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 w14:paraId="53A17EA2" w14:textId="77777777" w:rsidTr="281715A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CDDADD5" w14:textId="77777777" w:rsidR="007C1F66" w:rsidRPr="00061282" w:rsidRDefault="0005232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 wp14:anchorId="3BDFD6E5" wp14:editId="1543EFB4">
                  <wp:extent cx="1192530" cy="819150"/>
                  <wp:effectExtent l="19050" t="0" r="7620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5F62B6F1" w14:textId="77777777"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14:paraId="69113169" w14:textId="77777777" w:rsidR="007C1F66" w:rsidRPr="00952798" w:rsidRDefault="00061282" w:rsidP="00061282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Volunteer</w:t>
            </w:r>
          </w:p>
        </w:tc>
      </w:tr>
    </w:tbl>
    <w:p w14:paraId="7583DF7F" w14:textId="77777777" w:rsidR="007C1F66" w:rsidRPr="00061282" w:rsidRDefault="007C1F66">
      <w:pPr>
        <w:rPr>
          <w:rFonts w:ascii="Helvetica" w:hAnsi="Helveti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8416CB" w14:paraId="6145B155" w14:textId="77777777" w:rsidTr="281715A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5F21F263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5CA57E" w14:textId="2ACDFFC4" w:rsidR="007C1F66" w:rsidRPr="008416CB" w:rsidRDefault="009E1F8E" w:rsidP="00366403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Student Health Education Centre (SHEC) </w:t>
            </w:r>
            <w:r w:rsidR="00D64ECF">
              <w:rPr>
                <w:rFonts w:ascii="Helvetica" w:hAnsi="Helvetica"/>
                <w:b/>
                <w:sz w:val="22"/>
                <w:szCs w:val="22"/>
              </w:rPr>
              <w:t>Volunteer Coordinator</w:t>
            </w:r>
            <w:r w:rsidR="00294E3B">
              <w:rPr>
                <w:rFonts w:ascii="Helvetica" w:hAnsi="Helvetica"/>
                <w:b/>
                <w:sz w:val="22"/>
                <w:szCs w:val="22"/>
              </w:rPr>
              <w:t>s</w:t>
            </w:r>
          </w:p>
        </w:tc>
      </w:tr>
      <w:tr w:rsidR="007C1F66" w:rsidRPr="008416CB" w14:paraId="1C92FF71" w14:textId="77777777" w:rsidTr="281715A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B0EC8F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23700C42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5B8CBD4F" w14:textId="77777777" w:rsidTr="281715A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4E5E661F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808576" w14:textId="77777777" w:rsidR="007C1F66" w:rsidRPr="008416CB" w:rsidRDefault="000B25D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May</w:t>
            </w:r>
            <w:r w:rsidR="007D7795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9E1F8E">
              <w:rPr>
                <w:rFonts w:ascii="Helvetica" w:hAnsi="Helvetica"/>
                <w:sz w:val="22"/>
                <w:szCs w:val="22"/>
              </w:rPr>
              <w:t>1 to April 30</w:t>
            </w:r>
          </w:p>
        </w:tc>
      </w:tr>
      <w:tr w:rsidR="007C1F66" w:rsidRPr="008416CB" w14:paraId="3437274A" w14:textId="77777777" w:rsidTr="281715A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475771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68F2586C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2CC7E062" w14:textId="77777777" w:rsidTr="281715A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42EB059E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436008" w14:textId="17F202D0" w:rsidR="007C1F66" w:rsidRPr="008416CB" w:rsidRDefault="009E1F8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SHEC </w:t>
            </w:r>
            <w:r w:rsidR="00803D3D">
              <w:rPr>
                <w:rFonts w:ascii="Helvetica" w:hAnsi="Helvetica"/>
                <w:sz w:val="22"/>
                <w:szCs w:val="22"/>
              </w:rPr>
              <w:t>Director</w:t>
            </w:r>
          </w:p>
        </w:tc>
      </w:tr>
      <w:tr w:rsidR="007C1F66" w:rsidRPr="008416CB" w14:paraId="5C4761DF" w14:textId="77777777" w:rsidTr="281715A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F7E267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62B531E1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5A8F7D69" w14:textId="77777777" w:rsidTr="281715A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39829FBF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374644" w14:textId="77777777" w:rsidR="007C1F66" w:rsidRPr="008416CB" w:rsidRDefault="009E1F8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Volunteer</w:t>
            </w:r>
          </w:p>
        </w:tc>
      </w:tr>
      <w:tr w:rsidR="007C1F66" w:rsidRPr="008416CB" w14:paraId="66188B7E" w14:textId="77777777" w:rsidTr="281715A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CB15C3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030EB3E8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3DB50028" w14:textId="77777777" w:rsidTr="281715A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56AC542A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25B59D" w14:textId="4FCC6451" w:rsidR="007C1F66" w:rsidRPr="008416CB" w:rsidRDefault="2C1FE054">
            <w:pPr>
              <w:rPr>
                <w:rFonts w:ascii="Helvetica" w:hAnsi="Helvetica"/>
                <w:sz w:val="22"/>
                <w:szCs w:val="22"/>
              </w:rPr>
            </w:pPr>
            <w:r w:rsidRPr="281715A7">
              <w:rPr>
                <w:rFonts w:ascii="Helvetica" w:hAnsi="Helvetica"/>
                <w:sz w:val="22"/>
                <w:szCs w:val="22"/>
              </w:rPr>
              <w:t>4</w:t>
            </w:r>
            <w:r w:rsidR="00294E3B" w:rsidRPr="281715A7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9E1F8E" w:rsidRPr="281715A7">
              <w:rPr>
                <w:rFonts w:ascii="Helvetica" w:hAnsi="Helvetica"/>
                <w:sz w:val="22"/>
                <w:szCs w:val="22"/>
              </w:rPr>
              <w:t xml:space="preserve">to </w:t>
            </w:r>
            <w:r w:rsidR="646E733D" w:rsidRPr="281715A7">
              <w:rPr>
                <w:rFonts w:ascii="Helvetica" w:hAnsi="Helvetica"/>
                <w:sz w:val="22"/>
                <w:szCs w:val="22"/>
              </w:rPr>
              <w:t>6</w:t>
            </w:r>
            <w:r w:rsidR="00294E3B" w:rsidRPr="281715A7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9E1F8E" w:rsidRPr="281715A7">
              <w:rPr>
                <w:rFonts w:ascii="Helvetica" w:hAnsi="Helvetica"/>
                <w:sz w:val="22"/>
                <w:szCs w:val="22"/>
              </w:rPr>
              <w:t>hours per week</w:t>
            </w:r>
          </w:p>
        </w:tc>
      </w:tr>
    </w:tbl>
    <w:p w14:paraId="63D3DA3E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2CA8E9BB" w14:textId="77777777" w:rsidTr="281715A7">
        <w:tc>
          <w:tcPr>
            <w:tcW w:w="10422" w:type="dxa"/>
            <w:shd w:val="clear" w:color="auto" w:fill="000000" w:themeFill="text1"/>
          </w:tcPr>
          <w:p w14:paraId="516862F3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 w14:paraId="256B357C" w14:textId="77777777" w:rsidTr="281715A7">
        <w:tc>
          <w:tcPr>
            <w:tcW w:w="10422" w:type="dxa"/>
          </w:tcPr>
          <w:p w14:paraId="671B8286" w14:textId="5AF09FD0" w:rsidR="007E3E19" w:rsidRPr="008416CB" w:rsidRDefault="009E1F8E" w:rsidP="00804AA5">
            <w:pPr>
              <w:rPr>
                <w:rFonts w:ascii="Helvetica" w:hAnsi="Helvetica"/>
                <w:sz w:val="22"/>
                <w:szCs w:val="22"/>
              </w:rPr>
            </w:pPr>
            <w:r w:rsidRPr="281715A7">
              <w:rPr>
                <w:rFonts w:ascii="Helvetica" w:hAnsi="Helvetica"/>
                <w:sz w:val="22"/>
                <w:szCs w:val="22"/>
              </w:rPr>
              <w:t>The</w:t>
            </w:r>
            <w:r w:rsidR="007C2757" w:rsidRPr="281715A7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294E3B" w:rsidRPr="281715A7">
              <w:rPr>
                <w:rFonts w:ascii="Helvetica" w:hAnsi="Helvetica"/>
                <w:sz w:val="22"/>
                <w:szCs w:val="22"/>
              </w:rPr>
              <w:t xml:space="preserve">two </w:t>
            </w:r>
            <w:r w:rsidR="00D64ECF" w:rsidRPr="281715A7">
              <w:rPr>
                <w:rFonts w:ascii="Helvetica" w:hAnsi="Helvetica"/>
                <w:sz w:val="22"/>
                <w:szCs w:val="22"/>
              </w:rPr>
              <w:t>Volunteer Coordinator</w:t>
            </w:r>
            <w:r w:rsidR="00294E3B" w:rsidRPr="281715A7">
              <w:rPr>
                <w:rFonts w:ascii="Helvetica" w:hAnsi="Helvetica"/>
                <w:sz w:val="22"/>
                <w:szCs w:val="22"/>
              </w:rPr>
              <w:t>s</w:t>
            </w:r>
            <w:r w:rsidR="00DC0274" w:rsidRPr="281715A7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294E3B" w:rsidRPr="281715A7">
              <w:rPr>
                <w:rFonts w:ascii="Helvetica" w:hAnsi="Helvetica"/>
                <w:sz w:val="22"/>
                <w:szCs w:val="22"/>
              </w:rPr>
              <w:t xml:space="preserve">are </w:t>
            </w:r>
            <w:r w:rsidR="00DC0274" w:rsidRPr="281715A7">
              <w:rPr>
                <w:rFonts w:ascii="Helvetica" w:hAnsi="Helvetica"/>
                <w:sz w:val="22"/>
                <w:szCs w:val="22"/>
              </w:rPr>
              <w:t>responsible for all administrative tasks relating to</w:t>
            </w:r>
            <w:r w:rsidR="00C108C3" w:rsidRPr="281715A7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02765A" w:rsidRPr="281715A7">
              <w:rPr>
                <w:rFonts w:ascii="Helvetica" w:hAnsi="Helvetica"/>
                <w:sz w:val="22"/>
                <w:szCs w:val="22"/>
              </w:rPr>
              <w:t>onboarding</w:t>
            </w:r>
            <w:r w:rsidR="00C108C3" w:rsidRPr="281715A7">
              <w:rPr>
                <w:rFonts w:ascii="Helvetica" w:hAnsi="Helvetica"/>
                <w:sz w:val="22"/>
                <w:szCs w:val="22"/>
              </w:rPr>
              <w:t xml:space="preserve">, </w:t>
            </w:r>
            <w:r w:rsidR="0BD3CA48" w:rsidRPr="281715A7">
              <w:rPr>
                <w:rFonts w:ascii="Helvetica" w:hAnsi="Helvetica"/>
                <w:sz w:val="22"/>
                <w:szCs w:val="22"/>
              </w:rPr>
              <w:t>tracking</w:t>
            </w:r>
            <w:r w:rsidR="00C108C3" w:rsidRPr="281715A7">
              <w:rPr>
                <w:rFonts w:ascii="Helvetica" w:hAnsi="Helvetica"/>
                <w:sz w:val="22"/>
                <w:szCs w:val="22"/>
              </w:rPr>
              <w:t>,</w:t>
            </w:r>
            <w:r w:rsidR="00DC0274" w:rsidRPr="281715A7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804AA5" w:rsidRPr="281715A7">
              <w:rPr>
                <w:rFonts w:ascii="Helvetica" w:hAnsi="Helvetica"/>
                <w:sz w:val="22"/>
                <w:szCs w:val="22"/>
              </w:rPr>
              <w:t xml:space="preserve">and management of </w:t>
            </w:r>
            <w:r w:rsidR="00DC0274" w:rsidRPr="281715A7">
              <w:rPr>
                <w:rFonts w:ascii="Helvetica" w:hAnsi="Helvetica"/>
                <w:sz w:val="22"/>
                <w:szCs w:val="22"/>
              </w:rPr>
              <w:t xml:space="preserve">volunteers </w:t>
            </w:r>
            <w:r w:rsidR="00804AA5" w:rsidRPr="281715A7">
              <w:rPr>
                <w:rFonts w:ascii="Helvetica" w:hAnsi="Helvetica"/>
                <w:sz w:val="22"/>
                <w:szCs w:val="22"/>
              </w:rPr>
              <w:t>as well as the organization of</w:t>
            </w:r>
            <w:r w:rsidR="00DC0274" w:rsidRPr="281715A7">
              <w:rPr>
                <w:rFonts w:ascii="Helvetica" w:hAnsi="Helvetica"/>
                <w:sz w:val="22"/>
                <w:szCs w:val="22"/>
              </w:rPr>
              <w:t xml:space="preserve"> volunteer socials</w:t>
            </w:r>
            <w:r w:rsidR="2800B6E3" w:rsidRPr="281715A7">
              <w:rPr>
                <w:rFonts w:ascii="Helvetica" w:hAnsi="Helvetica"/>
                <w:sz w:val="22"/>
                <w:szCs w:val="22"/>
              </w:rPr>
              <w:t xml:space="preserve"> and appreciation </w:t>
            </w:r>
            <w:r w:rsidR="000E6D4A" w:rsidRPr="281715A7">
              <w:rPr>
                <w:rFonts w:ascii="Helvetica" w:hAnsi="Helvetica"/>
                <w:sz w:val="22"/>
                <w:szCs w:val="22"/>
              </w:rPr>
              <w:t>events. Volunteer</w:t>
            </w:r>
            <w:r w:rsidR="00505D82" w:rsidRPr="281715A7">
              <w:rPr>
                <w:rFonts w:ascii="Helvetica" w:hAnsi="Helvetica"/>
                <w:sz w:val="22"/>
                <w:szCs w:val="22"/>
              </w:rPr>
              <w:t xml:space="preserve"> Coordinators will also work with the Training and Development Coordinators to design and facilitate training for SHEC peer support volunteers. </w:t>
            </w:r>
            <w:r w:rsidR="00300ACA" w:rsidRPr="281715A7">
              <w:rPr>
                <w:rFonts w:ascii="Helvetica" w:hAnsi="Helvetica"/>
                <w:sz w:val="22"/>
                <w:szCs w:val="22"/>
              </w:rPr>
              <w:t xml:space="preserve">The </w:t>
            </w:r>
            <w:r w:rsidR="002368C0" w:rsidRPr="281715A7">
              <w:rPr>
                <w:rFonts w:ascii="Helvetica" w:hAnsi="Helvetica"/>
                <w:sz w:val="22"/>
                <w:szCs w:val="22"/>
              </w:rPr>
              <w:t>Volunteer Coordinator</w:t>
            </w:r>
            <w:r w:rsidR="00B473F4" w:rsidRPr="281715A7">
              <w:rPr>
                <w:rFonts w:ascii="Helvetica" w:hAnsi="Helvetica"/>
                <w:sz w:val="22"/>
                <w:szCs w:val="22"/>
              </w:rPr>
              <w:t>s</w:t>
            </w:r>
            <w:r w:rsidR="00300ACA" w:rsidRPr="281715A7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804AA5" w:rsidRPr="281715A7">
              <w:rPr>
                <w:rFonts w:ascii="Helvetica" w:hAnsi="Helvetica"/>
                <w:sz w:val="22"/>
                <w:szCs w:val="22"/>
              </w:rPr>
              <w:t xml:space="preserve">work closely with </w:t>
            </w:r>
            <w:r w:rsidR="009A3C7F" w:rsidRPr="281715A7">
              <w:rPr>
                <w:rFonts w:ascii="Helvetica" w:hAnsi="Helvetica"/>
                <w:sz w:val="22"/>
                <w:szCs w:val="22"/>
              </w:rPr>
              <w:t xml:space="preserve">one another and </w:t>
            </w:r>
            <w:r w:rsidR="00804AA5" w:rsidRPr="281715A7">
              <w:rPr>
                <w:rFonts w:ascii="Helvetica" w:hAnsi="Helvetica"/>
                <w:sz w:val="22"/>
                <w:szCs w:val="22"/>
              </w:rPr>
              <w:t xml:space="preserve">the </w:t>
            </w:r>
            <w:r w:rsidR="2A53A1F4" w:rsidRPr="281715A7">
              <w:rPr>
                <w:rFonts w:ascii="Helvetica" w:hAnsi="Helvetica"/>
                <w:sz w:val="22"/>
                <w:szCs w:val="22"/>
              </w:rPr>
              <w:t xml:space="preserve">SHEC Assistant Director </w:t>
            </w:r>
            <w:r w:rsidR="00804AA5" w:rsidRPr="281715A7">
              <w:rPr>
                <w:rFonts w:ascii="Helvetica" w:hAnsi="Helvetica"/>
                <w:sz w:val="22"/>
                <w:szCs w:val="22"/>
              </w:rPr>
              <w:t>to manage important aspects of</w:t>
            </w:r>
            <w:r w:rsidR="000122BD" w:rsidRPr="281715A7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300ACA" w:rsidRPr="281715A7">
              <w:rPr>
                <w:rFonts w:ascii="Helvetica" w:hAnsi="Helvetica"/>
                <w:sz w:val="22"/>
                <w:szCs w:val="22"/>
              </w:rPr>
              <w:t>SHEC's internal functioning</w:t>
            </w:r>
            <w:r w:rsidR="3A2C15CB" w:rsidRPr="281715A7">
              <w:rPr>
                <w:rFonts w:ascii="Helvetica" w:hAnsi="Helvetica"/>
                <w:sz w:val="22"/>
                <w:szCs w:val="22"/>
              </w:rPr>
              <w:t xml:space="preserve"> regarding Peer Support Volunteers</w:t>
            </w:r>
            <w:r w:rsidR="00300ACA" w:rsidRPr="281715A7">
              <w:rPr>
                <w:rFonts w:ascii="Helvetica" w:hAnsi="Helvetica"/>
                <w:sz w:val="22"/>
                <w:szCs w:val="22"/>
              </w:rPr>
              <w:t xml:space="preserve">. </w:t>
            </w:r>
          </w:p>
        </w:tc>
      </w:tr>
    </w:tbl>
    <w:p w14:paraId="1CEF919E" w14:textId="77777777"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</w:tblGrid>
      <w:tr w:rsidR="007C1F66" w:rsidRPr="008416CB" w14:paraId="0FEF711F" w14:textId="77777777" w:rsidTr="281715A7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14:paraId="2DB21D63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14:paraId="251E2147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14:paraId="1A54E7F5" w14:textId="77777777" w:rsidTr="281715A7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14:paraId="6FD35AF2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14:paraId="1350EEDC" w14:textId="77777777" w:rsidTr="281715A7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653672A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8A982D7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14:paraId="6A0D17A4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14:paraId="2F425D82" w14:textId="77777777" w:rsidTr="281715A7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E82033" w14:textId="77777777" w:rsidR="007C1F66" w:rsidRPr="008416CB" w:rsidRDefault="004E73C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Administrative 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819CC" w14:textId="77777777" w:rsidR="007C1F66" w:rsidRPr="008416CB" w:rsidRDefault="004E73C3" w:rsidP="007C2757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1A8F58" w14:textId="77777777" w:rsidR="00DC0274" w:rsidRDefault="00DC0274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Assist in finding volunteers to cover shifts in the event of illness or other scheduling conflict</w:t>
            </w:r>
          </w:p>
          <w:p w14:paraId="0AFA2712" w14:textId="3641D6F4" w:rsidR="00DC0274" w:rsidRDefault="00DC0274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Print weekly schedule</w:t>
            </w:r>
            <w:r w:rsidR="008A27C7">
              <w:rPr>
                <w:rFonts w:ascii="Helvetica" w:hAnsi="Helvetica"/>
                <w:sz w:val="22"/>
                <w:szCs w:val="22"/>
              </w:rPr>
              <w:t xml:space="preserve"> and</w:t>
            </w:r>
            <w:r>
              <w:rPr>
                <w:rFonts w:ascii="Helvetica" w:hAnsi="Helvetica"/>
                <w:sz w:val="22"/>
                <w:szCs w:val="22"/>
              </w:rPr>
              <w:t xml:space="preserve"> record missed shifts</w:t>
            </w:r>
          </w:p>
          <w:p w14:paraId="1AD1ACC8" w14:textId="16E02F13" w:rsidR="00142C21" w:rsidRDefault="62DC2AE7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281715A7">
              <w:rPr>
                <w:rFonts w:ascii="Helvetica" w:hAnsi="Helvetica"/>
                <w:sz w:val="22"/>
                <w:szCs w:val="22"/>
              </w:rPr>
              <w:t xml:space="preserve">Work with the SHEC </w:t>
            </w:r>
            <w:r w:rsidR="6C880056" w:rsidRPr="281715A7">
              <w:rPr>
                <w:rFonts w:ascii="Helvetica" w:hAnsi="Helvetica"/>
                <w:sz w:val="22"/>
                <w:szCs w:val="22"/>
              </w:rPr>
              <w:t>Director and Assistant Director</w:t>
            </w:r>
            <w:r w:rsidRPr="281715A7">
              <w:rPr>
                <w:rFonts w:ascii="Helvetica" w:hAnsi="Helvetica"/>
                <w:sz w:val="22"/>
                <w:szCs w:val="22"/>
              </w:rPr>
              <w:t xml:space="preserve"> to interview and recruit volunteers</w:t>
            </w:r>
            <w:r w:rsidR="5D6FFE92" w:rsidRPr="281715A7">
              <w:rPr>
                <w:rFonts w:ascii="Helvetica" w:hAnsi="Helvetica"/>
                <w:sz w:val="22"/>
                <w:szCs w:val="22"/>
              </w:rPr>
              <w:t xml:space="preserve"> during fall and spring hiring</w:t>
            </w:r>
          </w:p>
          <w:p w14:paraId="2DA13C41" w14:textId="0BE19291" w:rsidR="1174528E" w:rsidRDefault="1174528E" w:rsidP="281715A7">
            <w:pPr>
              <w:numPr>
                <w:ilvl w:val="0"/>
                <w:numId w:val="2"/>
              </w:numPr>
              <w:ind w:left="283" w:hanging="283"/>
              <w:rPr>
                <w:sz w:val="22"/>
                <w:szCs w:val="22"/>
              </w:rPr>
            </w:pPr>
            <w:r w:rsidRPr="281715A7">
              <w:rPr>
                <w:rFonts w:ascii="Helvetica" w:hAnsi="Helvetica"/>
                <w:sz w:val="22"/>
                <w:szCs w:val="22"/>
              </w:rPr>
              <w:t>Support the Training and Development Coordinators and the SHEC Assistant Director in the planning and execution of September and January training weekends</w:t>
            </w:r>
          </w:p>
          <w:p w14:paraId="194D827C" w14:textId="48FB4443" w:rsidR="004E73C3" w:rsidRDefault="6D803195" w:rsidP="00803D3D">
            <w:pPr>
              <w:pStyle w:val="ListParagraph"/>
              <w:numPr>
                <w:ilvl w:val="0"/>
                <w:numId w:val="2"/>
              </w:numPr>
              <w:rPr>
                <w:rFonts w:ascii="Helvetica" w:eastAsia="Helvetica" w:hAnsi="Helvetica" w:cs="Helvetica"/>
                <w:sz w:val="22"/>
                <w:szCs w:val="22"/>
              </w:rPr>
            </w:pPr>
            <w:r w:rsidRPr="281715A7">
              <w:rPr>
                <w:rFonts w:ascii="Helvetica" w:hAnsi="Helvetica"/>
                <w:sz w:val="22"/>
                <w:szCs w:val="22"/>
              </w:rPr>
              <w:t>Responsible for taking minutes at executive meetings</w:t>
            </w:r>
          </w:p>
          <w:p w14:paraId="4D93842C" w14:textId="7CC13F9E" w:rsidR="00804AA5" w:rsidRPr="00804AA5" w:rsidRDefault="6D803195" w:rsidP="00804AA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281715A7">
              <w:rPr>
                <w:rFonts w:ascii="Helvetica" w:hAnsi="Helvetica"/>
                <w:sz w:val="22"/>
                <w:szCs w:val="22"/>
              </w:rPr>
              <w:t xml:space="preserve">Organize all volunteer recognition </w:t>
            </w:r>
            <w:r w:rsidR="24C64F24" w:rsidRPr="281715A7">
              <w:rPr>
                <w:rFonts w:ascii="Helvetica" w:hAnsi="Helvetica"/>
                <w:sz w:val="22"/>
                <w:szCs w:val="22"/>
              </w:rPr>
              <w:t xml:space="preserve">and retention </w:t>
            </w:r>
            <w:r w:rsidRPr="281715A7">
              <w:rPr>
                <w:rFonts w:ascii="Helvetica" w:hAnsi="Helvetica"/>
                <w:sz w:val="22"/>
                <w:szCs w:val="22"/>
              </w:rPr>
              <w:t>events</w:t>
            </w:r>
          </w:p>
        </w:tc>
      </w:tr>
      <w:tr w:rsidR="007C1F66" w:rsidRPr="00343999" w14:paraId="7E109C74" w14:textId="77777777" w:rsidTr="281715A7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0A0FAE" w14:textId="77777777" w:rsidR="007C1F66" w:rsidRPr="001A683D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1A683D">
              <w:rPr>
                <w:rFonts w:ascii="Helvetica" w:hAnsi="Helvetica"/>
                <w:sz w:val="22"/>
                <w:szCs w:val="22"/>
              </w:rPr>
              <w:t xml:space="preserve">Communications 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5CAE" w14:textId="77777777" w:rsidR="007C1F66" w:rsidRPr="001A683D" w:rsidRDefault="00052321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  <w:r w:rsidR="000878DB" w:rsidRPr="001A683D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DD917F" w14:textId="29D7EEB7" w:rsidR="0003328D" w:rsidRPr="001A683D" w:rsidRDefault="0003328D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Coordinate shift swa</w:t>
            </w:r>
            <w:r w:rsidR="001D47A1">
              <w:rPr>
                <w:rFonts w:ascii="Helvetica" w:hAnsi="Helvetica"/>
                <w:sz w:val="22"/>
                <w:szCs w:val="22"/>
              </w:rPr>
              <w:t>ps amongst the volunteers, as needed</w:t>
            </w:r>
          </w:p>
          <w:p w14:paraId="75480C2A" w14:textId="009315AF" w:rsidR="001A683D" w:rsidRDefault="127BA791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281715A7">
              <w:rPr>
                <w:rFonts w:ascii="Helvetica" w:hAnsi="Helvetica"/>
                <w:sz w:val="22"/>
                <w:szCs w:val="22"/>
              </w:rPr>
              <w:t>Maintain strong communication with</w:t>
            </w:r>
            <w:r w:rsidR="6C858C83" w:rsidRPr="281715A7">
              <w:rPr>
                <w:rFonts w:ascii="Helvetica" w:hAnsi="Helvetica"/>
                <w:sz w:val="22"/>
                <w:szCs w:val="22"/>
              </w:rPr>
              <w:t xml:space="preserve"> one another, the</w:t>
            </w:r>
            <w:r w:rsidRPr="281715A7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4E401E80" w:rsidRPr="281715A7">
              <w:rPr>
                <w:rFonts w:ascii="Helvetica" w:hAnsi="Helvetica"/>
                <w:sz w:val="22"/>
                <w:szCs w:val="22"/>
              </w:rPr>
              <w:t>Director, Assistant Director</w:t>
            </w:r>
            <w:r w:rsidRPr="281715A7">
              <w:rPr>
                <w:rFonts w:ascii="Helvetica" w:hAnsi="Helvetica"/>
                <w:sz w:val="22"/>
                <w:szCs w:val="22"/>
              </w:rPr>
              <w:t>, fellow executives</w:t>
            </w:r>
            <w:r w:rsidR="3835E91E" w:rsidRPr="281715A7">
              <w:rPr>
                <w:rFonts w:ascii="Helvetica" w:hAnsi="Helvetica"/>
                <w:sz w:val="22"/>
                <w:szCs w:val="22"/>
              </w:rPr>
              <w:t>,</w:t>
            </w:r>
            <w:r w:rsidRPr="281715A7">
              <w:rPr>
                <w:rFonts w:ascii="Helvetica" w:hAnsi="Helvetica"/>
                <w:sz w:val="22"/>
                <w:szCs w:val="22"/>
              </w:rPr>
              <w:t xml:space="preserve"> and volunteers</w:t>
            </w:r>
          </w:p>
          <w:p w14:paraId="1456794F" w14:textId="639E40C1" w:rsidR="00AE7E7B" w:rsidRPr="00E20CA7" w:rsidRDefault="00A4480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65514D2D">
              <w:rPr>
                <w:rFonts w:ascii="Helvetica" w:hAnsi="Helvetica"/>
                <w:sz w:val="22"/>
                <w:szCs w:val="22"/>
              </w:rPr>
              <w:t>Follow up with volunteers to debrief after peer support sessions</w:t>
            </w:r>
            <w:r w:rsidR="32BE6D7E" w:rsidRPr="65514D2D">
              <w:rPr>
                <w:rFonts w:ascii="Helvetica" w:hAnsi="Helvetica"/>
                <w:sz w:val="22"/>
                <w:szCs w:val="22"/>
              </w:rPr>
              <w:t xml:space="preserve"> (Report to the Assistant Director) </w:t>
            </w:r>
          </w:p>
          <w:p w14:paraId="0AC93FD8" w14:textId="1BFBCCB9" w:rsidR="00AE7E7B" w:rsidRPr="00E20CA7" w:rsidRDefault="32BE6D7E" w:rsidP="65514D2D">
            <w:pPr>
              <w:numPr>
                <w:ilvl w:val="0"/>
                <w:numId w:val="2"/>
              </w:numPr>
              <w:ind w:left="283" w:hanging="283"/>
              <w:rPr>
                <w:sz w:val="22"/>
                <w:szCs w:val="22"/>
              </w:rPr>
            </w:pPr>
            <w:r w:rsidRPr="65514D2D">
              <w:rPr>
                <w:rFonts w:ascii="Helvetica" w:hAnsi="Helvetica"/>
                <w:sz w:val="22"/>
                <w:szCs w:val="22"/>
              </w:rPr>
              <w:t xml:space="preserve">Arrange volunteer Engagement/retention initiatives. </w:t>
            </w:r>
          </w:p>
          <w:p w14:paraId="26DC7225" w14:textId="759F4BE9" w:rsidR="00AE7E7B" w:rsidRPr="00E20CA7" w:rsidRDefault="38FB5BD1" w:rsidP="65514D2D">
            <w:pPr>
              <w:numPr>
                <w:ilvl w:val="0"/>
                <w:numId w:val="2"/>
              </w:numPr>
              <w:ind w:left="283" w:hanging="283"/>
              <w:rPr>
                <w:sz w:val="22"/>
                <w:szCs w:val="22"/>
              </w:rPr>
            </w:pPr>
            <w:r w:rsidRPr="281715A7">
              <w:rPr>
                <w:rFonts w:ascii="Helvetica" w:hAnsi="Helvetica"/>
                <w:sz w:val="22"/>
                <w:szCs w:val="22"/>
              </w:rPr>
              <w:t>Ar</w:t>
            </w:r>
            <w:r w:rsidR="1A56F98B" w:rsidRPr="281715A7">
              <w:rPr>
                <w:rFonts w:ascii="Helvetica" w:hAnsi="Helvetica"/>
                <w:sz w:val="22"/>
                <w:szCs w:val="22"/>
              </w:rPr>
              <w:t>r</w:t>
            </w:r>
            <w:r w:rsidRPr="281715A7">
              <w:rPr>
                <w:rFonts w:ascii="Helvetica" w:hAnsi="Helvetica"/>
                <w:sz w:val="22"/>
                <w:szCs w:val="22"/>
              </w:rPr>
              <w:t>ange volunteer recognition initiatives (</w:t>
            </w:r>
            <w:r w:rsidR="7494476D" w:rsidRPr="281715A7">
              <w:rPr>
                <w:rFonts w:ascii="Helvetica" w:hAnsi="Helvetica"/>
                <w:sz w:val="22"/>
                <w:szCs w:val="22"/>
              </w:rPr>
              <w:t>coordinate</w:t>
            </w:r>
            <w:r w:rsidRPr="281715A7">
              <w:rPr>
                <w:rFonts w:ascii="Helvetica" w:hAnsi="Helvetica"/>
                <w:sz w:val="22"/>
                <w:szCs w:val="22"/>
              </w:rPr>
              <w:t xml:space="preserve"> and facilitate 3-4 social </w:t>
            </w:r>
            <w:r w:rsidR="2B033843" w:rsidRPr="281715A7">
              <w:rPr>
                <w:rFonts w:ascii="Helvetica" w:hAnsi="Helvetica"/>
                <w:sz w:val="22"/>
                <w:szCs w:val="22"/>
              </w:rPr>
              <w:t xml:space="preserve">events during the academic year </w:t>
            </w:r>
            <w:r w:rsidRPr="281715A7">
              <w:rPr>
                <w:rFonts w:ascii="Helvetica" w:hAnsi="Helvetica"/>
                <w:sz w:val="22"/>
                <w:szCs w:val="22"/>
              </w:rPr>
              <w:t xml:space="preserve">for </w:t>
            </w:r>
            <w:r w:rsidRPr="281715A7">
              <w:rPr>
                <w:rFonts w:ascii="Helvetica" w:hAnsi="Helvetica"/>
                <w:sz w:val="22"/>
                <w:szCs w:val="22"/>
              </w:rPr>
              <w:lastRenderedPageBreak/>
              <w:t xml:space="preserve">the entire volunteer team to increase a sense of </w:t>
            </w:r>
            <w:r w:rsidR="22611EA1" w:rsidRPr="281715A7">
              <w:rPr>
                <w:rFonts w:ascii="Helvetica" w:hAnsi="Helvetica"/>
                <w:sz w:val="22"/>
                <w:szCs w:val="22"/>
              </w:rPr>
              <w:t>connectedness</w:t>
            </w:r>
            <w:r w:rsidRPr="281715A7">
              <w:rPr>
                <w:rFonts w:ascii="Helvetica" w:hAnsi="Helvetica"/>
                <w:sz w:val="22"/>
                <w:szCs w:val="22"/>
              </w:rPr>
              <w:t xml:space="preserve">) </w:t>
            </w:r>
          </w:p>
          <w:p w14:paraId="60858A1E" w14:textId="7B300D55" w:rsidR="00AE7E7B" w:rsidRPr="00E20CA7" w:rsidRDefault="01DF8DE4" w:rsidP="65514D2D">
            <w:pPr>
              <w:numPr>
                <w:ilvl w:val="0"/>
                <w:numId w:val="2"/>
              </w:numPr>
              <w:ind w:left="283" w:hanging="283"/>
              <w:rPr>
                <w:sz w:val="22"/>
                <w:szCs w:val="22"/>
              </w:rPr>
            </w:pPr>
            <w:r w:rsidRPr="281715A7">
              <w:rPr>
                <w:rFonts w:ascii="Helvetica" w:hAnsi="Helvetica"/>
                <w:sz w:val="22"/>
                <w:szCs w:val="22"/>
              </w:rPr>
              <w:t xml:space="preserve">Additional communication/support duties </w:t>
            </w:r>
            <w:r w:rsidR="4750389A" w:rsidRPr="281715A7">
              <w:rPr>
                <w:rFonts w:ascii="Helvetica" w:hAnsi="Helvetica"/>
                <w:sz w:val="22"/>
                <w:szCs w:val="22"/>
              </w:rPr>
              <w:t xml:space="preserve">during </w:t>
            </w:r>
            <w:r w:rsidR="4C02C5C8" w:rsidRPr="281715A7">
              <w:rPr>
                <w:rFonts w:ascii="Helvetica" w:hAnsi="Helvetica"/>
                <w:sz w:val="22"/>
                <w:szCs w:val="22"/>
              </w:rPr>
              <w:t>E</w:t>
            </w:r>
            <w:r w:rsidRPr="281715A7">
              <w:rPr>
                <w:rFonts w:ascii="Helvetica" w:hAnsi="Helvetica"/>
                <w:sz w:val="22"/>
                <w:szCs w:val="22"/>
              </w:rPr>
              <w:t>xec</w:t>
            </w:r>
            <w:r w:rsidR="0A53C542" w:rsidRPr="281715A7">
              <w:rPr>
                <w:rFonts w:ascii="Helvetica" w:hAnsi="Helvetica"/>
                <w:sz w:val="22"/>
                <w:szCs w:val="22"/>
              </w:rPr>
              <w:t>utive</w:t>
            </w:r>
            <w:r w:rsidRPr="281715A7">
              <w:rPr>
                <w:rFonts w:ascii="Helvetica" w:hAnsi="Helvetica"/>
                <w:sz w:val="22"/>
                <w:szCs w:val="22"/>
              </w:rPr>
              <w:t xml:space="preserve"> on-call</w:t>
            </w:r>
            <w:r w:rsidR="4E5FD109" w:rsidRPr="281715A7">
              <w:rPr>
                <w:rFonts w:ascii="Helvetica" w:hAnsi="Helvetica"/>
                <w:sz w:val="22"/>
                <w:szCs w:val="22"/>
              </w:rPr>
              <w:t xml:space="preserve"> shifts</w:t>
            </w:r>
          </w:p>
        </w:tc>
      </w:tr>
      <w:tr w:rsidR="00300ACA" w:rsidRPr="00343999" w14:paraId="4A7EF332" w14:textId="77777777" w:rsidTr="281715A7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4EFC22" w14:textId="77777777" w:rsidR="00300ACA" w:rsidRPr="001A683D" w:rsidRDefault="00300ACA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lastRenderedPageBreak/>
              <w:t xml:space="preserve">Financial &amp; Budgeting Function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9712" w14:textId="77777777" w:rsidR="00300ACA" w:rsidRPr="001A683D" w:rsidRDefault="00052321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05220C" w14:textId="023CCD48" w:rsidR="00725D75" w:rsidRDefault="16C852C7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281715A7">
              <w:rPr>
                <w:rFonts w:ascii="Helvetica" w:hAnsi="Helvetica"/>
                <w:sz w:val="22"/>
                <w:szCs w:val="22"/>
              </w:rPr>
              <w:t xml:space="preserve">Work with </w:t>
            </w:r>
            <w:r w:rsidR="003846EE" w:rsidRPr="281715A7">
              <w:rPr>
                <w:rFonts w:ascii="Helvetica" w:hAnsi="Helvetica"/>
                <w:sz w:val="22"/>
                <w:szCs w:val="22"/>
              </w:rPr>
              <w:t>the SHEC</w:t>
            </w:r>
            <w:r w:rsidR="2F99E22E" w:rsidRPr="281715A7">
              <w:rPr>
                <w:rFonts w:ascii="Helvetica" w:hAnsi="Helvetica"/>
                <w:sz w:val="22"/>
                <w:szCs w:val="22"/>
              </w:rPr>
              <w:t xml:space="preserve"> Assistant </w:t>
            </w:r>
            <w:r w:rsidR="1FAB8AD4" w:rsidRPr="281715A7">
              <w:rPr>
                <w:rFonts w:ascii="Helvetica" w:hAnsi="Helvetica"/>
                <w:sz w:val="22"/>
                <w:szCs w:val="22"/>
              </w:rPr>
              <w:t>Director</w:t>
            </w:r>
            <w:r w:rsidRPr="281715A7">
              <w:rPr>
                <w:rFonts w:ascii="Helvetica" w:hAnsi="Helvetica"/>
                <w:sz w:val="22"/>
                <w:szCs w:val="22"/>
              </w:rPr>
              <w:t xml:space="preserve"> to ensure volunteer appreciation budgets align with the service budget</w:t>
            </w:r>
          </w:p>
          <w:p w14:paraId="59F7FDF3" w14:textId="0E0D722C" w:rsidR="00300ACA" w:rsidRDefault="003846EE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281715A7">
              <w:rPr>
                <w:rFonts w:ascii="Helvetica" w:hAnsi="Helvetica"/>
                <w:sz w:val="22"/>
                <w:szCs w:val="22"/>
              </w:rPr>
              <w:t>Inform SHEC</w:t>
            </w:r>
            <w:r w:rsidR="3067F565" w:rsidRPr="281715A7">
              <w:rPr>
                <w:rFonts w:ascii="Helvetica" w:hAnsi="Helvetica"/>
                <w:sz w:val="22"/>
                <w:szCs w:val="22"/>
              </w:rPr>
              <w:t xml:space="preserve"> Assistant </w:t>
            </w:r>
            <w:r w:rsidR="0909D509" w:rsidRPr="281715A7">
              <w:rPr>
                <w:rFonts w:ascii="Helvetica" w:hAnsi="Helvetica"/>
                <w:sz w:val="22"/>
                <w:szCs w:val="22"/>
              </w:rPr>
              <w:t>Director</w:t>
            </w:r>
            <w:r w:rsidR="00300ACA" w:rsidRPr="281715A7">
              <w:rPr>
                <w:rFonts w:ascii="Helvetica" w:hAnsi="Helvetica"/>
                <w:sz w:val="22"/>
                <w:szCs w:val="22"/>
              </w:rPr>
              <w:t xml:space="preserve"> of </w:t>
            </w:r>
            <w:proofErr w:type="gramStart"/>
            <w:r w:rsidR="00300ACA" w:rsidRPr="281715A7">
              <w:rPr>
                <w:rFonts w:ascii="Helvetica" w:hAnsi="Helvetica"/>
                <w:sz w:val="22"/>
                <w:szCs w:val="22"/>
              </w:rPr>
              <w:t>any and all</w:t>
            </w:r>
            <w:proofErr w:type="gramEnd"/>
            <w:r w:rsidR="00300ACA" w:rsidRPr="281715A7">
              <w:rPr>
                <w:rFonts w:ascii="Helvetica" w:hAnsi="Helvetica"/>
                <w:sz w:val="22"/>
                <w:szCs w:val="22"/>
              </w:rPr>
              <w:t xml:space="preserve"> potential expenses </w:t>
            </w:r>
          </w:p>
          <w:p w14:paraId="19D63A15" w14:textId="05735FAD" w:rsidR="00300ACA" w:rsidRPr="00517ACA" w:rsidDel="00366403" w:rsidRDefault="00300ACA" w:rsidP="00517ACA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281715A7">
              <w:rPr>
                <w:rFonts w:ascii="Helvetica" w:hAnsi="Helvetica"/>
                <w:sz w:val="22"/>
                <w:szCs w:val="22"/>
              </w:rPr>
              <w:t xml:space="preserve">Retain financial information to receive reimbursement from the </w:t>
            </w:r>
            <w:r w:rsidR="3B312107" w:rsidRPr="281715A7">
              <w:rPr>
                <w:rFonts w:ascii="Helvetica" w:hAnsi="Helvetica"/>
                <w:sz w:val="22"/>
                <w:szCs w:val="22"/>
              </w:rPr>
              <w:t xml:space="preserve">SHEC Assistant </w:t>
            </w:r>
            <w:r w:rsidR="18191CA1" w:rsidRPr="281715A7">
              <w:rPr>
                <w:rFonts w:ascii="Helvetica" w:hAnsi="Helvetica"/>
                <w:sz w:val="22"/>
                <w:szCs w:val="22"/>
              </w:rPr>
              <w:t>Director</w:t>
            </w:r>
          </w:p>
        </w:tc>
      </w:tr>
      <w:tr w:rsidR="007C1F66" w:rsidRPr="00343999" w14:paraId="6B99D411" w14:textId="77777777" w:rsidTr="003846EE">
        <w:trPr>
          <w:trHeight w:val="4775"/>
        </w:trPr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344AE84" w14:textId="77777777" w:rsidR="007C1F66" w:rsidRPr="001A683D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1A683D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E7C043" w14:textId="77777777" w:rsidR="007C1F66" w:rsidRPr="001A683D" w:rsidRDefault="00052321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  <w:r w:rsidR="000878DB" w:rsidRPr="001A683D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1C7C107" w14:textId="77777777" w:rsidR="000B25D8" w:rsidRDefault="001A683D" w:rsidP="00803D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Make the “Who are We” SHEC volunteer board</w:t>
            </w:r>
          </w:p>
          <w:p w14:paraId="47450FAC" w14:textId="77777777" w:rsidR="001A683D" w:rsidRDefault="001A683D" w:rsidP="00803D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Responsible for decorating the office for special occasions (</w:t>
            </w:r>
            <w:proofErr w:type="gramStart"/>
            <w:r>
              <w:rPr>
                <w:rFonts w:ascii="Helvetica" w:hAnsi="Helvetica"/>
                <w:sz w:val="22"/>
                <w:szCs w:val="22"/>
              </w:rPr>
              <w:t>e.g.</w:t>
            </w:r>
            <w:proofErr w:type="gramEnd"/>
            <w:r>
              <w:rPr>
                <w:rFonts w:ascii="Helvetica" w:hAnsi="Helvetica"/>
                <w:sz w:val="22"/>
                <w:szCs w:val="22"/>
              </w:rPr>
              <w:t xml:space="preserve"> Christmas, Valentine’s Day, St. Patrick’s Day)</w:t>
            </w:r>
          </w:p>
          <w:p w14:paraId="3F770310" w14:textId="362A2858" w:rsidR="009E1F8E" w:rsidRPr="00211144" w:rsidRDefault="00725D75" w:rsidP="00803D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211144">
              <w:rPr>
                <w:rFonts w:ascii="Helvetica" w:hAnsi="Helvetica"/>
                <w:sz w:val="22"/>
                <w:szCs w:val="22"/>
              </w:rPr>
              <w:t xml:space="preserve">Be an active </w:t>
            </w:r>
            <w:r w:rsidR="005D46B4">
              <w:rPr>
                <w:rFonts w:ascii="Helvetica" w:hAnsi="Helvetica"/>
                <w:sz w:val="22"/>
                <w:szCs w:val="22"/>
              </w:rPr>
              <w:t>leader</w:t>
            </w:r>
            <w:r w:rsidR="005D46B4" w:rsidRPr="00211144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211144">
              <w:rPr>
                <w:rFonts w:ascii="Helvetica" w:hAnsi="Helvetica"/>
                <w:sz w:val="22"/>
                <w:szCs w:val="22"/>
              </w:rPr>
              <w:t>of the SHEC Community</w:t>
            </w:r>
          </w:p>
          <w:p w14:paraId="23D43DC5" w14:textId="77777777" w:rsidR="00211144" w:rsidRPr="00803D3D" w:rsidRDefault="00211144" w:rsidP="00803D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3812F4">
              <w:rPr>
                <w:rFonts w:ascii="Helvetica" w:hAnsi="Helvetica"/>
                <w:sz w:val="22"/>
                <w:szCs w:val="22"/>
              </w:rPr>
              <w:t>Participate in various SHEC-wide campaigns</w:t>
            </w:r>
          </w:p>
          <w:p w14:paraId="16DAEB64" w14:textId="77777777" w:rsidR="00211144" w:rsidRPr="00803D3D" w:rsidRDefault="00211144" w:rsidP="00803D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803D3D">
              <w:rPr>
                <w:rFonts w:ascii="Helvetica" w:hAnsi="Helvetica"/>
                <w:sz w:val="22"/>
                <w:szCs w:val="22"/>
              </w:rPr>
              <w:t>Support and attend SHEC events</w:t>
            </w:r>
          </w:p>
          <w:p w14:paraId="67851625" w14:textId="77777777" w:rsidR="00211144" w:rsidRPr="00983CDD" w:rsidRDefault="00211144" w:rsidP="00803D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983CDD">
              <w:rPr>
                <w:rFonts w:ascii="Helvetica" w:hAnsi="Helvetica"/>
                <w:sz w:val="22"/>
                <w:szCs w:val="22"/>
              </w:rPr>
              <w:t xml:space="preserve">Attend all </w:t>
            </w:r>
            <w:r>
              <w:rPr>
                <w:rFonts w:ascii="Helvetica" w:hAnsi="Helvetica"/>
                <w:sz w:val="22"/>
                <w:szCs w:val="22"/>
              </w:rPr>
              <w:t>executive</w:t>
            </w:r>
            <w:r w:rsidRPr="00983CDD">
              <w:rPr>
                <w:rFonts w:ascii="Helvetica" w:hAnsi="Helvetica"/>
                <w:sz w:val="22"/>
                <w:szCs w:val="22"/>
              </w:rPr>
              <w:t xml:space="preserve"> and volunteer trainings</w:t>
            </w:r>
          </w:p>
          <w:p w14:paraId="58407361" w14:textId="77777777" w:rsidR="003846EE" w:rsidRDefault="00211144" w:rsidP="00803D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3846EE">
              <w:rPr>
                <w:rFonts w:ascii="Helvetica" w:hAnsi="Helvetica"/>
                <w:sz w:val="22"/>
                <w:szCs w:val="22"/>
              </w:rPr>
              <w:t>Participate in executive meetings as scheduled to provide regular updates to the executive team</w:t>
            </w:r>
          </w:p>
          <w:p w14:paraId="3B79158D" w14:textId="2F07C5EA" w:rsidR="00396BAB" w:rsidRPr="003846EE" w:rsidRDefault="761AC55F" w:rsidP="00803D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3846EE">
              <w:rPr>
                <w:rFonts w:ascii="Helvetica" w:hAnsi="Helvetica"/>
                <w:sz w:val="22"/>
                <w:szCs w:val="22"/>
              </w:rPr>
              <w:t xml:space="preserve">Fulfill a minimum of one </w:t>
            </w:r>
            <w:r w:rsidR="721CC325" w:rsidRPr="003846EE">
              <w:rPr>
                <w:rFonts w:ascii="Helvetica" w:hAnsi="Helvetica"/>
                <w:sz w:val="22"/>
                <w:szCs w:val="22"/>
              </w:rPr>
              <w:t>E</w:t>
            </w:r>
            <w:r w:rsidRPr="003846EE">
              <w:rPr>
                <w:rFonts w:ascii="Helvetica" w:hAnsi="Helvetica"/>
                <w:sz w:val="22"/>
                <w:szCs w:val="22"/>
              </w:rPr>
              <w:t>xecutive on-call shift (“office hours”) per week</w:t>
            </w:r>
          </w:p>
          <w:p w14:paraId="6E582991" w14:textId="77777777" w:rsidR="00211144" w:rsidRDefault="00211144" w:rsidP="00803D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983CDD">
              <w:rPr>
                <w:rFonts w:ascii="Helvetica" w:hAnsi="Helvetica"/>
                <w:sz w:val="22"/>
                <w:szCs w:val="22"/>
              </w:rPr>
              <w:t xml:space="preserve">Be available to take supporting shifts if necessary </w:t>
            </w:r>
          </w:p>
          <w:p w14:paraId="473F98E9" w14:textId="20A08AA9" w:rsidR="00211144" w:rsidRPr="00803D3D" w:rsidRDefault="00211144" w:rsidP="00803D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803D3D">
              <w:rPr>
                <w:rFonts w:ascii="Helvetica" w:hAnsi="Helvetica"/>
                <w:sz w:val="22"/>
                <w:szCs w:val="22"/>
              </w:rPr>
              <w:t xml:space="preserve">Provide transition to the incoming </w:t>
            </w:r>
            <w:r w:rsidR="00BE48C7" w:rsidRPr="00803D3D">
              <w:rPr>
                <w:rFonts w:ascii="Helvetica" w:hAnsi="Helvetica"/>
                <w:sz w:val="22"/>
                <w:szCs w:val="22"/>
              </w:rPr>
              <w:t>Volunteer</w:t>
            </w:r>
            <w:r w:rsidRPr="00803D3D">
              <w:rPr>
                <w:rFonts w:ascii="Helvetica" w:hAnsi="Helvetica"/>
                <w:sz w:val="22"/>
                <w:szCs w:val="22"/>
              </w:rPr>
              <w:t xml:space="preserve"> Coordinator</w:t>
            </w:r>
            <w:r w:rsidR="00396BAB" w:rsidRPr="00803D3D">
              <w:rPr>
                <w:rFonts w:ascii="Helvetica" w:hAnsi="Helvetica"/>
                <w:sz w:val="22"/>
                <w:szCs w:val="22"/>
              </w:rPr>
              <w:t>s</w:t>
            </w:r>
          </w:p>
          <w:p w14:paraId="6DD9F896" w14:textId="3C858668" w:rsidR="00211144" w:rsidRPr="00504485" w:rsidRDefault="00211144" w:rsidP="00803D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983CDD">
              <w:rPr>
                <w:rFonts w:ascii="Helvetica" w:hAnsi="Helvetica"/>
                <w:sz w:val="22"/>
                <w:szCs w:val="22"/>
              </w:rPr>
              <w:t>Responsible for completing a year-end transition report in a timely manner</w:t>
            </w:r>
          </w:p>
          <w:p w14:paraId="69821A2C" w14:textId="53329E61" w:rsidR="003A4E81" w:rsidRPr="00803D3D" w:rsidRDefault="003A4E81" w:rsidP="00803D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803D3D">
              <w:rPr>
                <w:rFonts w:ascii="Helvetica" w:hAnsi="Helvetica"/>
                <w:sz w:val="22"/>
                <w:szCs w:val="22"/>
              </w:rPr>
              <w:t>Provide feedback on the service</w:t>
            </w:r>
          </w:p>
          <w:p w14:paraId="5E227971" w14:textId="6F2AD649" w:rsidR="00211144" w:rsidRPr="00517ACA" w:rsidRDefault="7B7984ED" w:rsidP="00803D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803D3D">
              <w:rPr>
                <w:rFonts w:ascii="Helvetica" w:hAnsi="Helvetica"/>
                <w:sz w:val="22"/>
                <w:szCs w:val="22"/>
              </w:rPr>
              <w:t xml:space="preserve">Other tasks as delegated by the SHEC </w:t>
            </w:r>
            <w:r w:rsidR="4006A854" w:rsidRPr="281715A7">
              <w:rPr>
                <w:rFonts w:ascii="Helvetica" w:hAnsi="Helvetica"/>
                <w:sz w:val="22"/>
                <w:szCs w:val="22"/>
              </w:rPr>
              <w:t xml:space="preserve">Assistant </w:t>
            </w:r>
            <w:r w:rsidR="252D2231" w:rsidRPr="281715A7">
              <w:rPr>
                <w:rFonts w:ascii="Helvetica" w:hAnsi="Helvetica"/>
                <w:sz w:val="22"/>
                <w:szCs w:val="22"/>
              </w:rPr>
              <w:t>Director</w:t>
            </w:r>
          </w:p>
        </w:tc>
      </w:tr>
    </w:tbl>
    <w:p w14:paraId="07697F39" w14:textId="77777777" w:rsidR="007C1F66" w:rsidRPr="00343999" w:rsidRDefault="007C1F66">
      <w:pPr>
        <w:rPr>
          <w:rFonts w:ascii="Helvetica" w:hAnsi="Helvetica"/>
          <w:sz w:val="22"/>
          <w:szCs w:val="22"/>
          <w:highlight w:val="yell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1A683D" w14:paraId="0FB68CD1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54268AC" w14:textId="77777777" w:rsidR="007C1F66" w:rsidRPr="001A683D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1A683D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1A683D" w14:paraId="66C2540D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F7ED8A" w14:textId="48046E96" w:rsidR="001A683D" w:rsidRPr="00A308AF" w:rsidRDefault="001A683D" w:rsidP="00A308A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Knowledge of Microsoft Office programs</w:t>
            </w:r>
          </w:p>
          <w:p w14:paraId="296083C0" w14:textId="6BAB0996" w:rsidR="001A683D" w:rsidRDefault="001A683D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Attention to detail</w:t>
            </w:r>
          </w:p>
          <w:p w14:paraId="1B9BB043" w14:textId="2C8EEA33" w:rsidR="002D17C5" w:rsidRDefault="002D17C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2D17C5">
              <w:rPr>
                <w:rFonts w:ascii="Helvetica" w:hAnsi="Helvetica"/>
                <w:sz w:val="22"/>
                <w:szCs w:val="22"/>
              </w:rPr>
              <w:t>Leadership and supervisory skills</w:t>
            </w:r>
          </w:p>
          <w:p w14:paraId="609ECBBB" w14:textId="1AF74F72" w:rsidR="0002017E" w:rsidRDefault="0002017E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2017E">
              <w:rPr>
                <w:rFonts w:ascii="Helvetica" w:hAnsi="Helvetica"/>
                <w:sz w:val="22"/>
                <w:szCs w:val="22"/>
              </w:rPr>
              <w:t>Ability to work in a team and act as a support</w:t>
            </w:r>
          </w:p>
          <w:p w14:paraId="6412D9E1" w14:textId="5A806356" w:rsidR="000E763F" w:rsidRDefault="00300ACA" w:rsidP="00300AC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Interpersonal and communication skills to foster positive relationships within and outside of SHEC</w:t>
            </w:r>
          </w:p>
          <w:p w14:paraId="2396AEF3" w14:textId="6263D3A3" w:rsidR="00804AA5" w:rsidRPr="002E0FED" w:rsidRDefault="000E763F" w:rsidP="00A308A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E763F">
              <w:rPr>
                <w:rFonts w:ascii="Helvetica" w:hAnsi="Helvetica"/>
                <w:sz w:val="22"/>
                <w:szCs w:val="22"/>
              </w:rPr>
              <w:t>Excellent organizational and time management skills; ability to balance multiple duties and schedule multiple events</w:t>
            </w:r>
          </w:p>
        </w:tc>
      </w:tr>
    </w:tbl>
    <w:p w14:paraId="481F6445" w14:textId="77777777" w:rsidR="007C1F66" w:rsidRPr="001A683D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1A683D" w14:paraId="4AABE72E" w14:textId="77777777" w:rsidTr="00517ACA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75673F8" w14:textId="77777777" w:rsidR="007C1F66" w:rsidRPr="001A683D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1A683D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052321" w:rsidRPr="008416CB" w14:paraId="547206B6" w14:textId="77777777" w:rsidTr="00804AA5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8C464E" w14:textId="46492608" w:rsidR="00052321" w:rsidRPr="008416CB" w:rsidRDefault="000A7C91" w:rsidP="00804AA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A7C91">
              <w:rPr>
                <w:rFonts w:ascii="Helvetica" w:hAnsi="Helvetica"/>
                <w:sz w:val="22"/>
                <w:szCs w:val="22"/>
              </w:rPr>
              <w:t>Effort required to ensure the internal scheduling of SHEC runs efficiently and smoothly so SHEC in turn can run as efficiently as possible</w:t>
            </w:r>
          </w:p>
        </w:tc>
      </w:tr>
      <w:tr w:rsidR="007C1F66" w:rsidRPr="001A683D" w14:paraId="2F3603D1" w14:textId="77777777" w:rsidTr="00517ACA"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</w:tcPr>
          <w:p w14:paraId="0C7B8C84" w14:textId="104EFA23" w:rsidR="003E4908" w:rsidRDefault="003E4908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Provide</w:t>
            </w:r>
            <w:r w:rsidR="007F00B0">
              <w:rPr>
                <w:rFonts w:ascii="Helvetica" w:hAnsi="Helvetica"/>
                <w:sz w:val="22"/>
                <w:szCs w:val="22"/>
              </w:rPr>
              <w:t xml:space="preserve"> on-going support to all SHEC volunteers</w:t>
            </w:r>
            <w:r w:rsidR="00A10169">
              <w:rPr>
                <w:rFonts w:ascii="Helvetica" w:hAnsi="Helvetica"/>
                <w:sz w:val="22"/>
                <w:szCs w:val="22"/>
              </w:rPr>
              <w:t xml:space="preserve"> and complete debriefs after challenging peer support sessions</w:t>
            </w:r>
          </w:p>
          <w:p w14:paraId="6378DFFE" w14:textId="77777777" w:rsidR="00052321" w:rsidRPr="00517ACA" w:rsidRDefault="00725D75" w:rsidP="00517AC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Maintain confidentiality of all individuals accessing SHEC services</w:t>
            </w:r>
          </w:p>
        </w:tc>
      </w:tr>
    </w:tbl>
    <w:p w14:paraId="463D3C05" w14:textId="77777777" w:rsidR="007C1F66" w:rsidRPr="001A683D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1A683D" w14:paraId="15B3729C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6347684" w14:textId="77777777" w:rsidR="007C1F66" w:rsidRPr="001A683D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1A683D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1A683D" w14:paraId="125F2EE2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40772E" w14:textId="77777777" w:rsidR="007C1F66" w:rsidRPr="001A683D" w:rsidRDefault="00B56EDF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1A683D">
              <w:rPr>
                <w:rFonts w:ascii="Helvetica" w:hAnsi="Helvetica"/>
                <w:sz w:val="22"/>
                <w:szCs w:val="22"/>
              </w:rPr>
              <w:t>Most work can be completed in a shared office space</w:t>
            </w:r>
          </w:p>
          <w:p w14:paraId="461CDF0A" w14:textId="77777777" w:rsidR="00B56EDF" w:rsidRDefault="00B56EDF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1A683D"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  <w:p w14:paraId="6428F580" w14:textId="0D6D507D" w:rsidR="002E0FED" w:rsidRPr="001A683D" w:rsidRDefault="002E0FED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2E0FED">
              <w:rPr>
                <w:rFonts w:ascii="Helvetica" w:hAnsi="Helvetica"/>
                <w:sz w:val="22"/>
                <w:szCs w:val="22"/>
              </w:rPr>
              <w:t>Some availability in summer months preferred for gearing up for the new academic year</w:t>
            </w:r>
          </w:p>
        </w:tc>
      </w:tr>
    </w:tbl>
    <w:p w14:paraId="68963F7C" w14:textId="77777777" w:rsidR="007C1F66" w:rsidRPr="001A683D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1A683D" w14:paraId="2C6257E3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70E5867" w14:textId="77777777" w:rsidR="007C1F66" w:rsidRPr="001A683D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1A683D">
              <w:rPr>
                <w:rFonts w:ascii="Helvetica" w:hAnsi="Helvetica"/>
                <w:b/>
                <w:sz w:val="22"/>
                <w:szCs w:val="22"/>
              </w:rPr>
              <w:lastRenderedPageBreak/>
              <w:t>Training and Experience</w:t>
            </w:r>
          </w:p>
        </w:tc>
      </w:tr>
      <w:tr w:rsidR="007C1F66" w:rsidRPr="001A683D" w14:paraId="2FCB3505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E9A6F4" w14:textId="3718A96C" w:rsidR="000C207B" w:rsidRDefault="000C207B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C207B">
              <w:rPr>
                <w:rFonts w:ascii="Helvetica" w:hAnsi="Helvetica"/>
                <w:sz w:val="22"/>
                <w:szCs w:val="22"/>
              </w:rPr>
              <w:t xml:space="preserve">Previous </w:t>
            </w:r>
            <w:r>
              <w:rPr>
                <w:rFonts w:ascii="Helvetica" w:hAnsi="Helvetica"/>
                <w:sz w:val="22"/>
                <w:szCs w:val="22"/>
              </w:rPr>
              <w:t>l</w:t>
            </w:r>
            <w:r w:rsidRPr="000C207B">
              <w:rPr>
                <w:rFonts w:ascii="Helvetica" w:hAnsi="Helvetica"/>
                <w:sz w:val="22"/>
                <w:szCs w:val="22"/>
              </w:rPr>
              <w:t xml:space="preserve">eadership </w:t>
            </w:r>
            <w:r>
              <w:rPr>
                <w:rFonts w:ascii="Helvetica" w:hAnsi="Helvetica"/>
                <w:sz w:val="22"/>
                <w:szCs w:val="22"/>
              </w:rPr>
              <w:t>e</w:t>
            </w:r>
            <w:r w:rsidRPr="000C207B">
              <w:rPr>
                <w:rFonts w:ascii="Helvetica" w:hAnsi="Helvetica"/>
                <w:sz w:val="22"/>
                <w:szCs w:val="22"/>
              </w:rPr>
              <w:t>xperience</w:t>
            </w:r>
          </w:p>
          <w:p w14:paraId="53D26B97" w14:textId="29DA9097" w:rsidR="007C1F66" w:rsidRDefault="00B56EDF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proofErr w:type="gramStart"/>
            <w:r w:rsidRPr="001A683D">
              <w:rPr>
                <w:rFonts w:ascii="Helvetica" w:hAnsi="Helvetica"/>
                <w:sz w:val="22"/>
                <w:szCs w:val="22"/>
              </w:rPr>
              <w:t>Past experience</w:t>
            </w:r>
            <w:proofErr w:type="gramEnd"/>
            <w:r w:rsidRPr="001A683D">
              <w:rPr>
                <w:rFonts w:ascii="Helvetica" w:hAnsi="Helvetica"/>
                <w:sz w:val="22"/>
                <w:szCs w:val="22"/>
              </w:rPr>
              <w:t xml:space="preserve"> with SHEC </w:t>
            </w:r>
            <w:r w:rsidR="00725D75">
              <w:rPr>
                <w:rFonts w:ascii="Helvetica" w:hAnsi="Helvetica"/>
                <w:sz w:val="22"/>
                <w:szCs w:val="22"/>
              </w:rPr>
              <w:t>is an asset</w:t>
            </w:r>
          </w:p>
          <w:p w14:paraId="4A766EAD" w14:textId="77777777" w:rsidR="00B56EDF" w:rsidRDefault="00725D75" w:rsidP="00517AC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Necessary training will be provided</w:t>
            </w:r>
          </w:p>
          <w:p w14:paraId="3C80AF20" w14:textId="77777777" w:rsidR="00B50F73" w:rsidRPr="00B50F73" w:rsidRDefault="00B50F73" w:rsidP="00B50F7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1A683D" w14:paraId="0835B657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1BDC4DA" w14:textId="77777777" w:rsidR="007C1F66" w:rsidRPr="001A683D" w:rsidRDefault="00517AC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E</w:t>
            </w:r>
            <w:r w:rsidR="000878DB" w:rsidRPr="001A683D">
              <w:rPr>
                <w:rFonts w:ascii="Helvetica" w:hAnsi="Helvetica"/>
                <w:b/>
                <w:sz w:val="22"/>
                <w:szCs w:val="22"/>
              </w:rPr>
              <w:t>quipment</w:t>
            </w:r>
          </w:p>
        </w:tc>
      </w:tr>
      <w:tr w:rsidR="007C1F66" w:rsidRPr="008416CB" w14:paraId="2A6E95E1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68F15F" w14:textId="77777777" w:rsidR="007C1F66" w:rsidRDefault="00B56EDF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1A683D">
              <w:rPr>
                <w:rFonts w:ascii="Helvetica" w:hAnsi="Helvetica"/>
                <w:sz w:val="22"/>
                <w:szCs w:val="22"/>
              </w:rPr>
              <w:t>Personal computer</w:t>
            </w:r>
          </w:p>
          <w:p w14:paraId="0FA0E49A" w14:textId="6B7B6922" w:rsidR="00452E76" w:rsidRPr="001A683D" w:rsidRDefault="00452E76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52E76">
              <w:rPr>
                <w:rFonts w:ascii="Helvetica" w:hAnsi="Helvetica"/>
                <w:sz w:val="22"/>
                <w:szCs w:val="22"/>
              </w:rPr>
              <w:t>Microsoft Office programs</w:t>
            </w:r>
          </w:p>
        </w:tc>
      </w:tr>
    </w:tbl>
    <w:p w14:paraId="6F789979" w14:textId="77777777" w:rsidR="007C1F66" w:rsidRPr="008416CB" w:rsidRDefault="007C1F66" w:rsidP="00517ACA">
      <w:pPr>
        <w:rPr>
          <w:rFonts w:ascii="Helvetica" w:hAnsi="Helvetica"/>
          <w:b/>
          <w:sz w:val="22"/>
          <w:szCs w:val="22"/>
          <w:u w:val="single"/>
        </w:rPr>
      </w:pPr>
    </w:p>
    <w:sectPr w:rsidR="007C1F66" w:rsidRPr="008416CB" w:rsidSect="007C1F66">
      <w:headerReference w:type="default" r:id="rId12"/>
      <w:footerReference w:type="default" r:id="rId13"/>
      <w:headerReference w:type="first" r:id="rId14"/>
      <w:footerReference w:type="first" r:id="rId15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13DE" w14:textId="77777777" w:rsidR="00524BB0" w:rsidRDefault="00524BB0">
      <w:r>
        <w:separator/>
      </w:r>
    </w:p>
  </w:endnote>
  <w:endnote w:type="continuationSeparator" w:id="0">
    <w:p w14:paraId="5E0D6FEE" w14:textId="77777777" w:rsidR="00524BB0" w:rsidRDefault="0052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86C7" w14:textId="77777777" w:rsidR="007C3FDA" w:rsidRPr="008416CB" w:rsidRDefault="007C3FDA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51299A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51299A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7D7795">
      <w:rPr>
        <w:rStyle w:val="PageNumber"/>
        <w:rFonts w:ascii="Helvetica" w:hAnsi="Helvetica"/>
        <w:noProof/>
        <w:sz w:val="16"/>
        <w:szCs w:val="16"/>
      </w:rPr>
      <w:t>2</w:t>
    </w:r>
    <w:r w:rsidR="0051299A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482F" w14:textId="23DA46D1" w:rsidR="007C3FDA" w:rsidRPr="00061282" w:rsidRDefault="0051299A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7C3FDA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803D3D">
      <w:rPr>
        <w:rFonts w:ascii="Helvetica" w:hAnsi="Helvetica"/>
        <w:noProof/>
        <w:sz w:val="16"/>
      </w:rPr>
      <w:t>https://mcmastersu-my.sharepoint.com/personal/asc_msu_mcmaster_ca/Documents/ASC 21-22/Job Descriptions/SHEC - Volunteer Coordinators Job Description - revised EB 21-02.docx</w:t>
    </w:r>
    <w:r w:rsidRPr="00061282">
      <w:rPr>
        <w:rFonts w:ascii="Helvetica" w:hAnsi="Helvetica"/>
        <w:sz w:val="16"/>
      </w:rPr>
      <w:fldChar w:fldCharType="end"/>
    </w:r>
    <w:r w:rsidR="007C3FDA">
      <w:rPr>
        <w:sz w:val="16"/>
      </w:rPr>
      <w:t xml:space="preserve">            </w:t>
    </w:r>
    <w:r w:rsidR="007D7795">
      <w:rPr>
        <w:sz w:val="16"/>
      </w:rPr>
      <w:t xml:space="preserve">       </w:t>
    </w:r>
    <w:r w:rsidR="007C3FDA">
      <w:rPr>
        <w:sz w:val="16"/>
      </w:rPr>
      <w:t xml:space="preserve">      </w:t>
    </w:r>
    <w:r w:rsidR="00883774">
      <w:rPr>
        <w:sz w:val="16"/>
      </w:rPr>
      <w:tab/>
      <w:t xml:space="preserve">                                                                             </w:t>
    </w:r>
    <w:r w:rsidR="007C3FDA">
      <w:rPr>
        <w:sz w:val="16"/>
      </w:rPr>
      <w:t xml:space="preserve">  </w:t>
    </w:r>
    <w:r w:rsidR="007C3FDA" w:rsidRPr="00061282">
      <w:rPr>
        <w:rFonts w:ascii="Helvetica" w:hAnsi="Helvetica"/>
        <w:sz w:val="16"/>
      </w:rPr>
      <w:t>Page</w:t>
    </w:r>
    <w:r w:rsidR="007C3FDA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7C3FDA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7D7795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14:paraId="5F01FE9A" w14:textId="77777777" w:rsidR="007C3FDA" w:rsidRDefault="007C3FDA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7C3FDA" w:rsidRPr="00061282" w14:paraId="14725043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6A913761" w14:textId="77777777" w:rsidR="007C3FDA" w:rsidRPr="00CD4B86" w:rsidRDefault="007C3FDA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13-28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6006717B" w14:textId="77777777" w:rsidR="007C3FDA" w:rsidRPr="00CD4B86" w:rsidRDefault="007C3FDA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723C7570" w14:textId="77777777" w:rsidR="007C3FDA" w:rsidRPr="00CD4B86" w:rsidRDefault="007C3FDA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3FDA" w:rsidRPr="00061282" w14:paraId="0F44EBD2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007DD683" w14:textId="77777777" w:rsidR="007C3FDA" w:rsidRPr="00CD4B86" w:rsidRDefault="007C3FDA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15-08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769B0D98" w14:textId="77777777" w:rsidR="007C3FDA" w:rsidRPr="00CD4B86" w:rsidRDefault="007C3FDA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35656E4A" w14:textId="77777777" w:rsidR="007C3FDA" w:rsidRPr="00CD4B86" w:rsidRDefault="007C3FDA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3FDA" w:rsidRPr="00061282" w14:paraId="1EC24FD4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62179015" w14:textId="77777777" w:rsidR="007C3FDA" w:rsidRPr="00CD4B86" w:rsidRDefault="00883774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 xml:space="preserve">Revised </w:t>
          </w:r>
          <w:r w:rsidR="00B50F73">
            <w:rPr>
              <w:rFonts w:ascii="Helvetica" w:hAnsi="Helvetica"/>
              <w:sz w:val="16"/>
            </w:rPr>
            <w:t xml:space="preserve">EB </w:t>
          </w:r>
          <w:r>
            <w:rPr>
              <w:rFonts w:ascii="Helvetica" w:hAnsi="Helvetica"/>
              <w:sz w:val="16"/>
            </w:rPr>
            <w:t>15-27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3CFF69B1" w14:textId="77777777" w:rsidR="007C3FDA" w:rsidRPr="00CD4B86" w:rsidRDefault="007C3FDA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2D869301" w14:textId="77777777" w:rsidR="007C3FDA" w:rsidRPr="00CD4B86" w:rsidRDefault="007C3FDA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3FDA" w:rsidRPr="00061282" w14:paraId="410A0106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1F7D2FEA" w14:textId="77777777" w:rsidR="007C3FDA" w:rsidRPr="00CD4B86" w:rsidRDefault="00B50F73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16-26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20A3EAD1" w14:textId="77777777" w:rsidR="007C3FDA" w:rsidRPr="00CD4B86" w:rsidRDefault="007C3FDA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4B74205A" w14:textId="77777777" w:rsidR="007C3FDA" w:rsidRPr="00CD4B86" w:rsidRDefault="007C3FDA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3FDA" w:rsidRPr="00061282" w14:paraId="493D7B34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37D62556" w14:textId="634077B0" w:rsidR="007C3FDA" w:rsidRPr="00803D3D" w:rsidRDefault="00803D3D">
          <w:pPr>
            <w:pStyle w:val="Footer"/>
            <w:rPr>
              <w:rFonts w:ascii="Helvetica" w:hAnsi="Helvetica" w:cs="Helvetica"/>
              <w:sz w:val="16"/>
              <w:szCs w:val="16"/>
            </w:rPr>
          </w:pPr>
          <w:r w:rsidRPr="00803D3D">
            <w:rPr>
              <w:rFonts w:ascii="Helvetica" w:hAnsi="Helvetica" w:cs="Helvetica"/>
              <w:sz w:val="16"/>
              <w:szCs w:val="16"/>
            </w:rPr>
            <w:t>Revised EB 21-02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2D632C22" w14:textId="77777777" w:rsidR="007C3FDA" w:rsidRPr="00061282" w:rsidRDefault="007C3FDA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50A0F0AA" w14:textId="77777777" w:rsidR="007C3FDA" w:rsidRPr="00061282" w:rsidRDefault="007C3FDA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14:paraId="56AC64BD" w14:textId="77777777" w:rsidR="007C3FDA" w:rsidRDefault="007C3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A2A7" w14:textId="77777777" w:rsidR="00524BB0" w:rsidRDefault="00524BB0">
      <w:r>
        <w:separator/>
      </w:r>
    </w:p>
  </w:footnote>
  <w:footnote w:type="continuationSeparator" w:id="0">
    <w:p w14:paraId="3925F3B4" w14:textId="77777777" w:rsidR="00524BB0" w:rsidRDefault="0052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75C8" w14:textId="70B3F6FB" w:rsidR="007C3FDA" w:rsidRPr="008416CB" w:rsidRDefault="007C3FDA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SHEC </w:t>
    </w:r>
    <w:r w:rsidR="00DC5F27">
      <w:rPr>
        <w:rStyle w:val="PageNumber"/>
        <w:rFonts w:ascii="Helvetica" w:hAnsi="Helvetica"/>
        <w:i/>
      </w:rPr>
      <w:t>– Volunteer Coordinator</w:t>
    </w:r>
    <w:r w:rsidR="00006526">
      <w:rPr>
        <w:rStyle w:val="PageNumber"/>
        <w:rFonts w:ascii="Helvetica" w:hAnsi="Helvetica"/>
        <w:i/>
      </w:rPr>
      <w:t>s</w:t>
    </w:r>
    <w:r w:rsidR="00DC5F27">
      <w:rPr>
        <w:rStyle w:val="PageNumber"/>
        <w:rFonts w:ascii="Helvetica" w:hAnsi="Helvetica"/>
        <w:i/>
      </w:rPr>
      <w:t xml:space="preserve"> </w:t>
    </w:r>
    <w:r w:rsidRPr="008416CB">
      <w:rPr>
        <w:rStyle w:val="PageNumber"/>
        <w:rFonts w:ascii="Helvetica" w:hAnsi="Helvetica"/>
      </w:rPr>
      <w:t xml:space="preserve">Job Description </w:t>
    </w:r>
  </w:p>
  <w:p w14:paraId="1E2E4470" w14:textId="77777777" w:rsidR="007C3FDA" w:rsidRDefault="007C3FDA">
    <w:pPr>
      <w:pStyle w:val="Header"/>
      <w:ind w:right="1"/>
      <w:jc w:val="right"/>
      <w:rPr>
        <w:rStyle w:val="PageNumb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4125569"/>
      <w:docPartObj>
        <w:docPartGallery w:val="Watermarks"/>
        <w:docPartUnique/>
      </w:docPartObj>
    </w:sdtPr>
    <w:sdtEndPr/>
    <w:sdtContent>
      <w:p w14:paraId="3ED72B1B" w14:textId="61F4F2A8" w:rsidR="00294E3B" w:rsidRDefault="000E6D4A">
        <w:pPr>
          <w:pStyle w:val="Header"/>
        </w:pPr>
        <w:r>
          <w:rPr>
            <w:noProof/>
          </w:rPr>
          <w:pict w14:anchorId="5F9D8A7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77031197"/>
    <w:multiLevelType w:val="hybridMultilevel"/>
    <w:tmpl w:val="E3FCD96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9C106F"/>
    <w:multiLevelType w:val="hybridMultilevel"/>
    <w:tmpl w:val="B9B04A8C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06526"/>
    <w:rsid w:val="000122BD"/>
    <w:rsid w:val="0002017E"/>
    <w:rsid w:val="00026D98"/>
    <w:rsid w:val="0002765A"/>
    <w:rsid w:val="00032DB4"/>
    <w:rsid w:val="0003328D"/>
    <w:rsid w:val="00052321"/>
    <w:rsid w:val="00052B63"/>
    <w:rsid w:val="0005775D"/>
    <w:rsid w:val="00061282"/>
    <w:rsid w:val="0007557F"/>
    <w:rsid w:val="00086A40"/>
    <w:rsid w:val="000878DB"/>
    <w:rsid w:val="000A2BEA"/>
    <w:rsid w:val="000A7C91"/>
    <w:rsid w:val="000B25D8"/>
    <w:rsid w:val="000C207B"/>
    <w:rsid w:val="000E6D4A"/>
    <w:rsid w:val="000E763F"/>
    <w:rsid w:val="00142C21"/>
    <w:rsid w:val="00151CCA"/>
    <w:rsid w:val="00154E0F"/>
    <w:rsid w:val="001641E4"/>
    <w:rsid w:val="001A683D"/>
    <w:rsid w:val="001D00E2"/>
    <w:rsid w:val="001D47A1"/>
    <w:rsid w:val="001F5C85"/>
    <w:rsid w:val="00211144"/>
    <w:rsid w:val="00224A11"/>
    <w:rsid w:val="002368C0"/>
    <w:rsid w:val="002879AF"/>
    <w:rsid w:val="00294E3B"/>
    <w:rsid w:val="002A7E5D"/>
    <w:rsid w:val="002B495A"/>
    <w:rsid w:val="002D17C5"/>
    <w:rsid w:val="002E0FED"/>
    <w:rsid w:val="002E1CD9"/>
    <w:rsid w:val="00300ACA"/>
    <w:rsid w:val="00330987"/>
    <w:rsid w:val="00343999"/>
    <w:rsid w:val="00351B50"/>
    <w:rsid w:val="003604E5"/>
    <w:rsid w:val="00366403"/>
    <w:rsid w:val="00376D35"/>
    <w:rsid w:val="003846EE"/>
    <w:rsid w:val="00396BAB"/>
    <w:rsid w:val="003A4E81"/>
    <w:rsid w:val="003B279F"/>
    <w:rsid w:val="003B6FC3"/>
    <w:rsid w:val="003E4908"/>
    <w:rsid w:val="00400DB9"/>
    <w:rsid w:val="00430663"/>
    <w:rsid w:val="0044576F"/>
    <w:rsid w:val="00452E76"/>
    <w:rsid w:val="004711F1"/>
    <w:rsid w:val="004962F1"/>
    <w:rsid w:val="004E4F5E"/>
    <w:rsid w:val="004E73C3"/>
    <w:rsid w:val="00504485"/>
    <w:rsid w:val="00505D82"/>
    <w:rsid w:val="0051299A"/>
    <w:rsid w:val="00517ACA"/>
    <w:rsid w:val="00524BB0"/>
    <w:rsid w:val="00543B3A"/>
    <w:rsid w:val="00545960"/>
    <w:rsid w:val="00550B80"/>
    <w:rsid w:val="005A6BD1"/>
    <w:rsid w:val="005C487D"/>
    <w:rsid w:val="005C55FE"/>
    <w:rsid w:val="005D46B4"/>
    <w:rsid w:val="005D672B"/>
    <w:rsid w:val="005F5577"/>
    <w:rsid w:val="00656EED"/>
    <w:rsid w:val="006A0B65"/>
    <w:rsid w:val="006B5A4A"/>
    <w:rsid w:val="006D49BE"/>
    <w:rsid w:val="006D5B72"/>
    <w:rsid w:val="00712530"/>
    <w:rsid w:val="00725D75"/>
    <w:rsid w:val="0076218F"/>
    <w:rsid w:val="00773AAA"/>
    <w:rsid w:val="007C1F66"/>
    <w:rsid w:val="007C2260"/>
    <w:rsid w:val="007C2757"/>
    <w:rsid w:val="007C3FDA"/>
    <w:rsid w:val="007D7795"/>
    <w:rsid w:val="007E3E19"/>
    <w:rsid w:val="007F00B0"/>
    <w:rsid w:val="00803D3D"/>
    <w:rsid w:val="00804AA5"/>
    <w:rsid w:val="008379BD"/>
    <w:rsid w:val="008416CB"/>
    <w:rsid w:val="00883774"/>
    <w:rsid w:val="008A27C7"/>
    <w:rsid w:val="008B2E05"/>
    <w:rsid w:val="008D1AD1"/>
    <w:rsid w:val="00906132"/>
    <w:rsid w:val="00952798"/>
    <w:rsid w:val="009766EE"/>
    <w:rsid w:val="009A3C7F"/>
    <w:rsid w:val="009B7910"/>
    <w:rsid w:val="009C770E"/>
    <w:rsid w:val="009E1F8E"/>
    <w:rsid w:val="009E688B"/>
    <w:rsid w:val="009F2290"/>
    <w:rsid w:val="00A10169"/>
    <w:rsid w:val="00A308AF"/>
    <w:rsid w:val="00A4480D"/>
    <w:rsid w:val="00A90A25"/>
    <w:rsid w:val="00AB5850"/>
    <w:rsid w:val="00AE7E7B"/>
    <w:rsid w:val="00B328EF"/>
    <w:rsid w:val="00B473F4"/>
    <w:rsid w:val="00B50F73"/>
    <w:rsid w:val="00B56EDF"/>
    <w:rsid w:val="00B60F10"/>
    <w:rsid w:val="00BC6760"/>
    <w:rsid w:val="00BD6D36"/>
    <w:rsid w:val="00BE48C7"/>
    <w:rsid w:val="00C108C3"/>
    <w:rsid w:val="00C41D00"/>
    <w:rsid w:val="00C77B33"/>
    <w:rsid w:val="00C848AA"/>
    <w:rsid w:val="00CB234A"/>
    <w:rsid w:val="00CD0B7C"/>
    <w:rsid w:val="00CD4B86"/>
    <w:rsid w:val="00CE4FBD"/>
    <w:rsid w:val="00D318AD"/>
    <w:rsid w:val="00D33652"/>
    <w:rsid w:val="00D40DBF"/>
    <w:rsid w:val="00D64ECF"/>
    <w:rsid w:val="00DC0274"/>
    <w:rsid w:val="00DC5F27"/>
    <w:rsid w:val="00DF39E4"/>
    <w:rsid w:val="00E20CA7"/>
    <w:rsid w:val="00E44CEC"/>
    <w:rsid w:val="00E61A4F"/>
    <w:rsid w:val="00E759D2"/>
    <w:rsid w:val="00E7703F"/>
    <w:rsid w:val="00E95CE4"/>
    <w:rsid w:val="00F24DA4"/>
    <w:rsid w:val="00F30A5D"/>
    <w:rsid w:val="00F37186"/>
    <w:rsid w:val="00F8549B"/>
    <w:rsid w:val="00FE195D"/>
    <w:rsid w:val="00FE71CF"/>
    <w:rsid w:val="01DF8DE4"/>
    <w:rsid w:val="0350596A"/>
    <w:rsid w:val="0909D509"/>
    <w:rsid w:val="0A47D43F"/>
    <w:rsid w:val="0A53C542"/>
    <w:rsid w:val="0B3D2134"/>
    <w:rsid w:val="0BD3CA48"/>
    <w:rsid w:val="0FCB4056"/>
    <w:rsid w:val="1174528E"/>
    <w:rsid w:val="127BA791"/>
    <w:rsid w:val="16300988"/>
    <w:rsid w:val="16BA08A7"/>
    <w:rsid w:val="16C852C7"/>
    <w:rsid w:val="17BD29DE"/>
    <w:rsid w:val="18191CA1"/>
    <w:rsid w:val="1A56F98B"/>
    <w:rsid w:val="1FAB8AD4"/>
    <w:rsid w:val="22611EA1"/>
    <w:rsid w:val="24C64F24"/>
    <w:rsid w:val="252D2231"/>
    <w:rsid w:val="252F39CB"/>
    <w:rsid w:val="2800B6E3"/>
    <w:rsid w:val="281715A7"/>
    <w:rsid w:val="2A53A1F4"/>
    <w:rsid w:val="2B033843"/>
    <w:rsid w:val="2C1FE054"/>
    <w:rsid w:val="2C23FD9E"/>
    <w:rsid w:val="2F99E22E"/>
    <w:rsid w:val="3067F565"/>
    <w:rsid w:val="32BE6D7E"/>
    <w:rsid w:val="34A095D9"/>
    <w:rsid w:val="3680D572"/>
    <w:rsid w:val="3835E91E"/>
    <w:rsid w:val="3870E5C5"/>
    <w:rsid w:val="38FB5BD1"/>
    <w:rsid w:val="394392D5"/>
    <w:rsid w:val="3A2C15CB"/>
    <w:rsid w:val="3B312107"/>
    <w:rsid w:val="3D509333"/>
    <w:rsid w:val="4006A854"/>
    <w:rsid w:val="4355D971"/>
    <w:rsid w:val="4750389A"/>
    <w:rsid w:val="4C02C5C8"/>
    <w:rsid w:val="4E401E80"/>
    <w:rsid w:val="4E5FD109"/>
    <w:rsid w:val="52C4114B"/>
    <w:rsid w:val="535B9103"/>
    <w:rsid w:val="5D6FFE92"/>
    <w:rsid w:val="60421D3C"/>
    <w:rsid w:val="60F21830"/>
    <w:rsid w:val="62DC2AE7"/>
    <w:rsid w:val="63CCC896"/>
    <w:rsid w:val="646E733D"/>
    <w:rsid w:val="65514D2D"/>
    <w:rsid w:val="677D4F65"/>
    <w:rsid w:val="697CB0E2"/>
    <w:rsid w:val="6B188143"/>
    <w:rsid w:val="6C858C83"/>
    <w:rsid w:val="6C880056"/>
    <w:rsid w:val="6D07F58D"/>
    <w:rsid w:val="6D803195"/>
    <w:rsid w:val="70285893"/>
    <w:rsid w:val="717769CC"/>
    <w:rsid w:val="721CC325"/>
    <w:rsid w:val="7494476D"/>
    <w:rsid w:val="76064CBF"/>
    <w:rsid w:val="761AC55F"/>
    <w:rsid w:val="77DDDBEE"/>
    <w:rsid w:val="78A77A67"/>
    <w:rsid w:val="7B7984ED"/>
    <w:rsid w:val="7CCE0A21"/>
    <w:rsid w:val="7E115EA4"/>
    <w:rsid w:val="7FAD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41578"/>
  <w15:docId w15:val="{DF75F1AD-4EB7-48FA-814B-BBD985F2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366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40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2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32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321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d11fd2-0237-4378-97a3-4efadd2b528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6CEB6D23C6A449997CCCAF7A2FCF8" ma:contentTypeVersion="12" ma:contentTypeDescription="Create a new document." ma:contentTypeScope="" ma:versionID="2d58168ac242a396695351811259e8da">
  <xsd:schema xmlns:xsd="http://www.w3.org/2001/XMLSchema" xmlns:xs="http://www.w3.org/2001/XMLSchema" xmlns:p="http://schemas.microsoft.com/office/2006/metadata/properties" xmlns:ns2="c83310e5-6e41-41c3-b8cb-9cc2b9490ac9" xmlns:ns3="d9d11fd2-0237-4378-97a3-4efadd2b528b" targetNamespace="http://schemas.microsoft.com/office/2006/metadata/properties" ma:root="true" ma:fieldsID="41d9e904a6985fb5ff9d74794e2dfa86" ns2:_="" ns3:_="">
    <xsd:import namespace="c83310e5-6e41-41c3-b8cb-9cc2b9490ac9"/>
    <xsd:import namespace="d9d11fd2-0237-4378-97a3-4efadd2b5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310e5-6e41-41c3-b8cb-9cc2b9490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11fd2-0237-4378-97a3-4efadd2b5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A63F0-1C20-42DF-A347-C37F41CEB6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B3DB0B-676D-46E4-8307-FC87613435BB}">
  <ds:schemaRefs>
    <ds:schemaRef ds:uri="101fdb61-bfc5-4b6d-bdfc-c88468ec7f3d"/>
    <ds:schemaRef ds:uri="http://purl.org/dc/terms/"/>
    <ds:schemaRef ds:uri="http://schemas.microsoft.com/office/2006/metadata/properties"/>
    <ds:schemaRef ds:uri="http://schemas.microsoft.com/office/2006/documentManagement/types"/>
    <ds:schemaRef ds:uri="7c00a295-5944-4e02-a629-fa6a54a14738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D5407F-6825-485A-9BA1-F1C8503B93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A2031-D22F-4E87-8806-5840FF0BB2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3718</Characters>
  <Application>Microsoft Office Word</Application>
  <DocSecurity>0</DocSecurity>
  <Lines>30</Lines>
  <Paragraphs>8</Paragraphs>
  <ScaleCrop>false</ScaleCrop>
  <Company>McMaster University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McMaster Univeristy</dc:creator>
  <cp:lastModifiedBy>Victoria Scott, Administrative Services Coordinator</cp:lastModifiedBy>
  <cp:revision>5</cp:revision>
  <dcterms:created xsi:type="dcterms:W3CDTF">2021-07-22T13:38:00Z</dcterms:created>
  <dcterms:modified xsi:type="dcterms:W3CDTF">2021-07-22T13:40:00Z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0x01010083C6CEB6D23C6A449997CCCAF7A2FCF8</vt:lpwstr>
  </property>
  <property fmtid="{D5CDD505-2E9C-101B-9397-08002B2CF9AE}" pid="3" name="Order">
    <vt:r8>908500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