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C1EA" w14:textId="2282D6BC" w:rsidR="00D45D32" w:rsidRDefault="473EF044" w:rsidP="473EF044">
      <w:pPr>
        <w:spacing w:line="720" w:lineRule="exact"/>
        <w:rPr>
          <w:rFonts w:ascii="Segoe UI" w:eastAsia="Segoe UI" w:hAnsi="Segoe UI" w:cs="Segoe UI"/>
          <w:b/>
          <w:bCs/>
          <w:color w:val="242424"/>
          <w:sz w:val="54"/>
          <w:szCs w:val="54"/>
        </w:rPr>
      </w:pPr>
      <w:r w:rsidRPr="473EF044">
        <w:rPr>
          <w:rFonts w:ascii="Segoe UI" w:eastAsia="Segoe UI" w:hAnsi="Segoe UI" w:cs="Segoe UI"/>
          <w:b/>
          <w:bCs/>
          <w:color w:val="242424"/>
          <w:sz w:val="54"/>
          <w:szCs w:val="54"/>
        </w:rPr>
        <w:t>Online Election Request Form</w:t>
      </w:r>
    </w:p>
    <w:p w14:paraId="5AC88744" w14:textId="646B20D2" w:rsidR="00D45D32" w:rsidRDefault="473EF044" w:rsidP="473EF044">
      <w:pPr>
        <w:spacing w:line="300" w:lineRule="exact"/>
        <w:rPr>
          <w:rFonts w:ascii="Segoe UI" w:eastAsia="Segoe UI" w:hAnsi="Segoe UI" w:cs="Segoe UI"/>
          <w:b/>
          <w:bCs/>
          <w:color w:val="242424"/>
          <w:sz w:val="21"/>
          <w:szCs w:val="21"/>
        </w:rPr>
      </w:pPr>
      <w:r w:rsidRPr="473EF044">
        <w:rPr>
          <w:rFonts w:ascii="Segoe UI" w:eastAsia="Segoe UI" w:hAnsi="Segoe UI" w:cs="Segoe UI"/>
          <w:b/>
          <w:bCs/>
          <w:color w:val="242424"/>
          <w:sz w:val="21"/>
          <w:szCs w:val="21"/>
        </w:rPr>
        <w:t>Please complete the following form to get the process started with running an online election for your society/group. The Chief Returning Officer of the MSU will follow up with you through email to finalize the details.</w:t>
      </w:r>
    </w:p>
    <w:p w14:paraId="4D9B9160" w14:textId="23015F7C" w:rsidR="00D45D32" w:rsidRDefault="473EF044" w:rsidP="473EF044">
      <w:pPr>
        <w:spacing w:line="300" w:lineRule="exact"/>
        <w:rPr>
          <w:rFonts w:ascii="Segoe UI" w:eastAsia="Segoe UI" w:hAnsi="Segoe UI" w:cs="Segoe UI"/>
          <w:i/>
          <w:iCs/>
          <w:color w:val="242424"/>
          <w:sz w:val="21"/>
          <w:szCs w:val="21"/>
        </w:rPr>
      </w:pPr>
      <w:r w:rsidRPr="473EF044">
        <w:rPr>
          <w:rFonts w:ascii="Segoe UI" w:eastAsia="Segoe UI" w:hAnsi="Segoe UI" w:cs="Segoe UI"/>
          <w:i/>
          <w:iCs/>
          <w:color w:val="242424"/>
          <w:sz w:val="21"/>
          <w:szCs w:val="21"/>
        </w:rPr>
        <w:t xml:space="preserve">This form needs to be submitted via pdf to </w:t>
      </w:r>
      <w:hyperlink r:id="rId5">
        <w:r w:rsidRPr="473EF044">
          <w:rPr>
            <w:rStyle w:val="Hyperlink"/>
            <w:rFonts w:ascii="Segoe UI" w:eastAsia="Segoe UI" w:hAnsi="Segoe UI" w:cs="Segoe UI"/>
            <w:i/>
            <w:iCs/>
            <w:sz w:val="21"/>
            <w:szCs w:val="21"/>
          </w:rPr>
          <w:t>elections@msu.mcmaster.ca</w:t>
        </w:r>
      </w:hyperlink>
      <w:r w:rsidRPr="473EF044">
        <w:rPr>
          <w:rFonts w:ascii="Segoe UI" w:eastAsia="Segoe UI" w:hAnsi="Segoe UI" w:cs="Segoe UI"/>
          <w:i/>
          <w:iCs/>
          <w:color w:val="242424"/>
          <w:sz w:val="21"/>
          <w:szCs w:val="21"/>
        </w:rPr>
        <w:t xml:space="preserve"> a minimum of 2 weeks before the start date of your election </w:t>
      </w:r>
      <w:proofErr w:type="gramStart"/>
      <w:r w:rsidRPr="473EF044">
        <w:rPr>
          <w:rFonts w:ascii="Segoe UI" w:eastAsia="Segoe UI" w:hAnsi="Segoe UI" w:cs="Segoe UI"/>
          <w:i/>
          <w:iCs/>
          <w:color w:val="242424"/>
          <w:sz w:val="21"/>
          <w:szCs w:val="21"/>
        </w:rPr>
        <w:t>in order for</w:t>
      </w:r>
      <w:proofErr w:type="gramEnd"/>
      <w:r w:rsidRPr="473EF044">
        <w:rPr>
          <w:rFonts w:ascii="Segoe UI" w:eastAsia="Segoe UI" w:hAnsi="Segoe UI" w:cs="Segoe UI"/>
          <w:i/>
          <w:iCs/>
          <w:color w:val="242424"/>
          <w:sz w:val="21"/>
          <w:szCs w:val="21"/>
        </w:rPr>
        <w:t xml:space="preserve"> there to be an adequate amount of time to prepare.</w:t>
      </w:r>
    </w:p>
    <w:p w14:paraId="2C078E63" w14:textId="5ED564CA" w:rsidR="00D45D32" w:rsidRDefault="00D45D32" w:rsidP="473EF044"/>
    <w:p w14:paraId="06631BDD" w14:textId="3F7FC476" w:rsidR="473EF044" w:rsidRDefault="473EF044" w:rsidP="473EF044">
      <w:pPr>
        <w:rPr>
          <w:b/>
          <w:bCs/>
          <w:u w:val="single"/>
        </w:rPr>
      </w:pPr>
      <w:r w:rsidRPr="473EF044">
        <w:rPr>
          <w:b/>
          <w:bCs/>
          <w:u w:val="single"/>
        </w:rPr>
        <w:t>Contact Information</w:t>
      </w:r>
    </w:p>
    <w:p w14:paraId="75272EB7" w14:textId="419E60FA" w:rsidR="473EF044" w:rsidRDefault="473EF044" w:rsidP="473EF044">
      <w:pPr>
        <w:rPr>
          <w:b/>
          <w:bCs/>
        </w:rPr>
      </w:pPr>
      <w:r w:rsidRPr="473EF044">
        <w:rPr>
          <w:b/>
          <w:bCs/>
        </w:rPr>
        <w:t xml:space="preserve">Election contact name (e.g., Tim McMaster, Chief Returning Officer): </w:t>
      </w:r>
    </w:p>
    <w:p w14:paraId="48942AD7" w14:textId="607074FA" w:rsidR="473EF044" w:rsidRDefault="473EF044" w:rsidP="473EF044">
      <w:pPr>
        <w:rPr>
          <w:b/>
          <w:bCs/>
        </w:rPr>
      </w:pPr>
      <w:r w:rsidRPr="473EF044">
        <w:rPr>
          <w:b/>
          <w:bCs/>
        </w:rPr>
        <w:t xml:space="preserve">Election contact email (e.g., </w:t>
      </w:r>
      <w:hyperlink r:id="rId6">
        <w:r w:rsidRPr="473EF044">
          <w:rPr>
            <w:rStyle w:val="Hyperlink"/>
            <w:b/>
            <w:bCs/>
          </w:rPr>
          <w:t>cro@themsss.com</w:t>
        </w:r>
      </w:hyperlink>
      <w:r w:rsidRPr="473EF044">
        <w:rPr>
          <w:b/>
          <w:bCs/>
        </w:rPr>
        <w:t xml:space="preserve">): </w:t>
      </w:r>
    </w:p>
    <w:p w14:paraId="6EE2BAF7" w14:textId="3A82F3C9" w:rsidR="473EF044" w:rsidRDefault="473EF044" w:rsidP="473EF044">
      <w:pPr>
        <w:rPr>
          <w:b/>
          <w:bCs/>
        </w:rPr>
      </w:pPr>
      <w:r w:rsidRPr="473EF044">
        <w:rPr>
          <w:b/>
          <w:bCs/>
        </w:rPr>
        <w:t>Election contact society/group (e.g., McMaster Sciences Society MSS):</w:t>
      </w:r>
    </w:p>
    <w:p w14:paraId="7D39383C" w14:textId="5E344D55" w:rsidR="473EF044" w:rsidRDefault="473EF044" w:rsidP="473EF044"/>
    <w:p w14:paraId="5F26C365" w14:textId="0C16E81C" w:rsidR="473EF044" w:rsidRDefault="473EF044" w:rsidP="473EF044">
      <w:pPr>
        <w:rPr>
          <w:b/>
          <w:bCs/>
          <w:u w:val="single"/>
        </w:rPr>
      </w:pPr>
      <w:r w:rsidRPr="473EF044">
        <w:rPr>
          <w:b/>
          <w:bCs/>
          <w:u w:val="single"/>
        </w:rPr>
        <w:t>Election Information</w:t>
      </w:r>
    </w:p>
    <w:p w14:paraId="5A2255E3" w14:textId="5A51D4A1" w:rsidR="473EF044" w:rsidRDefault="473EF044" w:rsidP="473EF044">
      <w:pPr>
        <w:rPr>
          <w:b/>
          <w:bCs/>
        </w:rPr>
      </w:pPr>
      <w:r w:rsidRPr="473EF044">
        <w:rPr>
          <w:b/>
          <w:bCs/>
        </w:rPr>
        <w:t>Election Name (e.g., 2022 MSSS VP Finance Election):</w:t>
      </w:r>
    </w:p>
    <w:p w14:paraId="01464BD7" w14:textId="019EDF75" w:rsidR="473EF044" w:rsidRDefault="473EF044" w:rsidP="473EF044">
      <w:pPr>
        <w:rPr>
          <w:b/>
          <w:bCs/>
        </w:rPr>
      </w:pPr>
      <w:r w:rsidRPr="473EF044">
        <w:rPr>
          <w:b/>
          <w:bCs/>
        </w:rPr>
        <w:t>Start date (</w:t>
      </w:r>
      <w:proofErr w:type="spellStart"/>
      <w:r w:rsidRPr="473EF044">
        <w:rPr>
          <w:b/>
          <w:bCs/>
        </w:rPr>
        <w:t>yyyy</w:t>
      </w:r>
      <w:proofErr w:type="spellEnd"/>
      <w:r w:rsidRPr="473EF044">
        <w:rPr>
          <w:b/>
          <w:bCs/>
        </w:rPr>
        <w:t>-mm-dd):</w:t>
      </w:r>
    </w:p>
    <w:p w14:paraId="4413EC8C" w14:textId="5276D205" w:rsidR="473EF044" w:rsidRDefault="473EF044" w:rsidP="473EF044">
      <w:pPr>
        <w:rPr>
          <w:b/>
          <w:bCs/>
        </w:rPr>
      </w:pPr>
      <w:r w:rsidRPr="473EF044">
        <w:rPr>
          <w:b/>
          <w:bCs/>
        </w:rPr>
        <w:t>Start time (24:00 format):</w:t>
      </w:r>
    </w:p>
    <w:p w14:paraId="485E47D3" w14:textId="2D2FCBF2" w:rsidR="473EF044" w:rsidRDefault="473EF044" w:rsidP="473EF044">
      <w:pPr>
        <w:rPr>
          <w:b/>
          <w:bCs/>
        </w:rPr>
      </w:pPr>
      <w:r w:rsidRPr="473EF044">
        <w:rPr>
          <w:b/>
          <w:bCs/>
        </w:rPr>
        <w:t>End date (</w:t>
      </w:r>
      <w:proofErr w:type="spellStart"/>
      <w:r w:rsidRPr="473EF044">
        <w:rPr>
          <w:b/>
          <w:bCs/>
        </w:rPr>
        <w:t>yyyy</w:t>
      </w:r>
      <w:proofErr w:type="spellEnd"/>
      <w:r w:rsidRPr="473EF044">
        <w:rPr>
          <w:b/>
          <w:bCs/>
        </w:rPr>
        <w:t>-mm-dd):</w:t>
      </w:r>
    </w:p>
    <w:p w14:paraId="29F52DAC" w14:textId="6C581E94" w:rsidR="473EF044" w:rsidRDefault="473EF044" w:rsidP="473EF044">
      <w:pPr>
        <w:rPr>
          <w:b/>
          <w:bCs/>
        </w:rPr>
      </w:pPr>
      <w:r w:rsidRPr="473EF044">
        <w:rPr>
          <w:b/>
          <w:bCs/>
        </w:rPr>
        <w:t>End time (24:00 format):</w:t>
      </w:r>
    </w:p>
    <w:p w14:paraId="2748A680" w14:textId="12F1DDE2" w:rsidR="473EF044" w:rsidRDefault="473EF044" w:rsidP="473EF044"/>
    <w:p w14:paraId="5DA8ED8B" w14:textId="26FE5206" w:rsidR="473EF044" w:rsidRDefault="473EF044" w:rsidP="473EF044">
      <w:pPr>
        <w:rPr>
          <w:b/>
          <w:bCs/>
          <w:u w:val="single"/>
        </w:rPr>
      </w:pPr>
      <w:r w:rsidRPr="473EF044">
        <w:rPr>
          <w:b/>
          <w:bCs/>
          <w:u w:val="single"/>
        </w:rPr>
        <w:t>Electors</w:t>
      </w:r>
    </w:p>
    <w:p w14:paraId="36DC8C45" w14:textId="2415C9FA" w:rsidR="473EF044" w:rsidRDefault="473EF044" w:rsidP="473EF044">
      <w:pPr>
        <w:rPr>
          <w:rFonts w:ascii="Segoe UI" w:eastAsia="Segoe UI" w:hAnsi="Segoe UI" w:cs="Segoe UI"/>
          <w:b/>
          <w:bCs/>
          <w:color w:val="000000" w:themeColor="text1"/>
          <w:sz w:val="21"/>
          <w:szCs w:val="21"/>
        </w:rPr>
      </w:pPr>
      <w:r w:rsidRPr="473EF044">
        <w:rPr>
          <w:rFonts w:ascii="Segoe UI" w:eastAsia="Segoe UI" w:hAnsi="Segoe UI" w:cs="Segoe UI"/>
          <w:b/>
          <w:bCs/>
          <w:color w:val="000000" w:themeColor="text1"/>
          <w:sz w:val="21"/>
          <w:szCs w:val="21"/>
        </w:rPr>
        <w:t>Who is the voting demographic? Please be as specific as possible by determining whether the electors will be Part-Time vs. Full-Time, All-Years vs. Specific Years, Including Co-Op Students vs. Not Including Co-Op Students, Faculty vs. Program.</w:t>
      </w:r>
    </w:p>
    <w:p w14:paraId="1166FB78" w14:textId="49DF5D1F" w:rsidR="473EF044" w:rsidRDefault="473EF044" w:rsidP="473EF044">
      <w:pPr>
        <w:rPr>
          <w:rFonts w:ascii="Segoe UI" w:eastAsia="Segoe UI" w:hAnsi="Segoe UI" w:cs="Segoe UI"/>
          <w:color w:val="000000" w:themeColor="text1"/>
          <w:sz w:val="21"/>
          <w:szCs w:val="21"/>
        </w:rPr>
      </w:pPr>
      <w:r w:rsidRPr="473EF044">
        <w:rPr>
          <w:rFonts w:ascii="Segoe UI" w:eastAsia="Segoe UI" w:hAnsi="Segoe UI" w:cs="Segoe UI"/>
          <w:i/>
          <w:iCs/>
          <w:color w:val="000000" w:themeColor="text1"/>
          <w:sz w:val="21"/>
          <w:szCs w:val="21"/>
        </w:rPr>
        <w:t>Example: All Full-time Undergraduate Students in the Faculty of Social Science including those on co-op for the MSSS Presidential Election.</w:t>
      </w:r>
    </w:p>
    <w:p w14:paraId="36DD7DE5" w14:textId="57C4B151" w:rsidR="473EF044" w:rsidRDefault="473EF044" w:rsidP="473EF044">
      <w:pPr>
        <w:rPr>
          <w:rFonts w:ascii="Segoe UI" w:eastAsia="Segoe UI" w:hAnsi="Segoe UI" w:cs="Segoe UI"/>
          <w:color w:val="000000" w:themeColor="text1"/>
          <w:sz w:val="21"/>
          <w:szCs w:val="21"/>
        </w:rPr>
      </w:pPr>
      <w:r>
        <w:br/>
      </w:r>
      <w:r w:rsidRPr="473EF044">
        <w:rPr>
          <w:rFonts w:ascii="Segoe UI" w:eastAsia="Segoe UI" w:hAnsi="Segoe UI" w:cs="Segoe UI"/>
          <w:color w:val="000000" w:themeColor="text1"/>
          <w:sz w:val="21"/>
          <w:szCs w:val="21"/>
        </w:rPr>
        <w:t xml:space="preserve">** If running multiple elections with different electors, please specify each separately (1st Election: All Soc Sci Students, 2nd Election: Only 1st Year Soc Sci, 3rd Election: Only 2nd Year Soc Sci, </w:t>
      </w:r>
      <w:proofErr w:type="spellStart"/>
      <w:r w:rsidRPr="473EF044">
        <w:rPr>
          <w:rFonts w:ascii="Segoe UI" w:eastAsia="Segoe UI" w:hAnsi="Segoe UI" w:cs="Segoe UI"/>
          <w:color w:val="000000" w:themeColor="text1"/>
          <w:sz w:val="21"/>
          <w:szCs w:val="21"/>
        </w:rPr>
        <w:t>etc</w:t>
      </w:r>
      <w:proofErr w:type="spellEnd"/>
      <w:r w:rsidRPr="473EF044">
        <w:rPr>
          <w:rFonts w:ascii="Segoe UI" w:eastAsia="Segoe UI" w:hAnsi="Segoe UI" w:cs="Segoe UI"/>
          <w:color w:val="000000" w:themeColor="text1"/>
          <w:sz w:val="21"/>
          <w:szCs w:val="21"/>
        </w:rPr>
        <w:t>):</w:t>
      </w:r>
    </w:p>
    <w:p w14:paraId="30606AAF" w14:textId="485A8E13" w:rsidR="473EF044" w:rsidRDefault="473EF044" w:rsidP="473EF044">
      <w:pPr>
        <w:rPr>
          <w:rFonts w:ascii="Segoe UI" w:eastAsia="Segoe UI" w:hAnsi="Segoe UI" w:cs="Segoe UI"/>
          <w:color w:val="000000" w:themeColor="text1"/>
          <w:sz w:val="21"/>
          <w:szCs w:val="21"/>
        </w:rPr>
      </w:pPr>
    </w:p>
    <w:p w14:paraId="7748A87B" w14:textId="767BD6F4" w:rsidR="473EF044" w:rsidRDefault="473EF044" w:rsidP="473EF044">
      <w:pPr>
        <w:rPr>
          <w:rFonts w:ascii="Segoe UI" w:eastAsia="Segoe UI" w:hAnsi="Segoe UI" w:cs="Segoe UI"/>
          <w:color w:val="000000" w:themeColor="text1"/>
          <w:sz w:val="21"/>
          <w:szCs w:val="21"/>
        </w:rPr>
      </w:pPr>
    </w:p>
    <w:p w14:paraId="4FE08089" w14:textId="1798E5BB" w:rsidR="473EF044" w:rsidRDefault="473EF044" w:rsidP="473EF044">
      <w:pPr>
        <w:rPr>
          <w:rFonts w:ascii="Segoe UI" w:eastAsia="Segoe UI" w:hAnsi="Segoe UI" w:cs="Segoe UI"/>
          <w:color w:val="000000" w:themeColor="text1"/>
          <w:sz w:val="21"/>
          <w:szCs w:val="21"/>
        </w:rPr>
      </w:pPr>
    </w:p>
    <w:p w14:paraId="632493C2" w14:textId="183A4963" w:rsidR="473EF044" w:rsidRDefault="473EF044" w:rsidP="473EF044">
      <w:pPr>
        <w:rPr>
          <w:rFonts w:ascii="Segoe UI" w:eastAsia="Segoe UI" w:hAnsi="Segoe UI" w:cs="Segoe UI"/>
          <w:b/>
          <w:bCs/>
          <w:color w:val="000000" w:themeColor="text1"/>
          <w:sz w:val="21"/>
          <w:szCs w:val="21"/>
          <w:u w:val="single"/>
        </w:rPr>
      </w:pPr>
      <w:r w:rsidRPr="473EF044">
        <w:rPr>
          <w:rFonts w:ascii="Segoe UI" w:eastAsia="Segoe UI" w:hAnsi="Segoe UI" w:cs="Segoe UI"/>
          <w:b/>
          <w:bCs/>
          <w:color w:val="000000" w:themeColor="text1"/>
          <w:sz w:val="21"/>
          <w:szCs w:val="21"/>
          <w:u w:val="single"/>
        </w:rPr>
        <w:t>Questions</w:t>
      </w:r>
    </w:p>
    <w:p w14:paraId="571EDC33" w14:textId="51DCCF1C" w:rsidR="473EF044" w:rsidRDefault="473EF044" w:rsidP="473EF044">
      <w:pPr>
        <w:rPr>
          <w:rFonts w:ascii="Segoe UI" w:eastAsia="Segoe UI" w:hAnsi="Segoe UI" w:cs="Segoe UI"/>
          <w:b/>
          <w:bCs/>
          <w:color w:val="000000" w:themeColor="text1"/>
          <w:sz w:val="21"/>
          <w:szCs w:val="21"/>
        </w:rPr>
      </w:pPr>
      <w:r w:rsidRPr="473EF044">
        <w:rPr>
          <w:rFonts w:ascii="Segoe UI" w:eastAsia="Segoe UI" w:hAnsi="Segoe UI" w:cs="Segoe UI"/>
          <w:b/>
          <w:bCs/>
          <w:color w:val="000000" w:themeColor="text1"/>
          <w:sz w:val="21"/>
          <w:szCs w:val="21"/>
        </w:rPr>
        <w:t>Please specify the question you’d like to be asked on the ballot. You can add &amp; run as many questions in your election as you wish:</w:t>
      </w:r>
    </w:p>
    <w:p w14:paraId="3D1838D2" w14:textId="09EF8767" w:rsidR="473EF044" w:rsidRDefault="473EF044" w:rsidP="473EF044">
      <w:pPr>
        <w:pStyle w:val="ListParagraph"/>
        <w:numPr>
          <w:ilvl w:val="0"/>
          <w:numId w:val="1"/>
        </w:numPr>
        <w:rPr>
          <w:rFonts w:eastAsiaTheme="minorEastAsia"/>
          <w:b/>
          <w:bCs/>
          <w:color w:val="000000" w:themeColor="text1"/>
          <w:sz w:val="21"/>
          <w:szCs w:val="21"/>
        </w:rPr>
      </w:pPr>
    </w:p>
    <w:p w14:paraId="1AE03504" w14:textId="1D955DB9" w:rsidR="473EF044" w:rsidRDefault="473EF044" w:rsidP="473EF044">
      <w:pPr>
        <w:pStyle w:val="ListParagraph"/>
        <w:numPr>
          <w:ilvl w:val="0"/>
          <w:numId w:val="1"/>
        </w:numPr>
        <w:rPr>
          <w:rFonts w:eastAsiaTheme="minorEastAsia"/>
          <w:b/>
          <w:bCs/>
          <w:color w:val="000000" w:themeColor="text1"/>
          <w:sz w:val="21"/>
          <w:szCs w:val="21"/>
        </w:rPr>
      </w:pPr>
    </w:p>
    <w:p w14:paraId="7E34AC72" w14:textId="3D88AC71" w:rsidR="473EF044" w:rsidRDefault="473EF044" w:rsidP="473EF044">
      <w:pPr>
        <w:pStyle w:val="ListParagraph"/>
        <w:numPr>
          <w:ilvl w:val="0"/>
          <w:numId w:val="1"/>
        </w:numPr>
        <w:rPr>
          <w:rFonts w:eastAsiaTheme="minorEastAsia"/>
          <w:b/>
          <w:bCs/>
          <w:color w:val="000000" w:themeColor="text1"/>
          <w:sz w:val="21"/>
          <w:szCs w:val="21"/>
        </w:rPr>
      </w:pPr>
    </w:p>
    <w:p w14:paraId="467AF8C7" w14:textId="2E3921C0" w:rsidR="473EF044" w:rsidRDefault="473EF044" w:rsidP="473EF044">
      <w:pPr>
        <w:rPr>
          <w:rFonts w:ascii="Segoe UI" w:eastAsia="Segoe UI" w:hAnsi="Segoe UI" w:cs="Segoe UI"/>
          <w:color w:val="000000" w:themeColor="text1"/>
          <w:sz w:val="21"/>
          <w:szCs w:val="21"/>
        </w:rPr>
      </w:pPr>
    </w:p>
    <w:p w14:paraId="6736A430" w14:textId="5F59BA59" w:rsidR="473EF044" w:rsidRDefault="473EF044" w:rsidP="473EF044">
      <w:pPr>
        <w:rPr>
          <w:rFonts w:ascii="Segoe UI" w:eastAsia="Segoe UI" w:hAnsi="Segoe UI" w:cs="Segoe UI"/>
          <w:b/>
          <w:bCs/>
          <w:color w:val="000000" w:themeColor="text1"/>
          <w:sz w:val="21"/>
          <w:szCs w:val="21"/>
          <w:u w:val="single"/>
        </w:rPr>
      </w:pPr>
      <w:r w:rsidRPr="473EF044">
        <w:rPr>
          <w:rFonts w:ascii="Segoe UI" w:eastAsia="Segoe UI" w:hAnsi="Segoe UI" w:cs="Segoe UI"/>
          <w:b/>
          <w:bCs/>
          <w:color w:val="000000" w:themeColor="text1"/>
          <w:sz w:val="21"/>
          <w:szCs w:val="21"/>
          <w:u w:val="single"/>
        </w:rPr>
        <w:t>Question options</w:t>
      </w:r>
    </w:p>
    <w:p w14:paraId="6DECDA6E" w14:textId="4DEAAC9D" w:rsidR="473EF044" w:rsidRDefault="473EF044" w:rsidP="473EF044">
      <w:pPr>
        <w:rPr>
          <w:rFonts w:ascii="Segoe UI" w:eastAsia="Segoe UI" w:hAnsi="Segoe UI" w:cs="Segoe UI"/>
          <w:b/>
          <w:bCs/>
          <w:color w:val="000000" w:themeColor="text1"/>
          <w:sz w:val="21"/>
          <w:szCs w:val="21"/>
        </w:rPr>
      </w:pPr>
      <w:r w:rsidRPr="473EF044">
        <w:rPr>
          <w:rFonts w:ascii="Segoe UI" w:eastAsia="Segoe UI" w:hAnsi="Segoe UI" w:cs="Segoe UI"/>
          <w:b/>
          <w:bCs/>
          <w:color w:val="000000" w:themeColor="text1"/>
          <w:sz w:val="21"/>
          <w:szCs w:val="21"/>
        </w:rPr>
        <w:t>Options are the candidates or answers which electors may vote for. You can add as many as you wish. Please also indicate which candidates/answers belong to which question.</w:t>
      </w:r>
    </w:p>
    <w:p w14:paraId="3F1CB10B" w14:textId="72088F84" w:rsidR="473EF044" w:rsidRDefault="473EF044" w:rsidP="473EF044">
      <w:pPr>
        <w:rPr>
          <w:rFonts w:ascii="Segoe UI" w:eastAsia="Segoe UI" w:hAnsi="Segoe UI" w:cs="Segoe UI"/>
          <w:b/>
          <w:bCs/>
          <w:color w:val="000000" w:themeColor="text1"/>
          <w:sz w:val="21"/>
          <w:szCs w:val="21"/>
        </w:rPr>
      </w:pPr>
      <w:r w:rsidRPr="473EF044">
        <w:rPr>
          <w:rFonts w:ascii="Segoe UI" w:eastAsia="Segoe UI" w:hAnsi="Segoe UI" w:cs="Segoe UI"/>
          <w:b/>
          <w:bCs/>
          <w:color w:val="000000" w:themeColor="text1"/>
          <w:sz w:val="21"/>
          <w:szCs w:val="21"/>
        </w:rPr>
        <w:t>*Do not fill in the form before having a list of candidates.</w:t>
      </w:r>
    </w:p>
    <w:p w14:paraId="496A1B3F" w14:textId="6C45F32A" w:rsidR="473EF044" w:rsidRDefault="473EF044" w:rsidP="473EF044">
      <w:pPr>
        <w:rPr>
          <w:rFonts w:ascii="Segoe UI" w:eastAsia="Segoe UI" w:hAnsi="Segoe UI" w:cs="Segoe UI"/>
          <w:b/>
          <w:bCs/>
          <w:color w:val="000000" w:themeColor="text1"/>
          <w:sz w:val="21"/>
          <w:szCs w:val="21"/>
        </w:rPr>
      </w:pPr>
    </w:p>
    <w:p w14:paraId="5F7C83E4" w14:textId="72D95FA7" w:rsidR="473EF044" w:rsidRDefault="473EF044" w:rsidP="473EF044">
      <w:pPr>
        <w:rPr>
          <w:rFonts w:ascii="Segoe UI" w:eastAsia="Segoe UI" w:hAnsi="Segoe UI" w:cs="Segoe UI"/>
          <w:b/>
          <w:bCs/>
          <w:color w:val="000000" w:themeColor="text1"/>
          <w:sz w:val="21"/>
          <w:szCs w:val="21"/>
          <w:u w:val="single"/>
        </w:rPr>
      </w:pPr>
      <w:r w:rsidRPr="473EF044">
        <w:rPr>
          <w:rFonts w:ascii="Segoe UI" w:eastAsia="Segoe UI" w:hAnsi="Segoe UI" w:cs="Segoe UI"/>
          <w:b/>
          <w:bCs/>
          <w:color w:val="000000" w:themeColor="text1"/>
          <w:sz w:val="21"/>
          <w:szCs w:val="21"/>
          <w:u w:val="single"/>
        </w:rPr>
        <w:t>Number of winners</w:t>
      </w:r>
    </w:p>
    <w:p w14:paraId="55A8A7FF" w14:textId="22F2455E" w:rsidR="473EF044" w:rsidRDefault="473EF044" w:rsidP="473EF044">
      <w:pPr>
        <w:rPr>
          <w:rFonts w:ascii="Segoe UI" w:eastAsia="Segoe UI" w:hAnsi="Segoe UI" w:cs="Segoe UI"/>
          <w:color w:val="000000" w:themeColor="text1"/>
          <w:sz w:val="21"/>
          <w:szCs w:val="21"/>
        </w:rPr>
      </w:pPr>
      <w:r w:rsidRPr="473EF044">
        <w:rPr>
          <w:rFonts w:ascii="Segoe UI" w:eastAsia="Segoe UI" w:hAnsi="Segoe UI" w:cs="Segoe UI"/>
          <w:b/>
          <w:bCs/>
          <w:color w:val="000000" w:themeColor="text1"/>
          <w:sz w:val="21"/>
          <w:szCs w:val="21"/>
        </w:rPr>
        <w:t>How many people can win in your election?</w:t>
      </w:r>
      <w:r w:rsidRPr="473EF044">
        <w:rPr>
          <w:rFonts w:ascii="Segoe UI" w:eastAsia="Segoe UI" w:hAnsi="Segoe UI" w:cs="Segoe UI"/>
          <w:color w:val="000000" w:themeColor="text1"/>
          <w:sz w:val="21"/>
          <w:szCs w:val="21"/>
        </w:rPr>
        <w:t xml:space="preserve"> </w:t>
      </w:r>
      <w:r w:rsidRPr="473EF044">
        <w:rPr>
          <w:rFonts w:ascii="Segoe UI" w:eastAsia="Segoe UI" w:hAnsi="Segoe UI" w:cs="Segoe UI"/>
          <w:i/>
          <w:iCs/>
          <w:color w:val="000000" w:themeColor="text1"/>
          <w:sz w:val="21"/>
          <w:szCs w:val="21"/>
        </w:rPr>
        <w:t>Example: If only one position available then one winner, however, if two positions available, then two winners.</w:t>
      </w:r>
    </w:p>
    <w:p w14:paraId="7B2BE869" w14:textId="4EB615F9" w:rsidR="473EF044" w:rsidRDefault="473EF044" w:rsidP="473EF044">
      <w:pPr>
        <w:rPr>
          <w:rFonts w:ascii="Segoe UI" w:eastAsia="Segoe UI" w:hAnsi="Segoe UI" w:cs="Segoe UI"/>
          <w:color w:val="000000" w:themeColor="text1"/>
          <w:sz w:val="21"/>
          <w:szCs w:val="21"/>
        </w:rPr>
      </w:pPr>
    </w:p>
    <w:p w14:paraId="3E1A9738" w14:textId="134BA763" w:rsidR="473EF044" w:rsidRDefault="473EF044" w:rsidP="473EF044">
      <w:pPr>
        <w:rPr>
          <w:rFonts w:ascii="Segoe UI" w:eastAsia="Segoe UI" w:hAnsi="Segoe UI" w:cs="Segoe UI"/>
          <w:b/>
          <w:bCs/>
          <w:color w:val="000000" w:themeColor="text1"/>
          <w:sz w:val="21"/>
          <w:szCs w:val="21"/>
        </w:rPr>
      </w:pPr>
      <w:r w:rsidRPr="473EF044">
        <w:rPr>
          <w:rFonts w:ascii="Segoe UI" w:eastAsia="Segoe UI" w:hAnsi="Segoe UI" w:cs="Segoe UI"/>
          <w:b/>
          <w:bCs/>
          <w:color w:val="000000" w:themeColor="text1"/>
          <w:sz w:val="21"/>
          <w:szCs w:val="21"/>
          <w:u w:val="single"/>
        </w:rPr>
        <w:t>Type of voting system</w:t>
      </w:r>
      <w:r w:rsidRPr="473EF044">
        <w:rPr>
          <w:rFonts w:ascii="Segoe UI" w:eastAsia="Segoe UI" w:hAnsi="Segoe UI" w:cs="Segoe UI"/>
          <w:b/>
          <w:bCs/>
          <w:color w:val="000000" w:themeColor="text1"/>
          <w:sz w:val="21"/>
          <w:szCs w:val="21"/>
        </w:rPr>
        <w:t xml:space="preserve"> (only check one of the following):</w:t>
      </w:r>
    </w:p>
    <w:p w14:paraId="331A6700" w14:textId="7838BD7F" w:rsidR="473EF044" w:rsidRDefault="473EF044" w:rsidP="473EF044">
      <w:pPr>
        <w:pStyle w:val="ListParagraph"/>
        <w:numPr>
          <w:ilvl w:val="0"/>
          <w:numId w:val="7"/>
        </w:numPr>
        <w:rPr>
          <w:rFonts w:eastAsiaTheme="minorEastAsia"/>
          <w:color w:val="000000" w:themeColor="text1"/>
          <w:sz w:val="21"/>
          <w:szCs w:val="21"/>
        </w:rPr>
      </w:pPr>
      <w:r w:rsidRPr="473EF044">
        <w:rPr>
          <w:rFonts w:ascii="Segoe UI" w:eastAsia="Segoe UI" w:hAnsi="Segoe UI" w:cs="Segoe UI"/>
          <w:color w:val="000000" w:themeColor="text1"/>
          <w:sz w:val="21"/>
          <w:szCs w:val="21"/>
        </w:rPr>
        <w:t>Plurality (most vote wins)</w:t>
      </w:r>
    </w:p>
    <w:p w14:paraId="4757C2B4" w14:textId="3BAB2C78" w:rsidR="473EF044" w:rsidRDefault="473EF044" w:rsidP="473EF044">
      <w:pPr>
        <w:pStyle w:val="ListParagraph"/>
        <w:numPr>
          <w:ilvl w:val="0"/>
          <w:numId w:val="7"/>
        </w:numPr>
        <w:rPr>
          <w:color w:val="000000" w:themeColor="text1"/>
          <w:sz w:val="21"/>
          <w:szCs w:val="21"/>
        </w:rPr>
      </w:pPr>
      <w:r w:rsidRPr="473EF044">
        <w:rPr>
          <w:rFonts w:ascii="Segoe UI" w:eastAsia="Segoe UI" w:hAnsi="Segoe UI" w:cs="Segoe UI"/>
          <w:color w:val="000000" w:themeColor="text1"/>
          <w:sz w:val="21"/>
          <w:szCs w:val="21"/>
        </w:rPr>
        <w:t>Preferential (rank each option)</w:t>
      </w:r>
    </w:p>
    <w:p w14:paraId="78594715" w14:textId="48307A4E" w:rsidR="473EF044" w:rsidRDefault="473EF044" w:rsidP="473EF044">
      <w:pPr>
        <w:pStyle w:val="ListParagraph"/>
        <w:numPr>
          <w:ilvl w:val="0"/>
          <w:numId w:val="7"/>
        </w:numPr>
        <w:rPr>
          <w:color w:val="000000" w:themeColor="text1"/>
          <w:sz w:val="21"/>
          <w:szCs w:val="21"/>
        </w:rPr>
      </w:pPr>
      <w:r w:rsidRPr="473EF044">
        <w:rPr>
          <w:rFonts w:ascii="Segoe UI" w:eastAsia="Segoe UI" w:hAnsi="Segoe UI" w:cs="Segoe UI"/>
          <w:color w:val="000000" w:themeColor="text1"/>
          <w:sz w:val="21"/>
          <w:szCs w:val="21"/>
        </w:rPr>
        <w:t>Other: ___________________ (to be discussed)</w:t>
      </w:r>
    </w:p>
    <w:p w14:paraId="0B2FC8A5" w14:textId="3D44FA07" w:rsidR="473EF044" w:rsidRDefault="473EF044" w:rsidP="473EF044">
      <w:pPr>
        <w:rPr>
          <w:rFonts w:ascii="Segoe UI" w:eastAsia="Segoe UI" w:hAnsi="Segoe UI" w:cs="Segoe UI"/>
          <w:color w:val="000000" w:themeColor="text1"/>
          <w:sz w:val="21"/>
          <w:szCs w:val="21"/>
          <w:u w:val="single"/>
        </w:rPr>
      </w:pPr>
    </w:p>
    <w:p w14:paraId="0E2D5998" w14:textId="6D947EBA" w:rsidR="473EF044" w:rsidRDefault="473EF044" w:rsidP="473EF044">
      <w:pPr>
        <w:rPr>
          <w:rFonts w:ascii="Segoe UI" w:eastAsia="Segoe UI" w:hAnsi="Segoe UI" w:cs="Segoe UI"/>
          <w:b/>
          <w:bCs/>
          <w:color w:val="000000" w:themeColor="text1"/>
          <w:sz w:val="21"/>
          <w:szCs w:val="21"/>
          <w:u w:val="single"/>
        </w:rPr>
      </w:pPr>
      <w:r w:rsidRPr="473EF044">
        <w:rPr>
          <w:rFonts w:ascii="Segoe UI" w:eastAsia="Segoe UI" w:hAnsi="Segoe UI" w:cs="Segoe UI"/>
          <w:b/>
          <w:bCs/>
          <w:color w:val="000000" w:themeColor="text1"/>
          <w:sz w:val="21"/>
          <w:szCs w:val="21"/>
          <w:u w:val="single"/>
        </w:rPr>
        <w:t>Option of abstaining?</w:t>
      </w:r>
    </w:p>
    <w:p w14:paraId="6CB8A447" w14:textId="636D4D4F" w:rsidR="473EF044" w:rsidRDefault="473EF044" w:rsidP="473EF044">
      <w:pPr>
        <w:pStyle w:val="ListParagraph"/>
        <w:numPr>
          <w:ilvl w:val="0"/>
          <w:numId w:val="6"/>
        </w:numPr>
        <w:rPr>
          <w:rFonts w:eastAsiaTheme="minorEastAsia"/>
          <w:color w:val="000000" w:themeColor="text1"/>
          <w:sz w:val="21"/>
          <w:szCs w:val="21"/>
        </w:rPr>
      </w:pPr>
      <w:r w:rsidRPr="473EF044">
        <w:rPr>
          <w:rFonts w:ascii="Segoe UI" w:eastAsia="Segoe UI" w:hAnsi="Segoe UI" w:cs="Segoe UI"/>
          <w:color w:val="000000" w:themeColor="text1"/>
          <w:sz w:val="21"/>
          <w:szCs w:val="21"/>
        </w:rPr>
        <w:t>Yes</w:t>
      </w:r>
    </w:p>
    <w:p w14:paraId="117140F6" w14:textId="0BB1EB4E" w:rsidR="473EF044" w:rsidRDefault="473EF044" w:rsidP="473EF044">
      <w:pPr>
        <w:pStyle w:val="ListParagraph"/>
        <w:numPr>
          <w:ilvl w:val="0"/>
          <w:numId w:val="6"/>
        </w:numPr>
        <w:rPr>
          <w:color w:val="000000" w:themeColor="text1"/>
          <w:sz w:val="21"/>
          <w:szCs w:val="21"/>
        </w:rPr>
      </w:pPr>
      <w:proofErr w:type="gramStart"/>
      <w:r w:rsidRPr="473EF044">
        <w:rPr>
          <w:rFonts w:ascii="Segoe UI" w:eastAsia="Segoe UI" w:hAnsi="Segoe UI" w:cs="Segoe UI"/>
          <w:color w:val="000000" w:themeColor="text1"/>
          <w:sz w:val="21"/>
          <w:szCs w:val="21"/>
        </w:rPr>
        <w:t>Yes</w:t>
      </w:r>
      <w:proofErr w:type="gramEnd"/>
      <w:r w:rsidRPr="473EF044">
        <w:rPr>
          <w:rFonts w:ascii="Segoe UI" w:eastAsia="Segoe UI" w:hAnsi="Segoe UI" w:cs="Segoe UI"/>
          <w:color w:val="000000" w:themeColor="text1"/>
          <w:sz w:val="21"/>
          <w:szCs w:val="21"/>
        </w:rPr>
        <w:t xml:space="preserve"> with abstain as an explicit option</w:t>
      </w:r>
    </w:p>
    <w:p w14:paraId="45173534" w14:textId="52A8C3F6" w:rsidR="473EF044" w:rsidRDefault="473EF044" w:rsidP="473EF044">
      <w:pPr>
        <w:pStyle w:val="ListParagraph"/>
        <w:numPr>
          <w:ilvl w:val="0"/>
          <w:numId w:val="6"/>
        </w:numPr>
        <w:rPr>
          <w:color w:val="000000" w:themeColor="text1"/>
          <w:sz w:val="21"/>
          <w:szCs w:val="21"/>
        </w:rPr>
      </w:pPr>
      <w:r w:rsidRPr="473EF044">
        <w:rPr>
          <w:rFonts w:ascii="Segoe UI" w:eastAsia="Segoe UI" w:hAnsi="Segoe UI" w:cs="Segoe UI"/>
          <w:color w:val="000000" w:themeColor="text1"/>
          <w:sz w:val="21"/>
          <w:szCs w:val="21"/>
        </w:rPr>
        <w:t>No</w:t>
      </w:r>
    </w:p>
    <w:p w14:paraId="06571B8E" w14:textId="2EE02E84" w:rsidR="473EF044" w:rsidRDefault="473EF044" w:rsidP="473EF044">
      <w:pPr>
        <w:rPr>
          <w:rFonts w:ascii="Segoe UI" w:eastAsia="Segoe UI" w:hAnsi="Segoe UI" w:cs="Segoe UI"/>
          <w:b/>
          <w:bCs/>
          <w:color w:val="000000" w:themeColor="text1"/>
          <w:sz w:val="21"/>
          <w:szCs w:val="21"/>
        </w:rPr>
      </w:pPr>
    </w:p>
    <w:p w14:paraId="7D6DEE1F" w14:textId="441C2840" w:rsidR="473EF044" w:rsidRDefault="473EF044" w:rsidP="473EF044">
      <w:pPr>
        <w:rPr>
          <w:rFonts w:ascii="Segoe UI" w:eastAsia="Segoe UI" w:hAnsi="Segoe UI" w:cs="Segoe UI"/>
          <w:b/>
          <w:bCs/>
          <w:color w:val="000000" w:themeColor="text1"/>
          <w:sz w:val="21"/>
          <w:szCs w:val="21"/>
          <w:u w:val="single"/>
        </w:rPr>
      </w:pPr>
      <w:r w:rsidRPr="473EF044">
        <w:rPr>
          <w:rFonts w:ascii="Segoe UI" w:eastAsia="Segoe UI" w:hAnsi="Segoe UI" w:cs="Segoe UI"/>
          <w:b/>
          <w:bCs/>
          <w:color w:val="000000" w:themeColor="text1"/>
          <w:sz w:val="21"/>
          <w:szCs w:val="21"/>
          <w:u w:val="single"/>
        </w:rPr>
        <w:t>Email blasts</w:t>
      </w:r>
    </w:p>
    <w:p w14:paraId="7CF53EFC" w14:textId="33D47A4D" w:rsidR="473EF044" w:rsidRDefault="473EF044" w:rsidP="473EF044">
      <w:pPr>
        <w:rPr>
          <w:rFonts w:ascii="Segoe UI" w:eastAsia="Segoe UI" w:hAnsi="Segoe UI" w:cs="Segoe UI"/>
          <w:color w:val="000000" w:themeColor="text1"/>
          <w:sz w:val="21"/>
          <w:szCs w:val="21"/>
        </w:rPr>
      </w:pPr>
      <w:r w:rsidRPr="473EF044">
        <w:rPr>
          <w:rFonts w:ascii="Segoe UI" w:eastAsia="Segoe UI" w:hAnsi="Segoe UI" w:cs="Segoe UI"/>
          <w:color w:val="000000" w:themeColor="text1"/>
          <w:sz w:val="21"/>
          <w:szCs w:val="21"/>
        </w:rPr>
        <w:t>We can send out one mass email to eligible electors per day. Eligible electors do not need an email to vote. They can log into the voting platform using their Mac ID to access their ballot.</w:t>
      </w:r>
    </w:p>
    <w:p w14:paraId="22CCCBF2" w14:textId="4E63AC22" w:rsidR="473EF044" w:rsidRDefault="473EF044" w:rsidP="473EF044">
      <w:pPr>
        <w:pStyle w:val="ListParagraph"/>
        <w:numPr>
          <w:ilvl w:val="0"/>
          <w:numId w:val="5"/>
        </w:numPr>
        <w:rPr>
          <w:rFonts w:eastAsiaTheme="minorEastAsia"/>
          <w:color w:val="000000" w:themeColor="text1"/>
          <w:sz w:val="21"/>
          <w:szCs w:val="21"/>
        </w:rPr>
      </w:pPr>
      <w:r w:rsidRPr="473EF044">
        <w:rPr>
          <w:rFonts w:ascii="Segoe UI" w:eastAsia="Segoe UI" w:hAnsi="Segoe UI" w:cs="Segoe UI"/>
          <w:color w:val="000000" w:themeColor="text1"/>
          <w:sz w:val="21"/>
          <w:szCs w:val="21"/>
        </w:rPr>
        <w:t>Yes, I would like eligible electors to receive an email blast.</w:t>
      </w:r>
    </w:p>
    <w:p w14:paraId="5447D690" w14:textId="16FE389A" w:rsidR="473EF044" w:rsidRDefault="473EF044" w:rsidP="473EF044">
      <w:pPr>
        <w:pStyle w:val="ListParagraph"/>
        <w:numPr>
          <w:ilvl w:val="0"/>
          <w:numId w:val="5"/>
        </w:numPr>
        <w:rPr>
          <w:color w:val="000000" w:themeColor="text1"/>
          <w:sz w:val="21"/>
          <w:szCs w:val="21"/>
        </w:rPr>
      </w:pPr>
      <w:r w:rsidRPr="473EF044">
        <w:rPr>
          <w:rFonts w:ascii="Segoe UI" w:eastAsia="Segoe UI" w:hAnsi="Segoe UI" w:cs="Segoe UI"/>
          <w:color w:val="000000" w:themeColor="text1"/>
          <w:sz w:val="21"/>
          <w:szCs w:val="21"/>
        </w:rPr>
        <w:t>No, I would not like eligible electors to receive an email blast.</w:t>
      </w:r>
    </w:p>
    <w:p w14:paraId="0AED6763" w14:textId="604B1E1A" w:rsidR="473EF044" w:rsidRDefault="473EF044" w:rsidP="473EF044">
      <w:pPr>
        <w:rPr>
          <w:rFonts w:ascii="Segoe UI" w:eastAsia="Segoe UI" w:hAnsi="Segoe UI" w:cs="Segoe UI"/>
          <w:color w:val="000000" w:themeColor="text1"/>
          <w:sz w:val="21"/>
          <w:szCs w:val="21"/>
        </w:rPr>
      </w:pPr>
    </w:p>
    <w:p w14:paraId="504EBB5E" w14:textId="301E9534" w:rsidR="473EF044" w:rsidRDefault="473EF044" w:rsidP="473EF044">
      <w:pPr>
        <w:rPr>
          <w:rFonts w:ascii="Segoe UI" w:eastAsia="Segoe UI" w:hAnsi="Segoe UI" w:cs="Segoe UI"/>
          <w:color w:val="000000" w:themeColor="text1"/>
          <w:sz w:val="21"/>
          <w:szCs w:val="21"/>
        </w:rPr>
      </w:pPr>
      <w:r w:rsidRPr="473EF044">
        <w:rPr>
          <w:rFonts w:ascii="Segoe UI" w:eastAsia="Segoe UI" w:hAnsi="Segoe UI" w:cs="Segoe UI"/>
          <w:b/>
          <w:bCs/>
          <w:color w:val="000000" w:themeColor="text1"/>
          <w:sz w:val="21"/>
          <w:szCs w:val="21"/>
          <w:u w:val="single"/>
        </w:rPr>
        <w:t>Agreement:</w:t>
      </w:r>
      <w:r w:rsidRPr="473EF044">
        <w:rPr>
          <w:rFonts w:ascii="Segoe UI" w:eastAsia="Segoe UI" w:hAnsi="Segoe UI" w:cs="Segoe UI"/>
          <w:b/>
          <w:bCs/>
          <w:color w:val="000000" w:themeColor="text1"/>
          <w:sz w:val="21"/>
          <w:szCs w:val="21"/>
        </w:rPr>
        <w:t xml:space="preserve"> </w:t>
      </w:r>
    </w:p>
    <w:p w14:paraId="53C3C4A6" w14:textId="79ADBB14" w:rsidR="473EF044" w:rsidRDefault="473EF044" w:rsidP="473EF044">
      <w:pPr>
        <w:rPr>
          <w:rFonts w:ascii="Segoe UI" w:eastAsia="Segoe UI" w:hAnsi="Segoe UI" w:cs="Segoe UI"/>
          <w:color w:val="000000" w:themeColor="text1"/>
          <w:sz w:val="21"/>
          <w:szCs w:val="21"/>
        </w:rPr>
      </w:pPr>
      <w:proofErr w:type="gramStart"/>
      <w:r w:rsidRPr="473EF044">
        <w:rPr>
          <w:rFonts w:ascii="Segoe UI" w:eastAsia="Segoe UI" w:hAnsi="Segoe UI" w:cs="Segoe UI"/>
          <w:color w:val="000000" w:themeColor="text1"/>
          <w:sz w:val="21"/>
          <w:szCs w:val="21"/>
        </w:rPr>
        <w:t>In order to</w:t>
      </w:r>
      <w:proofErr w:type="gramEnd"/>
      <w:r w:rsidRPr="473EF044">
        <w:rPr>
          <w:rFonts w:ascii="Segoe UI" w:eastAsia="Segoe UI" w:hAnsi="Segoe UI" w:cs="Segoe UI"/>
          <w:color w:val="000000" w:themeColor="text1"/>
          <w:sz w:val="21"/>
          <w:szCs w:val="21"/>
        </w:rPr>
        <w:t xml:space="preserve"> help faculty societies and other campus groups run transparent, accessible, and affordable elections, the MSU Elections Department is able to host and administer online elections.</w:t>
      </w:r>
      <w:r>
        <w:br/>
      </w:r>
      <w:r>
        <w:br/>
      </w:r>
      <w:r w:rsidRPr="473EF044">
        <w:rPr>
          <w:rFonts w:ascii="Segoe UI" w:eastAsia="Segoe UI" w:hAnsi="Segoe UI" w:cs="Segoe UI"/>
          <w:color w:val="000000" w:themeColor="text1"/>
          <w:sz w:val="21"/>
          <w:szCs w:val="21"/>
        </w:rPr>
        <w:t xml:space="preserve">1. We will be administering the online voting component of the election for you; you will not be given direct access to </w:t>
      </w:r>
      <w:proofErr w:type="spellStart"/>
      <w:r w:rsidRPr="473EF044">
        <w:rPr>
          <w:rFonts w:ascii="Segoe UI" w:eastAsia="Segoe UI" w:hAnsi="Segoe UI" w:cs="Segoe UI"/>
          <w:color w:val="000000" w:themeColor="text1"/>
          <w:sz w:val="21"/>
          <w:szCs w:val="21"/>
        </w:rPr>
        <w:t>SimplyVoting</w:t>
      </w:r>
      <w:proofErr w:type="spellEnd"/>
      <w:r w:rsidRPr="473EF044">
        <w:rPr>
          <w:rFonts w:ascii="Segoe UI" w:eastAsia="Segoe UI" w:hAnsi="Segoe UI" w:cs="Segoe UI"/>
          <w:color w:val="000000" w:themeColor="text1"/>
          <w:sz w:val="21"/>
          <w:szCs w:val="21"/>
        </w:rPr>
        <w:t xml:space="preserve"> for set up.</w:t>
      </w:r>
      <w:r>
        <w:br/>
      </w:r>
      <w:r>
        <w:br/>
      </w:r>
      <w:r w:rsidRPr="473EF044">
        <w:rPr>
          <w:rFonts w:ascii="Segoe UI" w:eastAsia="Segoe UI" w:hAnsi="Segoe UI" w:cs="Segoe UI"/>
          <w:color w:val="000000" w:themeColor="text1"/>
          <w:sz w:val="21"/>
          <w:szCs w:val="21"/>
        </w:rPr>
        <w:t>2. Polling times cannot be extended, so plan to poll for as long as you need to reach quorum.</w:t>
      </w:r>
      <w:r>
        <w:br/>
      </w:r>
      <w:r>
        <w:br/>
      </w:r>
      <w:r w:rsidRPr="473EF044">
        <w:rPr>
          <w:rFonts w:ascii="Segoe UI" w:eastAsia="Segoe UI" w:hAnsi="Segoe UI" w:cs="Segoe UI"/>
          <w:color w:val="000000" w:themeColor="text1"/>
          <w:sz w:val="21"/>
          <w:szCs w:val="21"/>
        </w:rPr>
        <w:t>3. We can send out one mass email to eligible electors per day.</w:t>
      </w:r>
      <w:r>
        <w:br/>
      </w:r>
      <w:r>
        <w:br/>
      </w:r>
      <w:r w:rsidRPr="473EF044">
        <w:rPr>
          <w:rFonts w:ascii="Segoe UI" w:eastAsia="Segoe UI" w:hAnsi="Segoe UI" w:cs="Segoe UI"/>
          <w:color w:val="000000" w:themeColor="text1"/>
          <w:sz w:val="21"/>
          <w:szCs w:val="21"/>
        </w:rPr>
        <w:t>4. Ballots are held either preferentially or with a plurality or simple majority system.</w:t>
      </w:r>
      <w:r>
        <w:br/>
      </w:r>
      <w:r>
        <w:br/>
      </w:r>
      <w:r w:rsidRPr="473EF044">
        <w:rPr>
          <w:rFonts w:ascii="Segoe UI" w:eastAsia="Segoe UI" w:hAnsi="Segoe UI" w:cs="Segoe UI"/>
          <w:color w:val="000000" w:themeColor="text1"/>
          <w:sz w:val="21"/>
          <w:szCs w:val="21"/>
        </w:rPr>
        <w:t>What we provide:</w:t>
      </w:r>
      <w:r>
        <w:br/>
      </w:r>
      <w:r w:rsidRPr="473EF044">
        <w:rPr>
          <w:rFonts w:ascii="Segoe UI" w:eastAsia="Segoe UI" w:hAnsi="Segoe UI" w:cs="Segoe UI"/>
          <w:color w:val="000000" w:themeColor="text1"/>
          <w:sz w:val="21"/>
          <w:szCs w:val="21"/>
        </w:rPr>
        <w:t>- Voter list from the Registrar</w:t>
      </w:r>
      <w:r>
        <w:br/>
      </w:r>
      <w:r w:rsidRPr="473EF044">
        <w:rPr>
          <w:rFonts w:ascii="Segoe UI" w:eastAsia="Segoe UI" w:hAnsi="Segoe UI" w:cs="Segoe UI"/>
          <w:color w:val="000000" w:themeColor="text1"/>
          <w:sz w:val="21"/>
          <w:szCs w:val="21"/>
        </w:rPr>
        <w:t>- Set up for the election</w:t>
      </w:r>
      <w:r>
        <w:br/>
      </w:r>
      <w:r w:rsidRPr="473EF044">
        <w:rPr>
          <w:rFonts w:ascii="Segoe UI" w:eastAsia="Segoe UI" w:hAnsi="Segoe UI" w:cs="Segoe UI"/>
          <w:color w:val="000000" w:themeColor="text1"/>
          <w:sz w:val="21"/>
          <w:szCs w:val="21"/>
        </w:rPr>
        <w:t>- Mass email to all eligible voters</w:t>
      </w:r>
      <w:r>
        <w:br/>
      </w:r>
      <w:r w:rsidRPr="473EF044">
        <w:rPr>
          <w:rFonts w:ascii="Segoe UI" w:eastAsia="Segoe UI" w:hAnsi="Segoe UI" w:cs="Segoe UI"/>
          <w:color w:val="000000" w:themeColor="text1"/>
          <w:sz w:val="21"/>
          <w:szCs w:val="21"/>
        </w:rPr>
        <w:t>- Monitoring while the election is occurring</w:t>
      </w:r>
      <w:r>
        <w:br/>
      </w:r>
      <w:r>
        <w:br/>
      </w:r>
      <w:r w:rsidRPr="473EF044">
        <w:rPr>
          <w:rFonts w:ascii="Segoe UI" w:eastAsia="Segoe UI" w:hAnsi="Segoe UI" w:cs="Segoe UI"/>
          <w:color w:val="000000" w:themeColor="text1"/>
          <w:sz w:val="21"/>
          <w:szCs w:val="21"/>
        </w:rPr>
        <w:t>What we need:</w:t>
      </w:r>
      <w:r>
        <w:br/>
      </w:r>
      <w:r w:rsidRPr="473EF044">
        <w:rPr>
          <w:rFonts w:ascii="Segoe UI" w:eastAsia="Segoe UI" w:hAnsi="Segoe UI" w:cs="Segoe UI"/>
          <w:color w:val="000000" w:themeColor="text1"/>
          <w:sz w:val="21"/>
          <w:szCs w:val="21"/>
        </w:rPr>
        <w:t>- Voter eligibility information</w:t>
      </w:r>
      <w:r>
        <w:br/>
      </w:r>
      <w:r w:rsidRPr="473EF044">
        <w:rPr>
          <w:rFonts w:ascii="Segoe UI" w:eastAsia="Segoe UI" w:hAnsi="Segoe UI" w:cs="Segoe UI"/>
          <w:color w:val="000000" w:themeColor="text1"/>
          <w:sz w:val="21"/>
          <w:szCs w:val="21"/>
        </w:rPr>
        <w:t>- Voting date and time</w:t>
      </w:r>
      <w:r>
        <w:br/>
      </w:r>
      <w:r w:rsidRPr="473EF044">
        <w:rPr>
          <w:rFonts w:ascii="Segoe UI" w:eastAsia="Segoe UI" w:hAnsi="Segoe UI" w:cs="Segoe UI"/>
          <w:color w:val="000000" w:themeColor="text1"/>
          <w:sz w:val="21"/>
          <w:szCs w:val="21"/>
        </w:rPr>
        <w:t>- Exact wording of questions and options/candidates</w:t>
      </w:r>
      <w:r>
        <w:br/>
      </w:r>
      <w:r>
        <w:br/>
      </w:r>
      <w:r w:rsidRPr="473EF044">
        <w:rPr>
          <w:rFonts w:ascii="Segoe UI" w:eastAsia="Segoe UI" w:hAnsi="Segoe UI" w:cs="Segoe UI"/>
          <w:color w:val="000000" w:themeColor="text1"/>
          <w:sz w:val="21"/>
          <w:szCs w:val="21"/>
        </w:rPr>
        <w:t>An election can have as many different questions as you want, serving as many sub-groups within your faculty as you need.</w:t>
      </w:r>
    </w:p>
    <w:p w14:paraId="746C8A51" w14:textId="1DA1E3D3" w:rsidR="473EF044" w:rsidRDefault="473EF044" w:rsidP="473EF044">
      <w:pPr>
        <w:rPr>
          <w:rFonts w:ascii="Segoe UI" w:eastAsia="Segoe UI" w:hAnsi="Segoe UI" w:cs="Segoe UI"/>
          <w:color w:val="000000" w:themeColor="text1"/>
          <w:sz w:val="21"/>
          <w:szCs w:val="21"/>
        </w:rPr>
      </w:pPr>
    </w:p>
    <w:p w14:paraId="2C7AEB57" w14:textId="09184016" w:rsidR="473EF044" w:rsidRDefault="473EF044" w:rsidP="473EF044">
      <w:pPr>
        <w:pStyle w:val="ListParagraph"/>
        <w:numPr>
          <w:ilvl w:val="0"/>
          <w:numId w:val="4"/>
        </w:numPr>
        <w:rPr>
          <w:rFonts w:eastAsiaTheme="minorEastAsia"/>
          <w:color w:val="000000" w:themeColor="text1"/>
          <w:sz w:val="21"/>
          <w:szCs w:val="21"/>
        </w:rPr>
      </w:pPr>
      <w:r w:rsidRPr="473EF044">
        <w:rPr>
          <w:rFonts w:ascii="Segoe UI" w:eastAsia="Segoe UI" w:hAnsi="Segoe UI" w:cs="Segoe UI"/>
          <w:b/>
          <w:bCs/>
          <w:color w:val="000000" w:themeColor="text1"/>
          <w:sz w:val="21"/>
          <w:szCs w:val="21"/>
        </w:rPr>
        <w:t xml:space="preserve">I agree to the above terms and conditions. </w:t>
      </w:r>
    </w:p>
    <w:p w14:paraId="2F0E4609" w14:textId="0CCC79E1" w:rsidR="473EF044" w:rsidRDefault="473EF044" w:rsidP="473EF044">
      <w:pPr>
        <w:rPr>
          <w:rFonts w:ascii="Segoe UI" w:eastAsia="Segoe UI" w:hAnsi="Segoe UI" w:cs="Segoe UI"/>
          <w:color w:val="000000" w:themeColor="text1"/>
          <w:sz w:val="21"/>
          <w:szCs w:val="21"/>
        </w:rPr>
      </w:pPr>
    </w:p>
    <w:p w14:paraId="4A4DCFEE" w14:textId="78EBFC8B" w:rsidR="473EF044" w:rsidRDefault="473EF044" w:rsidP="473EF044">
      <w:pPr>
        <w:rPr>
          <w:rFonts w:ascii="Segoe UI" w:eastAsia="Segoe UI" w:hAnsi="Segoe UI" w:cs="Segoe UI"/>
          <w:b/>
          <w:bCs/>
          <w:color w:val="000000" w:themeColor="text1"/>
          <w:sz w:val="21"/>
          <w:szCs w:val="21"/>
          <w:u w:val="single"/>
        </w:rPr>
      </w:pPr>
      <w:r w:rsidRPr="473EF044">
        <w:rPr>
          <w:rFonts w:ascii="Segoe UI" w:eastAsia="Segoe UI" w:hAnsi="Segoe UI" w:cs="Segoe UI"/>
          <w:b/>
          <w:bCs/>
          <w:color w:val="000000" w:themeColor="text1"/>
          <w:sz w:val="21"/>
          <w:szCs w:val="21"/>
          <w:u w:val="single"/>
        </w:rPr>
        <w:t>Payment</w:t>
      </w:r>
    </w:p>
    <w:p w14:paraId="2B8E1524" w14:textId="3E88B8A4" w:rsidR="473EF044" w:rsidRDefault="4EB68A87" w:rsidP="3262039D">
      <w:pPr>
        <w:rPr>
          <w:rFonts w:ascii="Segoe UI" w:eastAsia="Segoe UI" w:hAnsi="Segoe UI" w:cs="Segoe UI"/>
          <w:color w:val="000000" w:themeColor="text1"/>
          <w:sz w:val="21"/>
          <w:szCs w:val="21"/>
        </w:rPr>
      </w:pPr>
      <w:r w:rsidRPr="3262039D">
        <w:rPr>
          <w:rFonts w:ascii="Segoe UI" w:eastAsia="Segoe UI" w:hAnsi="Segoe UI" w:cs="Segoe UI"/>
          <w:b/>
          <w:bCs/>
          <w:color w:val="000000" w:themeColor="text1"/>
          <w:sz w:val="21"/>
          <w:szCs w:val="21"/>
        </w:rPr>
        <w:t>The price for this service is $150 per election</w:t>
      </w:r>
      <w:r w:rsidR="6C1AA8A6" w:rsidRPr="3262039D">
        <w:rPr>
          <w:rFonts w:ascii="Segoe UI" w:eastAsia="Segoe UI" w:hAnsi="Segoe UI" w:cs="Segoe UI"/>
          <w:b/>
          <w:bCs/>
          <w:color w:val="000000" w:themeColor="text1"/>
          <w:sz w:val="21"/>
          <w:szCs w:val="21"/>
        </w:rPr>
        <w:t>.</w:t>
      </w:r>
      <w:r w:rsidRPr="3262039D">
        <w:rPr>
          <w:rFonts w:ascii="Segoe UI" w:eastAsia="Segoe UI" w:hAnsi="Segoe UI" w:cs="Segoe UI"/>
          <w:b/>
          <w:bCs/>
          <w:color w:val="000000" w:themeColor="text1"/>
          <w:sz w:val="21"/>
          <w:szCs w:val="21"/>
        </w:rPr>
        <w:t xml:space="preserve"> To pay this fee</w:t>
      </w:r>
      <w:r w:rsidR="5EB385F4" w:rsidRPr="3262039D">
        <w:rPr>
          <w:rFonts w:ascii="Segoe UI" w:eastAsia="Segoe UI" w:hAnsi="Segoe UI" w:cs="Segoe UI"/>
          <w:b/>
          <w:bCs/>
          <w:color w:val="000000" w:themeColor="text1"/>
          <w:sz w:val="21"/>
          <w:szCs w:val="21"/>
        </w:rPr>
        <w:t>,</w:t>
      </w:r>
      <w:r w:rsidRPr="3262039D">
        <w:rPr>
          <w:rFonts w:ascii="Segoe UI" w:eastAsia="Segoe UI" w:hAnsi="Segoe UI" w:cs="Segoe UI"/>
          <w:b/>
          <w:bCs/>
          <w:color w:val="000000" w:themeColor="text1"/>
          <w:sz w:val="21"/>
          <w:szCs w:val="21"/>
        </w:rPr>
        <w:t xml:space="preserve"> please </w:t>
      </w:r>
      <w:r w:rsidR="4BF14D61" w:rsidRPr="3262039D">
        <w:rPr>
          <w:rFonts w:ascii="Segoe UI" w:eastAsia="Segoe UI" w:hAnsi="Segoe UI" w:cs="Segoe UI"/>
          <w:b/>
          <w:bCs/>
          <w:color w:val="000000" w:themeColor="text1"/>
          <w:sz w:val="21"/>
          <w:szCs w:val="21"/>
        </w:rPr>
        <w:t>pay in-person in the MSU office (MUSC 201)</w:t>
      </w:r>
      <w:r w:rsidR="615040F0" w:rsidRPr="3262039D">
        <w:rPr>
          <w:rFonts w:ascii="Segoe UI" w:eastAsia="Segoe UI" w:hAnsi="Segoe UI" w:cs="Segoe UI"/>
          <w:b/>
          <w:bCs/>
          <w:color w:val="000000" w:themeColor="text1"/>
          <w:sz w:val="21"/>
          <w:szCs w:val="21"/>
        </w:rPr>
        <w:t xml:space="preserve"> or t</w:t>
      </w:r>
      <w:r w:rsidRPr="3262039D">
        <w:rPr>
          <w:rFonts w:ascii="Segoe UI" w:eastAsia="Segoe UI" w:hAnsi="Segoe UI" w:cs="Segoe UI"/>
          <w:b/>
          <w:bCs/>
          <w:color w:val="000000" w:themeColor="text1"/>
          <w:sz w:val="21"/>
          <w:szCs w:val="21"/>
        </w:rPr>
        <w:t>hrough contacting the MSU Accounting Department</w:t>
      </w:r>
      <w:r w:rsidRPr="3262039D">
        <w:rPr>
          <w:rFonts w:ascii="Segoe UI" w:eastAsia="Segoe UI" w:hAnsi="Segoe UI" w:cs="Segoe UI"/>
          <w:color w:val="000000" w:themeColor="text1"/>
          <w:sz w:val="21"/>
          <w:szCs w:val="21"/>
        </w:rPr>
        <w:t xml:space="preserve"> (</w:t>
      </w:r>
      <w:hyperlink r:id="rId7">
        <w:r w:rsidRPr="3262039D">
          <w:rPr>
            <w:rStyle w:val="Hyperlink"/>
            <w:rFonts w:ascii="Segoe UI" w:eastAsia="Segoe UI" w:hAnsi="Segoe UI" w:cs="Segoe UI"/>
            <w:sz w:val="21"/>
            <w:szCs w:val="21"/>
          </w:rPr>
          <w:t>receivables@msu.mcmaster.ca</w:t>
        </w:r>
      </w:hyperlink>
      <w:r w:rsidRPr="3262039D">
        <w:rPr>
          <w:rFonts w:ascii="Segoe UI" w:eastAsia="Segoe UI" w:hAnsi="Segoe UI" w:cs="Segoe UI"/>
          <w:color w:val="000000" w:themeColor="text1"/>
          <w:sz w:val="21"/>
          <w:szCs w:val="21"/>
        </w:rPr>
        <w:t>)</w:t>
      </w:r>
      <w:r w:rsidR="2F3C0C1E" w:rsidRPr="3262039D">
        <w:rPr>
          <w:rFonts w:ascii="Segoe UI" w:eastAsia="Segoe UI" w:hAnsi="Segoe UI" w:cs="Segoe UI"/>
          <w:color w:val="000000" w:themeColor="text1"/>
          <w:sz w:val="21"/>
          <w:szCs w:val="21"/>
        </w:rPr>
        <w:t>.</w:t>
      </w:r>
    </w:p>
    <w:p w14:paraId="49C98B75" w14:textId="491ACB3D" w:rsidR="473EF044" w:rsidRDefault="473EF044" w:rsidP="473EF044">
      <w:pPr>
        <w:rPr>
          <w:rFonts w:ascii="Segoe UI" w:eastAsia="Segoe UI" w:hAnsi="Segoe UI" w:cs="Segoe UI"/>
          <w:color w:val="000000" w:themeColor="text1"/>
          <w:sz w:val="21"/>
          <w:szCs w:val="21"/>
        </w:rPr>
      </w:pPr>
    </w:p>
    <w:p w14:paraId="485EF924" w14:textId="41D65F7E" w:rsidR="473EF044" w:rsidRDefault="473EF044" w:rsidP="473EF044">
      <w:pPr>
        <w:pStyle w:val="ListParagraph"/>
        <w:numPr>
          <w:ilvl w:val="0"/>
          <w:numId w:val="3"/>
        </w:numPr>
        <w:rPr>
          <w:rFonts w:eastAsiaTheme="minorEastAsia"/>
          <w:color w:val="000000" w:themeColor="text1"/>
          <w:sz w:val="21"/>
          <w:szCs w:val="21"/>
        </w:rPr>
      </w:pPr>
      <w:r w:rsidRPr="473EF044">
        <w:rPr>
          <w:rFonts w:ascii="Segoe UI" w:eastAsia="Segoe UI" w:hAnsi="Segoe UI" w:cs="Segoe UI"/>
          <w:b/>
          <w:bCs/>
          <w:color w:val="000000" w:themeColor="text1"/>
        </w:rPr>
        <w:t>I agree to pay the MSU Elections Department $150 and understand that my request is not considered complete until the Elections Department receives a receipt or notification of my payment.</w:t>
      </w:r>
    </w:p>
    <w:p w14:paraId="355EBF08" w14:textId="2F628D1C" w:rsidR="473EF044" w:rsidRDefault="473EF044" w:rsidP="473EF044">
      <w:pPr>
        <w:rPr>
          <w:rFonts w:ascii="Segoe UI" w:eastAsia="Segoe UI" w:hAnsi="Segoe UI" w:cs="Segoe UI"/>
          <w:b/>
          <w:bCs/>
          <w:color w:val="000000" w:themeColor="text1"/>
        </w:rPr>
      </w:pPr>
    </w:p>
    <w:p w14:paraId="5CF8B48F" w14:textId="3638978C" w:rsidR="473EF044" w:rsidRDefault="473EF044" w:rsidP="473EF044">
      <w:pPr>
        <w:rPr>
          <w:rFonts w:ascii="Segoe UI" w:eastAsia="Segoe UI" w:hAnsi="Segoe UI" w:cs="Segoe UI"/>
          <w:b/>
          <w:bCs/>
          <w:color w:val="000000" w:themeColor="text1"/>
        </w:rPr>
      </w:pPr>
    </w:p>
    <w:p w14:paraId="2C1144B4" w14:textId="2C9C730B" w:rsidR="473EF044" w:rsidRDefault="4EB68A87" w:rsidP="3262039D">
      <w:pPr>
        <w:jc w:val="center"/>
        <w:rPr>
          <w:rFonts w:ascii="Segoe UI" w:eastAsia="Segoe UI" w:hAnsi="Segoe UI" w:cs="Segoe UI"/>
          <w:b/>
          <w:bCs/>
          <w:color w:val="000000" w:themeColor="text1"/>
        </w:rPr>
      </w:pPr>
      <w:r w:rsidRPr="3262039D">
        <w:rPr>
          <w:rFonts w:ascii="Segoe UI" w:eastAsia="Segoe UI" w:hAnsi="Segoe UI" w:cs="Segoe UI"/>
          <w:b/>
          <w:bCs/>
          <w:color w:val="000000" w:themeColor="text1"/>
        </w:rPr>
        <w:t xml:space="preserve">Please email this completed form via pdf to </w:t>
      </w:r>
      <w:hyperlink r:id="rId8">
        <w:r w:rsidRPr="3262039D">
          <w:rPr>
            <w:rStyle w:val="Hyperlink"/>
            <w:rFonts w:ascii="Segoe UI" w:eastAsia="Segoe UI" w:hAnsi="Segoe UI" w:cs="Segoe UI"/>
            <w:b/>
            <w:bCs/>
          </w:rPr>
          <w:t>elections@msu.mcmaster.ca</w:t>
        </w:r>
      </w:hyperlink>
      <w:r w:rsidRPr="3262039D">
        <w:rPr>
          <w:rFonts w:ascii="Segoe UI" w:eastAsia="Segoe UI" w:hAnsi="Segoe UI" w:cs="Segoe UI"/>
          <w:b/>
          <w:bCs/>
          <w:color w:val="000000" w:themeColor="text1"/>
        </w:rPr>
        <w:t xml:space="preserve"> </w:t>
      </w:r>
      <w:r w:rsidR="5257E3C5" w:rsidRPr="3262039D">
        <w:rPr>
          <w:rFonts w:ascii="Segoe UI" w:eastAsia="Segoe UI" w:hAnsi="Segoe UI" w:cs="Segoe UI"/>
          <w:b/>
          <w:bCs/>
          <w:color w:val="000000" w:themeColor="text1"/>
        </w:rPr>
        <w:t>2</w:t>
      </w:r>
      <w:r w:rsidRPr="3262039D">
        <w:rPr>
          <w:rFonts w:ascii="Segoe UI" w:eastAsia="Segoe UI" w:hAnsi="Segoe UI" w:cs="Segoe UI"/>
          <w:b/>
          <w:bCs/>
          <w:color w:val="000000" w:themeColor="text1"/>
        </w:rPr>
        <w:t xml:space="preserve"> weeks prior to the start of the election date. </w:t>
      </w:r>
    </w:p>
    <w:p w14:paraId="7E304EE9" w14:textId="35295107" w:rsidR="473EF044" w:rsidRDefault="473EF044" w:rsidP="473EF044">
      <w:pPr>
        <w:rPr>
          <w:rFonts w:ascii="Segoe UI" w:eastAsia="Segoe UI" w:hAnsi="Segoe UI" w:cs="Segoe UI"/>
          <w:b/>
          <w:bCs/>
          <w:color w:val="000000" w:themeColor="text1"/>
          <w:sz w:val="21"/>
          <w:szCs w:val="21"/>
        </w:rPr>
      </w:pPr>
    </w:p>
    <w:p w14:paraId="062336B7" w14:textId="294F94D1" w:rsidR="473EF044" w:rsidRDefault="473EF044" w:rsidP="473EF044">
      <w:pPr>
        <w:rPr>
          <w:rFonts w:ascii="Segoe UI" w:eastAsia="Segoe UI" w:hAnsi="Segoe UI" w:cs="Segoe UI"/>
          <w:color w:val="000000" w:themeColor="text1"/>
          <w:sz w:val="21"/>
          <w:szCs w:val="21"/>
        </w:rPr>
      </w:pPr>
    </w:p>
    <w:sectPr w:rsidR="473EF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SyRiHtCs" int2:invalidationBookmarkName="" int2:hashCode="JaSV5lYoxttOW6" int2:id="Z6naSHB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554EA"/>
    <w:multiLevelType w:val="hybridMultilevel"/>
    <w:tmpl w:val="109A502E"/>
    <w:lvl w:ilvl="0" w:tplc="8BFE2F40">
      <w:start w:val="1"/>
      <w:numFmt w:val="decimal"/>
      <w:lvlText w:val="%1."/>
      <w:lvlJc w:val="left"/>
      <w:pPr>
        <w:ind w:left="720" w:hanging="360"/>
      </w:pPr>
    </w:lvl>
    <w:lvl w:ilvl="1" w:tplc="32D81A22">
      <w:start w:val="1"/>
      <w:numFmt w:val="lowerLetter"/>
      <w:lvlText w:val="%2."/>
      <w:lvlJc w:val="left"/>
      <w:pPr>
        <w:ind w:left="1440" w:hanging="360"/>
      </w:pPr>
    </w:lvl>
    <w:lvl w:ilvl="2" w:tplc="0E98184E">
      <w:start w:val="1"/>
      <w:numFmt w:val="lowerRoman"/>
      <w:lvlText w:val="%3."/>
      <w:lvlJc w:val="right"/>
      <w:pPr>
        <w:ind w:left="2160" w:hanging="180"/>
      </w:pPr>
    </w:lvl>
    <w:lvl w:ilvl="3" w:tplc="A5C4CA6C">
      <w:start w:val="1"/>
      <w:numFmt w:val="decimal"/>
      <w:lvlText w:val="%4."/>
      <w:lvlJc w:val="left"/>
      <w:pPr>
        <w:ind w:left="2880" w:hanging="360"/>
      </w:pPr>
    </w:lvl>
    <w:lvl w:ilvl="4" w:tplc="084EFA66">
      <w:start w:val="1"/>
      <w:numFmt w:val="lowerLetter"/>
      <w:lvlText w:val="%5."/>
      <w:lvlJc w:val="left"/>
      <w:pPr>
        <w:ind w:left="3600" w:hanging="360"/>
      </w:pPr>
    </w:lvl>
    <w:lvl w:ilvl="5" w:tplc="D728C65E">
      <w:start w:val="1"/>
      <w:numFmt w:val="lowerRoman"/>
      <w:lvlText w:val="%6."/>
      <w:lvlJc w:val="right"/>
      <w:pPr>
        <w:ind w:left="4320" w:hanging="180"/>
      </w:pPr>
    </w:lvl>
    <w:lvl w:ilvl="6" w:tplc="80DC0240">
      <w:start w:val="1"/>
      <w:numFmt w:val="decimal"/>
      <w:lvlText w:val="%7."/>
      <w:lvlJc w:val="left"/>
      <w:pPr>
        <w:ind w:left="5040" w:hanging="360"/>
      </w:pPr>
    </w:lvl>
    <w:lvl w:ilvl="7" w:tplc="A7C23134">
      <w:start w:val="1"/>
      <w:numFmt w:val="lowerLetter"/>
      <w:lvlText w:val="%8."/>
      <w:lvlJc w:val="left"/>
      <w:pPr>
        <w:ind w:left="5760" w:hanging="360"/>
      </w:pPr>
    </w:lvl>
    <w:lvl w:ilvl="8" w:tplc="0B36603C">
      <w:start w:val="1"/>
      <w:numFmt w:val="lowerRoman"/>
      <w:lvlText w:val="%9."/>
      <w:lvlJc w:val="right"/>
      <w:pPr>
        <w:ind w:left="6480" w:hanging="180"/>
      </w:pPr>
    </w:lvl>
  </w:abstractNum>
  <w:abstractNum w:abstractNumId="1" w15:restartNumberingAfterBreak="0">
    <w:nsid w:val="519885BA"/>
    <w:multiLevelType w:val="hybridMultilevel"/>
    <w:tmpl w:val="2FA2E8FE"/>
    <w:lvl w:ilvl="0" w:tplc="1CEAB54A">
      <w:start w:val="1"/>
      <w:numFmt w:val="bullet"/>
      <w:lvlText w:val=""/>
      <w:lvlJc w:val="left"/>
      <w:pPr>
        <w:ind w:left="1080" w:hanging="360"/>
      </w:pPr>
      <w:rPr>
        <w:rFonts w:ascii="Wingdings" w:hAnsi="Wingdings" w:hint="default"/>
      </w:rPr>
    </w:lvl>
    <w:lvl w:ilvl="1" w:tplc="61964020">
      <w:start w:val="1"/>
      <w:numFmt w:val="bullet"/>
      <w:lvlText w:val="o"/>
      <w:lvlJc w:val="left"/>
      <w:pPr>
        <w:ind w:left="1800" w:hanging="360"/>
      </w:pPr>
      <w:rPr>
        <w:rFonts w:ascii="Courier New" w:hAnsi="Courier New" w:hint="default"/>
      </w:rPr>
    </w:lvl>
    <w:lvl w:ilvl="2" w:tplc="7BACF03A">
      <w:start w:val="1"/>
      <w:numFmt w:val="bullet"/>
      <w:lvlText w:val=""/>
      <w:lvlJc w:val="left"/>
      <w:pPr>
        <w:ind w:left="2520" w:hanging="360"/>
      </w:pPr>
      <w:rPr>
        <w:rFonts w:ascii="Wingdings" w:hAnsi="Wingdings" w:hint="default"/>
      </w:rPr>
    </w:lvl>
    <w:lvl w:ilvl="3" w:tplc="62D88052">
      <w:start w:val="1"/>
      <w:numFmt w:val="bullet"/>
      <w:lvlText w:val=""/>
      <w:lvlJc w:val="left"/>
      <w:pPr>
        <w:ind w:left="3240" w:hanging="360"/>
      </w:pPr>
      <w:rPr>
        <w:rFonts w:ascii="Symbol" w:hAnsi="Symbol" w:hint="default"/>
      </w:rPr>
    </w:lvl>
    <w:lvl w:ilvl="4" w:tplc="58BCBE10">
      <w:start w:val="1"/>
      <w:numFmt w:val="bullet"/>
      <w:lvlText w:val="o"/>
      <w:lvlJc w:val="left"/>
      <w:pPr>
        <w:ind w:left="3960" w:hanging="360"/>
      </w:pPr>
      <w:rPr>
        <w:rFonts w:ascii="Courier New" w:hAnsi="Courier New" w:hint="default"/>
      </w:rPr>
    </w:lvl>
    <w:lvl w:ilvl="5" w:tplc="133A0AE6">
      <w:start w:val="1"/>
      <w:numFmt w:val="bullet"/>
      <w:lvlText w:val=""/>
      <w:lvlJc w:val="left"/>
      <w:pPr>
        <w:ind w:left="4680" w:hanging="360"/>
      </w:pPr>
      <w:rPr>
        <w:rFonts w:ascii="Wingdings" w:hAnsi="Wingdings" w:hint="default"/>
      </w:rPr>
    </w:lvl>
    <w:lvl w:ilvl="6" w:tplc="659211A8">
      <w:start w:val="1"/>
      <w:numFmt w:val="bullet"/>
      <w:lvlText w:val=""/>
      <w:lvlJc w:val="left"/>
      <w:pPr>
        <w:ind w:left="5400" w:hanging="360"/>
      </w:pPr>
      <w:rPr>
        <w:rFonts w:ascii="Symbol" w:hAnsi="Symbol" w:hint="default"/>
      </w:rPr>
    </w:lvl>
    <w:lvl w:ilvl="7" w:tplc="9CF4E2A0">
      <w:start w:val="1"/>
      <w:numFmt w:val="bullet"/>
      <w:lvlText w:val="o"/>
      <w:lvlJc w:val="left"/>
      <w:pPr>
        <w:ind w:left="6120" w:hanging="360"/>
      </w:pPr>
      <w:rPr>
        <w:rFonts w:ascii="Courier New" w:hAnsi="Courier New" w:hint="default"/>
      </w:rPr>
    </w:lvl>
    <w:lvl w:ilvl="8" w:tplc="9F9483FC">
      <w:start w:val="1"/>
      <w:numFmt w:val="bullet"/>
      <w:lvlText w:val=""/>
      <w:lvlJc w:val="left"/>
      <w:pPr>
        <w:ind w:left="6840" w:hanging="360"/>
      </w:pPr>
      <w:rPr>
        <w:rFonts w:ascii="Wingdings" w:hAnsi="Wingdings" w:hint="default"/>
      </w:rPr>
    </w:lvl>
  </w:abstractNum>
  <w:abstractNum w:abstractNumId="2" w15:restartNumberingAfterBreak="0">
    <w:nsid w:val="57F7FE24"/>
    <w:multiLevelType w:val="hybridMultilevel"/>
    <w:tmpl w:val="729648F0"/>
    <w:lvl w:ilvl="0" w:tplc="93E672A4">
      <w:start w:val="1"/>
      <w:numFmt w:val="decimal"/>
      <w:lvlText w:val="%1."/>
      <w:lvlJc w:val="left"/>
      <w:pPr>
        <w:ind w:left="720" w:hanging="360"/>
      </w:pPr>
    </w:lvl>
    <w:lvl w:ilvl="1" w:tplc="89C27370">
      <w:start w:val="1"/>
      <w:numFmt w:val="lowerLetter"/>
      <w:lvlText w:val="%2."/>
      <w:lvlJc w:val="left"/>
      <w:pPr>
        <w:ind w:left="1440" w:hanging="360"/>
      </w:pPr>
    </w:lvl>
    <w:lvl w:ilvl="2" w:tplc="038C86FC">
      <w:start w:val="1"/>
      <w:numFmt w:val="lowerRoman"/>
      <w:lvlText w:val="%3."/>
      <w:lvlJc w:val="right"/>
      <w:pPr>
        <w:ind w:left="2160" w:hanging="180"/>
      </w:pPr>
    </w:lvl>
    <w:lvl w:ilvl="3" w:tplc="170C7A6E">
      <w:start w:val="1"/>
      <w:numFmt w:val="decimal"/>
      <w:lvlText w:val="%4."/>
      <w:lvlJc w:val="left"/>
      <w:pPr>
        <w:ind w:left="2880" w:hanging="360"/>
      </w:pPr>
    </w:lvl>
    <w:lvl w:ilvl="4" w:tplc="5734E8D8">
      <w:start w:val="1"/>
      <w:numFmt w:val="lowerLetter"/>
      <w:lvlText w:val="%5."/>
      <w:lvlJc w:val="left"/>
      <w:pPr>
        <w:ind w:left="3600" w:hanging="360"/>
      </w:pPr>
    </w:lvl>
    <w:lvl w:ilvl="5" w:tplc="6046E2DC">
      <w:start w:val="1"/>
      <w:numFmt w:val="lowerRoman"/>
      <w:lvlText w:val="%6."/>
      <w:lvlJc w:val="right"/>
      <w:pPr>
        <w:ind w:left="4320" w:hanging="180"/>
      </w:pPr>
    </w:lvl>
    <w:lvl w:ilvl="6" w:tplc="C4AA5AF6">
      <w:start w:val="1"/>
      <w:numFmt w:val="decimal"/>
      <w:lvlText w:val="%7."/>
      <w:lvlJc w:val="left"/>
      <w:pPr>
        <w:ind w:left="5040" w:hanging="360"/>
      </w:pPr>
    </w:lvl>
    <w:lvl w:ilvl="7" w:tplc="EE1C7006">
      <w:start w:val="1"/>
      <w:numFmt w:val="lowerLetter"/>
      <w:lvlText w:val="%8."/>
      <w:lvlJc w:val="left"/>
      <w:pPr>
        <w:ind w:left="5760" w:hanging="360"/>
      </w:pPr>
    </w:lvl>
    <w:lvl w:ilvl="8" w:tplc="326CD420">
      <w:start w:val="1"/>
      <w:numFmt w:val="lowerRoman"/>
      <w:lvlText w:val="%9."/>
      <w:lvlJc w:val="right"/>
      <w:pPr>
        <w:ind w:left="6480" w:hanging="180"/>
      </w:pPr>
    </w:lvl>
  </w:abstractNum>
  <w:abstractNum w:abstractNumId="3" w15:restartNumberingAfterBreak="0">
    <w:nsid w:val="5D165D54"/>
    <w:multiLevelType w:val="hybridMultilevel"/>
    <w:tmpl w:val="D756A2C4"/>
    <w:lvl w:ilvl="0" w:tplc="DE4E0AE4">
      <w:start w:val="1"/>
      <w:numFmt w:val="bullet"/>
      <w:lvlText w:val=""/>
      <w:lvlJc w:val="left"/>
      <w:pPr>
        <w:ind w:left="720" w:hanging="360"/>
      </w:pPr>
      <w:rPr>
        <w:rFonts w:ascii="Wingdings" w:hAnsi="Wingdings" w:hint="default"/>
      </w:rPr>
    </w:lvl>
    <w:lvl w:ilvl="1" w:tplc="08D2B4B2">
      <w:start w:val="1"/>
      <w:numFmt w:val="bullet"/>
      <w:lvlText w:val="o"/>
      <w:lvlJc w:val="left"/>
      <w:pPr>
        <w:ind w:left="1440" w:hanging="360"/>
      </w:pPr>
      <w:rPr>
        <w:rFonts w:ascii="Courier New" w:hAnsi="Courier New" w:hint="default"/>
      </w:rPr>
    </w:lvl>
    <w:lvl w:ilvl="2" w:tplc="BC2ED6DE">
      <w:start w:val="1"/>
      <w:numFmt w:val="bullet"/>
      <w:lvlText w:val=""/>
      <w:lvlJc w:val="left"/>
      <w:pPr>
        <w:ind w:left="2160" w:hanging="360"/>
      </w:pPr>
      <w:rPr>
        <w:rFonts w:ascii="Wingdings" w:hAnsi="Wingdings" w:hint="default"/>
      </w:rPr>
    </w:lvl>
    <w:lvl w:ilvl="3" w:tplc="7A9C1362">
      <w:start w:val="1"/>
      <w:numFmt w:val="bullet"/>
      <w:lvlText w:val=""/>
      <w:lvlJc w:val="left"/>
      <w:pPr>
        <w:ind w:left="2880" w:hanging="360"/>
      </w:pPr>
      <w:rPr>
        <w:rFonts w:ascii="Symbol" w:hAnsi="Symbol" w:hint="default"/>
      </w:rPr>
    </w:lvl>
    <w:lvl w:ilvl="4" w:tplc="1A80EC68">
      <w:start w:val="1"/>
      <w:numFmt w:val="bullet"/>
      <w:lvlText w:val="o"/>
      <w:lvlJc w:val="left"/>
      <w:pPr>
        <w:ind w:left="3600" w:hanging="360"/>
      </w:pPr>
      <w:rPr>
        <w:rFonts w:ascii="Courier New" w:hAnsi="Courier New" w:hint="default"/>
      </w:rPr>
    </w:lvl>
    <w:lvl w:ilvl="5" w:tplc="EA86DDD6">
      <w:start w:val="1"/>
      <w:numFmt w:val="bullet"/>
      <w:lvlText w:val=""/>
      <w:lvlJc w:val="left"/>
      <w:pPr>
        <w:ind w:left="4320" w:hanging="360"/>
      </w:pPr>
      <w:rPr>
        <w:rFonts w:ascii="Wingdings" w:hAnsi="Wingdings" w:hint="default"/>
      </w:rPr>
    </w:lvl>
    <w:lvl w:ilvl="6" w:tplc="F52C32E6">
      <w:start w:val="1"/>
      <w:numFmt w:val="bullet"/>
      <w:lvlText w:val=""/>
      <w:lvlJc w:val="left"/>
      <w:pPr>
        <w:ind w:left="5040" w:hanging="360"/>
      </w:pPr>
      <w:rPr>
        <w:rFonts w:ascii="Symbol" w:hAnsi="Symbol" w:hint="default"/>
      </w:rPr>
    </w:lvl>
    <w:lvl w:ilvl="7" w:tplc="2ECCBE64">
      <w:start w:val="1"/>
      <w:numFmt w:val="bullet"/>
      <w:lvlText w:val="o"/>
      <w:lvlJc w:val="left"/>
      <w:pPr>
        <w:ind w:left="5760" w:hanging="360"/>
      </w:pPr>
      <w:rPr>
        <w:rFonts w:ascii="Courier New" w:hAnsi="Courier New" w:hint="default"/>
      </w:rPr>
    </w:lvl>
    <w:lvl w:ilvl="8" w:tplc="A5285E70">
      <w:start w:val="1"/>
      <w:numFmt w:val="bullet"/>
      <w:lvlText w:val=""/>
      <w:lvlJc w:val="left"/>
      <w:pPr>
        <w:ind w:left="6480" w:hanging="360"/>
      </w:pPr>
      <w:rPr>
        <w:rFonts w:ascii="Wingdings" w:hAnsi="Wingdings" w:hint="default"/>
      </w:rPr>
    </w:lvl>
  </w:abstractNum>
  <w:abstractNum w:abstractNumId="4" w15:restartNumberingAfterBreak="0">
    <w:nsid w:val="6B521A52"/>
    <w:multiLevelType w:val="hybridMultilevel"/>
    <w:tmpl w:val="7B4ED82E"/>
    <w:lvl w:ilvl="0" w:tplc="D52EFD98">
      <w:start w:val="1"/>
      <w:numFmt w:val="bullet"/>
      <w:lvlText w:val=""/>
      <w:lvlJc w:val="left"/>
      <w:pPr>
        <w:ind w:left="720" w:hanging="360"/>
      </w:pPr>
      <w:rPr>
        <w:rFonts w:ascii="Wingdings" w:hAnsi="Wingdings" w:hint="default"/>
      </w:rPr>
    </w:lvl>
    <w:lvl w:ilvl="1" w:tplc="6BA88594">
      <w:start w:val="1"/>
      <w:numFmt w:val="bullet"/>
      <w:lvlText w:val="o"/>
      <w:lvlJc w:val="left"/>
      <w:pPr>
        <w:ind w:left="1440" w:hanging="360"/>
      </w:pPr>
      <w:rPr>
        <w:rFonts w:ascii="Courier New" w:hAnsi="Courier New" w:hint="default"/>
      </w:rPr>
    </w:lvl>
    <w:lvl w:ilvl="2" w:tplc="E76EE68A">
      <w:start w:val="1"/>
      <w:numFmt w:val="bullet"/>
      <w:lvlText w:val=""/>
      <w:lvlJc w:val="left"/>
      <w:pPr>
        <w:ind w:left="2160" w:hanging="360"/>
      </w:pPr>
      <w:rPr>
        <w:rFonts w:ascii="Wingdings" w:hAnsi="Wingdings" w:hint="default"/>
      </w:rPr>
    </w:lvl>
    <w:lvl w:ilvl="3" w:tplc="BA98C8CE">
      <w:start w:val="1"/>
      <w:numFmt w:val="bullet"/>
      <w:lvlText w:val=""/>
      <w:lvlJc w:val="left"/>
      <w:pPr>
        <w:ind w:left="2880" w:hanging="360"/>
      </w:pPr>
      <w:rPr>
        <w:rFonts w:ascii="Symbol" w:hAnsi="Symbol" w:hint="default"/>
      </w:rPr>
    </w:lvl>
    <w:lvl w:ilvl="4" w:tplc="2870D8F2">
      <w:start w:val="1"/>
      <w:numFmt w:val="bullet"/>
      <w:lvlText w:val="o"/>
      <w:lvlJc w:val="left"/>
      <w:pPr>
        <w:ind w:left="3600" w:hanging="360"/>
      </w:pPr>
      <w:rPr>
        <w:rFonts w:ascii="Courier New" w:hAnsi="Courier New" w:hint="default"/>
      </w:rPr>
    </w:lvl>
    <w:lvl w:ilvl="5" w:tplc="60CCF910">
      <w:start w:val="1"/>
      <w:numFmt w:val="bullet"/>
      <w:lvlText w:val=""/>
      <w:lvlJc w:val="left"/>
      <w:pPr>
        <w:ind w:left="4320" w:hanging="360"/>
      </w:pPr>
      <w:rPr>
        <w:rFonts w:ascii="Wingdings" w:hAnsi="Wingdings" w:hint="default"/>
      </w:rPr>
    </w:lvl>
    <w:lvl w:ilvl="6" w:tplc="751AEBD4">
      <w:start w:val="1"/>
      <w:numFmt w:val="bullet"/>
      <w:lvlText w:val=""/>
      <w:lvlJc w:val="left"/>
      <w:pPr>
        <w:ind w:left="5040" w:hanging="360"/>
      </w:pPr>
      <w:rPr>
        <w:rFonts w:ascii="Symbol" w:hAnsi="Symbol" w:hint="default"/>
      </w:rPr>
    </w:lvl>
    <w:lvl w:ilvl="7" w:tplc="BD2602CC">
      <w:start w:val="1"/>
      <w:numFmt w:val="bullet"/>
      <w:lvlText w:val="o"/>
      <w:lvlJc w:val="left"/>
      <w:pPr>
        <w:ind w:left="5760" w:hanging="360"/>
      </w:pPr>
      <w:rPr>
        <w:rFonts w:ascii="Courier New" w:hAnsi="Courier New" w:hint="default"/>
      </w:rPr>
    </w:lvl>
    <w:lvl w:ilvl="8" w:tplc="A57AD010">
      <w:start w:val="1"/>
      <w:numFmt w:val="bullet"/>
      <w:lvlText w:val=""/>
      <w:lvlJc w:val="left"/>
      <w:pPr>
        <w:ind w:left="6480" w:hanging="360"/>
      </w:pPr>
      <w:rPr>
        <w:rFonts w:ascii="Wingdings" w:hAnsi="Wingdings" w:hint="default"/>
      </w:rPr>
    </w:lvl>
  </w:abstractNum>
  <w:abstractNum w:abstractNumId="5" w15:restartNumberingAfterBreak="0">
    <w:nsid w:val="78C317EC"/>
    <w:multiLevelType w:val="hybridMultilevel"/>
    <w:tmpl w:val="714CF21E"/>
    <w:lvl w:ilvl="0" w:tplc="2818AAFA">
      <w:start w:val="1"/>
      <w:numFmt w:val="bullet"/>
      <w:lvlText w:val=""/>
      <w:lvlJc w:val="left"/>
      <w:pPr>
        <w:ind w:left="720" w:hanging="360"/>
      </w:pPr>
      <w:rPr>
        <w:rFonts w:ascii="Wingdings" w:hAnsi="Wingdings" w:hint="default"/>
      </w:rPr>
    </w:lvl>
    <w:lvl w:ilvl="1" w:tplc="B81EDD24">
      <w:start w:val="1"/>
      <w:numFmt w:val="bullet"/>
      <w:lvlText w:val="o"/>
      <w:lvlJc w:val="left"/>
      <w:pPr>
        <w:ind w:left="1440" w:hanging="360"/>
      </w:pPr>
      <w:rPr>
        <w:rFonts w:ascii="Courier New" w:hAnsi="Courier New" w:hint="default"/>
      </w:rPr>
    </w:lvl>
    <w:lvl w:ilvl="2" w:tplc="3768FEEE">
      <w:start w:val="1"/>
      <w:numFmt w:val="bullet"/>
      <w:lvlText w:val=""/>
      <w:lvlJc w:val="left"/>
      <w:pPr>
        <w:ind w:left="2160" w:hanging="360"/>
      </w:pPr>
      <w:rPr>
        <w:rFonts w:ascii="Wingdings" w:hAnsi="Wingdings" w:hint="default"/>
      </w:rPr>
    </w:lvl>
    <w:lvl w:ilvl="3" w:tplc="828831AC">
      <w:start w:val="1"/>
      <w:numFmt w:val="bullet"/>
      <w:lvlText w:val=""/>
      <w:lvlJc w:val="left"/>
      <w:pPr>
        <w:ind w:left="2880" w:hanging="360"/>
      </w:pPr>
      <w:rPr>
        <w:rFonts w:ascii="Symbol" w:hAnsi="Symbol" w:hint="default"/>
      </w:rPr>
    </w:lvl>
    <w:lvl w:ilvl="4" w:tplc="FC1443D4">
      <w:start w:val="1"/>
      <w:numFmt w:val="bullet"/>
      <w:lvlText w:val="o"/>
      <w:lvlJc w:val="left"/>
      <w:pPr>
        <w:ind w:left="3600" w:hanging="360"/>
      </w:pPr>
      <w:rPr>
        <w:rFonts w:ascii="Courier New" w:hAnsi="Courier New" w:hint="default"/>
      </w:rPr>
    </w:lvl>
    <w:lvl w:ilvl="5" w:tplc="8774047A">
      <w:start w:val="1"/>
      <w:numFmt w:val="bullet"/>
      <w:lvlText w:val=""/>
      <w:lvlJc w:val="left"/>
      <w:pPr>
        <w:ind w:left="4320" w:hanging="360"/>
      </w:pPr>
      <w:rPr>
        <w:rFonts w:ascii="Wingdings" w:hAnsi="Wingdings" w:hint="default"/>
      </w:rPr>
    </w:lvl>
    <w:lvl w:ilvl="6" w:tplc="3036FFB2">
      <w:start w:val="1"/>
      <w:numFmt w:val="bullet"/>
      <w:lvlText w:val=""/>
      <w:lvlJc w:val="left"/>
      <w:pPr>
        <w:ind w:left="5040" w:hanging="360"/>
      </w:pPr>
      <w:rPr>
        <w:rFonts w:ascii="Symbol" w:hAnsi="Symbol" w:hint="default"/>
      </w:rPr>
    </w:lvl>
    <w:lvl w:ilvl="7" w:tplc="0A9C76D2">
      <w:start w:val="1"/>
      <w:numFmt w:val="bullet"/>
      <w:lvlText w:val="o"/>
      <w:lvlJc w:val="left"/>
      <w:pPr>
        <w:ind w:left="5760" w:hanging="360"/>
      </w:pPr>
      <w:rPr>
        <w:rFonts w:ascii="Courier New" w:hAnsi="Courier New" w:hint="default"/>
      </w:rPr>
    </w:lvl>
    <w:lvl w:ilvl="8" w:tplc="EDA20E70">
      <w:start w:val="1"/>
      <w:numFmt w:val="bullet"/>
      <w:lvlText w:val=""/>
      <w:lvlJc w:val="left"/>
      <w:pPr>
        <w:ind w:left="6480" w:hanging="360"/>
      </w:pPr>
      <w:rPr>
        <w:rFonts w:ascii="Wingdings" w:hAnsi="Wingdings" w:hint="default"/>
      </w:rPr>
    </w:lvl>
  </w:abstractNum>
  <w:abstractNum w:abstractNumId="6" w15:restartNumberingAfterBreak="0">
    <w:nsid w:val="7C92004C"/>
    <w:multiLevelType w:val="hybridMultilevel"/>
    <w:tmpl w:val="E0D4C328"/>
    <w:lvl w:ilvl="0" w:tplc="7E8E9F9C">
      <w:start w:val="1"/>
      <w:numFmt w:val="bullet"/>
      <w:lvlText w:val=""/>
      <w:lvlJc w:val="left"/>
      <w:pPr>
        <w:ind w:left="720" w:hanging="360"/>
      </w:pPr>
      <w:rPr>
        <w:rFonts w:ascii="Wingdings" w:hAnsi="Wingdings" w:hint="default"/>
      </w:rPr>
    </w:lvl>
    <w:lvl w:ilvl="1" w:tplc="9F1C9426">
      <w:start w:val="1"/>
      <w:numFmt w:val="bullet"/>
      <w:lvlText w:val="o"/>
      <w:lvlJc w:val="left"/>
      <w:pPr>
        <w:ind w:left="1440" w:hanging="360"/>
      </w:pPr>
      <w:rPr>
        <w:rFonts w:ascii="Courier New" w:hAnsi="Courier New" w:hint="default"/>
      </w:rPr>
    </w:lvl>
    <w:lvl w:ilvl="2" w:tplc="2272BD4E">
      <w:start w:val="1"/>
      <w:numFmt w:val="bullet"/>
      <w:lvlText w:val=""/>
      <w:lvlJc w:val="left"/>
      <w:pPr>
        <w:ind w:left="2160" w:hanging="360"/>
      </w:pPr>
      <w:rPr>
        <w:rFonts w:ascii="Wingdings" w:hAnsi="Wingdings" w:hint="default"/>
      </w:rPr>
    </w:lvl>
    <w:lvl w:ilvl="3" w:tplc="CCDCB948">
      <w:start w:val="1"/>
      <w:numFmt w:val="bullet"/>
      <w:lvlText w:val=""/>
      <w:lvlJc w:val="left"/>
      <w:pPr>
        <w:ind w:left="2880" w:hanging="360"/>
      </w:pPr>
      <w:rPr>
        <w:rFonts w:ascii="Symbol" w:hAnsi="Symbol" w:hint="default"/>
      </w:rPr>
    </w:lvl>
    <w:lvl w:ilvl="4" w:tplc="9BA80188">
      <w:start w:val="1"/>
      <w:numFmt w:val="bullet"/>
      <w:lvlText w:val="o"/>
      <w:lvlJc w:val="left"/>
      <w:pPr>
        <w:ind w:left="3600" w:hanging="360"/>
      </w:pPr>
      <w:rPr>
        <w:rFonts w:ascii="Courier New" w:hAnsi="Courier New" w:hint="default"/>
      </w:rPr>
    </w:lvl>
    <w:lvl w:ilvl="5" w:tplc="3DDA5AA8">
      <w:start w:val="1"/>
      <w:numFmt w:val="bullet"/>
      <w:lvlText w:val=""/>
      <w:lvlJc w:val="left"/>
      <w:pPr>
        <w:ind w:left="4320" w:hanging="360"/>
      </w:pPr>
      <w:rPr>
        <w:rFonts w:ascii="Wingdings" w:hAnsi="Wingdings" w:hint="default"/>
      </w:rPr>
    </w:lvl>
    <w:lvl w:ilvl="6" w:tplc="47D8B070">
      <w:start w:val="1"/>
      <w:numFmt w:val="bullet"/>
      <w:lvlText w:val=""/>
      <w:lvlJc w:val="left"/>
      <w:pPr>
        <w:ind w:left="5040" w:hanging="360"/>
      </w:pPr>
      <w:rPr>
        <w:rFonts w:ascii="Symbol" w:hAnsi="Symbol" w:hint="default"/>
      </w:rPr>
    </w:lvl>
    <w:lvl w:ilvl="7" w:tplc="356867BA">
      <w:start w:val="1"/>
      <w:numFmt w:val="bullet"/>
      <w:lvlText w:val="o"/>
      <w:lvlJc w:val="left"/>
      <w:pPr>
        <w:ind w:left="5760" w:hanging="360"/>
      </w:pPr>
      <w:rPr>
        <w:rFonts w:ascii="Courier New" w:hAnsi="Courier New" w:hint="default"/>
      </w:rPr>
    </w:lvl>
    <w:lvl w:ilvl="8" w:tplc="D5D617F6">
      <w:start w:val="1"/>
      <w:numFmt w:val="bullet"/>
      <w:lvlText w:val=""/>
      <w:lvlJc w:val="left"/>
      <w:pPr>
        <w:ind w:left="6480" w:hanging="360"/>
      </w:pPr>
      <w:rPr>
        <w:rFonts w:ascii="Wingdings" w:hAnsi="Wingdings" w:hint="default"/>
      </w:rPr>
    </w:lvl>
  </w:abstractNum>
  <w:num w:numId="1" w16cid:durableId="866675316">
    <w:abstractNumId w:val="2"/>
  </w:num>
  <w:num w:numId="2" w16cid:durableId="2109157051">
    <w:abstractNumId w:val="0"/>
  </w:num>
  <w:num w:numId="3" w16cid:durableId="29500768">
    <w:abstractNumId w:val="6"/>
  </w:num>
  <w:num w:numId="4" w16cid:durableId="1377508874">
    <w:abstractNumId w:val="5"/>
  </w:num>
  <w:num w:numId="5" w16cid:durableId="1674532135">
    <w:abstractNumId w:val="1"/>
  </w:num>
  <w:num w:numId="6" w16cid:durableId="539322462">
    <w:abstractNumId w:val="3"/>
  </w:num>
  <w:num w:numId="7" w16cid:durableId="132450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A010EE"/>
    <w:rsid w:val="00D45D32"/>
    <w:rsid w:val="00FC1753"/>
    <w:rsid w:val="04707B8C"/>
    <w:rsid w:val="05F32390"/>
    <w:rsid w:val="0971CEB1"/>
    <w:rsid w:val="0E175DD2"/>
    <w:rsid w:val="11A010EE"/>
    <w:rsid w:val="132C9EB6"/>
    <w:rsid w:val="14C86F17"/>
    <w:rsid w:val="156139EC"/>
    <w:rsid w:val="192FAD45"/>
    <w:rsid w:val="1948D5A2"/>
    <w:rsid w:val="1C4C0214"/>
    <w:rsid w:val="1CB4494A"/>
    <w:rsid w:val="1E6B3DB7"/>
    <w:rsid w:val="257F4B3C"/>
    <w:rsid w:val="2D8E927A"/>
    <w:rsid w:val="2F3C0C1E"/>
    <w:rsid w:val="3262039D"/>
    <w:rsid w:val="33F99EA5"/>
    <w:rsid w:val="34608BFB"/>
    <w:rsid w:val="35956F06"/>
    <w:rsid w:val="38CD0FC8"/>
    <w:rsid w:val="43469F1E"/>
    <w:rsid w:val="441BE54E"/>
    <w:rsid w:val="44C37B06"/>
    <w:rsid w:val="45812F9C"/>
    <w:rsid w:val="473EF044"/>
    <w:rsid w:val="4A54A0BF"/>
    <w:rsid w:val="4BF14D61"/>
    <w:rsid w:val="4EB68A87"/>
    <w:rsid w:val="5013E74F"/>
    <w:rsid w:val="51AFB7B0"/>
    <w:rsid w:val="5257E3C5"/>
    <w:rsid w:val="534B8811"/>
    <w:rsid w:val="5B5699F6"/>
    <w:rsid w:val="5E8E3AB8"/>
    <w:rsid w:val="5EB385F4"/>
    <w:rsid w:val="6055E022"/>
    <w:rsid w:val="615040F0"/>
    <w:rsid w:val="61C5DB7A"/>
    <w:rsid w:val="62B99E6D"/>
    <w:rsid w:val="64EC4165"/>
    <w:rsid w:val="6823E227"/>
    <w:rsid w:val="6C1AA8A6"/>
    <w:rsid w:val="76A62316"/>
    <w:rsid w:val="7B799439"/>
    <w:rsid w:val="7C9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10EE"/>
  <w15:chartTrackingRefBased/>
  <w15:docId w15:val="{E0131C48-F0E8-471D-BDA0-C7649E9D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msu.mcmaster.ca" TargetMode="External"/><Relationship Id="rId3" Type="http://schemas.openxmlformats.org/officeDocument/2006/relationships/settings" Target="settings.xml"/><Relationship Id="rId7" Type="http://schemas.openxmlformats.org/officeDocument/2006/relationships/hyperlink" Target="mailto:receivables@msu.mcmaste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o@themsss.com" TargetMode="External"/><Relationship Id="rId11" Type="http://schemas.microsoft.com/office/2020/10/relationships/intelligence" Target="intelligence2.xml"/><Relationship Id="rId5" Type="http://schemas.openxmlformats.org/officeDocument/2006/relationships/hyperlink" Target="mailto:election@msu.mcmaster.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Elections, Chief Returning Officer, Zoe Tsai</dc:creator>
  <cp:keywords/>
  <dc:description/>
  <cp:lastModifiedBy>Victoria Scott, Administrative Services Coordinator</cp:lastModifiedBy>
  <cp:revision>2</cp:revision>
  <dcterms:created xsi:type="dcterms:W3CDTF">2022-08-29T19:27:00Z</dcterms:created>
  <dcterms:modified xsi:type="dcterms:W3CDTF">2022-08-29T19:27:00Z</dcterms:modified>
</cp:coreProperties>
</file>