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A94D4" w14:textId="239E2987" w:rsidR="00394EFD" w:rsidRPr="00716203" w:rsidRDefault="00394EFD" w:rsidP="006E547F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716203">
        <w:rPr>
          <w:rFonts w:ascii="Calibri" w:hAnsi="Calibri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74FFAD17" wp14:editId="0FA030A9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6203">
        <w:rPr>
          <w:rFonts w:ascii="Calibri" w:hAnsi="Calibri" w:cs="Calibri"/>
          <w:b/>
          <w:bCs/>
          <w:sz w:val="20"/>
          <w:szCs w:val="20"/>
        </w:rPr>
        <w:t xml:space="preserve">Student Representative Assembly Meeting </w:t>
      </w:r>
      <w:r w:rsidR="58D803C3">
        <w:rPr>
          <w:rFonts w:ascii="Calibri" w:hAnsi="Calibri" w:cs="Calibri"/>
          <w:b/>
          <w:bCs/>
          <w:sz w:val="20"/>
          <w:szCs w:val="20"/>
        </w:rPr>
        <w:t>2</w:t>
      </w:r>
      <w:r w:rsidR="369879DE">
        <w:rPr>
          <w:rFonts w:ascii="Calibri" w:hAnsi="Calibri" w:cs="Calibri"/>
          <w:b/>
          <w:bCs/>
          <w:sz w:val="20"/>
          <w:szCs w:val="20"/>
        </w:rPr>
        <w:t>1</w:t>
      </w:r>
      <w:r w:rsidR="003325FA">
        <w:rPr>
          <w:rFonts w:ascii="Calibri" w:hAnsi="Calibri" w:cs="Calibri"/>
          <w:b/>
          <w:bCs/>
          <w:sz w:val="20"/>
          <w:szCs w:val="20"/>
        </w:rPr>
        <w:t>D</w:t>
      </w:r>
    </w:p>
    <w:p w14:paraId="4EAC76EF" w14:textId="3D3DB09F" w:rsidR="00394EFD" w:rsidRPr="00716203" w:rsidRDefault="00394EFD" w:rsidP="006E547F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716203">
        <w:rPr>
          <w:rFonts w:ascii="Calibri" w:hAnsi="Calibri" w:cs="Calibri"/>
          <w:b/>
          <w:bCs/>
          <w:sz w:val="20"/>
          <w:szCs w:val="20"/>
        </w:rPr>
        <w:t>S</w:t>
      </w:r>
      <w:r w:rsidR="00144A5F">
        <w:rPr>
          <w:rFonts w:ascii="Calibri" w:hAnsi="Calibri" w:cs="Calibri"/>
          <w:b/>
          <w:bCs/>
          <w:sz w:val="20"/>
          <w:szCs w:val="20"/>
        </w:rPr>
        <w:t>aturday</w:t>
      </w:r>
      <w:r w:rsidR="00A14AA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325FA">
        <w:rPr>
          <w:rFonts w:ascii="Calibri" w:hAnsi="Calibri" w:cs="Calibri"/>
          <w:b/>
          <w:bCs/>
          <w:sz w:val="20"/>
          <w:szCs w:val="20"/>
        </w:rPr>
        <w:t>May 16</w:t>
      </w:r>
      <w:r w:rsidR="00EE5FB3">
        <w:rPr>
          <w:rFonts w:ascii="Calibri" w:hAnsi="Calibri" w:cs="Calibri"/>
          <w:b/>
          <w:bCs/>
          <w:sz w:val="20"/>
          <w:szCs w:val="20"/>
        </w:rPr>
        <w:t>, 20</w:t>
      </w:r>
      <w:r w:rsidR="0050471E">
        <w:rPr>
          <w:rFonts w:ascii="Calibri" w:hAnsi="Calibri" w:cs="Calibri"/>
          <w:b/>
          <w:bCs/>
          <w:sz w:val="20"/>
          <w:szCs w:val="20"/>
        </w:rPr>
        <w:t>2</w:t>
      </w:r>
      <w:r w:rsidR="00EF3651">
        <w:rPr>
          <w:rFonts w:ascii="Calibri" w:hAnsi="Calibri" w:cs="Calibri"/>
          <w:b/>
          <w:bCs/>
          <w:sz w:val="20"/>
          <w:szCs w:val="20"/>
        </w:rPr>
        <w:t>1</w:t>
      </w:r>
      <w:r w:rsidR="00CA403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16203">
        <w:rPr>
          <w:rFonts w:ascii="Calibri" w:hAnsi="Calibri" w:cs="Calibri"/>
          <w:b/>
          <w:bCs/>
          <w:sz w:val="20"/>
          <w:szCs w:val="20"/>
        </w:rPr>
        <w:t xml:space="preserve">at </w:t>
      </w:r>
      <w:r w:rsidR="00A14AAC">
        <w:rPr>
          <w:rFonts w:ascii="Calibri" w:hAnsi="Calibri" w:cs="Calibri"/>
          <w:b/>
          <w:bCs/>
          <w:sz w:val="20"/>
          <w:szCs w:val="20"/>
        </w:rPr>
        <w:t>1</w:t>
      </w:r>
      <w:r w:rsidR="003325FA">
        <w:rPr>
          <w:rFonts w:ascii="Calibri" w:hAnsi="Calibri" w:cs="Calibri"/>
          <w:b/>
          <w:bCs/>
          <w:sz w:val="20"/>
          <w:szCs w:val="20"/>
        </w:rPr>
        <w:t>2</w:t>
      </w:r>
      <w:r w:rsidRPr="00716203">
        <w:rPr>
          <w:rFonts w:ascii="Calibri" w:hAnsi="Calibri" w:cs="Calibri"/>
          <w:b/>
          <w:bCs/>
          <w:sz w:val="20"/>
          <w:szCs w:val="20"/>
        </w:rPr>
        <w:t>:00</w:t>
      </w:r>
      <w:r w:rsidR="003325FA">
        <w:rPr>
          <w:rFonts w:ascii="Calibri" w:hAnsi="Calibri" w:cs="Calibri"/>
          <w:b/>
          <w:bCs/>
          <w:sz w:val="20"/>
          <w:szCs w:val="20"/>
        </w:rPr>
        <w:t>p</w:t>
      </w:r>
      <w:r w:rsidRPr="00716203">
        <w:rPr>
          <w:rFonts w:ascii="Calibri" w:hAnsi="Calibri" w:cs="Calibri"/>
          <w:b/>
          <w:bCs/>
          <w:sz w:val="20"/>
          <w:szCs w:val="20"/>
        </w:rPr>
        <w:t>m</w:t>
      </w:r>
      <w:r w:rsidR="003325FA">
        <w:rPr>
          <w:rFonts w:ascii="Calibri" w:hAnsi="Calibri" w:cs="Calibri"/>
          <w:b/>
          <w:bCs/>
          <w:sz w:val="20"/>
          <w:szCs w:val="20"/>
        </w:rPr>
        <w:t xml:space="preserve"> EDT</w:t>
      </w:r>
    </w:p>
    <w:p w14:paraId="495B9A92" w14:textId="445A5566" w:rsidR="00394EFD" w:rsidRPr="00716203" w:rsidRDefault="005818B7" w:rsidP="006E547F">
      <w:pPr>
        <w:contextualSpacing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Microsoft Teams</w:t>
      </w:r>
      <w:r w:rsidR="003C4AD7"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z w:val="20"/>
          <w:szCs w:val="20"/>
        </w:rPr>
        <w:t xml:space="preserve"> Remote Meeting</w:t>
      </w:r>
    </w:p>
    <w:p w14:paraId="5A45B485" w14:textId="77777777" w:rsidR="00394EFD" w:rsidRPr="00716203" w:rsidRDefault="00394EFD" w:rsidP="006E547F">
      <w:pPr>
        <w:keepNext/>
        <w:contextualSpacing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3F2B3838" w14:textId="77777777" w:rsidR="00394EFD" w:rsidRPr="00716203" w:rsidRDefault="00394EFD" w:rsidP="006E547F">
      <w:pPr>
        <w:contextualSpacing/>
        <w:rPr>
          <w:rFonts w:ascii="Calibri" w:hAnsi="Calibri"/>
          <w:b/>
          <w:sz w:val="20"/>
          <w:szCs w:val="20"/>
        </w:rPr>
      </w:pPr>
    </w:p>
    <w:p w14:paraId="78189761" w14:textId="77777777" w:rsidR="00394EFD" w:rsidRPr="00716203" w:rsidRDefault="00394EFD" w:rsidP="006E547F">
      <w:pPr>
        <w:contextualSpacing/>
        <w:rPr>
          <w:rFonts w:ascii="Calibri" w:hAnsi="Calibri"/>
          <w:b/>
          <w:sz w:val="20"/>
          <w:szCs w:val="20"/>
        </w:rPr>
      </w:pPr>
    </w:p>
    <w:p w14:paraId="333D3F8C" w14:textId="77777777" w:rsidR="006E547F" w:rsidRPr="006E547F" w:rsidRDefault="00F46B8F" w:rsidP="006E547F">
      <w:pPr>
        <w:contextualSpacing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/>
      </w:r>
      <w:r w:rsidR="006E547F" w:rsidRPr="006E547F">
        <w:rPr>
          <w:rFonts w:ascii="Calibri" w:hAnsi="Calibri"/>
          <w:b/>
          <w:sz w:val="20"/>
          <w:szCs w:val="20"/>
        </w:rPr>
        <w:t xml:space="preserve">This meeting was done remotely through Microsoft Teams, due to the unusual circumstance </w:t>
      </w:r>
      <w:r w:rsidR="006E547F" w:rsidRPr="006E547F">
        <w:rPr>
          <w:rFonts w:ascii="Calibri" w:hAnsi="Calibri"/>
          <w:b/>
          <w:bCs/>
          <w:sz w:val="20"/>
          <w:szCs w:val="20"/>
        </w:rPr>
        <w:t>laid out by the response to COVID-19.</w:t>
      </w:r>
    </w:p>
    <w:p w14:paraId="43358C4F" w14:textId="77777777" w:rsidR="006E547F" w:rsidRDefault="006E547F" w:rsidP="006E547F">
      <w:pPr>
        <w:contextualSpacing/>
        <w:rPr>
          <w:rFonts w:ascii="Calibri" w:hAnsi="Calibri"/>
          <w:b/>
          <w:sz w:val="20"/>
          <w:szCs w:val="20"/>
        </w:rPr>
      </w:pPr>
    </w:p>
    <w:p w14:paraId="627458AD" w14:textId="2E8519A5" w:rsidR="00394EFD" w:rsidRPr="00716203" w:rsidRDefault="00394EFD" w:rsidP="006E547F">
      <w:pPr>
        <w:contextualSpacing/>
        <w:rPr>
          <w:rFonts w:ascii="Calibri" w:hAnsi="Calibri"/>
          <w:b/>
          <w:sz w:val="20"/>
          <w:szCs w:val="20"/>
        </w:rPr>
      </w:pPr>
      <w:r w:rsidRPr="00716203">
        <w:rPr>
          <w:rFonts w:ascii="Calibri" w:hAnsi="Calibri"/>
          <w:b/>
          <w:sz w:val="20"/>
          <w:szCs w:val="20"/>
        </w:rPr>
        <w:t>Called to Order at</w:t>
      </w:r>
      <w:r w:rsidR="00A14AAC">
        <w:rPr>
          <w:rFonts w:ascii="Calibri" w:hAnsi="Calibri"/>
          <w:b/>
          <w:sz w:val="20"/>
          <w:szCs w:val="20"/>
        </w:rPr>
        <w:t xml:space="preserve"> </w:t>
      </w:r>
      <w:r w:rsidR="0050471E">
        <w:rPr>
          <w:rFonts w:ascii="Calibri" w:hAnsi="Calibri"/>
          <w:b/>
          <w:sz w:val="20"/>
          <w:szCs w:val="20"/>
        </w:rPr>
        <w:t>1</w:t>
      </w:r>
      <w:r w:rsidR="003325FA">
        <w:rPr>
          <w:rFonts w:ascii="Calibri" w:hAnsi="Calibri"/>
          <w:b/>
          <w:sz w:val="20"/>
          <w:szCs w:val="20"/>
        </w:rPr>
        <w:t>2</w:t>
      </w:r>
      <w:r w:rsidR="0050471E">
        <w:rPr>
          <w:rFonts w:ascii="Calibri" w:hAnsi="Calibri"/>
          <w:b/>
          <w:sz w:val="20"/>
          <w:szCs w:val="20"/>
        </w:rPr>
        <w:t>:0</w:t>
      </w:r>
      <w:r w:rsidR="003325FA">
        <w:rPr>
          <w:rFonts w:ascii="Calibri" w:hAnsi="Calibri"/>
          <w:b/>
          <w:sz w:val="20"/>
          <w:szCs w:val="20"/>
        </w:rPr>
        <w:t>4p</w:t>
      </w:r>
      <w:r w:rsidR="0050471E">
        <w:rPr>
          <w:rFonts w:ascii="Calibri" w:hAnsi="Calibri"/>
          <w:b/>
          <w:sz w:val="20"/>
          <w:szCs w:val="20"/>
        </w:rPr>
        <w:t>m</w:t>
      </w:r>
    </w:p>
    <w:p w14:paraId="6FAEE942" w14:textId="24377374" w:rsidR="00434DB8" w:rsidRPr="005455E9" w:rsidRDefault="00434DB8" w:rsidP="006E547F">
      <w:pPr>
        <w:contextualSpacing/>
        <w:rPr>
          <w:rFonts w:ascii="Calibri" w:hAnsi="Calibri" w:cs="Calibri"/>
          <w:sz w:val="20"/>
          <w:szCs w:val="20"/>
        </w:rPr>
      </w:pPr>
    </w:p>
    <w:p w14:paraId="19472392" w14:textId="77777777" w:rsidR="00394EFD" w:rsidRPr="008E4341" w:rsidRDefault="00394EFD" w:rsidP="006E547F">
      <w:pPr>
        <w:contextualSpacing/>
        <w:rPr>
          <w:rFonts w:ascii="Calibri" w:hAnsi="Calibri" w:cs="Calibri"/>
          <w:b/>
          <w:bCs/>
          <w:sz w:val="20"/>
          <w:szCs w:val="20"/>
          <w:u w:val="single"/>
        </w:rPr>
      </w:pPr>
      <w:bookmarkStart w:id="0" w:name="_Hlk44339321"/>
      <w:r w:rsidRPr="008E4341">
        <w:rPr>
          <w:rFonts w:ascii="Calibri" w:hAnsi="Calibri" w:cs="Calibri"/>
          <w:b/>
          <w:bCs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434DB8" w:rsidRPr="005455E9" w14:paraId="1B90C918" w14:textId="77777777" w:rsidTr="008413B5">
        <w:tc>
          <w:tcPr>
            <w:tcW w:w="2088" w:type="dxa"/>
          </w:tcPr>
          <w:p w14:paraId="592C6896" w14:textId="77777777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Present:</w:t>
            </w:r>
          </w:p>
        </w:tc>
        <w:tc>
          <w:tcPr>
            <w:tcW w:w="7380" w:type="dxa"/>
          </w:tcPr>
          <w:p w14:paraId="17B52673" w14:textId="1F2BB6CF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0892">
              <w:rPr>
                <w:rFonts w:ascii="Calibri" w:hAnsi="Calibri" w:cs="Calibri"/>
                <w:sz w:val="20"/>
                <w:szCs w:val="20"/>
              </w:rPr>
              <w:t>Agaiby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B366AF" w:rsidRPr="00AF0892">
              <w:rPr>
                <w:rFonts w:ascii="Calibri" w:hAnsi="Calibri" w:cs="Calibri"/>
                <w:sz w:val="20"/>
                <w:szCs w:val="20"/>
              </w:rPr>
              <w:t>Baig</w:t>
            </w:r>
            <w:proofErr w:type="spellEnd"/>
            <w:r w:rsidR="00B366AF" w:rsidRPr="00AF089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F0892">
              <w:rPr>
                <w:rFonts w:ascii="Calibri" w:hAnsi="Calibri" w:cs="Calibri"/>
                <w:sz w:val="20"/>
                <w:szCs w:val="20"/>
              </w:rPr>
              <w:t>Balassone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D24F00" w:rsidRPr="00AF0892">
              <w:rPr>
                <w:rFonts w:ascii="Calibri" w:hAnsi="Calibri" w:cs="Calibri"/>
                <w:sz w:val="20"/>
                <w:szCs w:val="20"/>
              </w:rPr>
              <w:t>Behravan</w:t>
            </w:r>
            <w:proofErr w:type="spellEnd"/>
            <w:r w:rsidR="00D24F00" w:rsidRPr="00AF089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F0892">
              <w:rPr>
                <w:rFonts w:ascii="Calibri" w:hAnsi="Calibri" w:cs="Calibri"/>
                <w:sz w:val="20"/>
                <w:szCs w:val="20"/>
              </w:rPr>
              <w:t xml:space="preserve">Chan, </w:t>
            </w:r>
            <w:proofErr w:type="spellStart"/>
            <w:r w:rsidR="00C36FC0" w:rsidRPr="00AF0892">
              <w:rPr>
                <w:rFonts w:ascii="Calibri" w:hAnsi="Calibri" w:cs="Calibri"/>
                <w:sz w:val="20"/>
                <w:szCs w:val="20"/>
              </w:rPr>
              <w:t>Chelverajah</w:t>
            </w:r>
            <w:proofErr w:type="spellEnd"/>
            <w:r w:rsidR="00C36FC0" w:rsidRPr="00AF089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F0892">
              <w:rPr>
                <w:rFonts w:ascii="Calibri" w:hAnsi="Calibri" w:cs="Calibri"/>
                <w:sz w:val="20"/>
                <w:szCs w:val="20"/>
              </w:rPr>
              <w:t>Chen,</w:t>
            </w:r>
            <w:r w:rsidR="00FD400A" w:rsidRPr="00AF0892">
              <w:rPr>
                <w:rFonts w:ascii="Calibri" w:hAnsi="Calibri" w:cs="Calibri"/>
                <w:sz w:val="20"/>
                <w:szCs w:val="20"/>
              </w:rPr>
              <w:t xml:space="preserve"> Choi,</w:t>
            </w:r>
            <w:r w:rsidRPr="00AF08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3065C" w:rsidRPr="00AF0892">
              <w:rPr>
                <w:rFonts w:ascii="Calibri" w:hAnsi="Calibri" w:cs="Calibri"/>
                <w:sz w:val="20"/>
                <w:szCs w:val="20"/>
                <w:lang w:val="en-US"/>
              </w:rPr>
              <w:t>Della-</w:t>
            </w:r>
            <w:proofErr w:type="spellStart"/>
            <w:r w:rsidR="00D3065C" w:rsidRPr="00AF0892">
              <w:rPr>
                <w:rFonts w:ascii="Calibri" w:hAnsi="Calibri" w:cs="Calibri"/>
                <w:sz w:val="20"/>
                <w:szCs w:val="20"/>
                <w:lang w:val="en-US"/>
              </w:rPr>
              <w:t>Vedova</w:t>
            </w:r>
            <w:proofErr w:type="spellEnd"/>
            <w:r w:rsidR="00D3065C"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3065C" w:rsidRPr="00AF0892">
              <w:rPr>
                <w:rFonts w:ascii="Calibri" w:hAnsi="Calibri" w:cs="Calibri"/>
                <w:sz w:val="20"/>
                <w:szCs w:val="20"/>
                <w:lang w:val="en-US"/>
              </w:rPr>
              <w:t>Devarapalli</w:t>
            </w:r>
            <w:proofErr w:type="spellEnd"/>
            <w:r w:rsidR="00D3065C" w:rsidRPr="00AF0892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Dhiloon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Fernandes, </w:t>
            </w:r>
            <w:r w:rsidR="00D24F00"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Fleming, </w:t>
            </w:r>
            <w:r w:rsidR="00D3065C"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He, Jayachandran, </w:t>
            </w:r>
            <w:r w:rsidR="003B4841"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Khan, </w:t>
            </w:r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Laing</w:t>
            </w:r>
            <w:r w:rsidR="003B4841" w:rsidRPr="00AF0892">
              <w:rPr>
                <w:rFonts w:ascii="Calibri" w:hAnsi="Calibri" w:cs="Calibri"/>
                <w:sz w:val="20"/>
                <w:szCs w:val="20"/>
                <w:lang w:val="en-US"/>
              </w:rPr>
              <w:t>, Liu</w:t>
            </w:r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, McCauley, Mehta, Pereira,</w:t>
            </w:r>
            <w:r w:rsidR="00D3065C"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Sajid, Sharia, </w:t>
            </w:r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Sheikh, Song</w:t>
            </w:r>
          </w:p>
        </w:tc>
      </w:tr>
      <w:tr w:rsidR="00434DB8" w:rsidRPr="005455E9" w14:paraId="058835E9" w14:textId="77777777" w:rsidTr="008413B5">
        <w:tc>
          <w:tcPr>
            <w:tcW w:w="2088" w:type="dxa"/>
          </w:tcPr>
          <w:p w14:paraId="1C7F63DB" w14:textId="77777777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5E267CA2" w14:textId="40D7FCEB" w:rsidR="00434DB8" w:rsidRPr="00AF0892" w:rsidRDefault="00D3065C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Chui</w:t>
            </w:r>
          </w:p>
        </w:tc>
      </w:tr>
      <w:tr w:rsidR="00434DB8" w:rsidRPr="005455E9" w14:paraId="0C4DEC00" w14:textId="77777777" w:rsidTr="008413B5">
        <w:tc>
          <w:tcPr>
            <w:tcW w:w="2088" w:type="dxa"/>
          </w:tcPr>
          <w:p w14:paraId="5588E411" w14:textId="77777777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Absent:</w:t>
            </w:r>
          </w:p>
        </w:tc>
        <w:tc>
          <w:tcPr>
            <w:tcW w:w="7380" w:type="dxa"/>
          </w:tcPr>
          <w:p w14:paraId="7FA23165" w14:textId="7A0F8FE5" w:rsidR="00434DB8" w:rsidRPr="00AF0892" w:rsidRDefault="00D3065C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Matsuba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AF0892">
              <w:rPr>
                <w:rFonts w:ascii="Calibri" w:hAnsi="Calibri" w:cs="Calibri"/>
                <w:sz w:val="20"/>
                <w:szCs w:val="20"/>
              </w:rPr>
              <w:t>Violin</w:t>
            </w:r>
          </w:p>
        </w:tc>
      </w:tr>
      <w:tr w:rsidR="00434DB8" w:rsidRPr="005455E9" w14:paraId="2FA2F26C" w14:textId="77777777" w:rsidTr="008413B5">
        <w:tc>
          <w:tcPr>
            <w:tcW w:w="2088" w:type="dxa"/>
          </w:tcPr>
          <w:p w14:paraId="24637CAA" w14:textId="77777777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Late: </w:t>
            </w:r>
          </w:p>
        </w:tc>
        <w:tc>
          <w:tcPr>
            <w:tcW w:w="7380" w:type="dxa"/>
          </w:tcPr>
          <w:p w14:paraId="17B2563C" w14:textId="36DFA5C1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4DB8" w:rsidRPr="005455E9" w14:paraId="1881C07C" w14:textId="77777777" w:rsidTr="008413B5">
        <w:tc>
          <w:tcPr>
            <w:tcW w:w="2088" w:type="dxa"/>
          </w:tcPr>
          <w:p w14:paraId="193ADCAC" w14:textId="77777777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0230783F" w14:textId="453A1B73" w:rsidR="00434DB8" w:rsidRPr="00AF0892" w:rsidRDefault="00DD0AD6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Nathan Auyeung</w:t>
            </w:r>
            <w:r w:rsidR="00434DB8" w:rsidRPr="00AF089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AF0892">
              <w:rPr>
                <w:rFonts w:ascii="Calibri" w:hAnsi="Calibri" w:cs="Calibri"/>
                <w:sz w:val="20"/>
                <w:szCs w:val="20"/>
              </w:rPr>
              <w:t>AVP (Finance)</w:t>
            </w:r>
            <w:r w:rsidR="00434DB8" w:rsidRPr="00AF0892">
              <w:rPr>
                <w:rFonts w:ascii="Calibri" w:hAnsi="Calibri" w:cs="Calibri"/>
                <w:sz w:val="20"/>
                <w:szCs w:val="20"/>
              </w:rPr>
              <w:t xml:space="preserve">), </w:t>
            </w:r>
            <w:proofErr w:type="spellStart"/>
            <w:r w:rsidRPr="00AF0892">
              <w:rPr>
                <w:rFonts w:ascii="Calibri" w:hAnsi="Calibri" w:cs="Calibri"/>
                <w:sz w:val="20"/>
                <w:szCs w:val="20"/>
              </w:rPr>
              <w:t>Hargun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</w:rPr>
              <w:t xml:space="preserve"> Kaur (AVP (University Affairs)), </w:t>
            </w:r>
            <w:r w:rsidR="00910607" w:rsidRPr="00AF0892">
              <w:rPr>
                <w:rFonts w:ascii="Calibri" w:hAnsi="Calibri" w:cs="Calibri"/>
                <w:sz w:val="20"/>
                <w:szCs w:val="20"/>
              </w:rPr>
              <w:t xml:space="preserve">D. </w:t>
            </w:r>
            <w:proofErr w:type="spellStart"/>
            <w:r w:rsidR="00910607" w:rsidRPr="00AF0892">
              <w:rPr>
                <w:rFonts w:ascii="Calibri" w:hAnsi="Calibri" w:cs="Calibri"/>
                <w:sz w:val="20"/>
                <w:szCs w:val="20"/>
              </w:rPr>
              <w:t>Stajcer</w:t>
            </w:r>
            <w:proofErr w:type="spellEnd"/>
            <w:r w:rsidR="00910607" w:rsidRPr="00AF08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4DB8" w:rsidRPr="00AF0892">
              <w:rPr>
                <w:rFonts w:ascii="Calibri" w:hAnsi="Calibri" w:cs="Calibri"/>
                <w:sz w:val="20"/>
                <w:szCs w:val="20"/>
              </w:rPr>
              <w:t>(Recording Secretary)</w:t>
            </w:r>
          </w:p>
        </w:tc>
      </w:tr>
      <w:tr w:rsidR="00434DB8" w:rsidRPr="005455E9" w14:paraId="015D44DF" w14:textId="77777777" w:rsidTr="008413B5">
        <w:trPr>
          <w:trHeight w:val="74"/>
        </w:trPr>
        <w:tc>
          <w:tcPr>
            <w:tcW w:w="2088" w:type="dxa"/>
          </w:tcPr>
          <w:p w14:paraId="44C22659" w14:textId="77777777" w:rsidR="00434DB8" w:rsidRPr="00AF0892" w:rsidRDefault="00434DB8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Chair:</w:t>
            </w:r>
          </w:p>
        </w:tc>
        <w:tc>
          <w:tcPr>
            <w:tcW w:w="7380" w:type="dxa"/>
          </w:tcPr>
          <w:p w14:paraId="6745F1E1" w14:textId="4A5FD90E" w:rsidR="00434DB8" w:rsidRPr="00AF0892" w:rsidRDefault="00D3065C" w:rsidP="006E547F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Zoe Tsai</w:t>
            </w:r>
            <w:r w:rsidR="00434DB8" w:rsidRPr="00AF0892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bookmarkEnd w:id="0"/>
    </w:tbl>
    <w:p w14:paraId="58568206" w14:textId="411EA04E" w:rsidR="00434DB8" w:rsidRPr="005455E9" w:rsidRDefault="00434DB8" w:rsidP="006E547F">
      <w:pPr>
        <w:contextualSpacing/>
        <w:rPr>
          <w:rFonts w:ascii="Calibri" w:hAnsi="Calibri" w:cs="Calibri"/>
          <w:sz w:val="20"/>
          <w:szCs w:val="20"/>
        </w:rPr>
      </w:pPr>
    </w:p>
    <w:p w14:paraId="4CADF286" w14:textId="1144F747" w:rsidR="00394EFD" w:rsidRPr="005455E9" w:rsidRDefault="34031B33" w:rsidP="006E547F">
      <w:pPr>
        <w:contextualSpacing/>
        <w:rPr>
          <w:rFonts w:ascii="Calibri" w:hAnsi="Calibri" w:cs="Calibri"/>
          <w:sz w:val="20"/>
          <w:szCs w:val="20"/>
          <w:u w:val="single"/>
        </w:rPr>
      </w:pPr>
      <w:r w:rsidRPr="232AB9EC">
        <w:rPr>
          <w:rFonts w:ascii="Calibri" w:hAnsi="Calibri" w:cs="Calibri"/>
          <w:b/>
          <w:bCs/>
          <w:sz w:val="20"/>
          <w:szCs w:val="20"/>
          <w:u w:val="single"/>
        </w:rPr>
        <w:t>T</w:t>
      </w:r>
      <w:r w:rsidR="6301361F" w:rsidRPr="232AB9EC">
        <w:rPr>
          <w:rFonts w:ascii="Calibri" w:hAnsi="Calibri" w:cs="Calibri"/>
          <w:b/>
          <w:bCs/>
          <w:sz w:val="20"/>
          <w:szCs w:val="20"/>
          <w:u w:val="single"/>
        </w:rPr>
        <w:t>erritory Recognition</w:t>
      </w:r>
    </w:p>
    <w:p w14:paraId="483DEDA6" w14:textId="77777777" w:rsidR="00394EFD" w:rsidRPr="005455E9" w:rsidRDefault="00394EFD" w:rsidP="006E547F">
      <w:pPr>
        <w:contextualSpacing/>
        <w:rPr>
          <w:rFonts w:ascii="Calibri" w:hAnsi="Calibri" w:cs="Calibri"/>
          <w:sz w:val="20"/>
          <w:szCs w:val="20"/>
          <w:u w:val="single"/>
        </w:rPr>
      </w:pPr>
    </w:p>
    <w:p w14:paraId="0AD2D386" w14:textId="77777777" w:rsidR="00394EFD" w:rsidRPr="005455E9" w:rsidRDefault="00394EFD" w:rsidP="006E547F">
      <w:pPr>
        <w:numPr>
          <w:ilvl w:val="0"/>
          <w:numId w:val="1"/>
        </w:numPr>
        <w:contextualSpacing/>
        <w:rPr>
          <w:rFonts w:ascii="Calibri" w:hAnsi="Calibri" w:cs="Calibri"/>
          <w:sz w:val="20"/>
          <w:szCs w:val="20"/>
        </w:rPr>
      </w:pPr>
      <w:r w:rsidRPr="005455E9">
        <w:rPr>
          <w:rFonts w:ascii="Calibri" w:hAnsi="Calibri" w:cs="Calibri"/>
          <w:sz w:val="20"/>
          <w:szCs w:val="20"/>
        </w:rPr>
        <w:t xml:space="preserve">The SRA would like to recognize today that we are situated on traditional Haudenosaunee and </w:t>
      </w:r>
      <w:proofErr w:type="spellStart"/>
      <w:r w:rsidRPr="005455E9">
        <w:rPr>
          <w:rFonts w:ascii="Calibri" w:hAnsi="Calibri" w:cs="Calibri"/>
          <w:sz w:val="20"/>
          <w:szCs w:val="20"/>
        </w:rPr>
        <w:t>Anishnaabe</w:t>
      </w:r>
      <w:proofErr w:type="spellEnd"/>
      <w:r w:rsidRPr="005455E9">
        <w:rPr>
          <w:rFonts w:ascii="Calibri" w:hAnsi="Calibri" w:cs="Calibri"/>
          <w:sz w:val="20"/>
          <w:szCs w:val="20"/>
        </w:rPr>
        <w:t xml:space="preserve"> territories through the ‘Dish with One Spoon Wampum Treaty’.</w:t>
      </w:r>
    </w:p>
    <w:p w14:paraId="55096377" w14:textId="77777777" w:rsidR="00394EFD" w:rsidRPr="005455E9" w:rsidRDefault="00394EFD" w:rsidP="006E547F">
      <w:pPr>
        <w:contextualSpacing/>
        <w:rPr>
          <w:rFonts w:ascii="Calibri" w:hAnsi="Calibri" w:cs="Calibri"/>
          <w:sz w:val="20"/>
          <w:szCs w:val="20"/>
          <w:u w:val="single"/>
        </w:rPr>
      </w:pPr>
    </w:p>
    <w:p w14:paraId="6439B760" w14:textId="58440A4C" w:rsidR="00394EFD" w:rsidRPr="005455E9" w:rsidRDefault="5482032B" w:rsidP="006E547F">
      <w:pPr>
        <w:contextualSpacing/>
        <w:rPr>
          <w:rFonts w:ascii="Calibri" w:hAnsi="Calibri" w:cs="Calibri"/>
          <w:b/>
          <w:sz w:val="20"/>
          <w:szCs w:val="20"/>
          <w:u w:val="single"/>
        </w:rPr>
      </w:pPr>
      <w:r w:rsidRPr="232AB9EC">
        <w:rPr>
          <w:rFonts w:ascii="Calibri" w:hAnsi="Calibri" w:cs="Calibri"/>
          <w:b/>
          <w:bCs/>
          <w:sz w:val="20"/>
          <w:szCs w:val="20"/>
          <w:u w:val="single"/>
        </w:rPr>
        <w:t>Adoption</w:t>
      </w:r>
      <w:r w:rsidR="62EBCCA7" w:rsidRPr="232AB9EC">
        <w:rPr>
          <w:rFonts w:ascii="Calibri" w:hAnsi="Calibri" w:cs="Calibri"/>
          <w:b/>
          <w:bCs/>
          <w:sz w:val="20"/>
          <w:szCs w:val="20"/>
          <w:u w:val="single"/>
        </w:rPr>
        <w:t xml:space="preserve"> of Agenda</w:t>
      </w:r>
    </w:p>
    <w:p w14:paraId="4C5B4176" w14:textId="77777777" w:rsidR="009170BB" w:rsidRPr="005455E9" w:rsidRDefault="009170BB" w:rsidP="006E547F">
      <w:pPr>
        <w:contextualSpacing/>
        <w:jc w:val="center"/>
        <w:rPr>
          <w:rFonts w:ascii="Calibri" w:hAnsi="Calibri" w:cs="Calibri"/>
          <w:sz w:val="20"/>
          <w:szCs w:val="20"/>
        </w:rPr>
      </w:pPr>
    </w:p>
    <w:p w14:paraId="6718B3A1" w14:textId="4B898DFA" w:rsidR="232AB9EC" w:rsidRPr="00EF6D23" w:rsidRDefault="75A28E0F" w:rsidP="006E547F">
      <w:pPr>
        <w:rPr>
          <w:rFonts w:eastAsiaTheme="minorEastAsia"/>
          <w:sz w:val="20"/>
          <w:szCs w:val="20"/>
        </w:rPr>
      </w:pPr>
      <w:r w:rsidRPr="232AB9EC">
        <w:rPr>
          <w:rFonts w:ascii="Calibri" w:hAnsi="Calibri" w:cs="Calibri"/>
          <w:b/>
          <w:bCs/>
          <w:sz w:val="20"/>
          <w:szCs w:val="20"/>
        </w:rPr>
        <w:t xml:space="preserve">Moved </w:t>
      </w:r>
      <w:r w:rsidRPr="232AB9EC">
        <w:rPr>
          <w:rFonts w:ascii="Calibri" w:hAnsi="Calibri" w:cs="Calibri"/>
          <w:sz w:val="20"/>
          <w:szCs w:val="20"/>
        </w:rPr>
        <w:t xml:space="preserve">by </w:t>
      </w:r>
      <w:r w:rsidR="00EF6D23">
        <w:rPr>
          <w:rFonts w:ascii="Calibri" w:hAnsi="Calibri" w:cs="Calibri"/>
          <w:sz w:val="20"/>
          <w:szCs w:val="20"/>
        </w:rPr>
        <w:t>Della-</w:t>
      </w:r>
      <w:proofErr w:type="spellStart"/>
      <w:r w:rsidR="00EF6D23">
        <w:rPr>
          <w:rFonts w:ascii="Calibri" w:hAnsi="Calibri" w:cs="Calibri"/>
          <w:sz w:val="20"/>
          <w:szCs w:val="20"/>
        </w:rPr>
        <w:t>Vedova</w:t>
      </w:r>
      <w:proofErr w:type="spellEnd"/>
      <w:r w:rsidRPr="232AB9EC">
        <w:rPr>
          <w:rFonts w:ascii="Calibri" w:hAnsi="Calibri" w:cs="Calibri"/>
          <w:sz w:val="20"/>
          <w:szCs w:val="20"/>
        </w:rPr>
        <w:t xml:space="preserve">, </w:t>
      </w:r>
      <w:r w:rsidRPr="232AB9EC">
        <w:rPr>
          <w:rFonts w:ascii="Calibri" w:hAnsi="Calibri" w:cs="Calibri"/>
          <w:b/>
          <w:bCs/>
          <w:sz w:val="20"/>
          <w:szCs w:val="20"/>
        </w:rPr>
        <w:t>seconded</w:t>
      </w:r>
      <w:r w:rsidRPr="232AB9EC">
        <w:rPr>
          <w:rFonts w:ascii="Calibri" w:hAnsi="Calibri" w:cs="Calibri"/>
          <w:sz w:val="20"/>
          <w:szCs w:val="20"/>
        </w:rPr>
        <w:t xml:space="preserve"> by </w:t>
      </w:r>
      <w:proofErr w:type="spellStart"/>
      <w:r w:rsidR="00BC4222">
        <w:rPr>
          <w:rFonts w:ascii="Calibri" w:hAnsi="Calibri" w:cs="Calibri"/>
          <w:sz w:val="20"/>
          <w:szCs w:val="20"/>
        </w:rPr>
        <w:t>Baig</w:t>
      </w:r>
      <w:proofErr w:type="spellEnd"/>
      <w:r w:rsidRPr="232AB9EC">
        <w:rPr>
          <w:rFonts w:ascii="Calibri" w:hAnsi="Calibri" w:cs="Calibri"/>
          <w:sz w:val="20"/>
          <w:szCs w:val="20"/>
        </w:rPr>
        <w:t xml:space="preserve"> that the Assembly adopt the agenda, as presented.</w:t>
      </w:r>
      <w:r w:rsidR="000309DA">
        <w:br/>
      </w:r>
    </w:p>
    <w:p w14:paraId="7F99F799" w14:textId="04339950" w:rsidR="232AB9EC" w:rsidRDefault="20AAC85F" w:rsidP="006E547F">
      <w:pPr>
        <w:jc w:val="center"/>
        <w:rPr>
          <w:b/>
          <w:bCs/>
        </w:rPr>
      </w:pPr>
      <w:r w:rsidRPr="232AB9EC">
        <w:rPr>
          <w:rFonts w:ascii="Calibri" w:hAnsi="Calibri" w:cs="Calibri"/>
          <w:b/>
          <w:bCs/>
          <w:sz w:val="20"/>
          <w:szCs w:val="20"/>
        </w:rPr>
        <w:t>Motion Passes by General Consent</w:t>
      </w:r>
    </w:p>
    <w:p w14:paraId="3DBA73FE" w14:textId="02B20BB6" w:rsidR="00EF4B2A" w:rsidRPr="00EF4B2A" w:rsidRDefault="00502641" w:rsidP="006E547F">
      <w:pPr>
        <w:contextualSpacing/>
        <w:rPr>
          <w:rFonts w:ascii="Calibri" w:hAnsi="Calibri"/>
          <w:b/>
          <w:sz w:val="20"/>
          <w:szCs w:val="20"/>
          <w:u w:val="single"/>
        </w:rPr>
      </w:pPr>
      <w:r>
        <w:br/>
      </w:r>
      <w:r w:rsidR="4C3FCCF3" w:rsidRPr="0B6B25E6">
        <w:rPr>
          <w:rFonts w:ascii="Calibri" w:hAnsi="Calibri"/>
          <w:b/>
          <w:bCs/>
          <w:sz w:val="20"/>
          <w:szCs w:val="20"/>
          <w:u w:val="single"/>
        </w:rPr>
        <w:t>A</w:t>
      </w:r>
      <w:r w:rsidR="0F59AC5B" w:rsidRPr="0B6B25E6">
        <w:rPr>
          <w:rFonts w:ascii="Calibri" w:hAnsi="Calibri"/>
          <w:b/>
          <w:bCs/>
          <w:sz w:val="20"/>
          <w:szCs w:val="20"/>
          <w:u w:val="single"/>
        </w:rPr>
        <w:t xml:space="preserve">nnouncements </w:t>
      </w:r>
      <w:r w:rsidR="00B847FF" w:rsidRPr="0B6B25E6">
        <w:rPr>
          <w:rFonts w:ascii="Calibri" w:hAnsi="Calibri"/>
          <w:b/>
          <w:bCs/>
          <w:sz w:val="20"/>
          <w:szCs w:val="20"/>
          <w:u w:val="single"/>
        </w:rPr>
        <w:t>from</w:t>
      </w:r>
      <w:r w:rsidR="0F59AC5B" w:rsidRPr="0B6B25E6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54B06537" w:rsidRPr="0B6B25E6">
        <w:rPr>
          <w:rFonts w:ascii="Calibri" w:hAnsi="Calibri"/>
          <w:b/>
          <w:bCs/>
          <w:sz w:val="20"/>
          <w:szCs w:val="20"/>
          <w:u w:val="single"/>
        </w:rPr>
        <w:t>The</w:t>
      </w:r>
      <w:r w:rsidR="0F59AC5B" w:rsidRPr="0B6B25E6">
        <w:rPr>
          <w:rFonts w:ascii="Calibri" w:hAnsi="Calibri"/>
          <w:b/>
          <w:bCs/>
          <w:sz w:val="20"/>
          <w:szCs w:val="20"/>
          <w:u w:val="single"/>
        </w:rPr>
        <w:t xml:space="preserve"> Chair</w:t>
      </w:r>
    </w:p>
    <w:p w14:paraId="3500AEA4" w14:textId="77777777" w:rsidR="00564DB4" w:rsidRDefault="00564DB4" w:rsidP="006E547F">
      <w:pPr>
        <w:contextualSpacing/>
        <w:rPr>
          <w:sz w:val="20"/>
          <w:szCs w:val="20"/>
        </w:rPr>
      </w:pPr>
    </w:p>
    <w:p w14:paraId="76389B79" w14:textId="2FE03D6C" w:rsidR="00401A56" w:rsidRDefault="00401A56" w:rsidP="006E54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A4B96">
        <w:rPr>
          <w:sz w:val="20"/>
          <w:szCs w:val="20"/>
        </w:rPr>
        <w:t>The</w:t>
      </w:r>
      <w:r w:rsidR="007B0D36">
        <w:rPr>
          <w:sz w:val="20"/>
          <w:szCs w:val="20"/>
        </w:rPr>
        <w:t xml:space="preserve"> </w:t>
      </w:r>
      <w:r w:rsidRPr="001A4B96">
        <w:rPr>
          <w:sz w:val="20"/>
          <w:szCs w:val="20"/>
        </w:rPr>
        <w:t xml:space="preserve">Speaker </w:t>
      </w:r>
      <w:r w:rsidR="003A5518">
        <w:rPr>
          <w:sz w:val="20"/>
          <w:szCs w:val="20"/>
        </w:rPr>
        <w:t>welcomed everyone</w:t>
      </w:r>
      <w:r w:rsidR="00347359">
        <w:rPr>
          <w:sz w:val="20"/>
          <w:szCs w:val="20"/>
        </w:rPr>
        <w:t xml:space="preserve"> to </w:t>
      </w:r>
      <w:r w:rsidR="00E0745D">
        <w:rPr>
          <w:sz w:val="20"/>
          <w:szCs w:val="20"/>
        </w:rPr>
        <w:t>the meeting</w:t>
      </w:r>
      <w:r w:rsidR="003A5518">
        <w:rPr>
          <w:sz w:val="20"/>
          <w:szCs w:val="20"/>
        </w:rPr>
        <w:t xml:space="preserve"> </w:t>
      </w:r>
      <w:r w:rsidR="00B772F3">
        <w:rPr>
          <w:sz w:val="20"/>
          <w:szCs w:val="20"/>
        </w:rPr>
        <w:t xml:space="preserve">and </w:t>
      </w:r>
      <w:r w:rsidR="00EF6D23">
        <w:rPr>
          <w:sz w:val="20"/>
          <w:szCs w:val="20"/>
        </w:rPr>
        <w:t>reminded the Assembly to be mindful of being on time. They encouraged the Assembly to use Robert’s Rules and to ask any questions</w:t>
      </w:r>
      <w:r w:rsidR="00011456">
        <w:rPr>
          <w:sz w:val="20"/>
          <w:szCs w:val="20"/>
        </w:rPr>
        <w:t xml:space="preserve">. They </w:t>
      </w:r>
      <w:r w:rsidR="00B847FF">
        <w:rPr>
          <w:sz w:val="20"/>
          <w:szCs w:val="20"/>
        </w:rPr>
        <w:t xml:space="preserve">also </w:t>
      </w:r>
      <w:r w:rsidR="00011456">
        <w:rPr>
          <w:sz w:val="20"/>
          <w:szCs w:val="20"/>
        </w:rPr>
        <w:t xml:space="preserve">reminded </w:t>
      </w:r>
      <w:r w:rsidR="00B847FF">
        <w:rPr>
          <w:sz w:val="20"/>
          <w:szCs w:val="20"/>
        </w:rPr>
        <w:t xml:space="preserve">any non-Assembly members </w:t>
      </w:r>
      <w:r w:rsidR="00011456">
        <w:rPr>
          <w:sz w:val="20"/>
          <w:szCs w:val="20"/>
        </w:rPr>
        <w:t>to fill out the observer’s list.</w:t>
      </w:r>
    </w:p>
    <w:p w14:paraId="56B88C7E" w14:textId="08880CA4" w:rsidR="00791687" w:rsidRDefault="00791687" w:rsidP="006E547F">
      <w:pPr>
        <w:rPr>
          <w:sz w:val="20"/>
          <w:szCs w:val="20"/>
        </w:rPr>
      </w:pPr>
    </w:p>
    <w:p w14:paraId="6659AC45" w14:textId="2BB7DD26" w:rsidR="00791687" w:rsidRDefault="00B05119" w:rsidP="006E547F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Special Orders of the Day</w:t>
      </w:r>
    </w:p>
    <w:p w14:paraId="7CDD7E00" w14:textId="5837B3B2" w:rsidR="001917AA" w:rsidRDefault="001917AA" w:rsidP="006E547F">
      <w:pPr>
        <w:rPr>
          <w:rFonts w:ascii="Calibri" w:hAnsi="Calibri"/>
          <w:b/>
          <w:sz w:val="20"/>
          <w:szCs w:val="20"/>
          <w:u w:val="single"/>
        </w:rPr>
      </w:pPr>
    </w:p>
    <w:p w14:paraId="6BF58A81" w14:textId="233142A5" w:rsidR="001917AA" w:rsidRDefault="001917AA" w:rsidP="006E547F">
      <w:pPr>
        <w:ind w:left="720" w:hanging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</w:t>
      </w:r>
      <w:r>
        <w:tab/>
      </w:r>
      <w:r w:rsidR="00C370B1" w:rsidRPr="5E227F01">
        <w:rPr>
          <w:rFonts w:ascii="Calibri" w:eastAsia="Calibri" w:hAnsi="Calibri" w:cs="Calibri"/>
          <w:b/>
          <w:sz w:val="20"/>
          <w:szCs w:val="20"/>
        </w:rPr>
        <w:t>Waive sections 3.1.3.1, 3.1.3.2, 3.2.3.1, and 3.2.3.2 of Operating Policy - Vice-President and Speaker Elections </w:t>
      </w:r>
    </w:p>
    <w:p w14:paraId="39E1DE26" w14:textId="76F20A68" w:rsidR="00011456" w:rsidRDefault="00011456" w:rsidP="006E547F">
      <w:pPr>
        <w:rPr>
          <w:rFonts w:ascii="Calibri" w:eastAsia="Calibri" w:hAnsi="Calibri" w:cs="Calibri"/>
          <w:b/>
          <w:sz w:val="20"/>
          <w:szCs w:val="20"/>
        </w:rPr>
      </w:pPr>
    </w:p>
    <w:p w14:paraId="15325502" w14:textId="5670241D" w:rsidR="00BE1594" w:rsidRDefault="00BE1594" w:rsidP="006E547F">
      <w:pPr>
        <w:rPr>
          <w:rFonts w:ascii="Calibri" w:eastAsia="Calibri" w:hAnsi="Calibri" w:cs="Calibri"/>
          <w:sz w:val="20"/>
          <w:szCs w:val="20"/>
        </w:rPr>
      </w:pPr>
      <w:r w:rsidRPr="00BE1594">
        <w:rPr>
          <w:rFonts w:ascii="Calibri" w:eastAsia="Calibri" w:hAnsi="Calibri" w:cs="Calibri"/>
          <w:b/>
          <w:bCs/>
          <w:sz w:val="20"/>
          <w:szCs w:val="20"/>
        </w:rPr>
        <w:t>Moved</w:t>
      </w:r>
      <w:r w:rsidRPr="00BE1594">
        <w:rPr>
          <w:rFonts w:ascii="Calibri" w:eastAsia="Calibri" w:hAnsi="Calibri" w:cs="Calibri"/>
          <w:sz w:val="20"/>
          <w:szCs w:val="20"/>
        </w:rPr>
        <w:t xml:space="preserve"> Della-</w:t>
      </w:r>
      <w:proofErr w:type="spellStart"/>
      <w:r w:rsidRPr="00BE1594">
        <w:rPr>
          <w:rFonts w:ascii="Calibri" w:eastAsia="Calibri" w:hAnsi="Calibri" w:cs="Calibri"/>
          <w:sz w:val="20"/>
          <w:szCs w:val="20"/>
        </w:rPr>
        <w:t>Vedova</w:t>
      </w:r>
      <w:proofErr w:type="spellEnd"/>
      <w:r w:rsidRPr="00BE1594">
        <w:rPr>
          <w:rFonts w:ascii="Calibri" w:eastAsia="Calibri" w:hAnsi="Calibri" w:cs="Calibri"/>
          <w:sz w:val="20"/>
          <w:szCs w:val="20"/>
        </w:rPr>
        <w:t>, </w:t>
      </w:r>
      <w:r w:rsidRPr="00BE1594">
        <w:rPr>
          <w:rFonts w:ascii="Calibri" w:eastAsia="Calibri" w:hAnsi="Calibri" w:cs="Calibri"/>
          <w:b/>
          <w:bCs/>
          <w:sz w:val="20"/>
          <w:szCs w:val="20"/>
        </w:rPr>
        <w:t>seconded</w:t>
      </w:r>
      <w:r w:rsidRPr="00BE1594">
        <w:rPr>
          <w:rFonts w:ascii="Calibri" w:eastAsia="Calibri" w:hAnsi="Calibri" w:cs="Calibri"/>
          <w:sz w:val="20"/>
          <w:szCs w:val="20"/>
        </w:rPr>
        <w:t> by </w:t>
      </w:r>
      <w:proofErr w:type="spellStart"/>
      <w:r w:rsidRPr="00BE1594">
        <w:rPr>
          <w:rFonts w:ascii="Calibri" w:eastAsia="Calibri" w:hAnsi="Calibri" w:cs="Calibri"/>
          <w:sz w:val="20"/>
          <w:szCs w:val="20"/>
        </w:rPr>
        <w:t>Baig</w:t>
      </w:r>
      <w:proofErr w:type="spellEnd"/>
      <w:r w:rsidRPr="00BE1594">
        <w:rPr>
          <w:rFonts w:ascii="Calibri" w:eastAsia="Calibri" w:hAnsi="Calibri" w:cs="Calibri"/>
          <w:sz w:val="20"/>
          <w:szCs w:val="20"/>
        </w:rPr>
        <w:t xml:space="preserve"> the Assembly waive sections 3.1.3.1, 3.1.3.2, 3.2.3.1, and 3.2.3.2 of Operating Policy - Vice-Presidential and Speaker Elections due to the restrictions of COVID-19. </w:t>
      </w:r>
    </w:p>
    <w:p w14:paraId="27263E22" w14:textId="012A70C7" w:rsidR="00BE1594" w:rsidRDefault="00BE1594" w:rsidP="006E547F">
      <w:pPr>
        <w:rPr>
          <w:rFonts w:ascii="Calibri" w:eastAsia="Calibri" w:hAnsi="Calibri" w:cs="Calibri"/>
          <w:sz w:val="20"/>
          <w:szCs w:val="20"/>
        </w:rPr>
      </w:pPr>
    </w:p>
    <w:p w14:paraId="54352E46" w14:textId="18877681" w:rsidR="00BE1594" w:rsidRPr="00BE1594" w:rsidRDefault="006F4261" w:rsidP="006E547F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Della-</w:t>
      </w:r>
      <w:proofErr w:type="spellStart"/>
      <w:r>
        <w:rPr>
          <w:rFonts w:ascii="Calibri" w:eastAsia="Calibri" w:hAnsi="Calibri" w:cs="Calibri"/>
          <w:sz w:val="20"/>
          <w:szCs w:val="20"/>
        </w:rPr>
        <w:t>Vedova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reminded</w:t>
      </w:r>
      <w:r w:rsidR="00E0745D">
        <w:rPr>
          <w:rFonts w:ascii="Calibri" w:eastAsia="Calibri" w:hAnsi="Calibri" w:cs="Calibri"/>
          <w:sz w:val="20"/>
          <w:szCs w:val="20"/>
        </w:rPr>
        <w:t xml:space="preserve"> that</w:t>
      </w:r>
      <w:r>
        <w:rPr>
          <w:rFonts w:ascii="Calibri" w:eastAsia="Calibri" w:hAnsi="Calibri" w:cs="Calibri"/>
          <w:sz w:val="20"/>
          <w:szCs w:val="20"/>
        </w:rPr>
        <w:t xml:space="preserve"> this </w:t>
      </w:r>
      <w:r w:rsidR="003D117E">
        <w:rPr>
          <w:rFonts w:ascii="Calibri" w:eastAsia="Calibri" w:hAnsi="Calibri" w:cs="Calibri"/>
          <w:sz w:val="20"/>
          <w:szCs w:val="20"/>
        </w:rPr>
        <w:t xml:space="preserve">motion was procedural and </w:t>
      </w:r>
      <w:r w:rsidR="00D12695">
        <w:rPr>
          <w:rFonts w:ascii="Calibri" w:eastAsia="Calibri" w:hAnsi="Calibri" w:cs="Calibri"/>
          <w:sz w:val="20"/>
          <w:szCs w:val="20"/>
        </w:rPr>
        <w:t xml:space="preserve">needed to be done </w:t>
      </w:r>
      <w:r>
        <w:rPr>
          <w:rFonts w:ascii="Calibri" w:eastAsia="Calibri" w:hAnsi="Calibri" w:cs="Calibri"/>
          <w:sz w:val="20"/>
          <w:szCs w:val="20"/>
        </w:rPr>
        <w:t>due</w:t>
      </w:r>
      <w:r w:rsidR="00896AA6">
        <w:rPr>
          <w:rFonts w:ascii="Calibri" w:eastAsia="Calibri" w:hAnsi="Calibri" w:cs="Calibri"/>
          <w:sz w:val="20"/>
          <w:szCs w:val="20"/>
        </w:rPr>
        <w:t xml:space="preserve"> to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896AA6">
        <w:rPr>
          <w:rFonts w:ascii="Calibri" w:eastAsia="Calibri" w:hAnsi="Calibri" w:cs="Calibri"/>
          <w:sz w:val="20"/>
          <w:szCs w:val="20"/>
        </w:rPr>
        <w:t>being in an online environment.</w:t>
      </w:r>
    </w:p>
    <w:p w14:paraId="09D58069" w14:textId="77777777" w:rsidR="006708E5" w:rsidRDefault="006708E5" w:rsidP="006E547F">
      <w:pPr>
        <w:rPr>
          <w:rFonts w:ascii="Calibri" w:eastAsia="Calibri" w:hAnsi="Calibri" w:cs="Calibri"/>
          <w:b/>
          <w:sz w:val="20"/>
          <w:szCs w:val="20"/>
        </w:rPr>
      </w:pPr>
    </w:p>
    <w:p w14:paraId="671564E3" w14:textId="40BF66BF" w:rsidR="00BC4222" w:rsidRDefault="006F4261" w:rsidP="006E547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Vote on Motion</w:t>
      </w:r>
    </w:p>
    <w:p w14:paraId="38D2C359" w14:textId="089D1077" w:rsidR="006F4261" w:rsidRDefault="006F4261" w:rsidP="006E547F">
      <w:pPr>
        <w:rPr>
          <w:rFonts w:ascii="Calibri" w:eastAsia="Calibri" w:hAnsi="Calibri" w:cs="Calibri"/>
          <w:b/>
          <w:sz w:val="20"/>
          <w:szCs w:val="20"/>
        </w:rPr>
      </w:pPr>
    </w:p>
    <w:p w14:paraId="2759F4DD" w14:textId="77777777" w:rsidR="006F4261" w:rsidRDefault="006F4261" w:rsidP="006E547F">
      <w:pPr>
        <w:jc w:val="center"/>
        <w:rPr>
          <w:b/>
          <w:bCs/>
        </w:rPr>
      </w:pPr>
      <w:r w:rsidRPr="232AB9EC">
        <w:rPr>
          <w:rFonts w:ascii="Calibri" w:hAnsi="Calibri" w:cs="Calibri"/>
          <w:b/>
          <w:bCs/>
          <w:sz w:val="20"/>
          <w:szCs w:val="20"/>
        </w:rPr>
        <w:t>Motion Passes by General Consent</w:t>
      </w:r>
    </w:p>
    <w:p w14:paraId="0C8D64A0" w14:textId="77777777" w:rsidR="006F4261" w:rsidRDefault="006F4261" w:rsidP="006E547F">
      <w:pPr>
        <w:rPr>
          <w:rFonts w:ascii="Calibri" w:eastAsia="Calibri" w:hAnsi="Calibri" w:cs="Calibri"/>
          <w:b/>
          <w:sz w:val="20"/>
          <w:szCs w:val="20"/>
        </w:rPr>
      </w:pPr>
    </w:p>
    <w:p w14:paraId="2F3CFAE5" w14:textId="61479736" w:rsidR="00E40A93" w:rsidRPr="00331CB1" w:rsidRDefault="00C370B1" w:rsidP="006E547F">
      <w:p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</w:t>
      </w:r>
      <w:r w:rsidR="00E40A93" w:rsidRPr="5E227F01">
        <w:rPr>
          <w:rFonts w:ascii="Calibri" w:eastAsia="Calibri" w:hAnsi="Calibri" w:cs="Calibri"/>
          <w:b/>
          <w:sz w:val="20"/>
          <w:szCs w:val="20"/>
        </w:rPr>
        <w:t xml:space="preserve">. </w:t>
      </w:r>
      <w:r w:rsidR="00E40A93">
        <w:tab/>
      </w:r>
      <w:r w:rsidR="00E40A93" w:rsidRPr="5E227F01">
        <w:rPr>
          <w:rFonts w:ascii="Calibri" w:eastAsia="Calibri" w:hAnsi="Calibri" w:cs="Calibri"/>
          <w:b/>
          <w:sz w:val="20"/>
          <w:szCs w:val="20"/>
        </w:rPr>
        <w:t>Election of Vice-President (Education)</w:t>
      </w:r>
    </w:p>
    <w:p w14:paraId="4FBEE15E" w14:textId="77E7362B" w:rsidR="00E40A93" w:rsidRDefault="00E40A93" w:rsidP="006E547F">
      <w:pPr>
        <w:contextualSpacing/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0E9C8580" w14:textId="6ABB94C7" w:rsidR="008E403C" w:rsidRPr="008E403C" w:rsidRDefault="008E403C" w:rsidP="006E547F">
      <w:pPr>
        <w:contextualSpacing/>
        <w:rPr>
          <w:rFonts w:ascii="Calibri" w:eastAsia="Calibri" w:hAnsi="Calibri" w:cs="Calibri"/>
          <w:sz w:val="20"/>
          <w:szCs w:val="20"/>
        </w:rPr>
      </w:pPr>
      <w:r w:rsidRPr="51B78B77">
        <w:rPr>
          <w:rFonts w:ascii="Calibri" w:eastAsia="Calibri" w:hAnsi="Calibri" w:cs="Calibri"/>
          <w:b/>
          <w:sz w:val="20"/>
          <w:szCs w:val="20"/>
        </w:rPr>
        <w:t>Moved </w:t>
      </w:r>
      <w:r w:rsidRPr="51B78B77">
        <w:rPr>
          <w:rFonts w:ascii="Calibri" w:eastAsia="Calibri" w:hAnsi="Calibri" w:cs="Calibri"/>
          <w:sz w:val="20"/>
          <w:szCs w:val="20"/>
        </w:rPr>
        <w:t>by </w:t>
      </w:r>
      <w:r w:rsidR="002347BA">
        <w:rPr>
          <w:rFonts w:ascii="Calibri" w:eastAsia="Calibri" w:hAnsi="Calibri" w:cs="Calibri"/>
          <w:sz w:val="20"/>
          <w:szCs w:val="20"/>
        </w:rPr>
        <w:t>Della-</w:t>
      </w:r>
      <w:proofErr w:type="spellStart"/>
      <w:r w:rsidR="002347BA">
        <w:rPr>
          <w:rFonts w:ascii="Calibri" w:eastAsia="Calibri" w:hAnsi="Calibri" w:cs="Calibri"/>
          <w:sz w:val="20"/>
          <w:szCs w:val="20"/>
        </w:rPr>
        <w:t>Vedova</w:t>
      </w:r>
      <w:proofErr w:type="spellEnd"/>
      <w:r w:rsidRPr="51B78B77">
        <w:rPr>
          <w:rFonts w:ascii="Calibri" w:eastAsia="Calibri" w:hAnsi="Calibri" w:cs="Calibri"/>
          <w:sz w:val="20"/>
          <w:szCs w:val="20"/>
        </w:rPr>
        <w:t>,</w:t>
      </w:r>
      <w:r w:rsidRPr="51B78B77">
        <w:rPr>
          <w:rFonts w:ascii="Calibri" w:eastAsia="Calibri" w:hAnsi="Calibri" w:cs="Calibri"/>
          <w:b/>
          <w:sz w:val="20"/>
          <w:szCs w:val="20"/>
        </w:rPr>
        <w:t> seconded</w:t>
      </w:r>
      <w:r w:rsidRPr="51B78B77">
        <w:rPr>
          <w:rFonts w:ascii="Calibri" w:eastAsia="Calibri" w:hAnsi="Calibri" w:cs="Calibri"/>
          <w:sz w:val="20"/>
          <w:szCs w:val="20"/>
        </w:rPr>
        <w:t xml:space="preserve"> by </w:t>
      </w:r>
      <w:r w:rsidR="002347BA">
        <w:rPr>
          <w:rFonts w:ascii="Calibri" w:eastAsia="Calibri" w:hAnsi="Calibri" w:cs="Calibri"/>
          <w:sz w:val="20"/>
          <w:szCs w:val="20"/>
        </w:rPr>
        <w:t>Jayachandran</w:t>
      </w:r>
      <w:r w:rsidRPr="51B78B77">
        <w:rPr>
          <w:rFonts w:ascii="Calibri" w:eastAsia="Calibri" w:hAnsi="Calibri" w:cs="Calibri"/>
          <w:sz w:val="20"/>
          <w:szCs w:val="20"/>
        </w:rPr>
        <w:t xml:space="preserve"> that the </w:t>
      </w:r>
      <w:r w:rsidR="00B847FF">
        <w:rPr>
          <w:rFonts w:ascii="Calibri" w:eastAsia="Calibri" w:hAnsi="Calibri" w:cs="Calibri"/>
          <w:sz w:val="20"/>
          <w:szCs w:val="20"/>
        </w:rPr>
        <w:t>SRA</w:t>
      </w:r>
      <w:r w:rsidRPr="51B78B77">
        <w:rPr>
          <w:rFonts w:ascii="Calibri" w:eastAsia="Calibri" w:hAnsi="Calibri" w:cs="Calibri"/>
          <w:sz w:val="20"/>
          <w:szCs w:val="20"/>
        </w:rPr>
        <w:t xml:space="preserve"> close nominations for the Vice-President (Education) 2021-2022.</w:t>
      </w:r>
    </w:p>
    <w:p w14:paraId="7C15F5BF" w14:textId="5EC6609B" w:rsidR="008E403C" w:rsidRDefault="008E403C" w:rsidP="006E547F">
      <w:pPr>
        <w:contextualSpacing/>
        <w:rPr>
          <w:rFonts w:ascii="Calibri" w:eastAsia="Calibri" w:hAnsi="Calibri" w:cs="Calibri"/>
          <w:sz w:val="20"/>
          <w:szCs w:val="20"/>
        </w:rPr>
      </w:pPr>
    </w:p>
    <w:p w14:paraId="7B74F1D2" w14:textId="4B8741E0" w:rsidR="004D1C2C" w:rsidRPr="00B847FF" w:rsidRDefault="004D1C2C" w:rsidP="006E547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51B78B77">
        <w:rPr>
          <w:rFonts w:ascii="Calibri" w:eastAsia="Calibri" w:hAnsi="Calibri" w:cs="Calibri"/>
          <w:sz w:val="20"/>
          <w:szCs w:val="20"/>
        </w:rPr>
        <w:t>D</w:t>
      </w:r>
      <w:r w:rsidR="002347BA">
        <w:rPr>
          <w:rFonts w:ascii="Calibri" w:eastAsia="Calibri" w:hAnsi="Calibri" w:cs="Calibri"/>
          <w:sz w:val="20"/>
          <w:szCs w:val="20"/>
        </w:rPr>
        <w:t>ella-</w:t>
      </w:r>
      <w:proofErr w:type="spellStart"/>
      <w:r w:rsidR="002347BA">
        <w:rPr>
          <w:rFonts w:ascii="Calibri" w:eastAsia="Calibri" w:hAnsi="Calibri" w:cs="Calibri"/>
          <w:sz w:val="20"/>
          <w:szCs w:val="20"/>
        </w:rPr>
        <w:t>Vedova</w:t>
      </w:r>
      <w:proofErr w:type="spellEnd"/>
      <w:r w:rsidR="002347BA">
        <w:rPr>
          <w:rFonts w:ascii="Calibri" w:eastAsia="Calibri" w:hAnsi="Calibri" w:cs="Calibri"/>
          <w:sz w:val="20"/>
          <w:szCs w:val="20"/>
        </w:rPr>
        <w:t xml:space="preserve"> s</w:t>
      </w:r>
      <w:r w:rsidR="00254235">
        <w:rPr>
          <w:rFonts w:ascii="Calibri" w:eastAsia="Calibri" w:hAnsi="Calibri" w:cs="Calibri"/>
          <w:sz w:val="20"/>
          <w:szCs w:val="20"/>
        </w:rPr>
        <w:t>tated</w:t>
      </w:r>
      <w:r w:rsidR="002347BA">
        <w:rPr>
          <w:rFonts w:ascii="Calibri" w:eastAsia="Calibri" w:hAnsi="Calibri" w:cs="Calibri"/>
          <w:sz w:val="20"/>
          <w:szCs w:val="20"/>
        </w:rPr>
        <w:t xml:space="preserve"> they were excited for the election.</w:t>
      </w:r>
    </w:p>
    <w:p w14:paraId="058AC8A5" w14:textId="46B9187A" w:rsidR="00BC4952" w:rsidRPr="009A6686" w:rsidRDefault="00B847FF" w:rsidP="006E547F">
      <w:p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br/>
      </w:r>
      <w:r w:rsidR="00BC4952" w:rsidRPr="5E227F01">
        <w:rPr>
          <w:rFonts w:ascii="Calibri" w:eastAsia="Calibri" w:hAnsi="Calibri" w:cs="Calibri"/>
          <w:b/>
          <w:sz w:val="20"/>
          <w:szCs w:val="20"/>
        </w:rPr>
        <w:t>Nominations</w:t>
      </w:r>
    </w:p>
    <w:p w14:paraId="0FDE2063" w14:textId="3818ECE6" w:rsidR="00BC4952" w:rsidRDefault="1FD1D58B" w:rsidP="006E547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 w:rsidRPr="51B78B77">
        <w:rPr>
          <w:rFonts w:ascii="Calibri" w:eastAsia="Calibri" w:hAnsi="Calibri" w:cs="Calibri"/>
          <w:sz w:val="20"/>
          <w:szCs w:val="20"/>
          <w:lang w:val="en-US"/>
        </w:rPr>
        <w:t>Adam Gallant</w:t>
      </w:r>
    </w:p>
    <w:p w14:paraId="2F450EBE" w14:textId="5B2EDC3A" w:rsidR="00B847FF" w:rsidRPr="004D1C2C" w:rsidRDefault="00B847FF" w:rsidP="006E547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Siobhan Teel</w:t>
      </w:r>
    </w:p>
    <w:p w14:paraId="128DAE8A" w14:textId="77777777" w:rsidR="008E403C" w:rsidRPr="00BC4952" w:rsidRDefault="008E403C" w:rsidP="006E547F">
      <w:pPr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22F36A01" w14:textId="441BF880" w:rsidR="51B78B77" w:rsidRDefault="72DB4D7D" w:rsidP="006E547F">
      <w:pPr>
        <w:rPr>
          <w:rFonts w:ascii="Calibri" w:eastAsia="Calibri" w:hAnsi="Calibri" w:cs="Calibri"/>
          <w:sz w:val="20"/>
          <w:szCs w:val="20"/>
        </w:rPr>
      </w:pPr>
      <w:r w:rsidRPr="51B78B77">
        <w:rPr>
          <w:rFonts w:ascii="Calibri" w:eastAsia="Calibri" w:hAnsi="Calibri" w:cs="Calibri"/>
          <w:b/>
          <w:bCs/>
          <w:sz w:val="20"/>
          <w:szCs w:val="20"/>
        </w:rPr>
        <w:t>Vote on Motion</w:t>
      </w:r>
    </w:p>
    <w:p w14:paraId="2A237C79" w14:textId="77777777" w:rsidR="006708E5" w:rsidRDefault="006708E5" w:rsidP="006E547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92FF395" w14:textId="59ABAD48" w:rsidR="72DB4D7D" w:rsidRDefault="72DB4D7D" w:rsidP="006E547F">
      <w:pPr>
        <w:jc w:val="center"/>
        <w:rPr>
          <w:b/>
          <w:bCs/>
        </w:rPr>
      </w:pPr>
      <w:r w:rsidRPr="51B78B77">
        <w:rPr>
          <w:rFonts w:ascii="Calibri" w:eastAsia="Calibri" w:hAnsi="Calibri" w:cs="Calibri"/>
          <w:b/>
          <w:bCs/>
          <w:sz w:val="20"/>
          <w:szCs w:val="20"/>
        </w:rPr>
        <w:t>Motion Passes by General Consent</w:t>
      </w:r>
    </w:p>
    <w:p w14:paraId="6BF4D6E8" w14:textId="33967BCD" w:rsidR="0B6B25E6" w:rsidRDefault="0B6B25E6" w:rsidP="006E547F">
      <w:pPr>
        <w:rPr>
          <w:b/>
          <w:bCs/>
        </w:rPr>
      </w:pPr>
    </w:p>
    <w:p w14:paraId="0CFB4374" w14:textId="2588E304" w:rsidR="72DB4D7D" w:rsidRDefault="72DB4D7D" w:rsidP="006E547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51B78B77">
        <w:rPr>
          <w:rFonts w:ascii="Calibri" w:eastAsia="Calibri" w:hAnsi="Calibri" w:cs="Calibri"/>
          <w:sz w:val="20"/>
          <w:szCs w:val="20"/>
        </w:rPr>
        <w:t>The candidate</w:t>
      </w:r>
      <w:r w:rsidR="0014786C">
        <w:rPr>
          <w:rFonts w:ascii="Calibri" w:eastAsia="Calibri" w:hAnsi="Calibri" w:cs="Calibri"/>
          <w:sz w:val="20"/>
          <w:szCs w:val="20"/>
        </w:rPr>
        <w:t>s</w:t>
      </w:r>
      <w:r w:rsidRPr="51B78B77">
        <w:rPr>
          <w:rFonts w:ascii="Calibri" w:eastAsia="Calibri" w:hAnsi="Calibri" w:cs="Calibri"/>
          <w:sz w:val="20"/>
          <w:szCs w:val="20"/>
        </w:rPr>
        <w:t xml:space="preserve"> spoke within the allotted time.</w:t>
      </w:r>
    </w:p>
    <w:p w14:paraId="73E9A0D3" w14:textId="2B73B331" w:rsidR="72DB4D7D" w:rsidRDefault="72DB4D7D" w:rsidP="006E547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51B78B77">
        <w:rPr>
          <w:rFonts w:ascii="Calibri" w:eastAsia="Calibri" w:hAnsi="Calibri" w:cs="Calibri"/>
          <w:sz w:val="20"/>
          <w:szCs w:val="20"/>
        </w:rPr>
        <w:t>The Assembly voted by open ballot.</w:t>
      </w:r>
    </w:p>
    <w:p w14:paraId="5E8CC98C" w14:textId="77777777" w:rsidR="51B78B77" w:rsidRDefault="51B78B77" w:rsidP="006E547F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021"/>
        <w:gridCol w:w="2657"/>
      </w:tblGrid>
      <w:tr w:rsidR="00AD1342" w14:paraId="5CE09F89" w14:textId="39D20A27" w:rsidTr="00AB6A0F">
        <w:trPr>
          <w:trHeight w:val="193"/>
        </w:trPr>
        <w:tc>
          <w:tcPr>
            <w:tcW w:w="2547" w:type="dxa"/>
            <w:shd w:val="clear" w:color="auto" w:fill="000000" w:themeFill="text1"/>
          </w:tcPr>
          <w:p w14:paraId="41CC988F" w14:textId="22F70833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000000" w:themeFill="text1"/>
          </w:tcPr>
          <w:p w14:paraId="2E9F2433" w14:textId="3B581B90" w:rsidR="00AD1342" w:rsidRDefault="00AD1342" w:rsidP="006E547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AD134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CHOICE</w:t>
            </w:r>
          </w:p>
        </w:tc>
        <w:tc>
          <w:tcPr>
            <w:tcW w:w="2657" w:type="dxa"/>
            <w:shd w:val="clear" w:color="auto" w:fill="000000" w:themeFill="text1"/>
          </w:tcPr>
          <w:p w14:paraId="49DC4073" w14:textId="332A58F0" w:rsidR="00AD1342" w:rsidRPr="0B6B25E6" w:rsidRDefault="00AD1342" w:rsidP="006E547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AD1342"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CHOICE</w:t>
            </w:r>
          </w:p>
        </w:tc>
      </w:tr>
      <w:tr w:rsidR="0019598F" w14:paraId="2F3A3F9C" w14:textId="61F4AAB7" w:rsidTr="001B513B">
        <w:trPr>
          <w:trHeight w:val="187"/>
        </w:trPr>
        <w:tc>
          <w:tcPr>
            <w:tcW w:w="2547" w:type="dxa"/>
            <w:vAlign w:val="center"/>
          </w:tcPr>
          <w:p w14:paraId="4D096448" w14:textId="463E87F6" w:rsidR="0019598F" w:rsidRDefault="0019598F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AGAIBY, Nicole</w:t>
            </w:r>
          </w:p>
        </w:tc>
        <w:tc>
          <w:tcPr>
            <w:tcW w:w="4678" w:type="dxa"/>
            <w:gridSpan w:val="2"/>
          </w:tcPr>
          <w:p w14:paraId="02461F07" w14:textId="270623D9" w:rsidR="0019598F" w:rsidRPr="0B6B25E6" w:rsidRDefault="0019598F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A157D">
              <w:rPr>
                <w:rFonts w:ascii="Calibri" w:eastAsia="Calibri" w:hAnsi="Calibri" w:cs="Calibri"/>
                <w:sz w:val="20"/>
                <w:szCs w:val="20"/>
              </w:rPr>
              <w:t>ABSTAIN</w:t>
            </w:r>
          </w:p>
        </w:tc>
      </w:tr>
      <w:tr w:rsidR="008566D6" w14:paraId="6071070B" w14:textId="32F479A5" w:rsidTr="00AB6A0F">
        <w:trPr>
          <w:trHeight w:val="178"/>
        </w:trPr>
        <w:tc>
          <w:tcPr>
            <w:tcW w:w="2547" w:type="dxa"/>
            <w:vAlign w:val="center"/>
          </w:tcPr>
          <w:p w14:paraId="3DB9ED20" w14:textId="388C8BB4" w:rsidR="008566D6" w:rsidRDefault="008566D6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BAIG, Aisha</w:t>
            </w:r>
          </w:p>
        </w:tc>
        <w:tc>
          <w:tcPr>
            <w:tcW w:w="2021" w:type="dxa"/>
            <w:vAlign w:val="center"/>
          </w:tcPr>
          <w:p w14:paraId="569C6B37" w14:textId="57E3266A" w:rsidR="008566D6" w:rsidRDefault="008566D6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67EB78BE" w14:textId="404595D0" w:rsidR="008566D6" w:rsidRPr="0B6B25E6" w:rsidRDefault="008566D6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AD1342" w14:paraId="08F3FD4F" w14:textId="3BB01C1D" w:rsidTr="00AB6A0F">
        <w:trPr>
          <w:trHeight w:val="178"/>
        </w:trPr>
        <w:tc>
          <w:tcPr>
            <w:tcW w:w="2547" w:type="dxa"/>
            <w:vAlign w:val="center"/>
          </w:tcPr>
          <w:p w14:paraId="57FE4851" w14:textId="02D85262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BALASSONE, Victoria</w:t>
            </w:r>
          </w:p>
        </w:tc>
        <w:tc>
          <w:tcPr>
            <w:tcW w:w="2021" w:type="dxa"/>
            <w:vAlign w:val="center"/>
          </w:tcPr>
          <w:p w14:paraId="2F2B5E31" w14:textId="0C440247" w:rsidR="00AD1342" w:rsidRDefault="00660EB8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6E336903" w14:textId="2818195D" w:rsidR="00AD1342" w:rsidRPr="0B6B25E6" w:rsidRDefault="00660EB8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 – NO CONFIDENCE</w:t>
            </w:r>
          </w:p>
        </w:tc>
      </w:tr>
      <w:tr w:rsidR="00113389" w14:paraId="4DF76C62" w14:textId="3C5D9045" w:rsidTr="00AB6A0F">
        <w:trPr>
          <w:trHeight w:val="178"/>
        </w:trPr>
        <w:tc>
          <w:tcPr>
            <w:tcW w:w="2547" w:type="dxa"/>
            <w:vAlign w:val="center"/>
          </w:tcPr>
          <w:p w14:paraId="7A773DEC" w14:textId="3FDD32D9" w:rsidR="00113389" w:rsidRDefault="00113389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 xml:space="preserve">BEHRAVAN, </w:t>
            </w:r>
            <w:proofErr w:type="spellStart"/>
            <w:r w:rsidRPr="51B78B77">
              <w:rPr>
                <w:rFonts w:ascii="Calibri" w:eastAsia="Calibri" w:hAnsi="Calibri" w:cs="Calibri"/>
                <w:sz w:val="20"/>
                <w:szCs w:val="20"/>
              </w:rPr>
              <w:t>Nima</w:t>
            </w:r>
            <w:proofErr w:type="spellEnd"/>
          </w:p>
        </w:tc>
        <w:tc>
          <w:tcPr>
            <w:tcW w:w="2021" w:type="dxa"/>
            <w:vAlign w:val="center"/>
          </w:tcPr>
          <w:p w14:paraId="717A700F" w14:textId="6ACCF26C" w:rsidR="00113389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6C747178" w14:textId="537D007C" w:rsidR="00113389" w:rsidRPr="0B6B25E6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AD1342" w14:paraId="4D9E7DBF" w14:textId="70F8765C" w:rsidTr="00AB6A0F">
        <w:trPr>
          <w:trHeight w:val="178"/>
        </w:trPr>
        <w:tc>
          <w:tcPr>
            <w:tcW w:w="2547" w:type="dxa"/>
            <w:vAlign w:val="center"/>
          </w:tcPr>
          <w:p w14:paraId="25237E1B" w14:textId="23F47FFC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CHAN, Olsen</w:t>
            </w:r>
          </w:p>
        </w:tc>
        <w:tc>
          <w:tcPr>
            <w:tcW w:w="2021" w:type="dxa"/>
            <w:vAlign w:val="center"/>
          </w:tcPr>
          <w:p w14:paraId="6A8523B6" w14:textId="68AD5DAF" w:rsidR="00AD1342" w:rsidRDefault="005739F4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06E1963F" w14:textId="1057E007" w:rsidR="00AD1342" w:rsidRPr="0B6B25E6" w:rsidRDefault="005739F4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5E0C6B" w14:paraId="639DE92A" w14:textId="5D883C93" w:rsidTr="00AB6A0F">
        <w:trPr>
          <w:trHeight w:val="178"/>
        </w:trPr>
        <w:tc>
          <w:tcPr>
            <w:tcW w:w="2547" w:type="dxa"/>
            <w:vAlign w:val="center"/>
          </w:tcPr>
          <w:p w14:paraId="46B8B924" w14:textId="75DEA628" w:rsidR="005E0C6B" w:rsidRDefault="005E0C6B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 xml:space="preserve">CHELVERAJAH, </w:t>
            </w:r>
            <w:proofErr w:type="spellStart"/>
            <w:r w:rsidRPr="51B78B77">
              <w:rPr>
                <w:rFonts w:ascii="Calibri" w:eastAsia="Calibri" w:hAnsi="Calibri" w:cs="Calibri"/>
                <w:sz w:val="20"/>
                <w:szCs w:val="20"/>
              </w:rPr>
              <w:t>Sainan</w:t>
            </w:r>
            <w:proofErr w:type="spellEnd"/>
          </w:p>
        </w:tc>
        <w:tc>
          <w:tcPr>
            <w:tcW w:w="2021" w:type="dxa"/>
            <w:vAlign w:val="center"/>
          </w:tcPr>
          <w:p w14:paraId="76BD6CEC" w14:textId="58807B18" w:rsidR="005E0C6B" w:rsidRDefault="005E0C6B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4E88AAEB" w14:textId="53FF2B99" w:rsidR="005E0C6B" w:rsidRPr="0B6B25E6" w:rsidRDefault="005E0C6B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113389" w14:paraId="33A3F42B" w14:textId="720D57AC" w:rsidTr="00AB6A0F">
        <w:trPr>
          <w:trHeight w:val="178"/>
        </w:trPr>
        <w:tc>
          <w:tcPr>
            <w:tcW w:w="2547" w:type="dxa"/>
            <w:vAlign w:val="center"/>
          </w:tcPr>
          <w:p w14:paraId="24319B5A" w14:textId="799954E6" w:rsidR="00113389" w:rsidRDefault="00113389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CHEN, Jessica</w:t>
            </w:r>
          </w:p>
        </w:tc>
        <w:tc>
          <w:tcPr>
            <w:tcW w:w="2021" w:type="dxa"/>
            <w:vAlign w:val="center"/>
          </w:tcPr>
          <w:p w14:paraId="44F740E2" w14:textId="150B0A4A" w:rsidR="00113389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04E95B9F" w14:textId="63966FF4" w:rsidR="00113389" w:rsidRPr="0B6B25E6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5E0C6B" w14:paraId="70C048C9" w14:textId="58851765" w:rsidTr="00AB6A0F">
        <w:trPr>
          <w:trHeight w:val="178"/>
        </w:trPr>
        <w:tc>
          <w:tcPr>
            <w:tcW w:w="2547" w:type="dxa"/>
            <w:vAlign w:val="center"/>
          </w:tcPr>
          <w:p w14:paraId="3BB80D70" w14:textId="0A5AEBE0" w:rsidR="005E0C6B" w:rsidRDefault="005E0C6B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CHOI, Kristen</w:t>
            </w:r>
          </w:p>
        </w:tc>
        <w:tc>
          <w:tcPr>
            <w:tcW w:w="2021" w:type="dxa"/>
            <w:vAlign w:val="center"/>
          </w:tcPr>
          <w:p w14:paraId="4D6D17E2" w14:textId="7B803DA3" w:rsidR="005E0C6B" w:rsidRDefault="005E0C6B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  <w:tc>
          <w:tcPr>
            <w:tcW w:w="2657" w:type="dxa"/>
          </w:tcPr>
          <w:p w14:paraId="04DF5AFB" w14:textId="01C9A170" w:rsidR="005E0C6B" w:rsidRPr="0B6B25E6" w:rsidRDefault="005E0C6B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</w:tr>
      <w:tr w:rsidR="0019598F" w14:paraId="76A03F48" w14:textId="07BA9A96" w:rsidTr="001B513B">
        <w:trPr>
          <w:trHeight w:val="187"/>
        </w:trPr>
        <w:tc>
          <w:tcPr>
            <w:tcW w:w="2547" w:type="dxa"/>
            <w:vAlign w:val="center"/>
          </w:tcPr>
          <w:p w14:paraId="05672926" w14:textId="5D17AEA4" w:rsidR="0019598F" w:rsidRDefault="0019598F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 xml:space="preserve">CHUI, </w:t>
            </w:r>
            <w:proofErr w:type="spellStart"/>
            <w:r w:rsidRPr="51B78B77">
              <w:rPr>
                <w:rFonts w:ascii="Calibri" w:eastAsia="Calibri" w:hAnsi="Calibri" w:cs="Calibri"/>
                <w:sz w:val="20"/>
                <w:szCs w:val="20"/>
              </w:rPr>
              <w:t>Sarphina</w:t>
            </w:r>
            <w:proofErr w:type="spellEnd"/>
          </w:p>
        </w:tc>
        <w:tc>
          <w:tcPr>
            <w:tcW w:w="4678" w:type="dxa"/>
            <w:gridSpan w:val="2"/>
            <w:vAlign w:val="center"/>
          </w:tcPr>
          <w:p w14:paraId="1CC92FB5" w14:textId="462B026D" w:rsidR="0019598F" w:rsidRDefault="0019598F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ABSENT</w:t>
            </w:r>
          </w:p>
        </w:tc>
      </w:tr>
      <w:tr w:rsidR="00AD1342" w14:paraId="5E7F2AD8" w14:textId="3516661A" w:rsidTr="00AB6A0F">
        <w:trPr>
          <w:trHeight w:val="187"/>
        </w:trPr>
        <w:tc>
          <w:tcPr>
            <w:tcW w:w="2547" w:type="dxa"/>
            <w:vAlign w:val="center"/>
          </w:tcPr>
          <w:p w14:paraId="6A1F0181" w14:textId="089DDA71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DELLA-VEDOVA, Denver</w:t>
            </w:r>
          </w:p>
        </w:tc>
        <w:tc>
          <w:tcPr>
            <w:tcW w:w="4678" w:type="dxa"/>
            <w:gridSpan w:val="2"/>
            <w:vAlign w:val="center"/>
          </w:tcPr>
          <w:p w14:paraId="3757BB87" w14:textId="566CB44A" w:rsidR="00AD1342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ABSTAIN</w:t>
            </w:r>
          </w:p>
        </w:tc>
      </w:tr>
      <w:tr w:rsidR="00AD1342" w14:paraId="2F612FDC" w14:textId="14CA05F9" w:rsidTr="00AB6A0F">
        <w:trPr>
          <w:trHeight w:val="187"/>
        </w:trPr>
        <w:tc>
          <w:tcPr>
            <w:tcW w:w="2547" w:type="dxa"/>
            <w:vAlign w:val="center"/>
          </w:tcPr>
          <w:p w14:paraId="4E5EFF3F" w14:textId="0AB9E254" w:rsidR="00AD1342" w:rsidRPr="51B78B77" w:rsidRDefault="00AD1342" w:rsidP="006E54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DEVARAPALLI, Christina</w:t>
            </w:r>
          </w:p>
        </w:tc>
        <w:tc>
          <w:tcPr>
            <w:tcW w:w="4678" w:type="dxa"/>
            <w:gridSpan w:val="2"/>
            <w:vAlign w:val="center"/>
          </w:tcPr>
          <w:p w14:paraId="2553E3D8" w14:textId="2EF7AC17" w:rsidR="00AD1342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ABSTAIN</w:t>
            </w:r>
          </w:p>
        </w:tc>
      </w:tr>
      <w:tr w:rsidR="00AD1342" w14:paraId="3ECDEE58" w14:textId="547A749E" w:rsidTr="00AB6A0F">
        <w:trPr>
          <w:trHeight w:val="187"/>
        </w:trPr>
        <w:tc>
          <w:tcPr>
            <w:tcW w:w="2547" w:type="dxa"/>
            <w:vAlign w:val="center"/>
          </w:tcPr>
          <w:p w14:paraId="76C0632A" w14:textId="6A9DB54B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 xml:space="preserve">DHILOON, </w:t>
            </w:r>
            <w:proofErr w:type="spellStart"/>
            <w:r w:rsidRPr="51B78B77">
              <w:rPr>
                <w:rFonts w:ascii="Calibri" w:eastAsia="Calibri" w:hAnsi="Calibri" w:cs="Calibri"/>
                <w:sz w:val="20"/>
                <w:szCs w:val="20"/>
              </w:rPr>
              <w:t>Aiman</w:t>
            </w:r>
            <w:proofErr w:type="spellEnd"/>
          </w:p>
        </w:tc>
        <w:tc>
          <w:tcPr>
            <w:tcW w:w="2021" w:type="dxa"/>
            <w:vAlign w:val="center"/>
          </w:tcPr>
          <w:p w14:paraId="364F0295" w14:textId="5B0A9FAF" w:rsidR="00AD1342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  <w:tc>
          <w:tcPr>
            <w:tcW w:w="2657" w:type="dxa"/>
          </w:tcPr>
          <w:p w14:paraId="78D8B93F" w14:textId="08407D64" w:rsidR="00AD1342" w:rsidRPr="0B6B25E6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</w:tr>
      <w:tr w:rsidR="00AD1342" w14:paraId="7DD6E50C" w14:textId="6038B194" w:rsidTr="00AB6A0F">
        <w:trPr>
          <w:trHeight w:val="187"/>
        </w:trPr>
        <w:tc>
          <w:tcPr>
            <w:tcW w:w="2547" w:type="dxa"/>
            <w:vAlign w:val="center"/>
          </w:tcPr>
          <w:p w14:paraId="24AA8EFD" w14:textId="3F40DC22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FERNANDES, Danielle</w:t>
            </w:r>
          </w:p>
        </w:tc>
        <w:tc>
          <w:tcPr>
            <w:tcW w:w="2021" w:type="dxa"/>
            <w:vAlign w:val="center"/>
          </w:tcPr>
          <w:p w14:paraId="0386444D" w14:textId="5B9DB74D" w:rsidR="00AD1342" w:rsidRDefault="00E3023D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  <w:tc>
          <w:tcPr>
            <w:tcW w:w="2657" w:type="dxa"/>
          </w:tcPr>
          <w:p w14:paraId="7A016263" w14:textId="77777777" w:rsidR="00AD1342" w:rsidRPr="0B6B25E6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66D6" w14:paraId="1C7E6E44" w14:textId="20ED5FAE" w:rsidTr="00AB6A0F">
        <w:trPr>
          <w:trHeight w:val="187"/>
        </w:trPr>
        <w:tc>
          <w:tcPr>
            <w:tcW w:w="2547" w:type="dxa"/>
            <w:vAlign w:val="center"/>
          </w:tcPr>
          <w:p w14:paraId="64FAEBC4" w14:textId="3649CEAE" w:rsidR="008566D6" w:rsidRDefault="008566D6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FLEMING, Kaitlyn</w:t>
            </w:r>
          </w:p>
        </w:tc>
        <w:tc>
          <w:tcPr>
            <w:tcW w:w="2021" w:type="dxa"/>
            <w:vAlign w:val="center"/>
          </w:tcPr>
          <w:p w14:paraId="47C919A9" w14:textId="10F3CD0B" w:rsidR="008566D6" w:rsidRDefault="008566D6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4D7C5DEB" w14:textId="740DDC36" w:rsidR="008566D6" w:rsidRPr="0B6B25E6" w:rsidRDefault="008566D6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434115" w14:paraId="17487A75" w14:textId="69B8C2C8" w:rsidTr="00AB6A0F">
        <w:trPr>
          <w:trHeight w:val="187"/>
        </w:trPr>
        <w:tc>
          <w:tcPr>
            <w:tcW w:w="2547" w:type="dxa"/>
            <w:vAlign w:val="center"/>
          </w:tcPr>
          <w:p w14:paraId="10823F1C" w14:textId="488ACA3E" w:rsidR="00434115" w:rsidRDefault="00434115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HE, Fiona</w:t>
            </w:r>
          </w:p>
        </w:tc>
        <w:tc>
          <w:tcPr>
            <w:tcW w:w="2021" w:type="dxa"/>
            <w:vAlign w:val="center"/>
          </w:tcPr>
          <w:p w14:paraId="71FB8368" w14:textId="2B59E91C" w:rsidR="00434115" w:rsidRDefault="00434115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  <w:tc>
          <w:tcPr>
            <w:tcW w:w="2657" w:type="dxa"/>
          </w:tcPr>
          <w:p w14:paraId="70156D03" w14:textId="3350A3D3" w:rsidR="00434115" w:rsidRPr="0B6B25E6" w:rsidRDefault="00434115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</w:tr>
      <w:tr w:rsidR="005E0C6B" w14:paraId="75C4FE46" w14:textId="4267EA15" w:rsidTr="00AB6A0F">
        <w:trPr>
          <w:trHeight w:val="187"/>
        </w:trPr>
        <w:tc>
          <w:tcPr>
            <w:tcW w:w="2547" w:type="dxa"/>
            <w:vAlign w:val="center"/>
          </w:tcPr>
          <w:p w14:paraId="4A0A4434" w14:textId="44834E9E" w:rsidR="005E0C6B" w:rsidRPr="51B78B77" w:rsidRDefault="005E0C6B" w:rsidP="006E547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JAYACHANDRAN,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Jeganiyah</w:t>
            </w:r>
            <w:proofErr w:type="spellEnd"/>
          </w:p>
        </w:tc>
        <w:tc>
          <w:tcPr>
            <w:tcW w:w="2021" w:type="dxa"/>
            <w:vAlign w:val="center"/>
          </w:tcPr>
          <w:p w14:paraId="06E762C6" w14:textId="342CA10A" w:rsidR="005E0C6B" w:rsidRPr="0B6B25E6" w:rsidRDefault="005E0C6B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278C0507" w14:textId="2F2AD653" w:rsidR="005E0C6B" w:rsidRPr="0B6B25E6" w:rsidRDefault="005E0C6B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E12701" w14:paraId="393882ED" w14:textId="66C31985" w:rsidTr="00AB6A0F">
        <w:trPr>
          <w:trHeight w:val="187"/>
        </w:trPr>
        <w:tc>
          <w:tcPr>
            <w:tcW w:w="2547" w:type="dxa"/>
            <w:vAlign w:val="center"/>
          </w:tcPr>
          <w:p w14:paraId="7B4FC7D2" w14:textId="0F7D8EFC" w:rsidR="00E12701" w:rsidRDefault="00E12701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KHAN, Haider</w:t>
            </w:r>
          </w:p>
        </w:tc>
        <w:tc>
          <w:tcPr>
            <w:tcW w:w="2021" w:type="dxa"/>
            <w:vAlign w:val="center"/>
          </w:tcPr>
          <w:p w14:paraId="692F9C71" w14:textId="566F76E8" w:rsidR="00E12701" w:rsidRDefault="00E12701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65B6E7CB" w14:textId="0D3173F5" w:rsidR="00E12701" w:rsidRPr="0B6B25E6" w:rsidRDefault="00E12701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113389" w14:paraId="307C066F" w14:textId="2BD34A2D" w:rsidTr="00AB6A0F">
        <w:trPr>
          <w:trHeight w:val="187"/>
        </w:trPr>
        <w:tc>
          <w:tcPr>
            <w:tcW w:w="2547" w:type="dxa"/>
            <w:vAlign w:val="center"/>
          </w:tcPr>
          <w:p w14:paraId="788F2C22" w14:textId="5EE30095" w:rsidR="00113389" w:rsidRDefault="00113389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LAING, Henry</w:t>
            </w:r>
          </w:p>
        </w:tc>
        <w:tc>
          <w:tcPr>
            <w:tcW w:w="2021" w:type="dxa"/>
            <w:vAlign w:val="center"/>
          </w:tcPr>
          <w:p w14:paraId="5432873D" w14:textId="4998B12B" w:rsidR="00113389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63D16AC0" w14:textId="01D1AB0C" w:rsidR="00113389" w:rsidRPr="0B6B25E6" w:rsidRDefault="00113389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AD1342" w14:paraId="0345BA3C" w14:textId="3EE194D8" w:rsidTr="00AB6A0F">
        <w:trPr>
          <w:trHeight w:val="187"/>
        </w:trPr>
        <w:tc>
          <w:tcPr>
            <w:tcW w:w="2547" w:type="dxa"/>
            <w:vAlign w:val="center"/>
          </w:tcPr>
          <w:p w14:paraId="310E3A17" w14:textId="459A4652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LIU, Callista</w:t>
            </w:r>
          </w:p>
        </w:tc>
        <w:tc>
          <w:tcPr>
            <w:tcW w:w="2021" w:type="dxa"/>
            <w:vAlign w:val="center"/>
          </w:tcPr>
          <w:p w14:paraId="69EC2BB0" w14:textId="0F5BA7B5" w:rsidR="00AD1342" w:rsidRDefault="00B266A6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6F17F1BE" w14:textId="34C167DD" w:rsidR="00AD1342" w:rsidRPr="0B6B25E6" w:rsidRDefault="00B266A6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 – NO CONFIDENCE</w:t>
            </w:r>
          </w:p>
        </w:tc>
      </w:tr>
      <w:tr w:rsidR="00AD1342" w14:paraId="6B87EC50" w14:textId="16DA946D" w:rsidTr="00AB6A0F">
        <w:trPr>
          <w:trHeight w:val="187"/>
        </w:trPr>
        <w:tc>
          <w:tcPr>
            <w:tcW w:w="2547" w:type="dxa"/>
            <w:vAlign w:val="center"/>
          </w:tcPr>
          <w:p w14:paraId="3FC92E36" w14:textId="733F2B0E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MATSUBA, Ryan</w:t>
            </w:r>
          </w:p>
        </w:tc>
        <w:tc>
          <w:tcPr>
            <w:tcW w:w="4678" w:type="dxa"/>
            <w:gridSpan w:val="2"/>
            <w:vAlign w:val="center"/>
          </w:tcPr>
          <w:p w14:paraId="5A7CDF0E" w14:textId="5E776F14" w:rsidR="00AD1342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ABSENT</w:t>
            </w:r>
          </w:p>
        </w:tc>
      </w:tr>
      <w:tr w:rsidR="00D6189E" w14:paraId="0DF7DA11" w14:textId="1D0845A3" w:rsidTr="00AB6A0F">
        <w:trPr>
          <w:trHeight w:val="187"/>
        </w:trPr>
        <w:tc>
          <w:tcPr>
            <w:tcW w:w="2547" w:type="dxa"/>
            <w:vAlign w:val="center"/>
          </w:tcPr>
          <w:p w14:paraId="6FE785DA" w14:textId="5963B357" w:rsidR="00D6189E" w:rsidRDefault="00D6189E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51B78B77">
              <w:rPr>
                <w:rFonts w:ascii="Calibri" w:eastAsia="Calibri" w:hAnsi="Calibri" w:cs="Calibri"/>
                <w:sz w:val="20"/>
                <w:szCs w:val="20"/>
              </w:rPr>
              <w:t>McCAULEY</w:t>
            </w:r>
            <w:proofErr w:type="spellEnd"/>
            <w:r w:rsidRPr="51B78B77">
              <w:rPr>
                <w:rFonts w:ascii="Calibri" w:eastAsia="Calibri" w:hAnsi="Calibri" w:cs="Calibri"/>
                <w:sz w:val="20"/>
                <w:szCs w:val="20"/>
              </w:rPr>
              <w:t>, Fraser</w:t>
            </w:r>
          </w:p>
        </w:tc>
        <w:tc>
          <w:tcPr>
            <w:tcW w:w="2021" w:type="dxa"/>
            <w:vAlign w:val="center"/>
          </w:tcPr>
          <w:p w14:paraId="62009AB0" w14:textId="059D5F93" w:rsidR="00D6189E" w:rsidRDefault="00D6189E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616448C4" w14:textId="01682B4D" w:rsidR="00D6189E" w:rsidRPr="0B6B25E6" w:rsidRDefault="00D6189E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434115" w14:paraId="04F47B9D" w14:textId="3CA7FA82" w:rsidTr="00AB6A0F">
        <w:trPr>
          <w:trHeight w:val="187"/>
        </w:trPr>
        <w:tc>
          <w:tcPr>
            <w:tcW w:w="2547" w:type="dxa"/>
            <w:vAlign w:val="center"/>
          </w:tcPr>
          <w:p w14:paraId="51BE0C31" w14:textId="60E4092A" w:rsidR="00434115" w:rsidRDefault="00434115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 xml:space="preserve">MEHTA, </w:t>
            </w:r>
            <w:proofErr w:type="spellStart"/>
            <w:r w:rsidRPr="51B78B77">
              <w:rPr>
                <w:rFonts w:ascii="Calibri" w:eastAsia="Calibri" w:hAnsi="Calibri" w:cs="Calibri"/>
                <w:sz w:val="20"/>
                <w:szCs w:val="20"/>
              </w:rPr>
              <w:t>Vikita</w:t>
            </w:r>
            <w:proofErr w:type="spellEnd"/>
          </w:p>
        </w:tc>
        <w:tc>
          <w:tcPr>
            <w:tcW w:w="2021" w:type="dxa"/>
            <w:vAlign w:val="center"/>
          </w:tcPr>
          <w:p w14:paraId="7F8493EA" w14:textId="246C6D93" w:rsidR="00434115" w:rsidRDefault="00434115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134234DB" w14:textId="6EB475AB" w:rsidR="00434115" w:rsidRPr="0B6B25E6" w:rsidRDefault="00434115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AD1342" w14:paraId="66EFFFD2" w14:textId="42D9EC51" w:rsidTr="00AB6A0F">
        <w:trPr>
          <w:trHeight w:val="187"/>
        </w:trPr>
        <w:tc>
          <w:tcPr>
            <w:tcW w:w="2547" w:type="dxa"/>
            <w:vAlign w:val="center"/>
          </w:tcPr>
          <w:p w14:paraId="72C434C9" w14:textId="6EB1618D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PEREIRA, William</w:t>
            </w:r>
          </w:p>
        </w:tc>
        <w:tc>
          <w:tcPr>
            <w:tcW w:w="2021" w:type="dxa"/>
            <w:vAlign w:val="center"/>
          </w:tcPr>
          <w:p w14:paraId="45D370D4" w14:textId="1A3132A0" w:rsidR="00AD1342" w:rsidRDefault="00E3023D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  <w:tc>
          <w:tcPr>
            <w:tcW w:w="2657" w:type="dxa"/>
          </w:tcPr>
          <w:p w14:paraId="3D4BB658" w14:textId="77777777" w:rsidR="00AD1342" w:rsidRPr="0B6B25E6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D1342" w14:paraId="1962ECFA" w14:textId="13D0C206" w:rsidTr="00AB6A0F">
        <w:trPr>
          <w:trHeight w:val="187"/>
        </w:trPr>
        <w:tc>
          <w:tcPr>
            <w:tcW w:w="2547" w:type="dxa"/>
            <w:vAlign w:val="center"/>
          </w:tcPr>
          <w:p w14:paraId="64B139D2" w14:textId="43A6AC99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 xml:space="preserve">SAJID, </w:t>
            </w:r>
            <w:proofErr w:type="spellStart"/>
            <w:r w:rsidR="00AB6A0F">
              <w:rPr>
                <w:rFonts w:ascii="Calibri" w:eastAsia="Calibri" w:hAnsi="Calibri" w:cs="Calibri"/>
                <w:sz w:val="20"/>
                <w:szCs w:val="20"/>
              </w:rPr>
              <w:t>Saffa</w:t>
            </w:r>
            <w:proofErr w:type="spellEnd"/>
          </w:p>
        </w:tc>
        <w:tc>
          <w:tcPr>
            <w:tcW w:w="2021" w:type="dxa"/>
            <w:vAlign w:val="center"/>
          </w:tcPr>
          <w:p w14:paraId="7EEDC9C2" w14:textId="04BAAA20" w:rsidR="00AD1342" w:rsidRDefault="00AB6A0F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4AB01BD3" w14:textId="237948F4" w:rsidR="00AD1342" w:rsidRPr="0B6B25E6" w:rsidRDefault="00AB6A0F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 – NO CONFIDENCE</w:t>
            </w:r>
          </w:p>
        </w:tc>
      </w:tr>
      <w:tr w:rsidR="00AD1342" w14:paraId="300A4E68" w14:textId="4219ECE3" w:rsidTr="00AB6A0F">
        <w:trPr>
          <w:trHeight w:val="187"/>
        </w:trPr>
        <w:tc>
          <w:tcPr>
            <w:tcW w:w="2547" w:type="dxa"/>
            <w:vAlign w:val="center"/>
          </w:tcPr>
          <w:p w14:paraId="6F16C145" w14:textId="42938135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 xml:space="preserve">SHARIA, </w:t>
            </w:r>
            <w:proofErr w:type="spellStart"/>
            <w:r w:rsidRPr="51B78B77">
              <w:rPr>
                <w:rFonts w:ascii="Calibri" w:eastAsia="Calibri" w:hAnsi="Calibri" w:cs="Calibri"/>
                <w:sz w:val="20"/>
                <w:szCs w:val="20"/>
              </w:rPr>
              <w:t>Nerij</w:t>
            </w:r>
            <w:proofErr w:type="spellEnd"/>
          </w:p>
        </w:tc>
        <w:tc>
          <w:tcPr>
            <w:tcW w:w="2021" w:type="dxa"/>
            <w:vAlign w:val="center"/>
          </w:tcPr>
          <w:p w14:paraId="77B9AFA9" w14:textId="61C5EA8D" w:rsidR="00AD1342" w:rsidRDefault="003E49E0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  <w:tc>
          <w:tcPr>
            <w:tcW w:w="2657" w:type="dxa"/>
          </w:tcPr>
          <w:p w14:paraId="77A1A491" w14:textId="21D9B752" w:rsidR="00AD1342" w:rsidRPr="0B6B25E6" w:rsidRDefault="003E49E0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 – NO CONFIDENCE</w:t>
            </w:r>
          </w:p>
        </w:tc>
      </w:tr>
      <w:tr w:rsidR="007717DC" w14:paraId="4B14C545" w14:textId="0705FAC7" w:rsidTr="00AB6A0F">
        <w:trPr>
          <w:trHeight w:val="187"/>
        </w:trPr>
        <w:tc>
          <w:tcPr>
            <w:tcW w:w="2547" w:type="dxa"/>
            <w:vAlign w:val="center"/>
          </w:tcPr>
          <w:p w14:paraId="20A0BB98" w14:textId="2FD09FED" w:rsidR="007717DC" w:rsidRDefault="007717DC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SHEIKH, Maryam</w:t>
            </w:r>
          </w:p>
        </w:tc>
        <w:tc>
          <w:tcPr>
            <w:tcW w:w="2021" w:type="dxa"/>
            <w:vAlign w:val="center"/>
          </w:tcPr>
          <w:p w14:paraId="2A6B0750" w14:textId="122542C9" w:rsidR="007717DC" w:rsidRDefault="007717DC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  <w:tc>
          <w:tcPr>
            <w:tcW w:w="2657" w:type="dxa"/>
          </w:tcPr>
          <w:p w14:paraId="0B7255D3" w14:textId="3A7FD27D" w:rsidR="007717DC" w:rsidRPr="0B6B25E6" w:rsidRDefault="007717DC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</w:tr>
      <w:tr w:rsidR="00AD1342" w14:paraId="55EE680C" w14:textId="2199B52E" w:rsidTr="00AB6A0F">
        <w:trPr>
          <w:trHeight w:val="187"/>
        </w:trPr>
        <w:tc>
          <w:tcPr>
            <w:tcW w:w="2547" w:type="dxa"/>
            <w:vAlign w:val="center"/>
          </w:tcPr>
          <w:p w14:paraId="7478A6DD" w14:textId="7194207C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SONG, Michelle</w:t>
            </w:r>
          </w:p>
        </w:tc>
        <w:tc>
          <w:tcPr>
            <w:tcW w:w="2021" w:type="dxa"/>
            <w:vAlign w:val="center"/>
          </w:tcPr>
          <w:p w14:paraId="455D0C21" w14:textId="0B8BBFDE" w:rsidR="00AD1342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TEEL</w:t>
            </w:r>
          </w:p>
        </w:tc>
        <w:tc>
          <w:tcPr>
            <w:tcW w:w="2657" w:type="dxa"/>
          </w:tcPr>
          <w:p w14:paraId="20C859F0" w14:textId="05D0B669" w:rsidR="00AD1342" w:rsidRPr="0B6B25E6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GALLANT</w:t>
            </w:r>
          </w:p>
        </w:tc>
      </w:tr>
      <w:tr w:rsidR="00AD1342" w14:paraId="626057D4" w14:textId="634F9B90" w:rsidTr="00AB6A0F">
        <w:trPr>
          <w:trHeight w:val="187"/>
        </w:trPr>
        <w:tc>
          <w:tcPr>
            <w:tcW w:w="2547" w:type="dxa"/>
            <w:vAlign w:val="center"/>
          </w:tcPr>
          <w:p w14:paraId="78637251" w14:textId="19D37F13" w:rsidR="00AD1342" w:rsidRDefault="00AD1342" w:rsidP="006E547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1B78B77">
              <w:rPr>
                <w:rFonts w:ascii="Calibri" w:eastAsia="Calibri" w:hAnsi="Calibri" w:cs="Calibri"/>
                <w:sz w:val="20"/>
                <w:szCs w:val="20"/>
              </w:rPr>
              <w:t>VIOLIN, Charlie</w:t>
            </w:r>
          </w:p>
        </w:tc>
        <w:tc>
          <w:tcPr>
            <w:tcW w:w="4678" w:type="dxa"/>
            <w:gridSpan w:val="2"/>
            <w:vAlign w:val="center"/>
          </w:tcPr>
          <w:p w14:paraId="000FD894" w14:textId="0BC82160" w:rsidR="00AD1342" w:rsidRPr="0B6B25E6" w:rsidRDefault="00AD1342" w:rsidP="006E547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B6B25E6">
              <w:rPr>
                <w:rFonts w:ascii="Calibri" w:eastAsia="Calibri" w:hAnsi="Calibri" w:cs="Calibri"/>
                <w:sz w:val="20"/>
                <w:szCs w:val="20"/>
              </w:rPr>
              <w:t>ABSENT</w:t>
            </w:r>
          </w:p>
        </w:tc>
      </w:tr>
    </w:tbl>
    <w:p w14:paraId="6774EEFF" w14:textId="70D1878E" w:rsidR="51B78B77" w:rsidRDefault="51B78B77" w:rsidP="006E547F">
      <w:pPr>
        <w:rPr>
          <w:rFonts w:ascii="Calibri" w:eastAsia="Calibri" w:hAnsi="Calibri" w:cs="Calibri"/>
          <w:sz w:val="20"/>
          <w:szCs w:val="20"/>
        </w:rPr>
      </w:pPr>
    </w:p>
    <w:p w14:paraId="1869E18E" w14:textId="2F705B84" w:rsidR="6ABFB562" w:rsidRDefault="00C77C66" w:rsidP="006E547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Siobhan Teel</w:t>
      </w:r>
      <w:r w:rsidR="2D460B17" w:rsidRPr="0B6B25E6">
        <w:rPr>
          <w:rFonts w:ascii="Calibri" w:eastAsia="Calibri" w:hAnsi="Calibri" w:cs="Calibri"/>
          <w:sz w:val="20"/>
          <w:szCs w:val="20"/>
        </w:rPr>
        <w:t xml:space="preserve"> </w:t>
      </w:r>
      <w:r w:rsidR="07094EEA" w:rsidRPr="0B6B25E6">
        <w:rPr>
          <w:rFonts w:ascii="Calibri" w:eastAsia="Calibri" w:hAnsi="Calibri" w:cs="Calibri"/>
          <w:sz w:val="20"/>
          <w:szCs w:val="20"/>
        </w:rPr>
        <w:t xml:space="preserve">was </w:t>
      </w:r>
      <w:r w:rsidR="7D3C7C1A" w:rsidRPr="0B6B25E6">
        <w:rPr>
          <w:rFonts w:ascii="Calibri" w:eastAsia="Calibri" w:hAnsi="Calibri" w:cs="Calibri"/>
          <w:sz w:val="20"/>
          <w:szCs w:val="20"/>
        </w:rPr>
        <w:t xml:space="preserve">elected </w:t>
      </w:r>
      <w:r w:rsidR="6ABFB562" w:rsidRPr="0B6B25E6">
        <w:rPr>
          <w:rFonts w:ascii="Calibri" w:eastAsia="Calibri" w:hAnsi="Calibri" w:cs="Calibri"/>
          <w:sz w:val="20"/>
          <w:szCs w:val="20"/>
        </w:rPr>
        <w:t>as the Vice-President (</w:t>
      </w:r>
      <w:r w:rsidR="0C6A69EF" w:rsidRPr="0B6B25E6">
        <w:rPr>
          <w:rFonts w:ascii="Calibri" w:eastAsia="Calibri" w:hAnsi="Calibri" w:cs="Calibri"/>
          <w:sz w:val="20"/>
          <w:szCs w:val="20"/>
        </w:rPr>
        <w:t>Educatio</w:t>
      </w:r>
      <w:r w:rsidR="6ABFB562" w:rsidRPr="0B6B25E6">
        <w:rPr>
          <w:rFonts w:ascii="Calibri" w:eastAsia="Calibri" w:hAnsi="Calibri" w:cs="Calibri"/>
          <w:sz w:val="20"/>
          <w:szCs w:val="20"/>
        </w:rPr>
        <w:t xml:space="preserve">n) </w:t>
      </w:r>
      <w:r w:rsidR="2395914B" w:rsidRPr="0B6B25E6">
        <w:rPr>
          <w:rFonts w:ascii="Calibri" w:eastAsia="Calibri" w:hAnsi="Calibri" w:cs="Calibri"/>
          <w:sz w:val="20"/>
          <w:szCs w:val="20"/>
        </w:rPr>
        <w:t>for the 2021-2022 term</w:t>
      </w:r>
      <w:r w:rsidR="6ABFB562" w:rsidRPr="0B6B25E6">
        <w:rPr>
          <w:rFonts w:ascii="Calibri" w:eastAsia="Calibri" w:hAnsi="Calibri" w:cs="Calibri"/>
          <w:sz w:val="20"/>
          <w:szCs w:val="20"/>
        </w:rPr>
        <w:t>.</w:t>
      </w:r>
      <w:r w:rsidR="6ABFB562">
        <w:br/>
      </w:r>
    </w:p>
    <w:p w14:paraId="4ECF216F" w14:textId="0B27E1A5" w:rsidR="005C1A41" w:rsidRDefault="00B05119" w:rsidP="006E547F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Information Period</w:t>
      </w:r>
    </w:p>
    <w:p w14:paraId="7E059789" w14:textId="379355B6" w:rsidR="005C1A41" w:rsidRDefault="005C1A41" w:rsidP="006E547F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A4BF32C" w14:textId="440D571B" w:rsidR="005C1A41" w:rsidRDefault="00486E75" w:rsidP="006E547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 information </w:t>
      </w:r>
      <w:r w:rsidR="004C4725">
        <w:rPr>
          <w:rFonts w:ascii="Calibri" w:eastAsia="Calibri" w:hAnsi="Calibri" w:cs="Calibri"/>
          <w:sz w:val="20"/>
          <w:szCs w:val="20"/>
        </w:rPr>
        <w:t xml:space="preserve">was </w:t>
      </w:r>
      <w:r>
        <w:rPr>
          <w:rFonts w:ascii="Calibri" w:eastAsia="Calibri" w:hAnsi="Calibri" w:cs="Calibri"/>
          <w:sz w:val="20"/>
          <w:szCs w:val="20"/>
        </w:rPr>
        <w:t>shared.</w:t>
      </w:r>
    </w:p>
    <w:p w14:paraId="416833A8" w14:textId="3922C2EB" w:rsidR="005C1A41" w:rsidRDefault="005C1A41" w:rsidP="006E547F">
      <w:pPr>
        <w:rPr>
          <w:rFonts w:ascii="Calibri" w:eastAsia="Calibri" w:hAnsi="Calibri" w:cs="Calibri"/>
          <w:sz w:val="20"/>
          <w:szCs w:val="20"/>
        </w:rPr>
      </w:pPr>
    </w:p>
    <w:p w14:paraId="059C9375" w14:textId="5C14C128" w:rsidR="005C1A41" w:rsidRDefault="00B05119" w:rsidP="006E547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Question Period</w:t>
      </w:r>
    </w:p>
    <w:p w14:paraId="6AB63DC9" w14:textId="6C6D3CC1" w:rsidR="005C1A41" w:rsidRDefault="005C1A41" w:rsidP="006E547F">
      <w:pPr>
        <w:rPr>
          <w:rFonts w:ascii="Calibri" w:eastAsia="Calibri" w:hAnsi="Calibri" w:cs="Calibri"/>
          <w:sz w:val="20"/>
          <w:szCs w:val="20"/>
        </w:rPr>
      </w:pPr>
    </w:p>
    <w:p w14:paraId="35C0B82B" w14:textId="1FD9E571" w:rsidR="005C1A41" w:rsidRPr="005C1A41" w:rsidRDefault="004C4725" w:rsidP="006E547F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 questions were asked.</w:t>
      </w:r>
      <w:r w:rsidR="00E0745D">
        <w:rPr>
          <w:rFonts w:ascii="Calibri" w:eastAsia="Calibri" w:hAnsi="Calibri" w:cs="Calibri"/>
          <w:sz w:val="20"/>
          <w:szCs w:val="20"/>
        </w:rPr>
        <w:br/>
      </w:r>
    </w:p>
    <w:p w14:paraId="43065136" w14:textId="3AC6263A" w:rsidR="005C1A41" w:rsidRDefault="00B05119" w:rsidP="006E547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Business</w:t>
      </w:r>
    </w:p>
    <w:p w14:paraId="3EEDCD6D" w14:textId="43EEAC2F" w:rsidR="00A61CC1" w:rsidRDefault="00A61CC1" w:rsidP="006E547F">
      <w:pPr>
        <w:rPr>
          <w:rFonts w:ascii="Calibri" w:eastAsia="Calibri" w:hAnsi="Calibri" w:cs="Calibri"/>
          <w:sz w:val="20"/>
          <w:szCs w:val="20"/>
        </w:rPr>
      </w:pPr>
    </w:p>
    <w:p w14:paraId="7A7B4A8E" w14:textId="77777777" w:rsidR="00A61CC1" w:rsidRPr="00B05119" w:rsidRDefault="00A61CC1" w:rsidP="006E547F">
      <w:pPr>
        <w:rPr>
          <w:rFonts w:ascii="Calibri" w:eastAsia="Calibri" w:hAnsi="Calibri" w:cs="Calibri"/>
          <w:b/>
          <w:bCs/>
          <w:sz w:val="20"/>
          <w:szCs w:val="20"/>
        </w:rPr>
      </w:pPr>
      <w:r w:rsidRPr="00B05119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B05119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B05119">
        <w:rPr>
          <w:rFonts w:ascii="Calibri" w:eastAsia="Calibri" w:hAnsi="Calibri" w:cs="Calibri"/>
          <w:b/>
          <w:bCs/>
          <w:sz w:val="20"/>
          <w:szCs w:val="20"/>
          <w:lang w:val="en-US"/>
        </w:rPr>
        <w:t>Ratification of Members to the </w:t>
      </w:r>
      <w:proofErr w:type="spellStart"/>
      <w:r w:rsidRPr="00B05119">
        <w:rPr>
          <w:rFonts w:ascii="Calibri" w:eastAsia="Calibri" w:hAnsi="Calibri" w:cs="Calibri"/>
          <w:b/>
          <w:bCs/>
          <w:sz w:val="20"/>
          <w:szCs w:val="20"/>
          <w:lang w:val="en-US"/>
        </w:rPr>
        <w:t>Ombuds</w:t>
      </w:r>
      <w:proofErr w:type="spellEnd"/>
      <w:r w:rsidRPr="00B05119">
        <w:rPr>
          <w:rFonts w:ascii="Calibri" w:eastAsia="Calibri" w:hAnsi="Calibri" w:cs="Calibri"/>
          <w:b/>
          <w:bCs/>
          <w:sz w:val="20"/>
          <w:szCs w:val="20"/>
          <w:lang w:val="en-US"/>
        </w:rPr>
        <w:t> Advisory Committee</w:t>
      </w:r>
      <w:r w:rsidRPr="00B05119">
        <w:rPr>
          <w:rFonts w:ascii="Calibri" w:eastAsia="Calibri" w:hAnsi="Calibri" w:cs="Calibri"/>
          <w:b/>
          <w:bCs/>
          <w:sz w:val="20"/>
          <w:szCs w:val="20"/>
        </w:rPr>
        <w:t> </w:t>
      </w:r>
    </w:p>
    <w:p w14:paraId="36505BE5" w14:textId="66E82AC3" w:rsidR="00A61CC1" w:rsidRPr="00A61CC1" w:rsidRDefault="00A61CC1" w:rsidP="006E54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37A346E" w14:textId="6136C752" w:rsidR="00A61CC1" w:rsidRDefault="0043589B" w:rsidP="006E547F">
      <w:pPr>
        <w:rPr>
          <w:rStyle w:val="eop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b/>
          <w:bCs/>
          <w:sz w:val="20"/>
          <w:szCs w:val="20"/>
        </w:rPr>
        <w:t xml:space="preserve">Moved </w:t>
      </w:r>
      <w:r>
        <w:rPr>
          <w:rStyle w:val="normaltextrun"/>
          <w:rFonts w:ascii="Calibri" w:hAnsi="Calibri"/>
          <w:sz w:val="20"/>
          <w:szCs w:val="20"/>
        </w:rPr>
        <w:t>by Della-</w:t>
      </w:r>
      <w:proofErr w:type="spellStart"/>
      <w:r>
        <w:rPr>
          <w:rStyle w:val="normaltextrun"/>
          <w:rFonts w:ascii="Calibri" w:hAnsi="Calibri"/>
          <w:sz w:val="20"/>
          <w:szCs w:val="20"/>
        </w:rPr>
        <w:t>Vedova</w:t>
      </w:r>
      <w:proofErr w:type="spellEnd"/>
      <w:r>
        <w:rPr>
          <w:rStyle w:val="normaltextrun"/>
          <w:rFonts w:ascii="Calibri" w:hAnsi="Calibri"/>
          <w:sz w:val="20"/>
          <w:szCs w:val="20"/>
        </w:rPr>
        <w:t xml:space="preserve">, </w:t>
      </w:r>
      <w:r>
        <w:rPr>
          <w:rStyle w:val="normaltextrun"/>
          <w:rFonts w:ascii="Calibri" w:hAnsi="Calibri"/>
          <w:b/>
          <w:bCs/>
          <w:sz w:val="20"/>
          <w:szCs w:val="20"/>
        </w:rPr>
        <w:t>seconded</w:t>
      </w:r>
      <w:r>
        <w:rPr>
          <w:rStyle w:val="normaltextrun"/>
          <w:rFonts w:ascii="Calibri" w:hAnsi="Calibri"/>
          <w:sz w:val="20"/>
          <w:szCs w:val="20"/>
        </w:rPr>
        <w:t xml:space="preserve"> by </w:t>
      </w:r>
      <w:proofErr w:type="spellStart"/>
      <w:r w:rsidR="00055D68">
        <w:rPr>
          <w:rStyle w:val="normaltextrun"/>
          <w:rFonts w:ascii="Calibri" w:hAnsi="Calibri"/>
          <w:sz w:val="20"/>
          <w:szCs w:val="20"/>
        </w:rPr>
        <w:t>Baig</w:t>
      </w:r>
      <w:proofErr w:type="spellEnd"/>
      <w:r>
        <w:rPr>
          <w:rStyle w:val="normaltextrun"/>
          <w:rFonts w:ascii="Calibri" w:hAnsi="Calibri"/>
          <w:sz w:val="20"/>
          <w:szCs w:val="20"/>
        </w:rPr>
        <w:t xml:space="preserve"> that the Assembly ratify </w:t>
      </w:r>
      <w:proofErr w:type="spellStart"/>
      <w:r>
        <w:rPr>
          <w:rStyle w:val="normaltextrun"/>
          <w:rFonts w:ascii="Calibri" w:hAnsi="Calibri"/>
          <w:sz w:val="20"/>
          <w:szCs w:val="20"/>
        </w:rPr>
        <w:t>Sarphina</w:t>
      </w:r>
      <w:proofErr w:type="spellEnd"/>
      <w:r>
        <w:rPr>
          <w:rStyle w:val="normaltextrun"/>
          <w:rFonts w:ascii="Calibri" w:hAnsi="Calibri"/>
          <w:sz w:val="20"/>
          <w:szCs w:val="20"/>
        </w:rPr>
        <w:t xml:space="preserve"> Chui, </w:t>
      </w:r>
      <w:proofErr w:type="spellStart"/>
      <w:r>
        <w:rPr>
          <w:rStyle w:val="normaltextrun"/>
          <w:rFonts w:ascii="Calibri" w:hAnsi="Calibri"/>
          <w:sz w:val="20"/>
          <w:szCs w:val="20"/>
        </w:rPr>
        <w:t>Nima</w:t>
      </w:r>
      <w:proofErr w:type="spellEnd"/>
      <w:r>
        <w:rPr>
          <w:rStyle w:val="normaltextrun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/>
          <w:sz w:val="20"/>
          <w:szCs w:val="20"/>
        </w:rPr>
        <w:t>Behravan</w:t>
      </w:r>
      <w:proofErr w:type="spellEnd"/>
      <w:r>
        <w:rPr>
          <w:rStyle w:val="normaltextrun"/>
          <w:rFonts w:ascii="Calibri" w:hAnsi="Calibri"/>
          <w:sz w:val="20"/>
          <w:szCs w:val="20"/>
        </w:rPr>
        <w:t xml:space="preserve"> and </w:t>
      </w:r>
      <w:proofErr w:type="spellStart"/>
      <w:r>
        <w:rPr>
          <w:rStyle w:val="normaltextrun"/>
          <w:rFonts w:ascii="Calibri" w:hAnsi="Calibri"/>
          <w:sz w:val="20"/>
          <w:szCs w:val="20"/>
        </w:rPr>
        <w:t>Hargun</w:t>
      </w:r>
      <w:proofErr w:type="spellEnd"/>
      <w:r>
        <w:rPr>
          <w:rStyle w:val="normaltextrun"/>
          <w:rFonts w:ascii="Calibri" w:hAnsi="Calibri"/>
          <w:sz w:val="20"/>
          <w:szCs w:val="20"/>
        </w:rPr>
        <w:t xml:space="preserve"> Kaur as members </w:t>
      </w:r>
      <w:r w:rsidR="00A61CC1" w:rsidRPr="00A61CC1">
        <w:rPr>
          <w:rStyle w:val="normaltextrun"/>
          <w:rFonts w:ascii="Calibri" w:hAnsi="Calibri"/>
          <w:sz w:val="20"/>
          <w:szCs w:val="20"/>
        </w:rPr>
        <w:t>of the</w:t>
      </w:r>
      <w:r w:rsidR="00A61CC1" w:rsidRPr="00A61CC1">
        <w:rPr>
          <w:rStyle w:val="apple-converted-space"/>
          <w:rFonts w:ascii="Calibri" w:hAnsi="Calibri"/>
          <w:sz w:val="20"/>
          <w:szCs w:val="20"/>
        </w:rPr>
        <w:t> </w:t>
      </w:r>
      <w:proofErr w:type="spellStart"/>
      <w:r w:rsidR="00A61CC1" w:rsidRPr="00A61CC1">
        <w:rPr>
          <w:rStyle w:val="normaltextrun"/>
          <w:rFonts w:ascii="Calibri" w:hAnsi="Calibri"/>
          <w:sz w:val="20"/>
          <w:szCs w:val="20"/>
        </w:rPr>
        <w:t>Ombuds</w:t>
      </w:r>
      <w:proofErr w:type="spellEnd"/>
      <w:r w:rsidR="00A61CC1" w:rsidRPr="00A61CC1">
        <w:rPr>
          <w:rStyle w:val="apple-converted-space"/>
          <w:rFonts w:ascii="Calibri" w:hAnsi="Calibri"/>
          <w:sz w:val="20"/>
          <w:szCs w:val="20"/>
        </w:rPr>
        <w:t> </w:t>
      </w:r>
      <w:r w:rsidR="00A61CC1" w:rsidRPr="00A61CC1">
        <w:rPr>
          <w:rStyle w:val="normaltextrun"/>
          <w:rFonts w:ascii="Calibri" w:hAnsi="Calibri"/>
          <w:sz w:val="20"/>
          <w:szCs w:val="20"/>
        </w:rPr>
        <w:t>Advisory Committee</w:t>
      </w:r>
      <w:r w:rsidR="00A61CC1" w:rsidRPr="00A61CC1">
        <w:rPr>
          <w:rStyle w:val="apple-converted-space"/>
          <w:rFonts w:ascii="Calibri" w:hAnsi="Calibri"/>
          <w:sz w:val="20"/>
          <w:szCs w:val="20"/>
        </w:rPr>
        <w:t> </w:t>
      </w:r>
      <w:r w:rsidR="00A61CC1" w:rsidRPr="00A61CC1">
        <w:rPr>
          <w:rStyle w:val="normaltextrun"/>
          <w:rFonts w:ascii="Calibri" w:hAnsi="Calibri"/>
          <w:sz w:val="20"/>
          <w:szCs w:val="20"/>
        </w:rPr>
        <w:t>for the 2021-2022 term. </w:t>
      </w:r>
      <w:r w:rsidR="00A61CC1" w:rsidRPr="00A61CC1">
        <w:rPr>
          <w:rStyle w:val="eop"/>
          <w:rFonts w:ascii="Calibri" w:hAnsi="Calibri"/>
          <w:sz w:val="20"/>
          <w:szCs w:val="20"/>
        </w:rPr>
        <w:t> </w:t>
      </w:r>
    </w:p>
    <w:p w14:paraId="25A94272" w14:textId="6966C71F" w:rsidR="00CA0133" w:rsidRDefault="00CA0133" w:rsidP="006E547F">
      <w:pPr>
        <w:rPr>
          <w:rStyle w:val="eop"/>
          <w:rFonts w:ascii="Calibri" w:hAnsi="Calibri"/>
          <w:sz w:val="20"/>
          <w:szCs w:val="20"/>
        </w:rPr>
      </w:pPr>
    </w:p>
    <w:p w14:paraId="26F1DF32" w14:textId="1BBC444D" w:rsidR="00CA0133" w:rsidRDefault="00486E75" w:rsidP="006E547F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Della-</w:t>
      </w:r>
      <w:proofErr w:type="spellStart"/>
      <w:r>
        <w:rPr>
          <w:rFonts w:ascii="Calibri" w:hAnsi="Calibri"/>
          <w:sz w:val="20"/>
          <w:szCs w:val="20"/>
        </w:rPr>
        <w:t>Vedova</w:t>
      </w:r>
      <w:proofErr w:type="spellEnd"/>
      <w:r>
        <w:rPr>
          <w:rFonts w:ascii="Calibri" w:hAnsi="Calibri"/>
          <w:sz w:val="20"/>
          <w:szCs w:val="20"/>
        </w:rPr>
        <w:t xml:space="preserve"> advised </w:t>
      </w:r>
      <w:r w:rsidR="00055D68">
        <w:rPr>
          <w:rFonts w:ascii="Calibri" w:hAnsi="Calibri"/>
          <w:sz w:val="20"/>
          <w:szCs w:val="20"/>
        </w:rPr>
        <w:t xml:space="preserve">that they </w:t>
      </w:r>
      <w:r w:rsidR="00E0745D">
        <w:rPr>
          <w:rFonts w:ascii="Calibri" w:hAnsi="Calibri"/>
          <w:sz w:val="20"/>
          <w:szCs w:val="20"/>
        </w:rPr>
        <w:t xml:space="preserve">had </w:t>
      </w:r>
      <w:r w:rsidR="00055D68">
        <w:rPr>
          <w:rFonts w:ascii="Calibri" w:hAnsi="Calibri"/>
          <w:sz w:val="20"/>
          <w:szCs w:val="20"/>
        </w:rPr>
        <w:t>appointed</w:t>
      </w:r>
      <w:r>
        <w:rPr>
          <w:rFonts w:ascii="Calibri" w:hAnsi="Calibri"/>
          <w:sz w:val="20"/>
          <w:szCs w:val="20"/>
        </w:rPr>
        <w:t xml:space="preserve"> </w:t>
      </w:r>
      <w:r w:rsidR="00055D68">
        <w:rPr>
          <w:rFonts w:ascii="Calibri" w:hAnsi="Calibri"/>
          <w:sz w:val="20"/>
          <w:szCs w:val="20"/>
        </w:rPr>
        <w:t>these members</w:t>
      </w:r>
      <w:r>
        <w:rPr>
          <w:rFonts w:ascii="Calibri" w:hAnsi="Calibri"/>
          <w:sz w:val="20"/>
          <w:szCs w:val="20"/>
        </w:rPr>
        <w:t xml:space="preserve"> and</w:t>
      </w:r>
      <w:r w:rsidR="00055D68">
        <w:rPr>
          <w:rFonts w:ascii="Calibri" w:hAnsi="Calibri"/>
          <w:sz w:val="20"/>
          <w:szCs w:val="20"/>
        </w:rPr>
        <w:t xml:space="preserve"> they</w:t>
      </w:r>
      <w:r>
        <w:rPr>
          <w:rFonts w:ascii="Calibri" w:hAnsi="Calibri"/>
          <w:sz w:val="20"/>
          <w:szCs w:val="20"/>
        </w:rPr>
        <w:t xml:space="preserve"> needed to be ratified so they could </w:t>
      </w:r>
      <w:r w:rsidR="00055D68">
        <w:rPr>
          <w:rFonts w:ascii="Calibri" w:hAnsi="Calibri"/>
          <w:sz w:val="20"/>
          <w:szCs w:val="20"/>
        </w:rPr>
        <w:t>begin their roles.</w:t>
      </w:r>
    </w:p>
    <w:p w14:paraId="452E8C97" w14:textId="1D7096FD" w:rsidR="005C1A41" w:rsidRPr="00055D68" w:rsidRDefault="00055D68" w:rsidP="006E547F">
      <w:pPr>
        <w:pStyle w:val="ListParagraph"/>
        <w:numPr>
          <w:ilvl w:val="0"/>
          <w:numId w:val="31"/>
        </w:numPr>
        <w:spacing w:after="0" w:line="240" w:lineRule="auto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Baig</w:t>
      </w:r>
      <w:proofErr w:type="spellEnd"/>
      <w:r>
        <w:rPr>
          <w:rFonts w:ascii="Calibri" w:hAnsi="Calibri"/>
          <w:sz w:val="20"/>
          <w:szCs w:val="20"/>
        </w:rPr>
        <w:t xml:space="preserve"> was excited to see what these members could bring.</w:t>
      </w:r>
    </w:p>
    <w:p w14:paraId="58121CC7" w14:textId="77777777" w:rsidR="00B05119" w:rsidRDefault="00B05119" w:rsidP="006E54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053693" w14:textId="7395E228" w:rsidR="00A61CC1" w:rsidRDefault="00A61CC1" w:rsidP="006E547F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Vote on Motion</w:t>
      </w:r>
    </w:p>
    <w:p w14:paraId="5E8DD55D" w14:textId="023F302C" w:rsidR="004C4725" w:rsidRDefault="004C4725" w:rsidP="006E54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D27C43A" w14:textId="7BC0A22A" w:rsidR="004C4725" w:rsidRPr="004C4725" w:rsidRDefault="004C4725" w:rsidP="006E547F">
      <w:pPr>
        <w:jc w:val="center"/>
        <w:rPr>
          <w:b/>
          <w:bCs/>
        </w:rPr>
      </w:pPr>
      <w:r w:rsidRPr="51B78B77">
        <w:rPr>
          <w:rFonts w:ascii="Calibri" w:eastAsia="Calibri" w:hAnsi="Calibri" w:cs="Calibri"/>
          <w:b/>
          <w:bCs/>
          <w:sz w:val="20"/>
          <w:szCs w:val="20"/>
        </w:rPr>
        <w:t>Motion Passes by General Consent</w:t>
      </w:r>
    </w:p>
    <w:p w14:paraId="0BF14797" w14:textId="77777777" w:rsidR="00A61CC1" w:rsidRDefault="00A61CC1" w:rsidP="006E547F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4A2787DB" w14:textId="1C08C062" w:rsidR="003453EB" w:rsidRDefault="00B05119" w:rsidP="006E547F">
      <w:pPr>
        <w:rPr>
          <w:b/>
          <w:bCs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New Business</w:t>
      </w:r>
    </w:p>
    <w:p w14:paraId="4F03FC32" w14:textId="3EC17C85" w:rsidR="00885B14" w:rsidRPr="00885B14" w:rsidRDefault="00885B14" w:rsidP="006E547F">
      <w:pPr>
        <w:rPr>
          <w:b/>
          <w:u w:val="single"/>
        </w:rPr>
      </w:pPr>
    </w:p>
    <w:p w14:paraId="3E06562B" w14:textId="7673DF9F" w:rsidR="472F7021" w:rsidRDefault="472F7021" w:rsidP="006E547F">
      <w:pPr>
        <w:rPr>
          <w:rFonts w:ascii="Calibri" w:eastAsia="Calibri" w:hAnsi="Calibri" w:cs="Calibri"/>
          <w:sz w:val="20"/>
          <w:szCs w:val="20"/>
        </w:rPr>
      </w:pPr>
      <w:r w:rsidRPr="0B6B25E6">
        <w:rPr>
          <w:rFonts w:ascii="Calibri" w:eastAsia="Calibri" w:hAnsi="Calibri" w:cs="Calibri"/>
          <w:b/>
          <w:bCs/>
          <w:sz w:val="20"/>
          <w:szCs w:val="20"/>
        </w:rPr>
        <w:t>Moved</w:t>
      </w:r>
      <w:r w:rsidRPr="0B6B25E6">
        <w:rPr>
          <w:rFonts w:ascii="Calibri" w:eastAsia="Calibri" w:hAnsi="Calibri" w:cs="Calibri"/>
          <w:sz w:val="20"/>
          <w:szCs w:val="20"/>
        </w:rPr>
        <w:t> by</w:t>
      </w:r>
      <w:r w:rsidR="00C456C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456C7">
        <w:rPr>
          <w:rFonts w:ascii="Calibri" w:eastAsia="Calibri" w:hAnsi="Calibri" w:cs="Calibri"/>
          <w:sz w:val="20"/>
          <w:szCs w:val="20"/>
        </w:rPr>
        <w:t>Dhiloon</w:t>
      </w:r>
      <w:proofErr w:type="spellEnd"/>
      <w:r w:rsidR="00C456C7">
        <w:rPr>
          <w:rFonts w:ascii="Calibri" w:eastAsia="Calibri" w:hAnsi="Calibri" w:cs="Calibri"/>
          <w:sz w:val="20"/>
          <w:szCs w:val="20"/>
        </w:rPr>
        <w:t>,</w:t>
      </w:r>
      <w:r w:rsidR="00C456C7" w:rsidRPr="0B6B25E6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B6B25E6">
        <w:rPr>
          <w:rFonts w:ascii="Calibri" w:eastAsia="Calibri" w:hAnsi="Calibri" w:cs="Calibri"/>
          <w:b/>
          <w:bCs/>
          <w:sz w:val="20"/>
          <w:szCs w:val="20"/>
        </w:rPr>
        <w:t>seconded</w:t>
      </w:r>
      <w:r w:rsidRPr="0B6B25E6">
        <w:rPr>
          <w:rFonts w:ascii="Calibri" w:eastAsia="Calibri" w:hAnsi="Calibri" w:cs="Calibri"/>
          <w:sz w:val="20"/>
          <w:szCs w:val="20"/>
        </w:rPr>
        <w:t> by</w:t>
      </w:r>
      <w:r w:rsidR="00C456C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456C7">
        <w:rPr>
          <w:rFonts w:ascii="Calibri" w:eastAsia="Calibri" w:hAnsi="Calibri" w:cs="Calibri"/>
          <w:sz w:val="20"/>
          <w:szCs w:val="20"/>
        </w:rPr>
        <w:t>Chelvarajah</w:t>
      </w:r>
      <w:proofErr w:type="spellEnd"/>
      <w:r w:rsidRPr="0B6B25E6">
        <w:rPr>
          <w:rFonts w:ascii="Calibri" w:eastAsia="Calibri" w:hAnsi="Calibri" w:cs="Calibri"/>
          <w:sz w:val="20"/>
          <w:szCs w:val="20"/>
        </w:rPr>
        <w:t xml:space="preserve"> that the Assembly add the following item to New Business:</w:t>
      </w:r>
      <w:r>
        <w:br/>
      </w:r>
      <w:r w:rsidRPr="0B6B25E6">
        <w:rPr>
          <w:rFonts w:ascii="Calibri" w:eastAsia="Calibri" w:hAnsi="Calibri" w:cs="Calibri"/>
          <w:b/>
          <w:bCs/>
          <w:sz w:val="20"/>
          <w:szCs w:val="20"/>
        </w:rPr>
        <w:t>Moved</w:t>
      </w:r>
      <w:r w:rsidRPr="0B6B25E6">
        <w:rPr>
          <w:rFonts w:ascii="Calibri" w:eastAsia="Calibri" w:hAnsi="Calibri" w:cs="Calibri"/>
          <w:sz w:val="20"/>
          <w:szCs w:val="20"/>
        </w:rPr>
        <w:t xml:space="preserve"> by _____, </w:t>
      </w:r>
      <w:r w:rsidRPr="0B6B25E6">
        <w:rPr>
          <w:rFonts w:ascii="Calibri" w:eastAsia="Calibri" w:hAnsi="Calibri" w:cs="Calibri"/>
          <w:b/>
          <w:bCs/>
          <w:sz w:val="20"/>
          <w:szCs w:val="20"/>
        </w:rPr>
        <w:t>seconded</w:t>
      </w:r>
      <w:r w:rsidRPr="0B6B25E6">
        <w:rPr>
          <w:rFonts w:ascii="Calibri" w:eastAsia="Calibri" w:hAnsi="Calibri" w:cs="Calibri"/>
          <w:sz w:val="20"/>
          <w:szCs w:val="20"/>
        </w:rPr>
        <w:t xml:space="preserve"> by ____ that the Assembly ratify </w:t>
      </w:r>
      <w:r w:rsidR="00C456C7">
        <w:rPr>
          <w:rFonts w:ascii="Calibri" w:eastAsia="Calibri" w:hAnsi="Calibri" w:cs="Calibri"/>
          <w:sz w:val="20"/>
          <w:szCs w:val="20"/>
        </w:rPr>
        <w:t>Siobhan Teel</w:t>
      </w:r>
      <w:r w:rsidRPr="0B6B25E6">
        <w:rPr>
          <w:rFonts w:ascii="Calibri" w:eastAsia="Calibri" w:hAnsi="Calibri" w:cs="Calibri"/>
          <w:sz w:val="20"/>
          <w:szCs w:val="20"/>
        </w:rPr>
        <w:t xml:space="preserve"> as Vice-President (</w:t>
      </w:r>
      <w:r w:rsidR="0059781F">
        <w:rPr>
          <w:rFonts w:ascii="Calibri" w:eastAsia="Calibri" w:hAnsi="Calibri" w:cs="Calibri"/>
          <w:sz w:val="20"/>
          <w:szCs w:val="20"/>
        </w:rPr>
        <w:t>Education</w:t>
      </w:r>
      <w:r w:rsidRPr="0B6B25E6">
        <w:rPr>
          <w:rFonts w:ascii="Calibri" w:eastAsia="Calibri" w:hAnsi="Calibri" w:cs="Calibri"/>
          <w:sz w:val="20"/>
          <w:szCs w:val="20"/>
        </w:rPr>
        <w:t>)</w:t>
      </w:r>
      <w:r w:rsidR="0059781F">
        <w:rPr>
          <w:rFonts w:ascii="Calibri" w:eastAsia="Calibri" w:hAnsi="Calibri" w:cs="Calibri"/>
          <w:sz w:val="20"/>
          <w:szCs w:val="20"/>
        </w:rPr>
        <w:t xml:space="preserve"> </w:t>
      </w:r>
      <w:r w:rsidRPr="0B6B25E6">
        <w:rPr>
          <w:rFonts w:ascii="Calibri" w:eastAsia="Calibri" w:hAnsi="Calibri" w:cs="Calibri"/>
          <w:sz w:val="20"/>
          <w:szCs w:val="20"/>
        </w:rPr>
        <w:t>for the 2021-2022 term. </w:t>
      </w:r>
    </w:p>
    <w:p w14:paraId="188A41B9" w14:textId="3CB148AF" w:rsidR="0B6B25E6" w:rsidRDefault="0B6B25E6" w:rsidP="006E547F">
      <w:pPr>
        <w:rPr>
          <w:rFonts w:ascii="Calibri" w:eastAsia="Calibri" w:hAnsi="Calibri" w:cs="Calibri"/>
          <w:sz w:val="20"/>
          <w:szCs w:val="20"/>
        </w:rPr>
      </w:pPr>
    </w:p>
    <w:p w14:paraId="6633E3F5" w14:textId="523845D1" w:rsidR="472F7021" w:rsidRDefault="00C456C7" w:rsidP="006E547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Dhiloon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7A00CA">
        <w:rPr>
          <w:rFonts w:ascii="Calibri" w:eastAsia="Calibri" w:hAnsi="Calibri" w:cs="Calibri"/>
          <w:sz w:val="20"/>
          <w:szCs w:val="20"/>
        </w:rPr>
        <w:t xml:space="preserve">was excited to ratify the new Vice-President (Education). </w:t>
      </w:r>
    </w:p>
    <w:p w14:paraId="13CEFC5A" w14:textId="77777777" w:rsidR="007D4836" w:rsidRDefault="007D4836" w:rsidP="006E547F">
      <w:pPr>
        <w:rPr>
          <w:rFonts w:ascii="Calibri" w:eastAsia="Calibri" w:hAnsi="Calibri" w:cs="Calibri"/>
          <w:b/>
          <w:sz w:val="20"/>
          <w:szCs w:val="20"/>
        </w:rPr>
      </w:pPr>
    </w:p>
    <w:p w14:paraId="5EDA0A48" w14:textId="0EB012D4" w:rsidR="00C14EE6" w:rsidRDefault="00C14EE6" w:rsidP="006E547F">
      <w:pPr>
        <w:rPr>
          <w:rFonts w:ascii="Calibri" w:eastAsia="Calibri" w:hAnsi="Calibri" w:cs="Calibri"/>
          <w:b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</w:rPr>
        <w:t>Vote on Motion</w:t>
      </w:r>
      <w:r>
        <w:br/>
      </w:r>
    </w:p>
    <w:p w14:paraId="12EA442D" w14:textId="43A3EA83" w:rsidR="00C14EE6" w:rsidRDefault="00C14EE6" w:rsidP="006E547F">
      <w:pPr>
        <w:jc w:val="center"/>
        <w:rPr>
          <w:rFonts w:ascii="Calibri" w:eastAsia="Calibri" w:hAnsi="Calibri" w:cs="Calibri"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</w:rPr>
        <w:t>Motion Passes by General Consent</w:t>
      </w:r>
    </w:p>
    <w:p w14:paraId="03070BE1" w14:textId="6B758E65" w:rsidR="0007638C" w:rsidRDefault="0007638C" w:rsidP="006E547F">
      <w:pPr>
        <w:rPr>
          <w:b/>
          <w:u w:val="single"/>
        </w:rPr>
      </w:pPr>
    </w:p>
    <w:p w14:paraId="3F75AF5E" w14:textId="124F7E61" w:rsidR="00B05119" w:rsidRDefault="00B05119" w:rsidP="006E547F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7D4836">
        <w:rPr>
          <w:rFonts w:ascii="Calibri" w:eastAsia="Calibri" w:hAnsi="Calibri" w:cs="Calibri"/>
          <w:b/>
          <w:bCs/>
          <w:sz w:val="20"/>
          <w:szCs w:val="20"/>
        </w:rPr>
        <w:t>Ratification of Vice-President (Education) Election</w:t>
      </w:r>
    </w:p>
    <w:p w14:paraId="37A21184" w14:textId="77777777" w:rsidR="00B05119" w:rsidRDefault="00B05119" w:rsidP="006E54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9DEE62" w14:textId="20D572CE" w:rsidR="0B6B25E6" w:rsidRDefault="00C83761" w:rsidP="006E547F">
      <w:pPr>
        <w:rPr>
          <w:rFonts w:ascii="Calibri" w:eastAsia="Calibri" w:hAnsi="Calibri" w:cs="Calibri"/>
          <w:sz w:val="20"/>
          <w:szCs w:val="20"/>
        </w:rPr>
      </w:pPr>
      <w:r w:rsidRPr="0B6B25E6">
        <w:rPr>
          <w:rFonts w:ascii="Calibri" w:eastAsia="Calibri" w:hAnsi="Calibri" w:cs="Calibri"/>
          <w:b/>
          <w:bCs/>
          <w:sz w:val="20"/>
          <w:szCs w:val="20"/>
        </w:rPr>
        <w:t>Moved</w:t>
      </w:r>
      <w:r w:rsidRPr="0B6B25E6">
        <w:rPr>
          <w:rFonts w:ascii="Calibri" w:eastAsia="Calibri" w:hAnsi="Calibri" w:cs="Calibri"/>
          <w:sz w:val="20"/>
          <w:szCs w:val="20"/>
        </w:rPr>
        <w:t xml:space="preserve"> by</w:t>
      </w:r>
      <w:r w:rsidR="00E675BC">
        <w:rPr>
          <w:rFonts w:ascii="Calibri" w:eastAsia="Calibri" w:hAnsi="Calibri" w:cs="Calibri"/>
          <w:sz w:val="20"/>
          <w:szCs w:val="20"/>
        </w:rPr>
        <w:t xml:space="preserve"> </w:t>
      </w:r>
      <w:r w:rsidR="001B5194">
        <w:rPr>
          <w:rFonts w:ascii="Calibri" w:eastAsia="Calibri" w:hAnsi="Calibri" w:cs="Calibri"/>
          <w:sz w:val="20"/>
          <w:szCs w:val="20"/>
        </w:rPr>
        <w:t>Jayachandran</w:t>
      </w:r>
      <w:r w:rsidRPr="0B6B25E6">
        <w:rPr>
          <w:rFonts w:ascii="Calibri" w:eastAsia="Calibri" w:hAnsi="Calibri" w:cs="Calibri"/>
          <w:sz w:val="20"/>
          <w:szCs w:val="20"/>
        </w:rPr>
        <w:t xml:space="preserve">, </w:t>
      </w:r>
      <w:r w:rsidRPr="0B6B25E6">
        <w:rPr>
          <w:rFonts w:ascii="Calibri" w:eastAsia="Calibri" w:hAnsi="Calibri" w:cs="Calibri"/>
          <w:b/>
          <w:bCs/>
          <w:sz w:val="20"/>
          <w:szCs w:val="20"/>
        </w:rPr>
        <w:t>seconded</w:t>
      </w:r>
      <w:r w:rsidRPr="0B6B25E6">
        <w:rPr>
          <w:rFonts w:ascii="Calibri" w:eastAsia="Calibri" w:hAnsi="Calibri" w:cs="Calibri"/>
          <w:sz w:val="20"/>
          <w:szCs w:val="20"/>
        </w:rPr>
        <w:t xml:space="preserve"> by </w:t>
      </w:r>
      <w:proofErr w:type="spellStart"/>
      <w:r w:rsidR="001B5194">
        <w:rPr>
          <w:rFonts w:ascii="Calibri" w:eastAsia="Calibri" w:hAnsi="Calibri" w:cs="Calibri"/>
          <w:sz w:val="20"/>
          <w:szCs w:val="20"/>
        </w:rPr>
        <w:t>Behravan</w:t>
      </w:r>
      <w:proofErr w:type="spellEnd"/>
      <w:r w:rsidRPr="0B6B25E6">
        <w:rPr>
          <w:rFonts w:ascii="Calibri" w:eastAsia="Calibri" w:hAnsi="Calibri" w:cs="Calibri"/>
          <w:sz w:val="20"/>
          <w:szCs w:val="20"/>
        </w:rPr>
        <w:t xml:space="preserve"> that the Assembly ratify </w:t>
      </w:r>
      <w:r w:rsidR="00C456C7">
        <w:rPr>
          <w:rFonts w:ascii="Calibri" w:eastAsia="Calibri" w:hAnsi="Calibri" w:cs="Calibri"/>
          <w:sz w:val="20"/>
          <w:szCs w:val="20"/>
        </w:rPr>
        <w:t>Siobhan Teel</w:t>
      </w:r>
      <w:r w:rsidRPr="0B6B25E6">
        <w:rPr>
          <w:rFonts w:ascii="Calibri" w:eastAsia="Calibri" w:hAnsi="Calibri" w:cs="Calibri"/>
          <w:sz w:val="20"/>
          <w:szCs w:val="20"/>
        </w:rPr>
        <w:t xml:space="preserve"> as Vice-President (</w:t>
      </w:r>
      <w:r>
        <w:rPr>
          <w:rFonts w:ascii="Calibri" w:eastAsia="Calibri" w:hAnsi="Calibri" w:cs="Calibri"/>
          <w:sz w:val="20"/>
          <w:szCs w:val="20"/>
        </w:rPr>
        <w:t>Education</w:t>
      </w:r>
      <w:r w:rsidRPr="0B6B25E6"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B6B25E6">
        <w:rPr>
          <w:rFonts w:ascii="Calibri" w:eastAsia="Calibri" w:hAnsi="Calibri" w:cs="Calibri"/>
          <w:sz w:val="20"/>
          <w:szCs w:val="20"/>
        </w:rPr>
        <w:t>for the 2021-2022 term. 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2517F2EB" w14:textId="6A272B54" w:rsidR="0B6B25E6" w:rsidRPr="003718E6" w:rsidRDefault="001B5194" w:rsidP="006E547F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Jayacha</w:t>
      </w:r>
      <w:r w:rsidR="003718E6"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dran </w:t>
      </w:r>
      <w:r w:rsidR="00275113">
        <w:rPr>
          <w:rFonts w:ascii="Calibri" w:eastAsia="Calibri" w:hAnsi="Calibri" w:cs="Calibri"/>
          <w:sz w:val="20"/>
          <w:szCs w:val="20"/>
        </w:rPr>
        <w:t xml:space="preserve">stated they were </w:t>
      </w:r>
      <w:r w:rsidR="003718E6">
        <w:rPr>
          <w:rFonts w:ascii="Calibri" w:eastAsia="Calibri" w:hAnsi="Calibri" w:cs="Calibri"/>
          <w:sz w:val="20"/>
          <w:szCs w:val="20"/>
        </w:rPr>
        <w:t>excited to have this role filled.</w:t>
      </w:r>
    </w:p>
    <w:p w14:paraId="7F7EFBC1" w14:textId="03C47830" w:rsidR="003718E6" w:rsidRPr="00C83761" w:rsidRDefault="003718E6" w:rsidP="006E547F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Behravan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275113">
        <w:rPr>
          <w:rFonts w:ascii="Calibri" w:eastAsia="Calibri" w:hAnsi="Calibri" w:cs="Calibri"/>
          <w:sz w:val="20"/>
          <w:szCs w:val="20"/>
        </w:rPr>
        <w:t xml:space="preserve">said they were </w:t>
      </w:r>
      <w:r>
        <w:rPr>
          <w:rFonts w:ascii="Calibri" w:eastAsia="Calibri" w:hAnsi="Calibri" w:cs="Calibri"/>
          <w:sz w:val="20"/>
          <w:szCs w:val="20"/>
        </w:rPr>
        <w:t>excited to work with the new member.</w:t>
      </w:r>
    </w:p>
    <w:p w14:paraId="37A89CC5" w14:textId="77777777" w:rsidR="007D4836" w:rsidRDefault="007D4836" w:rsidP="006E547F">
      <w:pPr>
        <w:contextualSpacing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7D173F9D" w14:textId="77777777" w:rsidR="00A7045F" w:rsidRDefault="00A7045F" w:rsidP="00A7045F">
      <w:pPr>
        <w:rPr>
          <w:rFonts w:ascii="Calibri" w:eastAsia="Calibri" w:hAnsi="Calibri" w:cs="Calibri"/>
          <w:b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</w:rPr>
        <w:t>Vote on Motion</w:t>
      </w:r>
      <w:r>
        <w:br/>
      </w:r>
    </w:p>
    <w:p w14:paraId="7FF0539B" w14:textId="77777777" w:rsidR="00A7045F" w:rsidRDefault="00A7045F" w:rsidP="00A7045F">
      <w:pPr>
        <w:jc w:val="center"/>
        <w:rPr>
          <w:rFonts w:ascii="Calibri" w:eastAsia="Calibri" w:hAnsi="Calibri" w:cs="Calibri"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</w:rPr>
        <w:t>Motion Passes by General Consent</w:t>
      </w:r>
    </w:p>
    <w:p w14:paraId="69F4C151" w14:textId="77777777" w:rsidR="00A7045F" w:rsidRDefault="00A7045F" w:rsidP="006E547F">
      <w:pPr>
        <w:contextualSpacing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BFA5770" w14:textId="77777777" w:rsidR="00642D56" w:rsidRDefault="00642D56" w:rsidP="006E547F">
      <w:pPr>
        <w:contextualSpacing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900086F" w14:textId="77777777" w:rsidR="001B513B" w:rsidRDefault="001B513B" w:rsidP="006E547F">
      <w:pPr>
        <w:contextualSpacing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7FB94FF8" w14:textId="76D3874C" w:rsidR="006251F9" w:rsidRDefault="00275113" w:rsidP="006E547F">
      <w:pPr>
        <w:contextualSpacing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br/>
      </w:r>
      <w:r w:rsidR="00A7045F">
        <w:rPr>
          <w:rFonts w:ascii="Calibri" w:eastAsia="Calibri" w:hAnsi="Calibri" w:cs="Calibri"/>
          <w:b/>
          <w:bCs/>
          <w:sz w:val="20"/>
          <w:szCs w:val="20"/>
          <w:u w:val="single"/>
        </w:rPr>
        <w:t>Time of Next Meeting</w:t>
      </w:r>
    </w:p>
    <w:p w14:paraId="5645B97F" w14:textId="77777777" w:rsidR="005319C6" w:rsidRDefault="005319C6" w:rsidP="006E547F">
      <w:pPr>
        <w:contextualSpacing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1F99C936" w14:textId="77AAA1C5" w:rsidR="185D4634" w:rsidRDefault="0043589B" w:rsidP="006E547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Sunday June 13</w:t>
      </w:r>
      <w:r w:rsidRPr="0043589B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, 2021</w:t>
      </w:r>
    </w:p>
    <w:p w14:paraId="680D00AB" w14:textId="048EE793" w:rsidR="0043589B" w:rsidRDefault="0043589B" w:rsidP="006E547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Time TBD</w:t>
      </w:r>
    </w:p>
    <w:p w14:paraId="7956B024" w14:textId="32C7AF2A" w:rsidR="00403BF9" w:rsidRDefault="00403BF9" w:rsidP="006E547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Microsoft Teams</w:t>
      </w:r>
    </w:p>
    <w:p w14:paraId="44B38246" w14:textId="77777777" w:rsidR="0012597D" w:rsidRDefault="0012597D" w:rsidP="006E547F">
      <w:pPr>
        <w:contextualSpacing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1108BF6" w14:textId="77A63DEB" w:rsidR="00A130D5" w:rsidRDefault="00A130D5" w:rsidP="006E547F">
      <w:pPr>
        <w:contextualSpacing/>
        <w:rPr>
          <w:rFonts w:ascii="Calibri" w:eastAsia="Calibri" w:hAnsi="Calibri" w:cs="Calibri"/>
          <w:b/>
          <w:sz w:val="20"/>
          <w:szCs w:val="20"/>
          <w:u w:val="single"/>
        </w:rPr>
      </w:pPr>
      <w:r w:rsidRPr="0B6B25E6">
        <w:rPr>
          <w:rFonts w:ascii="Calibri" w:eastAsia="Calibri" w:hAnsi="Calibri" w:cs="Calibri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AF0892" w:rsidRPr="002E03C8" w14:paraId="20633B09" w14:textId="77777777" w:rsidTr="008413B5">
        <w:tc>
          <w:tcPr>
            <w:tcW w:w="2088" w:type="dxa"/>
          </w:tcPr>
          <w:p w14:paraId="61C466DB" w14:textId="38FA9FDD" w:rsidR="00AF0892" w:rsidRPr="002E03C8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Present:</w:t>
            </w:r>
          </w:p>
        </w:tc>
        <w:tc>
          <w:tcPr>
            <w:tcW w:w="7380" w:type="dxa"/>
          </w:tcPr>
          <w:p w14:paraId="46AAC563" w14:textId="334E45D5" w:rsidR="00AF0892" w:rsidRPr="002E03C8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proofErr w:type="spellStart"/>
            <w:r w:rsidRPr="00AF0892">
              <w:rPr>
                <w:rFonts w:ascii="Calibri" w:hAnsi="Calibri" w:cs="Calibri"/>
                <w:sz w:val="20"/>
                <w:szCs w:val="20"/>
              </w:rPr>
              <w:t>Agaiby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F0892">
              <w:rPr>
                <w:rFonts w:ascii="Calibri" w:hAnsi="Calibri" w:cs="Calibri"/>
                <w:sz w:val="20"/>
                <w:szCs w:val="20"/>
              </w:rPr>
              <w:t>Baig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F0892">
              <w:rPr>
                <w:rFonts w:ascii="Calibri" w:hAnsi="Calibri" w:cs="Calibri"/>
                <w:sz w:val="20"/>
                <w:szCs w:val="20"/>
              </w:rPr>
              <w:t>Balassone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F0892">
              <w:rPr>
                <w:rFonts w:ascii="Calibri" w:hAnsi="Calibri" w:cs="Calibri"/>
                <w:sz w:val="20"/>
                <w:szCs w:val="20"/>
              </w:rPr>
              <w:t>Behravan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</w:rPr>
              <w:t xml:space="preserve">, Chan, </w:t>
            </w:r>
            <w:proofErr w:type="spellStart"/>
            <w:r w:rsidRPr="00AF0892">
              <w:rPr>
                <w:rFonts w:ascii="Calibri" w:hAnsi="Calibri" w:cs="Calibri"/>
                <w:sz w:val="20"/>
                <w:szCs w:val="20"/>
              </w:rPr>
              <w:t>Chelverajah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</w:rPr>
              <w:t xml:space="preserve">, Chen, Choi, </w:t>
            </w:r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Della-</w:t>
            </w:r>
            <w:proofErr w:type="spellStart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Vedova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Devarapalli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Dhiloon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, Fernandes, Fleming, He, Jayachandran, Khan, Laing, Liu, McCauley, Mehta, Pereira, Sajid, Sharia, Sheikh, Song</w:t>
            </w:r>
          </w:p>
        </w:tc>
      </w:tr>
      <w:tr w:rsidR="00AF0892" w:rsidRPr="002E03C8" w14:paraId="16945003" w14:textId="77777777" w:rsidTr="008413B5">
        <w:tc>
          <w:tcPr>
            <w:tcW w:w="2088" w:type="dxa"/>
          </w:tcPr>
          <w:p w14:paraId="19DC9A78" w14:textId="29C8A45E" w:rsidR="00AF0892" w:rsidRPr="002E03C8" w:rsidRDefault="00AF0892" w:rsidP="006E547F">
            <w:pPr>
              <w:contextualSpacing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3F1EAB09" w14:textId="11567C93" w:rsidR="00AF0892" w:rsidRPr="002E03C8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Chui</w:t>
            </w:r>
          </w:p>
        </w:tc>
      </w:tr>
      <w:tr w:rsidR="00AF0892" w:rsidRPr="002E03C8" w14:paraId="47F3F078" w14:textId="77777777" w:rsidTr="008413B5">
        <w:tc>
          <w:tcPr>
            <w:tcW w:w="2088" w:type="dxa"/>
          </w:tcPr>
          <w:p w14:paraId="52CE5177" w14:textId="17BC0458" w:rsidR="00AF0892" w:rsidRPr="002E03C8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Absent:</w:t>
            </w:r>
          </w:p>
        </w:tc>
        <w:tc>
          <w:tcPr>
            <w:tcW w:w="7380" w:type="dxa"/>
          </w:tcPr>
          <w:p w14:paraId="50181BEB" w14:textId="3CFD91B8" w:rsidR="00AF0892" w:rsidRPr="002E03C8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proofErr w:type="spellStart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>Matsuba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Pr="00AF0892">
              <w:rPr>
                <w:rFonts w:ascii="Calibri" w:hAnsi="Calibri" w:cs="Calibri"/>
                <w:sz w:val="20"/>
                <w:szCs w:val="20"/>
              </w:rPr>
              <w:t>Violin</w:t>
            </w:r>
          </w:p>
        </w:tc>
      </w:tr>
      <w:tr w:rsidR="00AF0892" w:rsidRPr="002E03C8" w14:paraId="654CC8CE" w14:textId="77777777" w:rsidTr="008413B5">
        <w:tc>
          <w:tcPr>
            <w:tcW w:w="2088" w:type="dxa"/>
          </w:tcPr>
          <w:p w14:paraId="745D0D39" w14:textId="3DEE2CA9" w:rsidR="00AF0892" w:rsidRPr="00431FAA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Late: </w:t>
            </w:r>
          </w:p>
        </w:tc>
        <w:tc>
          <w:tcPr>
            <w:tcW w:w="7380" w:type="dxa"/>
          </w:tcPr>
          <w:p w14:paraId="30D1378C" w14:textId="4E3D50C5" w:rsidR="00AF0892" w:rsidRPr="00431FAA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0892" w:rsidRPr="002E03C8" w14:paraId="380D4F71" w14:textId="77777777" w:rsidTr="008413B5">
        <w:tc>
          <w:tcPr>
            <w:tcW w:w="2088" w:type="dxa"/>
          </w:tcPr>
          <w:p w14:paraId="4DC06399" w14:textId="6ED9608D" w:rsidR="00AF0892" w:rsidRPr="00431FAA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68B9B979" w14:textId="28C52913" w:rsidR="00AF0892" w:rsidRPr="00431FAA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Nathan Auyeung (AVP (Finance)), </w:t>
            </w:r>
            <w:proofErr w:type="spellStart"/>
            <w:r w:rsidRPr="00AF0892">
              <w:rPr>
                <w:rFonts w:ascii="Calibri" w:hAnsi="Calibri" w:cs="Calibri"/>
                <w:sz w:val="20"/>
                <w:szCs w:val="20"/>
              </w:rPr>
              <w:t>Hargun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</w:rPr>
              <w:t xml:space="preserve"> Kaur (AVP (University Affairs)), D. </w:t>
            </w:r>
            <w:proofErr w:type="spellStart"/>
            <w:r w:rsidRPr="00AF0892">
              <w:rPr>
                <w:rFonts w:ascii="Calibri" w:hAnsi="Calibri" w:cs="Calibri"/>
                <w:sz w:val="20"/>
                <w:szCs w:val="20"/>
              </w:rPr>
              <w:t>Stajcer</w:t>
            </w:r>
            <w:proofErr w:type="spellEnd"/>
            <w:r w:rsidRPr="00AF0892">
              <w:rPr>
                <w:rFonts w:ascii="Calibri" w:hAnsi="Calibri" w:cs="Calibri"/>
                <w:sz w:val="20"/>
                <w:szCs w:val="20"/>
              </w:rPr>
              <w:t xml:space="preserve"> (Recording Secretary)</w:t>
            </w:r>
          </w:p>
        </w:tc>
      </w:tr>
      <w:tr w:rsidR="00AF0892" w:rsidRPr="002E03C8" w14:paraId="499EB2AA" w14:textId="77777777" w:rsidTr="008413B5">
        <w:trPr>
          <w:trHeight w:val="74"/>
        </w:trPr>
        <w:tc>
          <w:tcPr>
            <w:tcW w:w="2088" w:type="dxa"/>
          </w:tcPr>
          <w:p w14:paraId="71AD7EE2" w14:textId="6B80DB08" w:rsidR="00AF0892" w:rsidRPr="00431FAA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>Chair:</w:t>
            </w:r>
          </w:p>
        </w:tc>
        <w:tc>
          <w:tcPr>
            <w:tcW w:w="7380" w:type="dxa"/>
          </w:tcPr>
          <w:p w14:paraId="27E9A654" w14:textId="77FFF0DA" w:rsidR="00AF0892" w:rsidRPr="00431FAA" w:rsidRDefault="00AF0892" w:rsidP="006E547F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AF0892">
              <w:rPr>
                <w:rFonts w:ascii="Calibri" w:hAnsi="Calibri" w:cs="Calibri"/>
                <w:sz w:val="20"/>
                <w:szCs w:val="20"/>
              </w:rPr>
              <w:t xml:space="preserve">Zoe Tsai  </w:t>
            </w:r>
          </w:p>
        </w:tc>
      </w:tr>
    </w:tbl>
    <w:p w14:paraId="59DA6B61" w14:textId="77777777" w:rsidR="00895ACB" w:rsidRPr="00716203" w:rsidRDefault="00895ACB" w:rsidP="006E547F">
      <w:pPr>
        <w:contextualSpacing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0031120C" w14:textId="2E48CC47" w:rsidR="00CC006F" w:rsidRDefault="00403BF9" w:rsidP="006E547F">
      <w:pPr>
        <w:contextualSpacing/>
        <w:rPr>
          <w:rFonts w:ascii="Calibri" w:eastAsia="Calibri" w:hAnsi="Calibri" w:cs="Calibri"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djournment </w:t>
      </w:r>
    </w:p>
    <w:p w14:paraId="76B08832" w14:textId="6D65D92D" w:rsidR="005134A9" w:rsidRDefault="005134A9" w:rsidP="006E547F">
      <w:pPr>
        <w:contextualSpacing/>
        <w:rPr>
          <w:rFonts w:ascii="Calibri" w:eastAsia="Calibri" w:hAnsi="Calibri" w:cs="Calibri"/>
          <w:sz w:val="20"/>
          <w:szCs w:val="20"/>
        </w:rPr>
      </w:pPr>
    </w:p>
    <w:p w14:paraId="77498CA7" w14:textId="0484C131" w:rsidR="005134A9" w:rsidRDefault="005134A9" w:rsidP="006E547F">
      <w:pPr>
        <w:contextualSpacing/>
        <w:rPr>
          <w:rFonts w:ascii="Calibri" w:eastAsia="Calibri" w:hAnsi="Calibri" w:cs="Calibri"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</w:rPr>
        <w:t xml:space="preserve">Moved </w:t>
      </w:r>
      <w:r w:rsidRPr="0B6B25E6">
        <w:rPr>
          <w:rFonts w:ascii="Calibri" w:eastAsia="Calibri" w:hAnsi="Calibri" w:cs="Calibri"/>
          <w:sz w:val="20"/>
          <w:szCs w:val="20"/>
        </w:rPr>
        <w:t>by</w:t>
      </w:r>
      <w:r w:rsidR="00C87CA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87CA3">
        <w:rPr>
          <w:rFonts w:ascii="Calibri" w:eastAsia="Calibri" w:hAnsi="Calibri" w:cs="Calibri"/>
          <w:sz w:val="20"/>
          <w:szCs w:val="20"/>
        </w:rPr>
        <w:t>Baig</w:t>
      </w:r>
      <w:proofErr w:type="spellEnd"/>
      <w:r w:rsidR="00C87CA3">
        <w:rPr>
          <w:rFonts w:ascii="Calibri" w:eastAsia="Calibri" w:hAnsi="Calibri" w:cs="Calibri"/>
          <w:sz w:val="20"/>
          <w:szCs w:val="20"/>
        </w:rPr>
        <w:t>,</w:t>
      </w:r>
      <w:r w:rsidRPr="0B6B25E6">
        <w:rPr>
          <w:rFonts w:ascii="Calibri" w:eastAsia="Calibri" w:hAnsi="Calibri" w:cs="Calibri"/>
          <w:sz w:val="20"/>
          <w:szCs w:val="20"/>
        </w:rPr>
        <w:t xml:space="preserve"> </w:t>
      </w:r>
      <w:r w:rsidR="00BA75FE" w:rsidRPr="0B6B25E6">
        <w:rPr>
          <w:rFonts w:ascii="Calibri" w:eastAsia="Calibri" w:hAnsi="Calibri" w:cs="Calibri"/>
          <w:b/>
          <w:sz w:val="20"/>
          <w:szCs w:val="20"/>
        </w:rPr>
        <w:t>s</w:t>
      </w:r>
      <w:r w:rsidRPr="0B6B25E6">
        <w:rPr>
          <w:rFonts w:ascii="Calibri" w:eastAsia="Calibri" w:hAnsi="Calibri" w:cs="Calibri"/>
          <w:b/>
          <w:sz w:val="20"/>
          <w:szCs w:val="20"/>
        </w:rPr>
        <w:t>econded</w:t>
      </w:r>
      <w:r w:rsidRPr="0B6B25E6">
        <w:rPr>
          <w:rFonts w:ascii="Calibri" w:eastAsia="Calibri" w:hAnsi="Calibri" w:cs="Calibri"/>
          <w:sz w:val="20"/>
          <w:szCs w:val="20"/>
        </w:rPr>
        <w:t xml:space="preserve"> by </w:t>
      </w:r>
      <w:r w:rsidR="00C87CA3">
        <w:rPr>
          <w:rFonts w:ascii="Calibri" w:eastAsia="Calibri" w:hAnsi="Calibri" w:cs="Calibri"/>
          <w:sz w:val="20"/>
          <w:szCs w:val="20"/>
        </w:rPr>
        <w:t xml:space="preserve">Jayachandran </w:t>
      </w:r>
      <w:r w:rsidR="004875C8" w:rsidRPr="0B6B25E6">
        <w:rPr>
          <w:rFonts w:ascii="Calibri" w:eastAsia="Calibri" w:hAnsi="Calibri" w:cs="Calibri"/>
          <w:sz w:val="20"/>
          <w:szCs w:val="20"/>
        </w:rPr>
        <w:t>that</w:t>
      </w:r>
      <w:r w:rsidRPr="0B6B25E6">
        <w:rPr>
          <w:rFonts w:ascii="Calibri" w:eastAsia="Calibri" w:hAnsi="Calibri" w:cs="Calibri"/>
          <w:sz w:val="20"/>
          <w:szCs w:val="20"/>
        </w:rPr>
        <w:t xml:space="preserve"> the </w:t>
      </w:r>
      <w:r w:rsidR="00063DD6" w:rsidRPr="0B6B25E6">
        <w:rPr>
          <w:rFonts w:ascii="Calibri" w:eastAsia="Calibri" w:hAnsi="Calibri" w:cs="Calibri"/>
          <w:sz w:val="20"/>
          <w:szCs w:val="20"/>
        </w:rPr>
        <w:t>A</w:t>
      </w:r>
      <w:r w:rsidR="00FD551F" w:rsidRPr="0B6B25E6">
        <w:rPr>
          <w:rFonts w:ascii="Calibri" w:eastAsia="Calibri" w:hAnsi="Calibri" w:cs="Calibri"/>
          <w:sz w:val="20"/>
          <w:szCs w:val="20"/>
        </w:rPr>
        <w:t>ssembly adjourn</w:t>
      </w:r>
      <w:r w:rsidR="00534D88">
        <w:rPr>
          <w:rFonts w:ascii="Calibri" w:eastAsia="Calibri" w:hAnsi="Calibri" w:cs="Calibri"/>
          <w:sz w:val="20"/>
          <w:szCs w:val="20"/>
        </w:rPr>
        <w:t xml:space="preserve"> </w:t>
      </w:r>
      <w:r w:rsidR="00134034">
        <w:rPr>
          <w:rFonts w:ascii="Calibri" w:eastAsia="Calibri" w:hAnsi="Calibri" w:cs="Calibri"/>
          <w:sz w:val="20"/>
          <w:szCs w:val="20"/>
        </w:rPr>
        <w:t>the meeting</w:t>
      </w:r>
      <w:r w:rsidR="00FD551F" w:rsidRPr="0B6B25E6">
        <w:rPr>
          <w:rFonts w:ascii="Calibri" w:eastAsia="Calibri" w:hAnsi="Calibri" w:cs="Calibri"/>
          <w:sz w:val="20"/>
          <w:szCs w:val="20"/>
        </w:rPr>
        <w:t>.</w:t>
      </w:r>
    </w:p>
    <w:p w14:paraId="2D081DB7" w14:textId="2B68BF10" w:rsidR="005134A9" w:rsidRDefault="005134A9" w:rsidP="006E547F">
      <w:pPr>
        <w:contextualSpacing/>
        <w:rPr>
          <w:rFonts w:ascii="Calibri" w:eastAsia="Calibri" w:hAnsi="Calibri" w:cs="Calibri"/>
          <w:sz w:val="20"/>
          <w:szCs w:val="20"/>
        </w:rPr>
      </w:pPr>
    </w:p>
    <w:p w14:paraId="6C768A86" w14:textId="250CB9CC" w:rsidR="005134A9" w:rsidRDefault="008505EF" w:rsidP="006E547F">
      <w:pPr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</w:rPr>
        <w:t xml:space="preserve">Motion </w:t>
      </w:r>
      <w:r w:rsidR="005134A9" w:rsidRPr="0B6B25E6">
        <w:rPr>
          <w:rFonts w:ascii="Calibri" w:eastAsia="Calibri" w:hAnsi="Calibri" w:cs="Calibri"/>
          <w:b/>
          <w:sz w:val="20"/>
          <w:szCs w:val="20"/>
        </w:rPr>
        <w:t>Passe</w:t>
      </w:r>
      <w:r w:rsidRPr="0B6B25E6">
        <w:rPr>
          <w:rFonts w:ascii="Calibri" w:eastAsia="Calibri" w:hAnsi="Calibri" w:cs="Calibri"/>
          <w:b/>
          <w:sz w:val="20"/>
          <w:szCs w:val="20"/>
        </w:rPr>
        <w:t>s</w:t>
      </w:r>
      <w:r w:rsidR="005134A9" w:rsidRPr="0B6B25E6">
        <w:rPr>
          <w:rFonts w:ascii="Calibri" w:eastAsia="Calibri" w:hAnsi="Calibri" w:cs="Calibri"/>
          <w:b/>
          <w:sz w:val="20"/>
          <w:szCs w:val="20"/>
        </w:rPr>
        <w:t xml:space="preserve"> by General Consent</w:t>
      </w:r>
    </w:p>
    <w:p w14:paraId="458161AA" w14:textId="0F8CA25C" w:rsidR="005134A9" w:rsidRDefault="005134A9" w:rsidP="006E547F">
      <w:pPr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213D509B" w14:textId="16FD0A09" w:rsidR="005134A9" w:rsidRDefault="005134A9" w:rsidP="006E547F">
      <w:pPr>
        <w:contextualSpacing/>
        <w:rPr>
          <w:rFonts w:ascii="Calibri" w:eastAsia="Calibri" w:hAnsi="Calibri" w:cs="Calibri"/>
          <w:b/>
          <w:sz w:val="20"/>
          <w:szCs w:val="20"/>
        </w:rPr>
      </w:pPr>
      <w:r w:rsidRPr="0B6B25E6">
        <w:rPr>
          <w:rFonts w:ascii="Calibri" w:eastAsia="Calibri" w:hAnsi="Calibri" w:cs="Calibri"/>
          <w:b/>
          <w:sz w:val="20"/>
          <w:szCs w:val="20"/>
        </w:rPr>
        <w:t>Adjourned at</w:t>
      </w:r>
      <w:r w:rsidR="004333F0" w:rsidRPr="0B6B25E6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44428E">
        <w:rPr>
          <w:rFonts w:ascii="Calibri" w:eastAsia="Calibri" w:hAnsi="Calibri" w:cs="Calibri"/>
          <w:b/>
          <w:sz w:val="20"/>
          <w:szCs w:val="20"/>
        </w:rPr>
        <w:t>2</w:t>
      </w:r>
      <w:r w:rsidR="004333F0" w:rsidRPr="0044428E">
        <w:rPr>
          <w:rFonts w:ascii="Calibri" w:eastAsia="Calibri" w:hAnsi="Calibri" w:cs="Calibri"/>
          <w:b/>
          <w:sz w:val="20"/>
          <w:szCs w:val="20"/>
        </w:rPr>
        <w:t>:</w:t>
      </w:r>
      <w:r w:rsidR="0044428E">
        <w:rPr>
          <w:rFonts w:ascii="Calibri" w:eastAsia="Calibri" w:hAnsi="Calibri" w:cs="Calibri"/>
          <w:b/>
          <w:bCs/>
          <w:sz w:val="20"/>
          <w:szCs w:val="20"/>
        </w:rPr>
        <w:t>37</w:t>
      </w:r>
      <w:r w:rsidRPr="0044428E">
        <w:rPr>
          <w:rFonts w:ascii="Calibri" w:eastAsia="Calibri" w:hAnsi="Calibri" w:cs="Calibri"/>
          <w:b/>
          <w:bCs/>
          <w:sz w:val="20"/>
          <w:szCs w:val="20"/>
        </w:rPr>
        <w:t>pm</w:t>
      </w:r>
    </w:p>
    <w:p w14:paraId="0EAB4C42" w14:textId="5C9935EC" w:rsidR="00BA75FE" w:rsidRDefault="00BA75FE" w:rsidP="006E547F">
      <w:pPr>
        <w:contextualSpacing/>
        <w:rPr>
          <w:b/>
          <w:bCs/>
          <w:sz w:val="20"/>
          <w:szCs w:val="20"/>
        </w:rPr>
      </w:pPr>
    </w:p>
    <w:p w14:paraId="7CB6968B" w14:textId="405C7F52" w:rsidR="00BA75FE" w:rsidRPr="00B97370" w:rsidRDefault="00BA75FE" w:rsidP="006E547F">
      <w:pPr>
        <w:contextualSpacing/>
        <w:rPr>
          <w:rFonts w:ascii="Calibri" w:eastAsia="Calibri" w:hAnsi="Calibri" w:cs="Calibri"/>
          <w:sz w:val="20"/>
          <w:szCs w:val="20"/>
        </w:rPr>
      </w:pPr>
      <w:r w:rsidRPr="0B6B25E6">
        <w:rPr>
          <w:rFonts w:ascii="Calibri" w:eastAsia="Calibri" w:hAnsi="Calibri" w:cs="Calibri"/>
          <w:sz w:val="20"/>
          <w:szCs w:val="20"/>
        </w:rPr>
        <w:t>/ds</w:t>
      </w:r>
    </w:p>
    <w:sectPr w:rsidR="00BA75FE" w:rsidRPr="00B97370" w:rsidSect="00581E82">
      <w:head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FC1B" w14:textId="77777777" w:rsidR="00BC47B2" w:rsidRDefault="00BC47B2" w:rsidP="00581E82">
      <w:r>
        <w:separator/>
      </w:r>
    </w:p>
  </w:endnote>
  <w:endnote w:type="continuationSeparator" w:id="0">
    <w:p w14:paraId="3D5E44AB" w14:textId="77777777" w:rsidR="00BC47B2" w:rsidRDefault="00BC47B2" w:rsidP="00581E82">
      <w:r>
        <w:continuationSeparator/>
      </w:r>
    </w:p>
  </w:endnote>
  <w:endnote w:type="continuationNotice" w:id="1">
    <w:p w14:paraId="2FB55AEC" w14:textId="77777777" w:rsidR="00BC47B2" w:rsidRDefault="00BC4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A547B" w14:textId="77777777" w:rsidR="00BC47B2" w:rsidRDefault="00BC47B2" w:rsidP="00581E82">
      <w:r>
        <w:separator/>
      </w:r>
    </w:p>
  </w:footnote>
  <w:footnote w:type="continuationSeparator" w:id="0">
    <w:p w14:paraId="6FE9F1FC" w14:textId="77777777" w:rsidR="00BC47B2" w:rsidRDefault="00BC47B2" w:rsidP="00581E82">
      <w:r>
        <w:continuationSeparator/>
      </w:r>
    </w:p>
  </w:footnote>
  <w:footnote w:type="continuationNotice" w:id="1">
    <w:p w14:paraId="6670323A" w14:textId="77777777" w:rsidR="00BC47B2" w:rsidRDefault="00BC47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6CB7" w14:textId="279E6B09" w:rsidR="009170BB" w:rsidRPr="00A31548" w:rsidRDefault="009170BB" w:rsidP="00452A83">
    <w:pPr>
      <w:tabs>
        <w:tab w:val="center" w:pos="4320"/>
        <w:tab w:val="right" w:pos="8640"/>
      </w:tabs>
      <w:jc w:val="right"/>
      <w:rPr>
        <w:rFonts w:ascii="Calibri" w:hAnsi="Calibri"/>
        <w:sz w:val="18"/>
      </w:rPr>
    </w:pPr>
    <w:r w:rsidRPr="00A31548">
      <w:rPr>
        <w:rFonts w:ascii="Calibri" w:hAnsi="Calibri"/>
        <w:sz w:val="18"/>
      </w:rPr>
      <w:t>SRA 2</w:t>
    </w:r>
    <w:r w:rsidR="00A223A9" w:rsidRPr="00A31548">
      <w:rPr>
        <w:rFonts w:ascii="Calibri" w:hAnsi="Calibri"/>
        <w:sz w:val="18"/>
      </w:rPr>
      <w:t>1</w:t>
    </w:r>
    <w:r w:rsidR="003321FA">
      <w:rPr>
        <w:rFonts w:ascii="Calibri" w:hAnsi="Calibri"/>
        <w:sz w:val="18"/>
      </w:rPr>
      <w:t>D</w:t>
    </w:r>
    <w:r w:rsidRPr="00A31548">
      <w:rPr>
        <w:rFonts w:ascii="Calibri" w:hAnsi="Calibri"/>
        <w:sz w:val="18"/>
      </w:rPr>
      <w:t xml:space="preserve"> Page </w:t>
    </w:r>
    <w:r w:rsidRPr="00A31548">
      <w:rPr>
        <w:rFonts w:ascii="Calibri" w:hAnsi="Calibri"/>
        <w:sz w:val="18"/>
      </w:rPr>
      <w:fldChar w:fldCharType="begin"/>
    </w:r>
    <w:r w:rsidRPr="00A31548">
      <w:rPr>
        <w:rFonts w:ascii="Calibri" w:hAnsi="Calibri"/>
        <w:sz w:val="18"/>
      </w:rPr>
      <w:instrText xml:space="preserve"> PAGE </w:instrText>
    </w:r>
    <w:r w:rsidRPr="00A31548">
      <w:rPr>
        <w:rFonts w:ascii="Calibri" w:hAnsi="Calibri"/>
        <w:sz w:val="18"/>
      </w:rPr>
      <w:fldChar w:fldCharType="separate"/>
    </w:r>
    <w:r w:rsidRPr="00A31548">
      <w:rPr>
        <w:rFonts w:ascii="Calibri" w:hAnsi="Calibri"/>
        <w:sz w:val="18"/>
      </w:rPr>
      <w:t>2</w:t>
    </w:r>
    <w:r w:rsidRPr="00A31548">
      <w:rPr>
        <w:rFonts w:ascii="Calibri" w:hAnsi="Calibri"/>
        <w:sz w:val="18"/>
      </w:rPr>
      <w:fldChar w:fldCharType="end"/>
    </w:r>
  </w:p>
  <w:p w14:paraId="3455A1B7" w14:textId="6E1BA77E" w:rsidR="009170BB" w:rsidRPr="00A31548" w:rsidRDefault="003321FA" w:rsidP="00452A83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t>May 16</w:t>
    </w:r>
    <w:r w:rsidR="009170BB" w:rsidRPr="00A31548">
      <w:rPr>
        <w:rFonts w:ascii="Calibri" w:hAnsi="Calibri"/>
        <w:sz w:val="18"/>
      </w:rPr>
      <w:t>, 202</w:t>
    </w:r>
    <w:r w:rsidR="00A223A9" w:rsidRPr="00A31548">
      <w:rPr>
        <w:rFonts w:ascii="Calibri" w:hAnsi="Calibri"/>
        <w:sz w:val="18"/>
      </w:rPr>
      <w:t>1</w:t>
    </w:r>
  </w:p>
  <w:p w14:paraId="5429BF46" w14:textId="77777777" w:rsidR="009170BB" w:rsidRDefault="00917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247"/>
    <w:multiLevelType w:val="hybridMultilevel"/>
    <w:tmpl w:val="5016F3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D14"/>
    <w:multiLevelType w:val="hybridMultilevel"/>
    <w:tmpl w:val="54A22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537"/>
    <w:multiLevelType w:val="hybridMultilevel"/>
    <w:tmpl w:val="FFFFFFFF"/>
    <w:lvl w:ilvl="0" w:tplc="B55AD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C24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40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27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6D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44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3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2E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BC2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3C5A"/>
    <w:multiLevelType w:val="hybridMultilevel"/>
    <w:tmpl w:val="40D6C7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760"/>
    <w:multiLevelType w:val="hybridMultilevel"/>
    <w:tmpl w:val="94CCF062"/>
    <w:lvl w:ilvl="0" w:tplc="A9CC9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1AA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2E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A9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49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CE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C8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64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04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1FC7"/>
    <w:multiLevelType w:val="hybridMultilevel"/>
    <w:tmpl w:val="AC68AD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lang w:val="en-CA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151A0"/>
    <w:multiLevelType w:val="hybridMultilevel"/>
    <w:tmpl w:val="5644E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33AD"/>
    <w:multiLevelType w:val="hybridMultilevel"/>
    <w:tmpl w:val="28BC2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3A33"/>
    <w:multiLevelType w:val="hybridMultilevel"/>
    <w:tmpl w:val="F0F0AB26"/>
    <w:lvl w:ilvl="0" w:tplc="81CCEE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20D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CD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A6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4A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89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0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AC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29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548"/>
    <w:multiLevelType w:val="hybridMultilevel"/>
    <w:tmpl w:val="37ECA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11054"/>
    <w:multiLevelType w:val="hybridMultilevel"/>
    <w:tmpl w:val="7D78CA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C06AE"/>
    <w:multiLevelType w:val="hybridMultilevel"/>
    <w:tmpl w:val="FFFFFFFF"/>
    <w:lvl w:ilvl="0" w:tplc="DCC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5AE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27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E4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64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A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8B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4C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E9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3276"/>
    <w:multiLevelType w:val="hybridMultilevel"/>
    <w:tmpl w:val="90D478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6668D"/>
    <w:multiLevelType w:val="hybridMultilevel"/>
    <w:tmpl w:val="FFFFFFFF"/>
    <w:lvl w:ilvl="0" w:tplc="E6F87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048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64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21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02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8D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0B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00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A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0619D"/>
    <w:multiLevelType w:val="hybridMultilevel"/>
    <w:tmpl w:val="FE849604"/>
    <w:lvl w:ilvl="0" w:tplc="BE72B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50E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0D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2E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B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E4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6F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07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0F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755C3"/>
    <w:multiLevelType w:val="hybridMultilevel"/>
    <w:tmpl w:val="FFFFFFFF"/>
    <w:lvl w:ilvl="0" w:tplc="C7EE95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401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8D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CF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C8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2C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62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8A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64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50F1D"/>
    <w:multiLevelType w:val="hybridMultilevel"/>
    <w:tmpl w:val="22C09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80482"/>
    <w:multiLevelType w:val="hybridMultilevel"/>
    <w:tmpl w:val="2A1E3474"/>
    <w:lvl w:ilvl="0" w:tplc="AAE81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507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8B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44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E8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21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47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46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AF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72FFD"/>
    <w:multiLevelType w:val="hybridMultilevel"/>
    <w:tmpl w:val="FFFFFFFF"/>
    <w:lvl w:ilvl="0" w:tplc="5AF03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E64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AD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C8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22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E6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0E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AE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EC2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F4FD4"/>
    <w:multiLevelType w:val="hybridMultilevel"/>
    <w:tmpl w:val="8FECF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B5C7E"/>
    <w:multiLevelType w:val="hybridMultilevel"/>
    <w:tmpl w:val="160AD1DE"/>
    <w:lvl w:ilvl="0" w:tplc="C39245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781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8C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C0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C0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03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C3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42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A2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24DDB"/>
    <w:multiLevelType w:val="hybridMultilevel"/>
    <w:tmpl w:val="2690D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3AD8"/>
    <w:multiLevelType w:val="hybridMultilevel"/>
    <w:tmpl w:val="FFFFFFFF"/>
    <w:lvl w:ilvl="0" w:tplc="71A2BA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4AB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27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CD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45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89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AA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CF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04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403D0"/>
    <w:multiLevelType w:val="hybridMultilevel"/>
    <w:tmpl w:val="FFFFFFFF"/>
    <w:lvl w:ilvl="0" w:tplc="C0E8FE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74C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A5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4A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AB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EE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0E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49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62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A6CD7"/>
    <w:multiLevelType w:val="hybridMultilevel"/>
    <w:tmpl w:val="67A6D3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26E35"/>
    <w:multiLevelType w:val="hybridMultilevel"/>
    <w:tmpl w:val="FFFFFFFF"/>
    <w:lvl w:ilvl="0" w:tplc="799CE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E40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07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46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89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C7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46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49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C0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F4D7D"/>
    <w:multiLevelType w:val="hybridMultilevel"/>
    <w:tmpl w:val="D8F6E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60BC7"/>
    <w:multiLevelType w:val="hybridMultilevel"/>
    <w:tmpl w:val="F782D0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D6768"/>
    <w:multiLevelType w:val="hybridMultilevel"/>
    <w:tmpl w:val="FFFFFFFF"/>
    <w:lvl w:ilvl="0" w:tplc="9B2C6C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8A2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A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EF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E4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845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0C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C4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C7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70741"/>
    <w:multiLevelType w:val="multilevel"/>
    <w:tmpl w:val="0DE4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7B2CE6"/>
    <w:multiLevelType w:val="multilevel"/>
    <w:tmpl w:val="77427A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24"/>
  </w:num>
  <w:num w:numId="5">
    <w:abstractNumId w:val="6"/>
  </w:num>
  <w:num w:numId="6">
    <w:abstractNumId w:val="21"/>
  </w:num>
  <w:num w:numId="7">
    <w:abstractNumId w:val="1"/>
  </w:num>
  <w:num w:numId="8">
    <w:abstractNumId w:val="12"/>
  </w:num>
  <w:num w:numId="9">
    <w:abstractNumId w:val="30"/>
  </w:num>
  <w:num w:numId="10">
    <w:abstractNumId w:val="7"/>
  </w:num>
  <w:num w:numId="11">
    <w:abstractNumId w:val="9"/>
  </w:num>
  <w:num w:numId="12">
    <w:abstractNumId w:val="19"/>
  </w:num>
  <w:num w:numId="13">
    <w:abstractNumId w:val="26"/>
  </w:num>
  <w:num w:numId="14">
    <w:abstractNumId w:val="8"/>
  </w:num>
  <w:num w:numId="15">
    <w:abstractNumId w:val="14"/>
  </w:num>
  <w:num w:numId="16">
    <w:abstractNumId w:val="17"/>
  </w:num>
  <w:num w:numId="17">
    <w:abstractNumId w:val="20"/>
  </w:num>
  <w:num w:numId="18">
    <w:abstractNumId w:val="4"/>
  </w:num>
  <w:num w:numId="19">
    <w:abstractNumId w:val="28"/>
  </w:num>
  <w:num w:numId="20">
    <w:abstractNumId w:val="15"/>
  </w:num>
  <w:num w:numId="21">
    <w:abstractNumId w:val="2"/>
  </w:num>
  <w:num w:numId="22">
    <w:abstractNumId w:val="13"/>
  </w:num>
  <w:num w:numId="23">
    <w:abstractNumId w:val="22"/>
  </w:num>
  <w:num w:numId="24">
    <w:abstractNumId w:val="23"/>
  </w:num>
  <w:num w:numId="25">
    <w:abstractNumId w:val="11"/>
  </w:num>
  <w:num w:numId="26">
    <w:abstractNumId w:val="18"/>
  </w:num>
  <w:num w:numId="27">
    <w:abstractNumId w:val="25"/>
  </w:num>
  <w:num w:numId="28">
    <w:abstractNumId w:val="29"/>
  </w:num>
  <w:num w:numId="29">
    <w:abstractNumId w:val="5"/>
  </w:num>
  <w:num w:numId="30">
    <w:abstractNumId w:val="16"/>
  </w:num>
  <w:num w:numId="31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47"/>
    <w:rsid w:val="00000316"/>
    <w:rsid w:val="00000C10"/>
    <w:rsid w:val="00001C0E"/>
    <w:rsid w:val="00002F4C"/>
    <w:rsid w:val="0000313B"/>
    <w:rsid w:val="0000465F"/>
    <w:rsid w:val="0000491A"/>
    <w:rsid w:val="00004CE4"/>
    <w:rsid w:val="00005DAE"/>
    <w:rsid w:val="00006837"/>
    <w:rsid w:val="00006CF7"/>
    <w:rsid w:val="00007564"/>
    <w:rsid w:val="000109D3"/>
    <w:rsid w:val="00011456"/>
    <w:rsid w:val="0001224F"/>
    <w:rsid w:val="000126D0"/>
    <w:rsid w:val="00012F24"/>
    <w:rsid w:val="00013E69"/>
    <w:rsid w:val="00014CC6"/>
    <w:rsid w:val="000158F3"/>
    <w:rsid w:val="0001629F"/>
    <w:rsid w:val="000208FE"/>
    <w:rsid w:val="00021312"/>
    <w:rsid w:val="00023A9F"/>
    <w:rsid w:val="000255AA"/>
    <w:rsid w:val="00025AF9"/>
    <w:rsid w:val="00025CD6"/>
    <w:rsid w:val="000263CE"/>
    <w:rsid w:val="00030204"/>
    <w:rsid w:val="000309DA"/>
    <w:rsid w:val="00031C4B"/>
    <w:rsid w:val="000335F4"/>
    <w:rsid w:val="00033710"/>
    <w:rsid w:val="00035308"/>
    <w:rsid w:val="0003558D"/>
    <w:rsid w:val="00035AA2"/>
    <w:rsid w:val="0003601F"/>
    <w:rsid w:val="000362EC"/>
    <w:rsid w:val="00036661"/>
    <w:rsid w:val="00037B38"/>
    <w:rsid w:val="0004007F"/>
    <w:rsid w:val="00042D8A"/>
    <w:rsid w:val="000435E9"/>
    <w:rsid w:val="00045208"/>
    <w:rsid w:val="00047183"/>
    <w:rsid w:val="00050AA7"/>
    <w:rsid w:val="00051B90"/>
    <w:rsid w:val="000534D5"/>
    <w:rsid w:val="000536F5"/>
    <w:rsid w:val="00054896"/>
    <w:rsid w:val="00055D68"/>
    <w:rsid w:val="00055F91"/>
    <w:rsid w:val="000575B0"/>
    <w:rsid w:val="00060CB1"/>
    <w:rsid w:val="00061128"/>
    <w:rsid w:val="00063DD6"/>
    <w:rsid w:val="00070E94"/>
    <w:rsid w:val="000713D9"/>
    <w:rsid w:val="000735F9"/>
    <w:rsid w:val="000744EC"/>
    <w:rsid w:val="000749FF"/>
    <w:rsid w:val="00074A7B"/>
    <w:rsid w:val="00076130"/>
    <w:rsid w:val="0007638C"/>
    <w:rsid w:val="00083673"/>
    <w:rsid w:val="00087BA0"/>
    <w:rsid w:val="000919E3"/>
    <w:rsid w:val="0009400C"/>
    <w:rsid w:val="00094290"/>
    <w:rsid w:val="00094C1B"/>
    <w:rsid w:val="00094F06"/>
    <w:rsid w:val="00094F3C"/>
    <w:rsid w:val="000955AE"/>
    <w:rsid w:val="00096971"/>
    <w:rsid w:val="00096CAF"/>
    <w:rsid w:val="000A03A3"/>
    <w:rsid w:val="000A75FB"/>
    <w:rsid w:val="000B1C1D"/>
    <w:rsid w:val="000B27C7"/>
    <w:rsid w:val="000B40B9"/>
    <w:rsid w:val="000B49CB"/>
    <w:rsid w:val="000B51D0"/>
    <w:rsid w:val="000B7692"/>
    <w:rsid w:val="000B782C"/>
    <w:rsid w:val="000B7A16"/>
    <w:rsid w:val="000C2739"/>
    <w:rsid w:val="000C4306"/>
    <w:rsid w:val="000C4F16"/>
    <w:rsid w:val="000C5224"/>
    <w:rsid w:val="000C6D3D"/>
    <w:rsid w:val="000C6FCD"/>
    <w:rsid w:val="000D00F9"/>
    <w:rsid w:val="000D3843"/>
    <w:rsid w:val="000D4444"/>
    <w:rsid w:val="000D6CEC"/>
    <w:rsid w:val="000E27E0"/>
    <w:rsid w:val="000E31BE"/>
    <w:rsid w:val="000E356D"/>
    <w:rsid w:val="000E3870"/>
    <w:rsid w:val="000E416D"/>
    <w:rsid w:val="000E472C"/>
    <w:rsid w:val="000E49D2"/>
    <w:rsid w:val="000F00B4"/>
    <w:rsid w:val="000F055A"/>
    <w:rsid w:val="000F0591"/>
    <w:rsid w:val="000F3F33"/>
    <w:rsid w:val="000F4060"/>
    <w:rsid w:val="000F418C"/>
    <w:rsid w:val="000F4CB9"/>
    <w:rsid w:val="000F4E8F"/>
    <w:rsid w:val="000F7C91"/>
    <w:rsid w:val="00101CD4"/>
    <w:rsid w:val="00101FBE"/>
    <w:rsid w:val="001022FF"/>
    <w:rsid w:val="0010614B"/>
    <w:rsid w:val="001062B9"/>
    <w:rsid w:val="00106B72"/>
    <w:rsid w:val="00106C1F"/>
    <w:rsid w:val="001113E2"/>
    <w:rsid w:val="00111B8D"/>
    <w:rsid w:val="00111C71"/>
    <w:rsid w:val="00112025"/>
    <w:rsid w:val="0011275A"/>
    <w:rsid w:val="00113389"/>
    <w:rsid w:val="001142A7"/>
    <w:rsid w:val="0011442C"/>
    <w:rsid w:val="00115656"/>
    <w:rsid w:val="00116147"/>
    <w:rsid w:val="001168E5"/>
    <w:rsid w:val="001169F2"/>
    <w:rsid w:val="00121E11"/>
    <w:rsid w:val="00122031"/>
    <w:rsid w:val="00122110"/>
    <w:rsid w:val="00122BB7"/>
    <w:rsid w:val="00123856"/>
    <w:rsid w:val="00124AC5"/>
    <w:rsid w:val="0012597D"/>
    <w:rsid w:val="00125DA7"/>
    <w:rsid w:val="00132212"/>
    <w:rsid w:val="0013317C"/>
    <w:rsid w:val="00134034"/>
    <w:rsid w:val="001369BB"/>
    <w:rsid w:val="00136EE4"/>
    <w:rsid w:val="00137206"/>
    <w:rsid w:val="00137EC2"/>
    <w:rsid w:val="0014141F"/>
    <w:rsid w:val="00142730"/>
    <w:rsid w:val="00144A5F"/>
    <w:rsid w:val="00146002"/>
    <w:rsid w:val="0014722A"/>
    <w:rsid w:val="0014786C"/>
    <w:rsid w:val="00150636"/>
    <w:rsid w:val="00150E14"/>
    <w:rsid w:val="00152190"/>
    <w:rsid w:val="001537AC"/>
    <w:rsid w:val="001537CA"/>
    <w:rsid w:val="0015608D"/>
    <w:rsid w:val="0015617A"/>
    <w:rsid w:val="00156D31"/>
    <w:rsid w:val="001607EC"/>
    <w:rsid w:val="00161814"/>
    <w:rsid w:val="0016330B"/>
    <w:rsid w:val="0016339D"/>
    <w:rsid w:val="00164F4C"/>
    <w:rsid w:val="001654A8"/>
    <w:rsid w:val="001654F6"/>
    <w:rsid w:val="001660E7"/>
    <w:rsid w:val="0017069E"/>
    <w:rsid w:val="00170A11"/>
    <w:rsid w:val="001747BD"/>
    <w:rsid w:val="00175C53"/>
    <w:rsid w:val="001764F0"/>
    <w:rsid w:val="001775BE"/>
    <w:rsid w:val="00181C89"/>
    <w:rsid w:val="001832B7"/>
    <w:rsid w:val="00183BB4"/>
    <w:rsid w:val="00184361"/>
    <w:rsid w:val="00184725"/>
    <w:rsid w:val="00185AB2"/>
    <w:rsid w:val="00186422"/>
    <w:rsid w:val="00186C6D"/>
    <w:rsid w:val="001917AA"/>
    <w:rsid w:val="00192CD9"/>
    <w:rsid w:val="00193817"/>
    <w:rsid w:val="00194ABC"/>
    <w:rsid w:val="00194B4E"/>
    <w:rsid w:val="0019598F"/>
    <w:rsid w:val="00196181"/>
    <w:rsid w:val="00196E6A"/>
    <w:rsid w:val="001A1C9E"/>
    <w:rsid w:val="001A3F47"/>
    <w:rsid w:val="001A4B96"/>
    <w:rsid w:val="001A4C9D"/>
    <w:rsid w:val="001A5643"/>
    <w:rsid w:val="001A5F10"/>
    <w:rsid w:val="001A6B2B"/>
    <w:rsid w:val="001B0AE6"/>
    <w:rsid w:val="001B3E94"/>
    <w:rsid w:val="001B513B"/>
    <w:rsid w:val="001B5194"/>
    <w:rsid w:val="001B6E36"/>
    <w:rsid w:val="001B7C11"/>
    <w:rsid w:val="001C0041"/>
    <w:rsid w:val="001C011D"/>
    <w:rsid w:val="001C4058"/>
    <w:rsid w:val="001C4163"/>
    <w:rsid w:val="001C5F69"/>
    <w:rsid w:val="001C689B"/>
    <w:rsid w:val="001C7968"/>
    <w:rsid w:val="001D289A"/>
    <w:rsid w:val="001D28F1"/>
    <w:rsid w:val="001D6411"/>
    <w:rsid w:val="001D78F0"/>
    <w:rsid w:val="001E0161"/>
    <w:rsid w:val="001E18E8"/>
    <w:rsid w:val="001E2F2A"/>
    <w:rsid w:val="001F2027"/>
    <w:rsid w:val="001F2AC0"/>
    <w:rsid w:val="001F334A"/>
    <w:rsid w:val="001F4525"/>
    <w:rsid w:val="001F5C76"/>
    <w:rsid w:val="001F6096"/>
    <w:rsid w:val="001F6FA8"/>
    <w:rsid w:val="001F8A95"/>
    <w:rsid w:val="0020123F"/>
    <w:rsid w:val="00202DDE"/>
    <w:rsid w:val="0020774D"/>
    <w:rsid w:val="00211800"/>
    <w:rsid w:val="00213BE3"/>
    <w:rsid w:val="00214417"/>
    <w:rsid w:val="00214677"/>
    <w:rsid w:val="00215121"/>
    <w:rsid w:val="002179DF"/>
    <w:rsid w:val="00220D78"/>
    <w:rsid w:val="00222018"/>
    <w:rsid w:val="002228B1"/>
    <w:rsid w:val="002230A9"/>
    <w:rsid w:val="00223320"/>
    <w:rsid w:val="00223F1E"/>
    <w:rsid w:val="00224C50"/>
    <w:rsid w:val="00225193"/>
    <w:rsid w:val="002257C2"/>
    <w:rsid w:val="00226CA4"/>
    <w:rsid w:val="0022753A"/>
    <w:rsid w:val="00232636"/>
    <w:rsid w:val="00232D79"/>
    <w:rsid w:val="002347BA"/>
    <w:rsid w:val="00242862"/>
    <w:rsid w:val="00242A65"/>
    <w:rsid w:val="00242AF8"/>
    <w:rsid w:val="00244276"/>
    <w:rsid w:val="00244465"/>
    <w:rsid w:val="002469D3"/>
    <w:rsid w:val="00247274"/>
    <w:rsid w:val="002501E4"/>
    <w:rsid w:val="002520EE"/>
    <w:rsid w:val="002538D9"/>
    <w:rsid w:val="00254235"/>
    <w:rsid w:val="002543A8"/>
    <w:rsid w:val="00255215"/>
    <w:rsid w:val="00257E1A"/>
    <w:rsid w:val="00261093"/>
    <w:rsid w:val="00262D43"/>
    <w:rsid w:val="0026508A"/>
    <w:rsid w:val="002703B4"/>
    <w:rsid w:val="002742E1"/>
    <w:rsid w:val="0027476B"/>
    <w:rsid w:val="00274D52"/>
    <w:rsid w:val="00275113"/>
    <w:rsid w:val="00277BAB"/>
    <w:rsid w:val="002819B7"/>
    <w:rsid w:val="00282550"/>
    <w:rsid w:val="002827F4"/>
    <w:rsid w:val="00283A30"/>
    <w:rsid w:val="00283BF9"/>
    <w:rsid w:val="00284692"/>
    <w:rsid w:val="00284E4D"/>
    <w:rsid w:val="00285E19"/>
    <w:rsid w:val="00287D5E"/>
    <w:rsid w:val="00287FE1"/>
    <w:rsid w:val="002907FD"/>
    <w:rsid w:val="00290951"/>
    <w:rsid w:val="00292349"/>
    <w:rsid w:val="002923FD"/>
    <w:rsid w:val="002925B3"/>
    <w:rsid w:val="00292F1F"/>
    <w:rsid w:val="00293911"/>
    <w:rsid w:val="002941DE"/>
    <w:rsid w:val="002958E6"/>
    <w:rsid w:val="00297903"/>
    <w:rsid w:val="002A0366"/>
    <w:rsid w:val="002A0E22"/>
    <w:rsid w:val="002A5C9B"/>
    <w:rsid w:val="002A61E1"/>
    <w:rsid w:val="002A6C0A"/>
    <w:rsid w:val="002A7A21"/>
    <w:rsid w:val="002B194C"/>
    <w:rsid w:val="002B33C8"/>
    <w:rsid w:val="002B3EDE"/>
    <w:rsid w:val="002B405B"/>
    <w:rsid w:val="002B4368"/>
    <w:rsid w:val="002B47BB"/>
    <w:rsid w:val="002B4C59"/>
    <w:rsid w:val="002B4F58"/>
    <w:rsid w:val="002B61F3"/>
    <w:rsid w:val="002B65ED"/>
    <w:rsid w:val="002C039C"/>
    <w:rsid w:val="002C1169"/>
    <w:rsid w:val="002C1DDB"/>
    <w:rsid w:val="002C1E3C"/>
    <w:rsid w:val="002C298F"/>
    <w:rsid w:val="002C3C2D"/>
    <w:rsid w:val="002C55C5"/>
    <w:rsid w:val="002C5BF7"/>
    <w:rsid w:val="002C5D23"/>
    <w:rsid w:val="002C7364"/>
    <w:rsid w:val="002C7408"/>
    <w:rsid w:val="002C7F12"/>
    <w:rsid w:val="002D1071"/>
    <w:rsid w:val="002D4B8E"/>
    <w:rsid w:val="002D4F97"/>
    <w:rsid w:val="002D5931"/>
    <w:rsid w:val="002D69C3"/>
    <w:rsid w:val="002E3D42"/>
    <w:rsid w:val="002E4441"/>
    <w:rsid w:val="002E4D64"/>
    <w:rsid w:val="002E4FF8"/>
    <w:rsid w:val="002E5F01"/>
    <w:rsid w:val="002E70BC"/>
    <w:rsid w:val="002E7439"/>
    <w:rsid w:val="002E787C"/>
    <w:rsid w:val="002F1528"/>
    <w:rsid w:val="002F2C64"/>
    <w:rsid w:val="002F3002"/>
    <w:rsid w:val="002F41FB"/>
    <w:rsid w:val="002F7579"/>
    <w:rsid w:val="002F79DF"/>
    <w:rsid w:val="00301E33"/>
    <w:rsid w:val="00302595"/>
    <w:rsid w:val="003027AF"/>
    <w:rsid w:val="00303E59"/>
    <w:rsid w:val="00310337"/>
    <w:rsid w:val="003104C1"/>
    <w:rsid w:val="00311D35"/>
    <w:rsid w:val="00312657"/>
    <w:rsid w:val="0031358B"/>
    <w:rsid w:val="003163DE"/>
    <w:rsid w:val="00320A64"/>
    <w:rsid w:val="00320F2A"/>
    <w:rsid w:val="00321132"/>
    <w:rsid w:val="0032126E"/>
    <w:rsid w:val="00321CD7"/>
    <w:rsid w:val="00323AF4"/>
    <w:rsid w:val="00324F2E"/>
    <w:rsid w:val="00325095"/>
    <w:rsid w:val="0032740E"/>
    <w:rsid w:val="003278CC"/>
    <w:rsid w:val="00331CB1"/>
    <w:rsid w:val="003321FA"/>
    <w:rsid w:val="003325FA"/>
    <w:rsid w:val="00333E3A"/>
    <w:rsid w:val="0033592F"/>
    <w:rsid w:val="00336249"/>
    <w:rsid w:val="00336957"/>
    <w:rsid w:val="003371D4"/>
    <w:rsid w:val="00337FF9"/>
    <w:rsid w:val="00342EEE"/>
    <w:rsid w:val="0034301F"/>
    <w:rsid w:val="003442C8"/>
    <w:rsid w:val="003451EF"/>
    <w:rsid w:val="003453EB"/>
    <w:rsid w:val="00345890"/>
    <w:rsid w:val="00346305"/>
    <w:rsid w:val="0034669D"/>
    <w:rsid w:val="00347359"/>
    <w:rsid w:val="0035157D"/>
    <w:rsid w:val="0035219F"/>
    <w:rsid w:val="00352AD5"/>
    <w:rsid w:val="003532C8"/>
    <w:rsid w:val="0035381E"/>
    <w:rsid w:val="00353D02"/>
    <w:rsid w:val="0035510A"/>
    <w:rsid w:val="00355B8D"/>
    <w:rsid w:val="00355DAA"/>
    <w:rsid w:val="00357DD2"/>
    <w:rsid w:val="0036027A"/>
    <w:rsid w:val="00360F1F"/>
    <w:rsid w:val="00361515"/>
    <w:rsid w:val="0036372F"/>
    <w:rsid w:val="00363E4D"/>
    <w:rsid w:val="00364123"/>
    <w:rsid w:val="003643C9"/>
    <w:rsid w:val="00366B0E"/>
    <w:rsid w:val="00366F75"/>
    <w:rsid w:val="003718E6"/>
    <w:rsid w:val="00371A38"/>
    <w:rsid w:val="00372C63"/>
    <w:rsid w:val="0037372F"/>
    <w:rsid w:val="003740D9"/>
    <w:rsid w:val="00376B56"/>
    <w:rsid w:val="0038024D"/>
    <w:rsid w:val="00380C02"/>
    <w:rsid w:val="00381A5B"/>
    <w:rsid w:val="00383223"/>
    <w:rsid w:val="003859C6"/>
    <w:rsid w:val="003859E5"/>
    <w:rsid w:val="00385C38"/>
    <w:rsid w:val="00387349"/>
    <w:rsid w:val="0038C31B"/>
    <w:rsid w:val="003910E3"/>
    <w:rsid w:val="00391E73"/>
    <w:rsid w:val="00393EE4"/>
    <w:rsid w:val="0039405E"/>
    <w:rsid w:val="00394884"/>
    <w:rsid w:val="00394DCE"/>
    <w:rsid w:val="00394EFD"/>
    <w:rsid w:val="003953A3"/>
    <w:rsid w:val="00395500"/>
    <w:rsid w:val="00395840"/>
    <w:rsid w:val="00397FE0"/>
    <w:rsid w:val="003A21EE"/>
    <w:rsid w:val="003A3642"/>
    <w:rsid w:val="003A3E1B"/>
    <w:rsid w:val="003A43AC"/>
    <w:rsid w:val="003A5518"/>
    <w:rsid w:val="003A7A51"/>
    <w:rsid w:val="003B35CA"/>
    <w:rsid w:val="003B4841"/>
    <w:rsid w:val="003B602A"/>
    <w:rsid w:val="003B6C01"/>
    <w:rsid w:val="003C01A0"/>
    <w:rsid w:val="003C0346"/>
    <w:rsid w:val="003C0631"/>
    <w:rsid w:val="003C07D8"/>
    <w:rsid w:val="003C0BE7"/>
    <w:rsid w:val="003C11B1"/>
    <w:rsid w:val="003C33DD"/>
    <w:rsid w:val="003C4AD7"/>
    <w:rsid w:val="003C56F7"/>
    <w:rsid w:val="003C7B4D"/>
    <w:rsid w:val="003D0D47"/>
    <w:rsid w:val="003D117E"/>
    <w:rsid w:val="003D1AA5"/>
    <w:rsid w:val="003D1FAE"/>
    <w:rsid w:val="003D2B5A"/>
    <w:rsid w:val="003D3230"/>
    <w:rsid w:val="003D3BAD"/>
    <w:rsid w:val="003D44A5"/>
    <w:rsid w:val="003D50B8"/>
    <w:rsid w:val="003D5E8A"/>
    <w:rsid w:val="003D5FA8"/>
    <w:rsid w:val="003D6203"/>
    <w:rsid w:val="003D6921"/>
    <w:rsid w:val="003E1FB0"/>
    <w:rsid w:val="003E2A03"/>
    <w:rsid w:val="003E49E0"/>
    <w:rsid w:val="003E4B40"/>
    <w:rsid w:val="003E5AA4"/>
    <w:rsid w:val="003E7F4E"/>
    <w:rsid w:val="003F0DB9"/>
    <w:rsid w:val="003F1CF5"/>
    <w:rsid w:val="003F221D"/>
    <w:rsid w:val="003F233D"/>
    <w:rsid w:val="003F2B9C"/>
    <w:rsid w:val="003F3D63"/>
    <w:rsid w:val="003F4836"/>
    <w:rsid w:val="003F51FB"/>
    <w:rsid w:val="003F65CA"/>
    <w:rsid w:val="003F6BB5"/>
    <w:rsid w:val="003F764E"/>
    <w:rsid w:val="003F7920"/>
    <w:rsid w:val="00400735"/>
    <w:rsid w:val="00400C12"/>
    <w:rsid w:val="00401A56"/>
    <w:rsid w:val="00401F18"/>
    <w:rsid w:val="00402113"/>
    <w:rsid w:val="00403BF9"/>
    <w:rsid w:val="004043C9"/>
    <w:rsid w:val="00405C1A"/>
    <w:rsid w:val="004061C4"/>
    <w:rsid w:val="004067CE"/>
    <w:rsid w:val="00407426"/>
    <w:rsid w:val="00407A39"/>
    <w:rsid w:val="00410FAD"/>
    <w:rsid w:val="004113B5"/>
    <w:rsid w:val="00412A99"/>
    <w:rsid w:val="004144B2"/>
    <w:rsid w:val="00414585"/>
    <w:rsid w:val="00415B14"/>
    <w:rsid w:val="0042031D"/>
    <w:rsid w:val="00420CA3"/>
    <w:rsid w:val="00422B0E"/>
    <w:rsid w:val="00426738"/>
    <w:rsid w:val="00426960"/>
    <w:rsid w:val="00426B05"/>
    <w:rsid w:val="004277D5"/>
    <w:rsid w:val="00427BDA"/>
    <w:rsid w:val="004311B4"/>
    <w:rsid w:val="00431FAA"/>
    <w:rsid w:val="004321FD"/>
    <w:rsid w:val="0043295C"/>
    <w:rsid w:val="004333F0"/>
    <w:rsid w:val="00433F81"/>
    <w:rsid w:val="00434115"/>
    <w:rsid w:val="004342A0"/>
    <w:rsid w:val="00434D7E"/>
    <w:rsid w:val="00434DB8"/>
    <w:rsid w:val="00434ECD"/>
    <w:rsid w:val="0043589B"/>
    <w:rsid w:val="00436664"/>
    <w:rsid w:val="00440451"/>
    <w:rsid w:val="00441C7E"/>
    <w:rsid w:val="00441F90"/>
    <w:rsid w:val="004421E7"/>
    <w:rsid w:val="0044428E"/>
    <w:rsid w:val="00444A2B"/>
    <w:rsid w:val="00444E28"/>
    <w:rsid w:val="00446201"/>
    <w:rsid w:val="00446746"/>
    <w:rsid w:val="00446E62"/>
    <w:rsid w:val="004478F0"/>
    <w:rsid w:val="004501FF"/>
    <w:rsid w:val="00450208"/>
    <w:rsid w:val="004504BC"/>
    <w:rsid w:val="004506B3"/>
    <w:rsid w:val="00451550"/>
    <w:rsid w:val="00451E14"/>
    <w:rsid w:val="00452A83"/>
    <w:rsid w:val="00455D6E"/>
    <w:rsid w:val="004564BE"/>
    <w:rsid w:val="0045679B"/>
    <w:rsid w:val="00456DC2"/>
    <w:rsid w:val="004579B1"/>
    <w:rsid w:val="00457B1C"/>
    <w:rsid w:val="004600FD"/>
    <w:rsid w:val="004608E6"/>
    <w:rsid w:val="00463EAC"/>
    <w:rsid w:val="00464A5B"/>
    <w:rsid w:val="00465207"/>
    <w:rsid w:val="004706F2"/>
    <w:rsid w:val="0047095F"/>
    <w:rsid w:val="00470E6E"/>
    <w:rsid w:val="00472769"/>
    <w:rsid w:val="00472FDD"/>
    <w:rsid w:val="00475169"/>
    <w:rsid w:val="00475E66"/>
    <w:rsid w:val="00475EE2"/>
    <w:rsid w:val="004763C8"/>
    <w:rsid w:val="00482019"/>
    <w:rsid w:val="00482160"/>
    <w:rsid w:val="004838EB"/>
    <w:rsid w:val="00486E75"/>
    <w:rsid w:val="00486EAE"/>
    <w:rsid w:val="00486FEE"/>
    <w:rsid w:val="004875C8"/>
    <w:rsid w:val="004915CB"/>
    <w:rsid w:val="00491CED"/>
    <w:rsid w:val="00492386"/>
    <w:rsid w:val="00493B75"/>
    <w:rsid w:val="00494677"/>
    <w:rsid w:val="00494758"/>
    <w:rsid w:val="00494762"/>
    <w:rsid w:val="00497859"/>
    <w:rsid w:val="004979DE"/>
    <w:rsid w:val="004A12D2"/>
    <w:rsid w:val="004A1AA5"/>
    <w:rsid w:val="004A2209"/>
    <w:rsid w:val="004A6A9D"/>
    <w:rsid w:val="004A6AAF"/>
    <w:rsid w:val="004B1A53"/>
    <w:rsid w:val="004B4395"/>
    <w:rsid w:val="004B4838"/>
    <w:rsid w:val="004B58DE"/>
    <w:rsid w:val="004B6821"/>
    <w:rsid w:val="004C12C5"/>
    <w:rsid w:val="004C1418"/>
    <w:rsid w:val="004C3077"/>
    <w:rsid w:val="004C4725"/>
    <w:rsid w:val="004C63D0"/>
    <w:rsid w:val="004C7674"/>
    <w:rsid w:val="004C7B52"/>
    <w:rsid w:val="004D0F77"/>
    <w:rsid w:val="004D1C2C"/>
    <w:rsid w:val="004D2031"/>
    <w:rsid w:val="004D26D2"/>
    <w:rsid w:val="004D5AA6"/>
    <w:rsid w:val="004D72CF"/>
    <w:rsid w:val="004E0083"/>
    <w:rsid w:val="004E0F2B"/>
    <w:rsid w:val="004E2F9E"/>
    <w:rsid w:val="004E451E"/>
    <w:rsid w:val="004E51FB"/>
    <w:rsid w:val="004E6798"/>
    <w:rsid w:val="004E7BA4"/>
    <w:rsid w:val="004F0825"/>
    <w:rsid w:val="004F1652"/>
    <w:rsid w:val="004F20B6"/>
    <w:rsid w:val="004F2231"/>
    <w:rsid w:val="004F27E5"/>
    <w:rsid w:val="004F37A1"/>
    <w:rsid w:val="004F4981"/>
    <w:rsid w:val="004F51F5"/>
    <w:rsid w:val="004F53D3"/>
    <w:rsid w:val="004F56A2"/>
    <w:rsid w:val="00500489"/>
    <w:rsid w:val="00502641"/>
    <w:rsid w:val="00504426"/>
    <w:rsid w:val="0050471E"/>
    <w:rsid w:val="005049B4"/>
    <w:rsid w:val="0050586B"/>
    <w:rsid w:val="00507293"/>
    <w:rsid w:val="00507CB3"/>
    <w:rsid w:val="00511EFC"/>
    <w:rsid w:val="00513288"/>
    <w:rsid w:val="005134A9"/>
    <w:rsid w:val="00513A35"/>
    <w:rsid w:val="0051439D"/>
    <w:rsid w:val="00516352"/>
    <w:rsid w:val="005166D7"/>
    <w:rsid w:val="00516AEF"/>
    <w:rsid w:val="0051774C"/>
    <w:rsid w:val="00517A1C"/>
    <w:rsid w:val="0052204D"/>
    <w:rsid w:val="0052314F"/>
    <w:rsid w:val="00527E8A"/>
    <w:rsid w:val="0053085E"/>
    <w:rsid w:val="005319C6"/>
    <w:rsid w:val="00534D88"/>
    <w:rsid w:val="00537494"/>
    <w:rsid w:val="00541A47"/>
    <w:rsid w:val="005427F7"/>
    <w:rsid w:val="00542F77"/>
    <w:rsid w:val="00543A92"/>
    <w:rsid w:val="00543BE1"/>
    <w:rsid w:val="00544DE8"/>
    <w:rsid w:val="005450AD"/>
    <w:rsid w:val="005454B6"/>
    <w:rsid w:val="005455E9"/>
    <w:rsid w:val="005465FE"/>
    <w:rsid w:val="00547530"/>
    <w:rsid w:val="00547DCB"/>
    <w:rsid w:val="0055115A"/>
    <w:rsid w:val="005514B7"/>
    <w:rsid w:val="005536A4"/>
    <w:rsid w:val="00554799"/>
    <w:rsid w:val="00554EE2"/>
    <w:rsid w:val="0055579F"/>
    <w:rsid w:val="00557AC5"/>
    <w:rsid w:val="00557C7C"/>
    <w:rsid w:val="00560633"/>
    <w:rsid w:val="00560CDE"/>
    <w:rsid w:val="00561EB0"/>
    <w:rsid w:val="00564045"/>
    <w:rsid w:val="005646F5"/>
    <w:rsid w:val="00564DB4"/>
    <w:rsid w:val="00565444"/>
    <w:rsid w:val="00567B53"/>
    <w:rsid w:val="00567F59"/>
    <w:rsid w:val="00570954"/>
    <w:rsid w:val="00570A22"/>
    <w:rsid w:val="00570C0F"/>
    <w:rsid w:val="00571E51"/>
    <w:rsid w:val="00572605"/>
    <w:rsid w:val="005726C6"/>
    <w:rsid w:val="005730D1"/>
    <w:rsid w:val="00573804"/>
    <w:rsid w:val="00573837"/>
    <w:rsid w:val="005739F4"/>
    <w:rsid w:val="00575683"/>
    <w:rsid w:val="00576D93"/>
    <w:rsid w:val="00576F40"/>
    <w:rsid w:val="005777D9"/>
    <w:rsid w:val="005803DF"/>
    <w:rsid w:val="00580778"/>
    <w:rsid w:val="0058125D"/>
    <w:rsid w:val="005818B7"/>
    <w:rsid w:val="00581AAF"/>
    <w:rsid w:val="00581C74"/>
    <w:rsid w:val="00581E82"/>
    <w:rsid w:val="00582CA6"/>
    <w:rsid w:val="00583A22"/>
    <w:rsid w:val="00585116"/>
    <w:rsid w:val="0058616D"/>
    <w:rsid w:val="00587436"/>
    <w:rsid w:val="00587F38"/>
    <w:rsid w:val="00590047"/>
    <w:rsid w:val="00591B84"/>
    <w:rsid w:val="00595041"/>
    <w:rsid w:val="005954A3"/>
    <w:rsid w:val="00596CC1"/>
    <w:rsid w:val="0059781F"/>
    <w:rsid w:val="005A2A47"/>
    <w:rsid w:val="005A54F0"/>
    <w:rsid w:val="005A585B"/>
    <w:rsid w:val="005A6B2D"/>
    <w:rsid w:val="005B1196"/>
    <w:rsid w:val="005B1788"/>
    <w:rsid w:val="005B1D14"/>
    <w:rsid w:val="005B1F05"/>
    <w:rsid w:val="005B3405"/>
    <w:rsid w:val="005B40A1"/>
    <w:rsid w:val="005B6FBA"/>
    <w:rsid w:val="005B71F4"/>
    <w:rsid w:val="005B762E"/>
    <w:rsid w:val="005C10F2"/>
    <w:rsid w:val="005C1A41"/>
    <w:rsid w:val="005C527B"/>
    <w:rsid w:val="005C6177"/>
    <w:rsid w:val="005C62FC"/>
    <w:rsid w:val="005C6BBA"/>
    <w:rsid w:val="005C7920"/>
    <w:rsid w:val="005C7FA0"/>
    <w:rsid w:val="005D04C2"/>
    <w:rsid w:val="005D0688"/>
    <w:rsid w:val="005D2C6B"/>
    <w:rsid w:val="005D3C40"/>
    <w:rsid w:val="005D3F3A"/>
    <w:rsid w:val="005D5DD4"/>
    <w:rsid w:val="005D6902"/>
    <w:rsid w:val="005D697B"/>
    <w:rsid w:val="005D7418"/>
    <w:rsid w:val="005E0C6B"/>
    <w:rsid w:val="005E26A6"/>
    <w:rsid w:val="005E333C"/>
    <w:rsid w:val="005E3500"/>
    <w:rsid w:val="005E409E"/>
    <w:rsid w:val="005E517B"/>
    <w:rsid w:val="005E54E2"/>
    <w:rsid w:val="005E6130"/>
    <w:rsid w:val="005F1DF8"/>
    <w:rsid w:val="005F20A3"/>
    <w:rsid w:val="005F2C76"/>
    <w:rsid w:val="005F2CB7"/>
    <w:rsid w:val="005F2FDF"/>
    <w:rsid w:val="005F42E9"/>
    <w:rsid w:val="005F47EE"/>
    <w:rsid w:val="005F50AF"/>
    <w:rsid w:val="005F5DCF"/>
    <w:rsid w:val="005F6697"/>
    <w:rsid w:val="00600449"/>
    <w:rsid w:val="0060288F"/>
    <w:rsid w:val="0060337A"/>
    <w:rsid w:val="00603686"/>
    <w:rsid w:val="00603814"/>
    <w:rsid w:val="00603ED5"/>
    <w:rsid w:val="0061090F"/>
    <w:rsid w:val="00611068"/>
    <w:rsid w:val="00613092"/>
    <w:rsid w:val="006137D3"/>
    <w:rsid w:val="00613962"/>
    <w:rsid w:val="00614190"/>
    <w:rsid w:val="0061614A"/>
    <w:rsid w:val="00616283"/>
    <w:rsid w:val="006167F5"/>
    <w:rsid w:val="00617380"/>
    <w:rsid w:val="00617A8D"/>
    <w:rsid w:val="00617B7C"/>
    <w:rsid w:val="00617D64"/>
    <w:rsid w:val="006206B1"/>
    <w:rsid w:val="0062416B"/>
    <w:rsid w:val="006251F9"/>
    <w:rsid w:val="0062521D"/>
    <w:rsid w:val="00626AD8"/>
    <w:rsid w:val="00626E0C"/>
    <w:rsid w:val="00631CA8"/>
    <w:rsid w:val="00632CEE"/>
    <w:rsid w:val="00632FC8"/>
    <w:rsid w:val="00634055"/>
    <w:rsid w:val="00637792"/>
    <w:rsid w:val="00637AAD"/>
    <w:rsid w:val="00637DC7"/>
    <w:rsid w:val="00640384"/>
    <w:rsid w:val="0064099B"/>
    <w:rsid w:val="00641744"/>
    <w:rsid w:val="00642D56"/>
    <w:rsid w:val="006434E3"/>
    <w:rsid w:val="006500B9"/>
    <w:rsid w:val="006506DA"/>
    <w:rsid w:val="006534F2"/>
    <w:rsid w:val="00653EE7"/>
    <w:rsid w:val="00654607"/>
    <w:rsid w:val="00657D7D"/>
    <w:rsid w:val="00660EB8"/>
    <w:rsid w:val="00661822"/>
    <w:rsid w:val="006623AB"/>
    <w:rsid w:val="00664B22"/>
    <w:rsid w:val="00665DB2"/>
    <w:rsid w:val="00665DD5"/>
    <w:rsid w:val="00665EDB"/>
    <w:rsid w:val="006661BB"/>
    <w:rsid w:val="006668CB"/>
    <w:rsid w:val="006708E5"/>
    <w:rsid w:val="00670F2A"/>
    <w:rsid w:val="00672354"/>
    <w:rsid w:val="00673CF1"/>
    <w:rsid w:val="00674732"/>
    <w:rsid w:val="00674D61"/>
    <w:rsid w:val="00674DBF"/>
    <w:rsid w:val="00676C37"/>
    <w:rsid w:val="00677B63"/>
    <w:rsid w:val="0068071F"/>
    <w:rsid w:val="006824D4"/>
    <w:rsid w:val="00682F1F"/>
    <w:rsid w:val="0068485B"/>
    <w:rsid w:val="00685276"/>
    <w:rsid w:val="0068532D"/>
    <w:rsid w:val="006857D9"/>
    <w:rsid w:val="00685C53"/>
    <w:rsid w:val="00685D75"/>
    <w:rsid w:val="00686901"/>
    <w:rsid w:val="006903AC"/>
    <w:rsid w:val="00690453"/>
    <w:rsid w:val="00690F85"/>
    <w:rsid w:val="006910D6"/>
    <w:rsid w:val="006915A3"/>
    <w:rsid w:val="00694F3A"/>
    <w:rsid w:val="00697E2D"/>
    <w:rsid w:val="006A0463"/>
    <w:rsid w:val="006A21A2"/>
    <w:rsid w:val="006A239F"/>
    <w:rsid w:val="006A26AE"/>
    <w:rsid w:val="006A2CF2"/>
    <w:rsid w:val="006A47DA"/>
    <w:rsid w:val="006A48B0"/>
    <w:rsid w:val="006A68F1"/>
    <w:rsid w:val="006A6E59"/>
    <w:rsid w:val="006A7D43"/>
    <w:rsid w:val="006A7F74"/>
    <w:rsid w:val="006B1287"/>
    <w:rsid w:val="006B1B24"/>
    <w:rsid w:val="006B4069"/>
    <w:rsid w:val="006B51A8"/>
    <w:rsid w:val="006B7E8A"/>
    <w:rsid w:val="006C2840"/>
    <w:rsid w:val="006C443C"/>
    <w:rsid w:val="006C447A"/>
    <w:rsid w:val="006C6C6F"/>
    <w:rsid w:val="006C750B"/>
    <w:rsid w:val="006C7D3A"/>
    <w:rsid w:val="006D0539"/>
    <w:rsid w:val="006D4205"/>
    <w:rsid w:val="006D503F"/>
    <w:rsid w:val="006D655A"/>
    <w:rsid w:val="006D6655"/>
    <w:rsid w:val="006D7E60"/>
    <w:rsid w:val="006E06A4"/>
    <w:rsid w:val="006E0B70"/>
    <w:rsid w:val="006E2469"/>
    <w:rsid w:val="006E24F5"/>
    <w:rsid w:val="006E4323"/>
    <w:rsid w:val="006E4F37"/>
    <w:rsid w:val="006E547F"/>
    <w:rsid w:val="006E604C"/>
    <w:rsid w:val="006E683C"/>
    <w:rsid w:val="006F04E2"/>
    <w:rsid w:val="006F2705"/>
    <w:rsid w:val="006F351C"/>
    <w:rsid w:val="006F3DDC"/>
    <w:rsid w:val="006F4261"/>
    <w:rsid w:val="006F475B"/>
    <w:rsid w:val="006F540A"/>
    <w:rsid w:val="006F5577"/>
    <w:rsid w:val="006F5CFA"/>
    <w:rsid w:val="006F63C5"/>
    <w:rsid w:val="0070084C"/>
    <w:rsid w:val="00700C7F"/>
    <w:rsid w:val="007030A9"/>
    <w:rsid w:val="0070533A"/>
    <w:rsid w:val="00705BB3"/>
    <w:rsid w:val="007060B7"/>
    <w:rsid w:val="00707CC2"/>
    <w:rsid w:val="0071007F"/>
    <w:rsid w:val="0071037E"/>
    <w:rsid w:val="0071305E"/>
    <w:rsid w:val="00713174"/>
    <w:rsid w:val="007132BB"/>
    <w:rsid w:val="00714CD7"/>
    <w:rsid w:val="00715457"/>
    <w:rsid w:val="00716731"/>
    <w:rsid w:val="00717D47"/>
    <w:rsid w:val="0072279A"/>
    <w:rsid w:val="007232FB"/>
    <w:rsid w:val="00723EAD"/>
    <w:rsid w:val="0072402D"/>
    <w:rsid w:val="00724AEF"/>
    <w:rsid w:val="007254BF"/>
    <w:rsid w:val="00725B64"/>
    <w:rsid w:val="0072739A"/>
    <w:rsid w:val="00731BB8"/>
    <w:rsid w:val="00732701"/>
    <w:rsid w:val="00734B15"/>
    <w:rsid w:val="00735267"/>
    <w:rsid w:val="0073613B"/>
    <w:rsid w:val="0073622F"/>
    <w:rsid w:val="007369EA"/>
    <w:rsid w:val="00741B6A"/>
    <w:rsid w:val="00741DB6"/>
    <w:rsid w:val="007426F3"/>
    <w:rsid w:val="007437E4"/>
    <w:rsid w:val="0074431B"/>
    <w:rsid w:val="00744DA6"/>
    <w:rsid w:val="007453F5"/>
    <w:rsid w:val="00750D7F"/>
    <w:rsid w:val="007513ED"/>
    <w:rsid w:val="00751DBE"/>
    <w:rsid w:val="007527B7"/>
    <w:rsid w:val="0075476C"/>
    <w:rsid w:val="00755137"/>
    <w:rsid w:val="007551E2"/>
    <w:rsid w:val="00756967"/>
    <w:rsid w:val="00760B20"/>
    <w:rsid w:val="007639E9"/>
    <w:rsid w:val="00764370"/>
    <w:rsid w:val="00764648"/>
    <w:rsid w:val="00764B35"/>
    <w:rsid w:val="0076519F"/>
    <w:rsid w:val="007657B4"/>
    <w:rsid w:val="00765B0A"/>
    <w:rsid w:val="007661D1"/>
    <w:rsid w:val="007679F9"/>
    <w:rsid w:val="007717DC"/>
    <w:rsid w:val="007726EA"/>
    <w:rsid w:val="007732AE"/>
    <w:rsid w:val="007738F9"/>
    <w:rsid w:val="00776E12"/>
    <w:rsid w:val="0077781B"/>
    <w:rsid w:val="00777FDE"/>
    <w:rsid w:val="00780A7D"/>
    <w:rsid w:val="00781831"/>
    <w:rsid w:val="007857C0"/>
    <w:rsid w:val="00786423"/>
    <w:rsid w:val="0078650E"/>
    <w:rsid w:val="0078773D"/>
    <w:rsid w:val="00787D2C"/>
    <w:rsid w:val="00790986"/>
    <w:rsid w:val="007912EF"/>
    <w:rsid w:val="00791687"/>
    <w:rsid w:val="00792E42"/>
    <w:rsid w:val="0079386E"/>
    <w:rsid w:val="00794063"/>
    <w:rsid w:val="00794754"/>
    <w:rsid w:val="0079493A"/>
    <w:rsid w:val="0079494B"/>
    <w:rsid w:val="00795878"/>
    <w:rsid w:val="007973D1"/>
    <w:rsid w:val="007974D1"/>
    <w:rsid w:val="00797C59"/>
    <w:rsid w:val="007A00CA"/>
    <w:rsid w:val="007A0DBE"/>
    <w:rsid w:val="007A1655"/>
    <w:rsid w:val="007A1F7B"/>
    <w:rsid w:val="007A3956"/>
    <w:rsid w:val="007A40E9"/>
    <w:rsid w:val="007A4405"/>
    <w:rsid w:val="007A4A19"/>
    <w:rsid w:val="007A55D7"/>
    <w:rsid w:val="007A64F4"/>
    <w:rsid w:val="007B05B7"/>
    <w:rsid w:val="007B0D36"/>
    <w:rsid w:val="007B1CE6"/>
    <w:rsid w:val="007B273E"/>
    <w:rsid w:val="007B2A52"/>
    <w:rsid w:val="007B2CBC"/>
    <w:rsid w:val="007B5B70"/>
    <w:rsid w:val="007C04B6"/>
    <w:rsid w:val="007C09A3"/>
    <w:rsid w:val="007C35BD"/>
    <w:rsid w:val="007C6EE0"/>
    <w:rsid w:val="007C75F0"/>
    <w:rsid w:val="007D03B0"/>
    <w:rsid w:val="007D084D"/>
    <w:rsid w:val="007D1CF7"/>
    <w:rsid w:val="007D26D3"/>
    <w:rsid w:val="007D34FA"/>
    <w:rsid w:val="007D3E40"/>
    <w:rsid w:val="007D451E"/>
    <w:rsid w:val="007D4836"/>
    <w:rsid w:val="007D529F"/>
    <w:rsid w:val="007D670D"/>
    <w:rsid w:val="007E4858"/>
    <w:rsid w:val="007E6BA3"/>
    <w:rsid w:val="007F2D41"/>
    <w:rsid w:val="007F431B"/>
    <w:rsid w:val="007F449E"/>
    <w:rsid w:val="007F781D"/>
    <w:rsid w:val="00800630"/>
    <w:rsid w:val="00800A8D"/>
    <w:rsid w:val="00801AE7"/>
    <w:rsid w:val="008022FC"/>
    <w:rsid w:val="0080616E"/>
    <w:rsid w:val="00806724"/>
    <w:rsid w:val="00810EA3"/>
    <w:rsid w:val="00811024"/>
    <w:rsid w:val="008110D2"/>
    <w:rsid w:val="00811183"/>
    <w:rsid w:val="008138F6"/>
    <w:rsid w:val="008141CB"/>
    <w:rsid w:val="00816020"/>
    <w:rsid w:val="0081607A"/>
    <w:rsid w:val="0081682D"/>
    <w:rsid w:val="00817382"/>
    <w:rsid w:val="00817698"/>
    <w:rsid w:val="00817A21"/>
    <w:rsid w:val="008216D0"/>
    <w:rsid w:val="0082569E"/>
    <w:rsid w:val="0082665D"/>
    <w:rsid w:val="0082694F"/>
    <w:rsid w:val="00826F41"/>
    <w:rsid w:val="008270E2"/>
    <w:rsid w:val="00827869"/>
    <w:rsid w:val="00832572"/>
    <w:rsid w:val="00832EC0"/>
    <w:rsid w:val="00834570"/>
    <w:rsid w:val="0083549C"/>
    <w:rsid w:val="0083626F"/>
    <w:rsid w:val="008408D6"/>
    <w:rsid w:val="00841325"/>
    <w:rsid w:val="008413B5"/>
    <w:rsid w:val="00842D99"/>
    <w:rsid w:val="00842F09"/>
    <w:rsid w:val="00845809"/>
    <w:rsid w:val="00846769"/>
    <w:rsid w:val="00847060"/>
    <w:rsid w:val="008505EF"/>
    <w:rsid w:val="00851B32"/>
    <w:rsid w:val="00852812"/>
    <w:rsid w:val="008533D3"/>
    <w:rsid w:val="00853F7D"/>
    <w:rsid w:val="00855953"/>
    <w:rsid w:val="008562E6"/>
    <w:rsid w:val="008566D6"/>
    <w:rsid w:val="00857BF1"/>
    <w:rsid w:val="00861436"/>
    <w:rsid w:val="00862C5D"/>
    <w:rsid w:val="008643C1"/>
    <w:rsid w:val="00866EAF"/>
    <w:rsid w:val="008679D3"/>
    <w:rsid w:val="00870641"/>
    <w:rsid w:val="008707B6"/>
    <w:rsid w:val="00872A20"/>
    <w:rsid w:val="008753ED"/>
    <w:rsid w:val="008758A2"/>
    <w:rsid w:val="00876F79"/>
    <w:rsid w:val="00882B35"/>
    <w:rsid w:val="00883F2D"/>
    <w:rsid w:val="00885A7E"/>
    <w:rsid w:val="00885B14"/>
    <w:rsid w:val="008861A8"/>
    <w:rsid w:val="008873DB"/>
    <w:rsid w:val="008918A7"/>
    <w:rsid w:val="00894892"/>
    <w:rsid w:val="00895ACB"/>
    <w:rsid w:val="00896AA6"/>
    <w:rsid w:val="0089794A"/>
    <w:rsid w:val="008A3972"/>
    <w:rsid w:val="008A5C34"/>
    <w:rsid w:val="008A6FF8"/>
    <w:rsid w:val="008A7EB1"/>
    <w:rsid w:val="008B014E"/>
    <w:rsid w:val="008B1973"/>
    <w:rsid w:val="008B2088"/>
    <w:rsid w:val="008B4E05"/>
    <w:rsid w:val="008B4E97"/>
    <w:rsid w:val="008B5CE3"/>
    <w:rsid w:val="008B6ED4"/>
    <w:rsid w:val="008B70BD"/>
    <w:rsid w:val="008C0221"/>
    <w:rsid w:val="008C1B60"/>
    <w:rsid w:val="008C23B5"/>
    <w:rsid w:val="008C3D7F"/>
    <w:rsid w:val="008C3FB0"/>
    <w:rsid w:val="008C486D"/>
    <w:rsid w:val="008C504C"/>
    <w:rsid w:val="008C5FEC"/>
    <w:rsid w:val="008C6418"/>
    <w:rsid w:val="008C7C82"/>
    <w:rsid w:val="008D05A6"/>
    <w:rsid w:val="008D16B0"/>
    <w:rsid w:val="008D1FC3"/>
    <w:rsid w:val="008D2D0F"/>
    <w:rsid w:val="008D4698"/>
    <w:rsid w:val="008D4AB3"/>
    <w:rsid w:val="008D5455"/>
    <w:rsid w:val="008D7E0C"/>
    <w:rsid w:val="008E403C"/>
    <w:rsid w:val="008E4341"/>
    <w:rsid w:val="008E470A"/>
    <w:rsid w:val="008E5396"/>
    <w:rsid w:val="008F1178"/>
    <w:rsid w:val="008F2B85"/>
    <w:rsid w:val="008F3150"/>
    <w:rsid w:val="008F4224"/>
    <w:rsid w:val="008F4CE7"/>
    <w:rsid w:val="008F56FD"/>
    <w:rsid w:val="008F5A14"/>
    <w:rsid w:val="008F6248"/>
    <w:rsid w:val="008F67E0"/>
    <w:rsid w:val="008F75F2"/>
    <w:rsid w:val="009000FB"/>
    <w:rsid w:val="0090066A"/>
    <w:rsid w:val="00902947"/>
    <w:rsid w:val="00903BA0"/>
    <w:rsid w:val="00904017"/>
    <w:rsid w:val="00904B64"/>
    <w:rsid w:val="00904C47"/>
    <w:rsid w:val="00906786"/>
    <w:rsid w:val="00906B28"/>
    <w:rsid w:val="00907A44"/>
    <w:rsid w:val="009100A8"/>
    <w:rsid w:val="00910607"/>
    <w:rsid w:val="00913301"/>
    <w:rsid w:val="00916282"/>
    <w:rsid w:val="009170BB"/>
    <w:rsid w:val="0091759A"/>
    <w:rsid w:val="0092286A"/>
    <w:rsid w:val="009229C1"/>
    <w:rsid w:val="00923D02"/>
    <w:rsid w:val="00924FE4"/>
    <w:rsid w:val="0092579B"/>
    <w:rsid w:val="00930030"/>
    <w:rsid w:val="009302A9"/>
    <w:rsid w:val="0093118E"/>
    <w:rsid w:val="009312CD"/>
    <w:rsid w:val="00931D1D"/>
    <w:rsid w:val="00933743"/>
    <w:rsid w:val="00937466"/>
    <w:rsid w:val="00937CB1"/>
    <w:rsid w:val="00937DBF"/>
    <w:rsid w:val="0094041A"/>
    <w:rsid w:val="009423F9"/>
    <w:rsid w:val="009470E3"/>
    <w:rsid w:val="00947393"/>
    <w:rsid w:val="00947901"/>
    <w:rsid w:val="00950017"/>
    <w:rsid w:val="009553B3"/>
    <w:rsid w:val="009562AF"/>
    <w:rsid w:val="00957A20"/>
    <w:rsid w:val="009615FA"/>
    <w:rsid w:val="00962C6C"/>
    <w:rsid w:val="009634E5"/>
    <w:rsid w:val="00965927"/>
    <w:rsid w:val="00966625"/>
    <w:rsid w:val="0097094A"/>
    <w:rsid w:val="0097228D"/>
    <w:rsid w:val="00973AD1"/>
    <w:rsid w:val="00975BC2"/>
    <w:rsid w:val="00977B72"/>
    <w:rsid w:val="00980472"/>
    <w:rsid w:val="00980C4C"/>
    <w:rsid w:val="00982E0D"/>
    <w:rsid w:val="009834BC"/>
    <w:rsid w:val="0098566D"/>
    <w:rsid w:val="00987948"/>
    <w:rsid w:val="009879D1"/>
    <w:rsid w:val="009903C2"/>
    <w:rsid w:val="00995E05"/>
    <w:rsid w:val="00996CCF"/>
    <w:rsid w:val="00997F3C"/>
    <w:rsid w:val="009A1145"/>
    <w:rsid w:val="009A1299"/>
    <w:rsid w:val="009A15D2"/>
    <w:rsid w:val="009A1E82"/>
    <w:rsid w:val="009A34FC"/>
    <w:rsid w:val="009A3B72"/>
    <w:rsid w:val="009A459E"/>
    <w:rsid w:val="009A6482"/>
    <w:rsid w:val="009A6686"/>
    <w:rsid w:val="009B0F54"/>
    <w:rsid w:val="009B107E"/>
    <w:rsid w:val="009B4D2F"/>
    <w:rsid w:val="009B62BA"/>
    <w:rsid w:val="009C3957"/>
    <w:rsid w:val="009C6107"/>
    <w:rsid w:val="009D1840"/>
    <w:rsid w:val="009D1BE4"/>
    <w:rsid w:val="009D236C"/>
    <w:rsid w:val="009D258C"/>
    <w:rsid w:val="009D3F73"/>
    <w:rsid w:val="009D5395"/>
    <w:rsid w:val="009D7288"/>
    <w:rsid w:val="009D7A71"/>
    <w:rsid w:val="009D7FA8"/>
    <w:rsid w:val="009E0832"/>
    <w:rsid w:val="009E1881"/>
    <w:rsid w:val="009E4C3A"/>
    <w:rsid w:val="009E5E57"/>
    <w:rsid w:val="009E752A"/>
    <w:rsid w:val="009F134D"/>
    <w:rsid w:val="009F33AE"/>
    <w:rsid w:val="009F4194"/>
    <w:rsid w:val="009F4C43"/>
    <w:rsid w:val="009F576E"/>
    <w:rsid w:val="009F5864"/>
    <w:rsid w:val="009F5D47"/>
    <w:rsid w:val="009F6C66"/>
    <w:rsid w:val="009F7A62"/>
    <w:rsid w:val="00A01339"/>
    <w:rsid w:val="00A0152D"/>
    <w:rsid w:val="00A02DC4"/>
    <w:rsid w:val="00A06A05"/>
    <w:rsid w:val="00A130D5"/>
    <w:rsid w:val="00A14AAC"/>
    <w:rsid w:val="00A17B83"/>
    <w:rsid w:val="00A207F9"/>
    <w:rsid w:val="00A208D7"/>
    <w:rsid w:val="00A223A9"/>
    <w:rsid w:val="00A2301E"/>
    <w:rsid w:val="00A23EC1"/>
    <w:rsid w:val="00A23EF2"/>
    <w:rsid w:val="00A265BA"/>
    <w:rsid w:val="00A26A12"/>
    <w:rsid w:val="00A27C37"/>
    <w:rsid w:val="00A27D75"/>
    <w:rsid w:val="00A31548"/>
    <w:rsid w:val="00A31EB9"/>
    <w:rsid w:val="00A346E2"/>
    <w:rsid w:val="00A348F7"/>
    <w:rsid w:val="00A356EF"/>
    <w:rsid w:val="00A4350C"/>
    <w:rsid w:val="00A4476F"/>
    <w:rsid w:val="00A455D3"/>
    <w:rsid w:val="00A45861"/>
    <w:rsid w:val="00A47776"/>
    <w:rsid w:val="00A50B4C"/>
    <w:rsid w:val="00A511B6"/>
    <w:rsid w:val="00A52990"/>
    <w:rsid w:val="00A53EFB"/>
    <w:rsid w:val="00A54A20"/>
    <w:rsid w:val="00A54B2A"/>
    <w:rsid w:val="00A61BBC"/>
    <w:rsid w:val="00A61CC1"/>
    <w:rsid w:val="00A6509A"/>
    <w:rsid w:val="00A65538"/>
    <w:rsid w:val="00A65D8A"/>
    <w:rsid w:val="00A65DF8"/>
    <w:rsid w:val="00A7045F"/>
    <w:rsid w:val="00A713BB"/>
    <w:rsid w:val="00A7191B"/>
    <w:rsid w:val="00A72850"/>
    <w:rsid w:val="00A732B4"/>
    <w:rsid w:val="00A734E4"/>
    <w:rsid w:val="00A74295"/>
    <w:rsid w:val="00A74742"/>
    <w:rsid w:val="00A76F91"/>
    <w:rsid w:val="00A77173"/>
    <w:rsid w:val="00A773F3"/>
    <w:rsid w:val="00A813F8"/>
    <w:rsid w:val="00A84662"/>
    <w:rsid w:val="00A84D5B"/>
    <w:rsid w:val="00A84F76"/>
    <w:rsid w:val="00A85F99"/>
    <w:rsid w:val="00A86337"/>
    <w:rsid w:val="00A86A1B"/>
    <w:rsid w:val="00A90F76"/>
    <w:rsid w:val="00A9168F"/>
    <w:rsid w:val="00A91930"/>
    <w:rsid w:val="00A919DA"/>
    <w:rsid w:val="00A91B80"/>
    <w:rsid w:val="00A91E41"/>
    <w:rsid w:val="00A93DFA"/>
    <w:rsid w:val="00A95D04"/>
    <w:rsid w:val="00A9694F"/>
    <w:rsid w:val="00A96C75"/>
    <w:rsid w:val="00AA01A5"/>
    <w:rsid w:val="00AA0466"/>
    <w:rsid w:val="00AA2E48"/>
    <w:rsid w:val="00AA5D90"/>
    <w:rsid w:val="00AA61D6"/>
    <w:rsid w:val="00AB3571"/>
    <w:rsid w:val="00AB4385"/>
    <w:rsid w:val="00AB47D1"/>
    <w:rsid w:val="00AB506C"/>
    <w:rsid w:val="00AB68B3"/>
    <w:rsid w:val="00AB68CB"/>
    <w:rsid w:val="00AB6A0F"/>
    <w:rsid w:val="00AB721D"/>
    <w:rsid w:val="00AC14F1"/>
    <w:rsid w:val="00AD1342"/>
    <w:rsid w:val="00AD31A5"/>
    <w:rsid w:val="00AD4557"/>
    <w:rsid w:val="00AD459D"/>
    <w:rsid w:val="00AD4B9B"/>
    <w:rsid w:val="00AD4C17"/>
    <w:rsid w:val="00AD6947"/>
    <w:rsid w:val="00AD6B3A"/>
    <w:rsid w:val="00AD769C"/>
    <w:rsid w:val="00AE0DFA"/>
    <w:rsid w:val="00AE12F7"/>
    <w:rsid w:val="00AE1634"/>
    <w:rsid w:val="00AE1D0A"/>
    <w:rsid w:val="00AE5327"/>
    <w:rsid w:val="00AE5748"/>
    <w:rsid w:val="00AE605A"/>
    <w:rsid w:val="00AE6995"/>
    <w:rsid w:val="00AE714B"/>
    <w:rsid w:val="00AF013E"/>
    <w:rsid w:val="00AF0892"/>
    <w:rsid w:val="00AF0930"/>
    <w:rsid w:val="00AF1363"/>
    <w:rsid w:val="00AF2E99"/>
    <w:rsid w:val="00AF4FCF"/>
    <w:rsid w:val="00AF55A4"/>
    <w:rsid w:val="00B00B06"/>
    <w:rsid w:val="00B024AF"/>
    <w:rsid w:val="00B039E1"/>
    <w:rsid w:val="00B05119"/>
    <w:rsid w:val="00B106FD"/>
    <w:rsid w:val="00B10C3C"/>
    <w:rsid w:val="00B13D09"/>
    <w:rsid w:val="00B1454B"/>
    <w:rsid w:val="00B15C2B"/>
    <w:rsid w:val="00B1694B"/>
    <w:rsid w:val="00B1758A"/>
    <w:rsid w:val="00B20E5B"/>
    <w:rsid w:val="00B22323"/>
    <w:rsid w:val="00B22771"/>
    <w:rsid w:val="00B22BE9"/>
    <w:rsid w:val="00B230E4"/>
    <w:rsid w:val="00B24B8A"/>
    <w:rsid w:val="00B2601B"/>
    <w:rsid w:val="00B261B6"/>
    <w:rsid w:val="00B266A6"/>
    <w:rsid w:val="00B273F3"/>
    <w:rsid w:val="00B27796"/>
    <w:rsid w:val="00B303B3"/>
    <w:rsid w:val="00B30CD0"/>
    <w:rsid w:val="00B317C7"/>
    <w:rsid w:val="00B34D5A"/>
    <w:rsid w:val="00B366AF"/>
    <w:rsid w:val="00B36CCC"/>
    <w:rsid w:val="00B36F99"/>
    <w:rsid w:val="00B40317"/>
    <w:rsid w:val="00B409C7"/>
    <w:rsid w:val="00B43B0C"/>
    <w:rsid w:val="00B4448F"/>
    <w:rsid w:val="00B47399"/>
    <w:rsid w:val="00B4755B"/>
    <w:rsid w:val="00B47613"/>
    <w:rsid w:val="00B50496"/>
    <w:rsid w:val="00B520E4"/>
    <w:rsid w:val="00B54033"/>
    <w:rsid w:val="00B573B6"/>
    <w:rsid w:val="00B57A70"/>
    <w:rsid w:val="00B57D94"/>
    <w:rsid w:val="00B615DB"/>
    <w:rsid w:val="00B61A14"/>
    <w:rsid w:val="00B654DC"/>
    <w:rsid w:val="00B667C1"/>
    <w:rsid w:val="00B67AA0"/>
    <w:rsid w:val="00B70A41"/>
    <w:rsid w:val="00B70F86"/>
    <w:rsid w:val="00B72F46"/>
    <w:rsid w:val="00B7476A"/>
    <w:rsid w:val="00B74DF2"/>
    <w:rsid w:val="00B772F3"/>
    <w:rsid w:val="00B80479"/>
    <w:rsid w:val="00B82233"/>
    <w:rsid w:val="00B84386"/>
    <w:rsid w:val="00B847FF"/>
    <w:rsid w:val="00B86C41"/>
    <w:rsid w:val="00B90965"/>
    <w:rsid w:val="00B90987"/>
    <w:rsid w:val="00B91A4F"/>
    <w:rsid w:val="00B94522"/>
    <w:rsid w:val="00B9494D"/>
    <w:rsid w:val="00B97370"/>
    <w:rsid w:val="00B9763D"/>
    <w:rsid w:val="00BA0D7F"/>
    <w:rsid w:val="00BA31A1"/>
    <w:rsid w:val="00BA61D6"/>
    <w:rsid w:val="00BA75FE"/>
    <w:rsid w:val="00BA7FD1"/>
    <w:rsid w:val="00BB4A0D"/>
    <w:rsid w:val="00BB5F02"/>
    <w:rsid w:val="00BB61D6"/>
    <w:rsid w:val="00BC344A"/>
    <w:rsid w:val="00BC3695"/>
    <w:rsid w:val="00BC4222"/>
    <w:rsid w:val="00BC4363"/>
    <w:rsid w:val="00BC45D2"/>
    <w:rsid w:val="00BC47B2"/>
    <w:rsid w:val="00BC4952"/>
    <w:rsid w:val="00BC599C"/>
    <w:rsid w:val="00BD2524"/>
    <w:rsid w:val="00BD271B"/>
    <w:rsid w:val="00BD38AC"/>
    <w:rsid w:val="00BD46AA"/>
    <w:rsid w:val="00BD48EB"/>
    <w:rsid w:val="00BD6013"/>
    <w:rsid w:val="00BD7E0E"/>
    <w:rsid w:val="00BE02E1"/>
    <w:rsid w:val="00BE1594"/>
    <w:rsid w:val="00BE19D7"/>
    <w:rsid w:val="00BE3020"/>
    <w:rsid w:val="00BE387F"/>
    <w:rsid w:val="00BE45B1"/>
    <w:rsid w:val="00BE4D05"/>
    <w:rsid w:val="00BE7201"/>
    <w:rsid w:val="00BF3187"/>
    <w:rsid w:val="00BF3EA3"/>
    <w:rsid w:val="00BF7A54"/>
    <w:rsid w:val="00C0093D"/>
    <w:rsid w:val="00C015BB"/>
    <w:rsid w:val="00C017E5"/>
    <w:rsid w:val="00C02ABF"/>
    <w:rsid w:val="00C04303"/>
    <w:rsid w:val="00C0689F"/>
    <w:rsid w:val="00C07CA3"/>
    <w:rsid w:val="00C11F5A"/>
    <w:rsid w:val="00C1430F"/>
    <w:rsid w:val="00C14EE6"/>
    <w:rsid w:val="00C15E83"/>
    <w:rsid w:val="00C165F0"/>
    <w:rsid w:val="00C169E8"/>
    <w:rsid w:val="00C175D8"/>
    <w:rsid w:val="00C20D5F"/>
    <w:rsid w:val="00C22242"/>
    <w:rsid w:val="00C23804"/>
    <w:rsid w:val="00C246ED"/>
    <w:rsid w:val="00C2504D"/>
    <w:rsid w:val="00C26781"/>
    <w:rsid w:val="00C30F8A"/>
    <w:rsid w:val="00C3201C"/>
    <w:rsid w:val="00C34695"/>
    <w:rsid w:val="00C3544A"/>
    <w:rsid w:val="00C36FC0"/>
    <w:rsid w:val="00C370B1"/>
    <w:rsid w:val="00C3759D"/>
    <w:rsid w:val="00C41876"/>
    <w:rsid w:val="00C41B0E"/>
    <w:rsid w:val="00C43178"/>
    <w:rsid w:val="00C44EF5"/>
    <w:rsid w:val="00C456C7"/>
    <w:rsid w:val="00C549EE"/>
    <w:rsid w:val="00C54D37"/>
    <w:rsid w:val="00C54D85"/>
    <w:rsid w:val="00C554BB"/>
    <w:rsid w:val="00C558D3"/>
    <w:rsid w:val="00C56E32"/>
    <w:rsid w:val="00C571B1"/>
    <w:rsid w:val="00C60E3D"/>
    <w:rsid w:val="00C62221"/>
    <w:rsid w:val="00C6255F"/>
    <w:rsid w:val="00C67AF9"/>
    <w:rsid w:val="00C701B7"/>
    <w:rsid w:val="00C70AFB"/>
    <w:rsid w:val="00C71521"/>
    <w:rsid w:val="00C7662A"/>
    <w:rsid w:val="00C77C66"/>
    <w:rsid w:val="00C80BEB"/>
    <w:rsid w:val="00C80FDF"/>
    <w:rsid w:val="00C822F6"/>
    <w:rsid w:val="00C833BE"/>
    <w:rsid w:val="00C83761"/>
    <w:rsid w:val="00C84661"/>
    <w:rsid w:val="00C85277"/>
    <w:rsid w:val="00C86556"/>
    <w:rsid w:val="00C87CA3"/>
    <w:rsid w:val="00C92073"/>
    <w:rsid w:val="00C9230F"/>
    <w:rsid w:val="00C95FBC"/>
    <w:rsid w:val="00C96642"/>
    <w:rsid w:val="00C96A21"/>
    <w:rsid w:val="00CA0133"/>
    <w:rsid w:val="00CA372E"/>
    <w:rsid w:val="00CA389C"/>
    <w:rsid w:val="00CA403E"/>
    <w:rsid w:val="00CA45EC"/>
    <w:rsid w:val="00CA5938"/>
    <w:rsid w:val="00CA6784"/>
    <w:rsid w:val="00CA6DEA"/>
    <w:rsid w:val="00CB1397"/>
    <w:rsid w:val="00CB1F19"/>
    <w:rsid w:val="00CB3432"/>
    <w:rsid w:val="00CB3FCA"/>
    <w:rsid w:val="00CB4688"/>
    <w:rsid w:val="00CB5661"/>
    <w:rsid w:val="00CB778A"/>
    <w:rsid w:val="00CB7D3B"/>
    <w:rsid w:val="00CC006F"/>
    <w:rsid w:val="00CC1B6F"/>
    <w:rsid w:val="00CC2C77"/>
    <w:rsid w:val="00CC3357"/>
    <w:rsid w:val="00CC4ECF"/>
    <w:rsid w:val="00CC5103"/>
    <w:rsid w:val="00CC5E85"/>
    <w:rsid w:val="00CC6C95"/>
    <w:rsid w:val="00CC7C70"/>
    <w:rsid w:val="00CD0CC4"/>
    <w:rsid w:val="00CD2A50"/>
    <w:rsid w:val="00CD3787"/>
    <w:rsid w:val="00CE0743"/>
    <w:rsid w:val="00CE0EA5"/>
    <w:rsid w:val="00CE225D"/>
    <w:rsid w:val="00CE40F9"/>
    <w:rsid w:val="00CE730E"/>
    <w:rsid w:val="00CF1B80"/>
    <w:rsid w:val="00CF1EAE"/>
    <w:rsid w:val="00CF47FF"/>
    <w:rsid w:val="00CF52F6"/>
    <w:rsid w:val="00CF77CE"/>
    <w:rsid w:val="00D0062F"/>
    <w:rsid w:val="00D007CF"/>
    <w:rsid w:val="00D00824"/>
    <w:rsid w:val="00D01536"/>
    <w:rsid w:val="00D01DE6"/>
    <w:rsid w:val="00D03116"/>
    <w:rsid w:val="00D0380D"/>
    <w:rsid w:val="00D048D1"/>
    <w:rsid w:val="00D051E3"/>
    <w:rsid w:val="00D05766"/>
    <w:rsid w:val="00D05E21"/>
    <w:rsid w:val="00D05E3C"/>
    <w:rsid w:val="00D07922"/>
    <w:rsid w:val="00D10313"/>
    <w:rsid w:val="00D110AE"/>
    <w:rsid w:val="00D1164E"/>
    <w:rsid w:val="00D11661"/>
    <w:rsid w:val="00D11F45"/>
    <w:rsid w:val="00D12695"/>
    <w:rsid w:val="00D13781"/>
    <w:rsid w:val="00D16943"/>
    <w:rsid w:val="00D234CF"/>
    <w:rsid w:val="00D24F00"/>
    <w:rsid w:val="00D301C0"/>
    <w:rsid w:val="00D3021A"/>
    <w:rsid w:val="00D3065C"/>
    <w:rsid w:val="00D32728"/>
    <w:rsid w:val="00D331BA"/>
    <w:rsid w:val="00D33F43"/>
    <w:rsid w:val="00D349C4"/>
    <w:rsid w:val="00D35235"/>
    <w:rsid w:val="00D35A48"/>
    <w:rsid w:val="00D37828"/>
    <w:rsid w:val="00D41028"/>
    <w:rsid w:val="00D411D8"/>
    <w:rsid w:val="00D4140F"/>
    <w:rsid w:val="00D4379C"/>
    <w:rsid w:val="00D50E53"/>
    <w:rsid w:val="00D52BBF"/>
    <w:rsid w:val="00D54A35"/>
    <w:rsid w:val="00D5574D"/>
    <w:rsid w:val="00D572C2"/>
    <w:rsid w:val="00D57A9E"/>
    <w:rsid w:val="00D61273"/>
    <w:rsid w:val="00D6189E"/>
    <w:rsid w:val="00D6256F"/>
    <w:rsid w:val="00D6592A"/>
    <w:rsid w:val="00D6596E"/>
    <w:rsid w:val="00D707D1"/>
    <w:rsid w:val="00D73BB0"/>
    <w:rsid w:val="00D73DAC"/>
    <w:rsid w:val="00D73F50"/>
    <w:rsid w:val="00D755B0"/>
    <w:rsid w:val="00D75786"/>
    <w:rsid w:val="00D765D6"/>
    <w:rsid w:val="00D802BB"/>
    <w:rsid w:val="00D80947"/>
    <w:rsid w:val="00D81ED6"/>
    <w:rsid w:val="00D83B62"/>
    <w:rsid w:val="00D83D33"/>
    <w:rsid w:val="00D84661"/>
    <w:rsid w:val="00D852D7"/>
    <w:rsid w:val="00D85659"/>
    <w:rsid w:val="00D94375"/>
    <w:rsid w:val="00D94B3B"/>
    <w:rsid w:val="00D969CC"/>
    <w:rsid w:val="00D96E8F"/>
    <w:rsid w:val="00D977A1"/>
    <w:rsid w:val="00DA2D86"/>
    <w:rsid w:val="00DA4020"/>
    <w:rsid w:val="00DA4460"/>
    <w:rsid w:val="00DA4E89"/>
    <w:rsid w:val="00DA5873"/>
    <w:rsid w:val="00DA6FD7"/>
    <w:rsid w:val="00DA730A"/>
    <w:rsid w:val="00DB0F64"/>
    <w:rsid w:val="00DB180A"/>
    <w:rsid w:val="00DB1A8E"/>
    <w:rsid w:val="00DB201C"/>
    <w:rsid w:val="00DB2B98"/>
    <w:rsid w:val="00DB3861"/>
    <w:rsid w:val="00DB3920"/>
    <w:rsid w:val="00DB732F"/>
    <w:rsid w:val="00DB7EF6"/>
    <w:rsid w:val="00DC06C0"/>
    <w:rsid w:val="00DC1DB1"/>
    <w:rsid w:val="00DC405A"/>
    <w:rsid w:val="00DC45E6"/>
    <w:rsid w:val="00DC519A"/>
    <w:rsid w:val="00DD0AD6"/>
    <w:rsid w:val="00DD1346"/>
    <w:rsid w:val="00DD19D4"/>
    <w:rsid w:val="00DD1DD4"/>
    <w:rsid w:val="00DD37A1"/>
    <w:rsid w:val="00DD456D"/>
    <w:rsid w:val="00DD4595"/>
    <w:rsid w:val="00DE035C"/>
    <w:rsid w:val="00DE0767"/>
    <w:rsid w:val="00DE1DD6"/>
    <w:rsid w:val="00DE291F"/>
    <w:rsid w:val="00DE5595"/>
    <w:rsid w:val="00DE6AF2"/>
    <w:rsid w:val="00DF0613"/>
    <w:rsid w:val="00DF0E7A"/>
    <w:rsid w:val="00DF1AE9"/>
    <w:rsid w:val="00DF1C5D"/>
    <w:rsid w:val="00DF2DE6"/>
    <w:rsid w:val="00DF3156"/>
    <w:rsid w:val="00DF344F"/>
    <w:rsid w:val="00DF3692"/>
    <w:rsid w:val="00DF4934"/>
    <w:rsid w:val="00DF5403"/>
    <w:rsid w:val="00DF6B82"/>
    <w:rsid w:val="00E006E1"/>
    <w:rsid w:val="00E00CA6"/>
    <w:rsid w:val="00E012CA"/>
    <w:rsid w:val="00E02B94"/>
    <w:rsid w:val="00E03295"/>
    <w:rsid w:val="00E04586"/>
    <w:rsid w:val="00E055EB"/>
    <w:rsid w:val="00E06D57"/>
    <w:rsid w:val="00E0745D"/>
    <w:rsid w:val="00E12701"/>
    <w:rsid w:val="00E13E1E"/>
    <w:rsid w:val="00E14CA3"/>
    <w:rsid w:val="00E15A3D"/>
    <w:rsid w:val="00E1615B"/>
    <w:rsid w:val="00E175D5"/>
    <w:rsid w:val="00E221BC"/>
    <w:rsid w:val="00E232BE"/>
    <w:rsid w:val="00E235F0"/>
    <w:rsid w:val="00E23B13"/>
    <w:rsid w:val="00E24AF1"/>
    <w:rsid w:val="00E3023D"/>
    <w:rsid w:val="00E30B45"/>
    <w:rsid w:val="00E34B89"/>
    <w:rsid w:val="00E37357"/>
    <w:rsid w:val="00E376A9"/>
    <w:rsid w:val="00E40A93"/>
    <w:rsid w:val="00E41415"/>
    <w:rsid w:val="00E42982"/>
    <w:rsid w:val="00E42B87"/>
    <w:rsid w:val="00E42CD1"/>
    <w:rsid w:val="00E44835"/>
    <w:rsid w:val="00E46E5C"/>
    <w:rsid w:val="00E50ABD"/>
    <w:rsid w:val="00E52418"/>
    <w:rsid w:val="00E53263"/>
    <w:rsid w:val="00E540E2"/>
    <w:rsid w:val="00E544B7"/>
    <w:rsid w:val="00E54A75"/>
    <w:rsid w:val="00E55CA2"/>
    <w:rsid w:val="00E56DD2"/>
    <w:rsid w:val="00E571F8"/>
    <w:rsid w:val="00E618DD"/>
    <w:rsid w:val="00E6222E"/>
    <w:rsid w:val="00E675BC"/>
    <w:rsid w:val="00E71150"/>
    <w:rsid w:val="00E71A19"/>
    <w:rsid w:val="00E725AA"/>
    <w:rsid w:val="00E77405"/>
    <w:rsid w:val="00E8049B"/>
    <w:rsid w:val="00E80E13"/>
    <w:rsid w:val="00E81D99"/>
    <w:rsid w:val="00E82180"/>
    <w:rsid w:val="00E822B6"/>
    <w:rsid w:val="00E827B1"/>
    <w:rsid w:val="00E83183"/>
    <w:rsid w:val="00E8365E"/>
    <w:rsid w:val="00E836E9"/>
    <w:rsid w:val="00E83BAE"/>
    <w:rsid w:val="00E867D9"/>
    <w:rsid w:val="00E921DE"/>
    <w:rsid w:val="00E9372B"/>
    <w:rsid w:val="00E939FE"/>
    <w:rsid w:val="00E947B5"/>
    <w:rsid w:val="00E948D3"/>
    <w:rsid w:val="00EA047A"/>
    <w:rsid w:val="00EA12E2"/>
    <w:rsid w:val="00EA2A3A"/>
    <w:rsid w:val="00EA38A7"/>
    <w:rsid w:val="00EA644D"/>
    <w:rsid w:val="00EA7610"/>
    <w:rsid w:val="00EA7743"/>
    <w:rsid w:val="00EB119D"/>
    <w:rsid w:val="00EB1B4D"/>
    <w:rsid w:val="00EB2829"/>
    <w:rsid w:val="00EB3567"/>
    <w:rsid w:val="00EB4EBF"/>
    <w:rsid w:val="00EB5AB6"/>
    <w:rsid w:val="00EB60CC"/>
    <w:rsid w:val="00EB6F0D"/>
    <w:rsid w:val="00EB78DE"/>
    <w:rsid w:val="00EC13A9"/>
    <w:rsid w:val="00EC1F1E"/>
    <w:rsid w:val="00EC29C0"/>
    <w:rsid w:val="00EC3938"/>
    <w:rsid w:val="00EC423B"/>
    <w:rsid w:val="00EC4508"/>
    <w:rsid w:val="00EC4D62"/>
    <w:rsid w:val="00EC5C7C"/>
    <w:rsid w:val="00EC62C4"/>
    <w:rsid w:val="00EC7CF1"/>
    <w:rsid w:val="00ED0715"/>
    <w:rsid w:val="00ED1710"/>
    <w:rsid w:val="00ED3972"/>
    <w:rsid w:val="00ED3D98"/>
    <w:rsid w:val="00EE28F3"/>
    <w:rsid w:val="00EE298E"/>
    <w:rsid w:val="00EE34A5"/>
    <w:rsid w:val="00EE3F87"/>
    <w:rsid w:val="00EE42AD"/>
    <w:rsid w:val="00EE5FB3"/>
    <w:rsid w:val="00EE7D32"/>
    <w:rsid w:val="00EF10B6"/>
    <w:rsid w:val="00EF3651"/>
    <w:rsid w:val="00EF4B2A"/>
    <w:rsid w:val="00EF6D23"/>
    <w:rsid w:val="00EF6D83"/>
    <w:rsid w:val="00EF72CD"/>
    <w:rsid w:val="00F0101E"/>
    <w:rsid w:val="00F0143F"/>
    <w:rsid w:val="00F03808"/>
    <w:rsid w:val="00F04258"/>
    <w:rsid w:val="00F05088"/>
    <w:rsid w:val="00F05EE6"/>
    <w:rsid w:val="00F06016"/>
    <w:rsid w:val="00F06A2E"/>
    <w:rsid w:val="00F07550"/>
    <w:rsid w:val="00F07B22"/>
    <w:rsid w:val="00F11049"/>
    <w:rsid w:val="00F125C7"/>
    <w:rsid w:val="00F14C37"/>
    <w:rsid w:val="00F152E8"/>
    <w:rsid w:val="00F1D3F9"/>
    <w:rsid w:val="00F20FAC"/>
    <w:rsid w:val="00F22B56"/>
    <w:rsid w:val="00F23271"/>
    <w:rsid w:val="00F24BC2"/>
    <w:rsid w:val="00F25CAF"/>
    <w:rsid w:val="00F26FA0"/>
    <w:rsid w:val="00F302B5"/>
    <w:rsid w:val="00F30782"/>
    <w:rsid w:val="00F30A7C"/>
    <w:rsid w:val="00F3157E"/>
    <w:rsid w:val="00F31DF8"/>
    <w:rsid w:val="00F322D2"/>
    <w:rsid w:val="00F33E0D"/>
    <w:rsid w:val="00F366AB"/>
    <w:rsid w:val="00F4052C"/>
    <w:rsid w:val="00F40BF9"/>
    <w:rsid w:val="00F43019"/>
    <w:rsid w:val="00F43271"/>
    <w:rsid w:val="00F438DB"/>
    <w:rsid w:val="00F46040"/>
    <w:rsid w:val="00F46B8F"/>
    <w:rsid w:val="00F50785"/>
    <w:rsid w:val="00F520FD"/>
    <w:rsid w:val="00F522A5"/>
    <w:rsid w:val="00F52417"/>
    <w:rsid w:val="00F53AE3"/>
    <w:rsid w:val="00F53D80"/>
    <w:rsid w:val="00F54890"/>
    <w:rsid w:val="00F54FDF"/>
    <w:rsid w:val="00F55222"/>
    <w:rsid w:val="00F56C8C"/>
    <w:rsid w:val="00F56D31"/>
    <w:rsid w:val="00F60458"/>
    <w:rsid w:val="00F6087B"/>
    <w:rsid w:val="00F6185D"/>
    <w:rsid w:val="00F61AEE"/>
    <w:rsid w:val="00F637A6"/>
    <w:rsid w:val="00F639CC"/>
    <w:rsid w:val="00F69FAE"/>
    <w:rsid w:val="00F71129"/>
    <w:rsid w:val="00F711B8"/>
    <w:rsid w:val="00F7158D"/>
    <w:rsid w:val="00F72CC0"/>
    <w:rsid w:val="00F7584D"/>
    <w:rsid w:val="00F758DD"/>
    <w:rsid w:val="00F75D9A"/>
    <w:rsid w:val="00F7612B"/>
    <w:rsid w:val="00F77BA4"/>
    <w:rsid w:val="00F80156"/>
    <w:rsid w:val="00F81647"/>
    <w:rsid w:val="00F82870"/>
    <w:rsid w:val="00F8551C"/>
    <w:rsid w:val="00F85B7D"/>
    <w:rsid w:val="00F86608"/>
    <w:rsid w:val="00F86BA2"/>
    <w:rsid w:val="00F92CB9"/>
    <w:rsid w:val="00F92FA1"/>
    <w:rsid w:val="00F947F0"/>
    <w:rsid w:val="00F95686"/>
    <w:rsid w:val="00F95776"/>
    <w:rsid w:val="00F964D0"/>
    <w:rsid w:val="00F97FF5"/>
    <w:rsid w:val="00FA0E55"/>
    <w:rsid w:val="00FA45C0"/>
    <w:rsid w:val="00FA6A15"/>
    <w:rsid w:val="00FB03AD"/>
    <w:rsid w:val="00FB2FF0"/>
    <w:rsid w:val="00FB4FDB"/>
    <w:rsid w:val="00FB57D6"/>
    <w:rsid w:val="00FB6483"/>
    <w:rsid w:val="00FB6F7E"/>
    <w:rsid w:val="00FB6F8D"/>
    <w:rsid w:val="00FC072B"/>
    <w:rsid w:val="00FC277E"/>
    <w:rsid w:val="00FC2B92"/>
    <w:rsid w:val="00FC3565"/>
    <w:rsid w:val="00FC374E"/>
    <w:rsid w:val="00FC41C9"/>
    <w:rsid w:val="00FC4CD4"/>
    <w:rsid w:val="00FC51B1"/>
    <w:rsid w:val="00FC5201"/>
    <w:rsid w:val="00FC5A9C"/>
    <w:rsid w:val="00FC68C5"/>
    <w:rsid w:val="00FD0B33"/>
    <w:rsid w:val="00FD1289"/>
    <w:rsid w:val="00FD15D6"/>
    <w:rsid w:val="00FD400A"/>
    <w:rsid w:val="00FD4D6A"/>
    <w:rsid w:val="00FD551F"/>
    <w:rsid w:val="00FE0410"/>
    <w:rsid w:val="00FE7059"/>
    <w:rsid w:val="00FE7FE2"/>
    <w:rsid w:val="00FF2C85"/>
    <w:rsid w:val="00FF3817"/>
    <w:rsid w:val="00FF47CE"/>
    <w:rsid w:val="00FF56C2"/>
    <w:rsid w:val="00FF6135"/>
    <w:rsid w:val="00FF7CDD"/>
    <w:rsid w:val="010BDF25"/>
    <w:rsid w:val="01380255"/>
    <w:rsid w:val="015EDDB3"/>
    <w:rsid w:val="0189AB2C"/>
    <w:rsid w:val="018FF559"/>
    <w:rsid w:val="01FB0825"/>
    <w:rsid w:val="01FD40E2"/>
    <w:rsid w:val="02384249"/>
    <w:rsid w:val="0296967C"/>
    <w:rsid w:val="02D63504"/>
    <w:rsid w:val="02EECB18"/>
    <w:rsid w:val="03122307"/>
    <w:rsid w:val="032B3D15"/>
    <w:rsid w:val="0342472C"/>
    <w:rsid w:val="0360516A"/>
    <w:rsid w:val="037A254F"/>
    <w:rsid w:val="039373E1"/>
    <w:rsid w:val="03A1A956"/>
    <w:rsid w:val="03B76E3C"/>
    <w:rsid w:val="03DF59A4"/>
    <w:rsid w:val="04168375"/>
    <w:rsid w:val="045F7D3D"/>
    <w:rsid w:val="046BBE53"/>
    <w:rsid w:val="04A36A68"/>
    <w:rsid w:val="05177BAB"/>
    <w:rsid w:val="051EA735"/>
    <w:rsid w:val="053F56E2"/>
    <w:rsid w:val="054AC317"/>
    <w:rsid w:val="056FD850"/>
    <w:rsid w:val="05785811"/>
    <w:rsid w:val="05938BDA"/>
    <w:rsid w:val="05BD3880"/>
    <w:rsid w:val="05C4AB89"/>
    <w:rsid w:val="05DB4EC8"/>
    <w:rsid w:val="06BD3E71"/>
    <w:rsid w:val="06F15879"/>
    <w:rsid w:val="06F448F5"/>
    <w:rsid w:val="07094EEA"/>
    <w:rsid w:val="071A78E9"/>
    <w:rsid w:val="07302469"/>
    <w:rsid w:val="074E6936"/>
    <w:rsid w:val="079F243F"/>
    <w:rsid w:val="07BFB3DE"/>
    <w:rsid w:val="07E2571F"/>
    <w:rsid w:val="07E64195"/>
    <w:rsid w:val="080CC4D8"/>
    <w:rsid w:val="0829DDC4"/>
    <w:rsid w:val="087D38EA"/>
    <w:rsid w:val="08F5ACDE"/>
    <w:rsid w:val="0941B494"/>
    <w:rsid w:val="095DEE4F"/>
    <w:rsid w:val="098D88C1"/>
    <w:rsid w:val="098DB6B3"/>
    <w:rsid w:val="09917B58"/>
    <w:rsid w:val="09C66CDB"/>
    <w:rsid w:val="09CB8A33"/>
    <w:rsid w:val="09DE9455"/>
    <w:rsid w:val="09EC8A81"/>
    <w:rsid w:val="09F4DF33"/>
    <w:rsid w:val="09FAAF22"/>
    <w:rsid w:val="0A66C88E"/>
    <w:rsid w:val="0A9531DB"/>
    <w:rsid w:val="0A9976EC"/>
    <w:rsid w:val="0AA45137"/>
    <w:rsid w:val="0AD35EBF"/>
    <w:rsid w:val="0AE6EE60"/>
    <w:rsid w:val="0B1D056D"/>
    <w:rsid w:val="0B28CA77"/>
    <w:rsid w:val="0B2D4BB9"/>
    <w:rsid w:val="0B40350E"/>
    <w:rsid w:val="0B6B25E6"/>
    <w:rsid w:val="0B6D0279"/>
    <w:rsid w:val="0BAA9A15"/>
    <w:rsid w:val="0BDD46AD"/>
    <w:rsid w:val="0C0D0F33"/>
    <w:rsid w:val="0C1C7FED"/>
    <w:rsid w:val="0C311259"/>
    <w:rsid w:val="0C41E62B"/>
    <w:rsid w:val="0C6A69EF"/>
    <w:rsid w:val="0CC9056F"/>
    <w:rsid w:val="0DC41338"/>
    <w:rsid w:val="0DC974D6"/>
    <w:rsid w:val="0DF4C6EF"/>
    <w:rsid w:val="0DFD7AD8"/>
    <w:rsid w:val="0E05E665"/>
    <w:rsid w:val="0E0B2DD5"/>
    <w:rsid w:val="0E1C8B75"/>
    <w:rsid w:val="0E3DB5FC"/>
    <w:rsid w:val="0E5198A3"/>
    <w:rsid w:val="0E53140E"/>
    <w:rsid w:val="0E85F78C"/>
    <w:rsid w:val="0EAAF197"/>
    <w:rsid w:val="0EC82D8A"/>
    <w:rsid w:val="0EFE84D9"/>
    <w:rsid w:val="0F09FD56"/>
    <w:rsid w:val="0F59AC5B"/>
    <w:rsid w:val="0F79ACFC"/>
    <w:rsid w:val="0F843D08"/>
    <w:rsid w:val="0FAB8615"/>
    <w:rsid w:val="0FB64F97"/>
    <w:rsid w:val="0FC9F893"/>
    <w:rsid w:val="0FEB4C7E"/>
    <w:rsid w:val="1011557C"/>
    <w:rsid w:val="10274B3F"/>
    <w:rsid w:val="104727F7"/>
    <w:rsid w:val="109AD12C"/>
    <w:rsid w:val="109C7056"/>
    <w:rsid w:val="10C9418F"/>
    <w:rsid w:val="10E4D3DC"/>
    <w:rsid w:val="110287E7"/>
    <w:rsid w:val="114D73B1"/>
    <w:rsid w:val="1182F56A"/>
    <w:rsid w:val="1189580D"/>
    <w:rsid w:val="11AD0743"/>
    <w:rsid w:val="11BF35BC"/>
    <w:rsid w:val="11C4CCC2"/>
    <w:rsid w:val="11E29259"/>
    <w:rsid w:val="1204E8EA"/>
    <w:rsid w:val="1209F79F"/>
    <w:rsid w:val="12378C99"/>
    <w:rsid w:val="12558CFB"/>
    <w:rsid w:val="1271F6BF"/>
    <w:rsid w:val="1273ADCC"/>
    <w:rsid w:val="12CF5B4F"/>
    <w:rsid w:val="12E9ECF6"/>
    <w:rsid w:val="12F6CA26"/>
    <w:rsid w:val="12FB1D68"/>
    <w:rsid w:val="1342B181"/>
    <w:rsid w:val="134AE59D"/>
    <w:rsid w:val="134C5986"/>
    <w:rsid w:val="1362180D"/>
    <w:rsid w:val="137DC798"/>
    <w:rsid w:val="13A55DF1"/>
    <w:rsid w:val="13ABE38B"/>
    <w:rsid w:val="13EB547D"/>
    <w:rsid w:val="13FC3E2D"/>
    <w:rsid w:val="146C5107"/>
    <w:rsid w:val="147C6607"/>
    <w:rsid w:val="14B3AF34"/>
    <w:rsid w:val="14E48742"/>
    <w:rsid w:val="151A82B8"/>
    <w:rsid w:val="1557ACBE"/>
    <w:rsid w:val="156AA216"/>
    <w:rsid w:val="157938B8"/>
    <w:rsid w:val="159FF219"/>
    <w:rsid w:val="15A5ABFA"/>
    <w:rsid w:val="15C86285"/>
    <w:rsid w:val="15E3BA18"/>
    <w:rsid w:val="15FA2003"/>
    <w:rsid w:val="1602EAD2"/>
    <w:rsid w:val="16254E72"/>
    <w:rsid w:val="1643822B"/>
    <w:rsid w:val="164789CD"/>
    <w:rsid w:val="1647E615"/>
    <w:rsid w:val="16B1296E"/>
    <w:rsid w:val="16D73290"/>
    <w:rsid w:val="16F2897D"/>
    <w:rsid w:val="172F45C1"/>
    <w:rsid w:val="17309CB3"/>
    <w:rsid w:val="1744E8E3"/>
    <w:rsid w:val="17670E16"/>
    <w:rsid w:val="178FCFD6"/>
    <w:rsid w:val="17B72216"/>
    <w:rsid w:val="17D66549"/>
    <w:rsid w:val="17E74D2C"/>
    <w:rsid w:val="17F41231"/>
    <w:rsid w:val="18236C04"/>
    <w:rsid w:val="18494DBF"/>
    <w:rsid w:val="185D4634"/>
    <w:rsid w:val="188467A2"/>
    <w:rsid w:val="18D9C426"/>
    <w:rsid w:val="196F6D91"/>
    <w:rsid w:val="196FD0A4"/>
    <w:rsid w:val="19894A0E"/>
    <w:rsid w:val="198C4A96"/>
    <w:rsid w:val="19C102CD"/>
    <w:rsid w:val="19C2C935"/>
    <w:rsid w:val="19F679BA"/>
    <w:rsid w:val="1A0B23C0"/>
    <w:rsid w:val="1A0F5AB3"/>
    <w:rsid w:val="1A353B2F"/>
    <w:rsid w:val="1A58D183"/>
    <w:rsid w:val="1A9A3EA0"/>
    <w:rsid w:val="1AAA5A92"/>
    <w:rsid w:val="1AB3FB77"/>
    <w:rsid w:val="1ADB18D5"/>
    <w:rsid w:val="1B176E20"/>
    <w:rsid w:val="1B17EE4D"/>
    <w:rsid w:val="1B3F84ED"/>
    <w:rsid w:val="1B44AE66"/>
    <w:rsid w:val="1B5658D8"/>
    <w:rsid w:val="1B71120C"/>
    <w:rsid w:val="1B873782"/>
    <w:rsid w:val="1B9AE7A5"/>
    <w:rsid w:val="1BC39AA6"/>
    <w:rsid w:val="1BC6EE42"/>
    <w:rsid w:val="1BCFA2FB"/>
    <w:rsid w:val="1BF02E15"/>
    <w:rsid w:val="1C23C6F7"/>
    <w:rsid w:val="1C4C61D9"/>
    <w:rsid w:val="1C5581A3"/>
    <w:rsid w:val="1C6B8416"/>
    <w:rsid w:val="1C92EC56"/>
    <w:rsid w:val="1C9E5343"/>
    <w:rsid w:val="1CB3BEAE"/>
    <w:rsid w:val="1CF7D0C9"/>
    <w:rsid w:val="1D08207E"/>
    <w:rsid w:val="1D0A3D1E"/>
    <w:rsid w:val="1D1E192D"/>
    <w:rsid w:val="1D2D5BC6"/>
    <w:rsid w:val="1D62DD4B"/>
    <w:rsid w:val="1D979582"/>
    <w:rsid w:val="1DC2C646"/>
    <w:rsid w:val="1DE1FB54"/>
    <w:rsid w:val="1DEECBFD"/>
    <w:rsid w:val="1E432716"/>
    <w:rsid w:val="1E73FFAB"/>
    <w:rsid w:val="1E8FDC87"/>
    <w:rsid w:val="1EF46733"/>
    <w:rsid w:val="1F05D0E9"/>
    <w:rsid w:val="1F1526B0"/>
    <w:rsid w:val="1F16D9EA"/>
    <w:rsid w:val="1F247DE8"/>
    <w:rsid w:val="1F4A50E3"/>
    <w:rsid w:val="1F7F2C7B"/>
    <w:rsid w:val="1F95619B"/>
    <w:rsid w:val="1FD1D58B"/>
    <w:rsid w:val="1FD543B6"/>
    <w:rsid w:val="201F6C1F"/>
    <w:rsid w:val="20221200"/>
    <w:rsid w:val="20305DA4"/>
    <w:rsid w:val="2053F387"/>
    <w:rsid w:val="206A330E"/>
    <w:rsid w:val="20A3141E"/>
    <w:rsid w:val="20AAC85F"/>
    <w:rsid w:val="20C99073"/>
    <w:rsid w:val="20D5BE54"/>
    <w:rsid w:val="20E6D45E"/>
    <w:rsid w:val="210D87C0"/>
    <w:rsid w:val="211D8CEE"/>
    <w:rsid w:val="212AF074"/>
    <w:rsid w:val="214355C4"/>
    <w:rsid w:val="2153FE6A"/>
    <w:rsid w:val="2154E132"/>
    <w:rsid w:val="217B63AD"/>
    <w:rsid w:val="2197E237"/>
    <w:rsid w:val="21A32E0F"/>
    <w:rsid w:val="21A61B51"/>
    <w:rsid w:val="21C0FF85"/>
    <w:rsid w:val="22559D11"/>
    <w:rsid w:val="2255FDDB"/>
    <w:rsid w:val="227046B3"/>
    <w:rsid w:val="227DDF97"/>
    <w:rsid w:val="22F478D5"/>
    <w:rsid w:val="232AB9EC"/>
    <w:rsid w:val="2340E324"/>
    <w:rsid w:val="23762B8D"/>
    <w:rsid w:val="2376F4DB"/>
    <w:rsid w:val="2395914B"/>
    <w:rsid w:val="23B19A53"/>
    <w:rsid w:val="23B8D7CA"/>
    <w:rsid w:val="23C3D369"/>
    <w:rsid w:val="2403225E"/>
    <w:rsid w:val="2433C472"/>
    <w:rsid w:val="2438147B"/>
    <w:rsid w:val="245725C0"/>
    <w:rsid w:val="2482DD7F"/>
    <w:rsid w:val="24978A90"/>
    <w:rsid w:val="2497E01E"/>
    <w:rsid w:val="2497FE50"/>
    <w:rsid w:val="24A0FEBC"/>
    <w:rsid w:val="24A7DDDD"/>
    <w:rsid w:val="24B1CD13"/>
    <w:rsid w:val="24BE7113"/>
    <w:rsid w:val="2519E879"/>
    <w:rsid w:val="251F6A4A"/>
    <w:rsid w:val="256DF6D3"/>
    <w:rsid w:val="25CDC126"/>
    <w:rsid w:val="25D9A558"/>
    <w:rsid w:val="263B3DCA"/>
    <w:rsid w:val="265453C0"/>
    <w:rsid w:val="2688FE89"/>
    <w:rsid w:val="268FEC90"/>
    <w:rsid w:val="26947E78"/>
    <w:rsid w:val="26AD6F94"/>
    <w:rsid w:val="26E70D30"/>
    <w:rsid w:val="26E8AAA9"/>
    <w:rsid w:val="2701959D"/>
    <w:rsid w:val="27050D62"/>
    <w:rsid w:val="271862BA"/>
    <w:rsid w:val="27288903"/>
    <w:rsid w:val="274EAE03"/>
    <w:rsid w:val="275ADAC0"/>
    <w:rsid w:val="275B5F00"/>
    <w:rsid w:val="2781FAE5"/>
    <w:rsid w:val="27C83A01"/>
    <w:rsid w:val="27D5EC1F"/>
    <w:rsid w:val="27E43B7F"/>
    <w:rsid w:val="27EAE222"/>
    <w:rsid w:val="27F2BFC2"/>
    <w:rsid w:val="283A198B"/>
    <w:rsid w:val="28468467"/>
    <w:rsid w:val="284C8890"/>
    <w:rsid w:val="286F08B0"/>
    <w:rsid w:val="28C8E6EB"/>
    <w:rsid w:val="28E2527A"/>
    <w:rsid w:val="28EC69EF"/>
    <w:rsid w:val="28F8A3C5"/>
    <w:rsid w:val="290CC136"/>
    <w:rsid w:val="292397D2"/>
    <w:rsid w:val="292E2138"/>
    <w:rsid w:val="29653B4B"/>
    <w:rsid w:val="296F43C8"/>
    <w:rsid w:val="2992C5BA"/>
    <w:rsid w:val="2998E384"/>
    <w:rsid w:val="299A55D8"/>
    <w:rsid w:val="29B30440"/>
    <w:rsid w:val="29BD27E5"/>
    <w:rsid w:val="29BFC4A2"/>
    <w:rsid w:val="2A1108D2"/>
    <w:rsid w:val="2A1C8C36"/>
    <w:rsid w:val="2A2308DE"/>
    <w:rsid w:val="2A26EB59"/>
    <w:rsid w:val="2A5EB695"/>
    <w:rsid w:val="2A6D2668"/>
    <w:rsid w:val="2A7A8D69"/>
    <w:rsid w:val="2A82D1E8"/>
    <w:rsid w:val="2AC0BD10"/>
    <w:rsid w:val="2ACB0A6F"/>
    <w:rsid w:val="2B01A870"/>
    <w:rsid w:val="2B5270F5"/>
    <w:rsid w:val="2BCA8D81"/>
    <w:rsid w:val="2C658A74"/>
    <w:rsid w:val="2CCEA736"/>
    <w:rsid w:val="2CEF4608"/>
    <w:rsid w:val="2CF22A10"/>
    <w:rsid w:val="2CFF87C7"/>
    <w:rsid w:val="2D153EC7"/>
    <w:rsid w:val="2D460B17"/>
    <w:rsid w:val="2DA3E832"/>
    <w:rsid w:val="2DD82F72"/>
    <w:rsid w:val="2DE23EB2"/>
    <w:rsid w:val="2E36D45A"/>
    <w:rsid w:val="2E573921"/>
    <w:rsid w:val="2E73ED74"/>
    <w:rsid w:val="2E8BE818"/>
    <w:rsid w:val="2E92E28D"/>
    <w:rsid w:val="2E984001"/>
    <w:rsid w:val="2EC1F962"/>
    <w:rsid w:val="2ECF1139"/>
    <w:rsid w:val="2EE592BA"/>
    <w:rsid w:val="2F488D8E"/>
    <w:rsid w:val="2F660076"/>
    <w:rsid w:val="2FBB151F"/>
    <w:rsid w:val="2FCA628B"/>
    <w:rsid w:val="2FF85906"/>
    <w:rsid w:val="300DF13E"/>
    <w:rsid w:val="30127A2D"/>
    <w:rsid w:val="30194B0A"/>
    <w:rsid w:val="301FC38D"/>
    <w:rsid w:val="3026E6CA"/>
    <w:rsid w:val="3064AD35"/>
    <w:rsid w:val="309F4858"/>
    <w:rsid w:val="30C4B42F"/>
    <w:rsid w:val="30CFD541"/>
    <w:rsid w:val="3108064C"/>
    <w:rsid w:val="310C1CDF"/>
    <w:rsid w:val="312646E3"/>
    <w:rsid w:val="312A4785"/>
    <w:rsid w:val="31320BB2"/>
    <w:rsid w:val="316F76F6"/>
    <w:rsid w:val="317C2CA5"/>
    <w:rsid w:val="31AE5533"/>
    <w:rsid w:val="320822E0"/>
    <w:rsid w:val="32213A1F"/>
    <w:rsid w:val="323B0934"/>
    <w:rsid w:val="323C3380"/>
    <w:rsid w:val="32488A4F"/>
    <w:rsid w:val="325A540B"/>
    <w:rsid w:val="3261A91E"/>
    <w:rsid w:val="3264210F"/>
    <w:rsid w:val="32AA49DC"/>
    <w:rsid w:val="32CD2E70"/>
    <w:rsid w:val="33A8EDBD"/>
    <w:rsid w:val="33AA6EE7"/>
    <w:rsid w:val="33B4A542"/>
    <w:rsid w:val="33D1AEC7"/>
    <w:rsid w:val="34001A2A"/>
    <w:rsid w:val="34031B33"/>
    <w:rsid w:val="34040342"/>
    <w:rsid w:val="34F72B6F"/>
    <w:rsid w:val="3500484F"/>
    <w:rsid w:val="3546B10D"/>
    <w:rsid w:val="354D6285"/>
    <w:rsid w:val="35CDC128"/>
    <w:rsid w:val="3646618A"/>
    <w:rsid w:val="3656C105"/>
    <w:rsid w:val="366D050D"/>
    <w:rsid w:val="369879DE"/>
    <w:rsid w:val="36BB112A"/>
    <w:rsid w:val="36F12807"/>
    <w:rsid w:val="370E2339"/>
    <w:rsid w:val="373236F7"/>
    <w:rsid w:val="374B5F54"/>
    <w:rsid w:val="374B8017"/>
    <w:rsid w:val="379CFAE1"/>
    <w:rsid w:val="37BCE5A6"/>
    <w:rsid w:val="37C090C1"/>
    <w:rsid w:val="37C4FC6C"/>
    <w:rsid w:val="37D57F64"/>
    <w:rsid w:val="37F31505"/>
    <w:rsid w:val="3807EE07"/>
    <w:rsid w:val="3817E421"/>
    <w:rsid w:val="384F6E02"/>
    <w:rsid w:val="385EA4B8"/>
    <w:rsid w:val="38997975"/>
    <w:rsid w:val="38F29F98"/>
    <w:rsid w:val="39AA822E"/>
    <w:rsid w:val="39D59534"/>
    <w:rsid w:val="39F33EAE"/>
    <w:rsid w:val="3A014B07"/>
    <w:rsid w:val="3A419717"/>
    <w:rsid w:val="3A56A14F"/>
    <w:rsid w:val="3A926FCF"/>
    <w:rsid w:val="3AE9AA95"/>
    <w:rsid w:val="3AF6ECC5"/>
    <w:rsid w:val="3B750145"/>
    <w:rsid w:val="3B7D727C"/>
    <w:rsid w:val="3B8232EC"/>
    <w:rsid w:val="3B923858"/>
    <w:rsid w:val="3BAFE2E6"/>
    <w:rsid w:val="3C141364"/>
    <w:rsid w:val="3C5CA96D"/>
    <w:rsid w:val="3C9C7CCC"/>
    <w:rsid w:val="3CD55F37"/>
    <w:rsid w:val="3D1401CF"/>
    <w:rsid w:val="3D19117D"/>
    <w:rsid w:val="3EA01B3C"/>
    <w:rsid w:val="3EA17731"/>
    <w:rsid w:val="3EAA23D8"/>
    <w:rsid w:val="3EAA4882"/>
    <w:rsid w:val="3ED4F64B"/>
    <w:rsid w:val="3ED9E501"/>
    <w:rsid w:val="3F1E7351"/>
    <w:rsid w:val="3F453662"/>
    <w:rsid w:val="3F92F194"/>
    <w:rsid w:val="3FC0CC6A"/>
    <w:rsid w:val="3FF6DA3D"/>
    <w:rsid w:val="3FF9CE7A"/>
    <w:rsid w:val="40018DDC"/>
    <w:rsid w:val="403228B1"/>
    <w:rsid w:val="4049B3FF"/>
    <w:rsid w:val="404FD8A7"/>
    <w:rsid w:val="405FBDAB"/>
    <w:rsid w:val="40D7B877"/>
    <w:rsid w:val="40DB31FB"/>
    <w:rsid w:val="40EC0969"/>
    <w:rsid w:val="40F8407F"/>
    <w:rsid w:val="4106CEFA"/>
    <w:rsid w:val="410C87F9"/>
    <w:rsid w:val="4119B191"/>
    <w:rsid w:val="412539E4"/>
    <w:rsid w:val="41398707"/>
    <w:rsid w:val="413C7C9B"/>
    <w:rsid w:val="416585BE"/>
    <w:rsid w:val="418B49D8"/>
    <w:rsid w:val="41CD264C"/>
    <w:rsid w:val="41E2D1CC"/>
    <w:rsid w:val="41FD5474"/>
    <w:rsid w:val="42601C2B"/>
    <w:rsid w:val="42A14F50"/>
    <w:rsid w:val="4329497D"/>
    <w:rsid w:val="434D3D7A"/>
    <w:rsid w:val="437137F7"/>
    <w:rsid w:val="43906BCE"/>
    <w:rsid w:val="43D8A356"/>
    <w:rsid w:val="43F41599"/>
    <w:rsid w:val="440C24CF"/>
    <w:rsid w:val="443E80EA"/>
    <w:rsid w:val="4450420B"/>
    <w:rsid w:val="4452590A"/>
    <w:rsid w:val="44582F02"/>
    <w:rsid w:val="448301FA"/>
    <w:rsid w:val="44A28355"/>
    <w:rsid w:val="44B20841"/>
    <w:rsid w:val="44DDD539"/>
    <w:rsid w:val="44E0CFD7"/>
    <w:rsid w:val="44E9AFAA"/>
    <w:rsid w:val="4523BC4A"/>
    <w:rsid w:val="455707F3"/>
    <w:rsid w:val="459191FE"/>
    <w:rsid w:val="45B3CE60"/>
    <w:rsid w:val="45E952DE"/>
    <w:rsid w:val="460C0ACE"/>
    <w:rsid w:val="46154367"/>
    <w:rsid w:val="4659EB26"/>
    <w:rsid w:val="468554F1"/>
    <w:rsid w:val="46AFE57D"/>
    <w:rsid w:val="46DEB7DE"/>
    <w:rsid w:val="47057DCE"/>
    <w:rsid w:val="472F7021"/>
    <w:rsid w:val="478BB5C9"/>
    <w:rsid w:val="479E71FC"/>
    <w:rsid w:val="479F6CFB"/>
    <w:rsid w:val="47B1DAD8"/>
    <w:rsid w:val="480756A5"/>
    <w:rsid w:val="48337FF2"/>
    <w:rsid w:val="483C1DB4"/>
    <w:rsid w:val="487A83F5"/>
    <w:rsid w:val="48EE4E4F"/>
    <w:rsid w:val="4907905C"/>
    <w:rsid w:val="490A4402"/>
    <w:rsid w:val="4922C8B5"/>
    <w:rsid w:val="493A425D"/>
    <w:rsid w:val="49795761"/>
    <w:rsid w:val="49D800D6"/>
    <w:rsid w:val="49FD1A54"/>
    <w:rsid w:val="4A1F957D"/>
    <w:rsid w:val="4A45AB47"/>
    <w:rsid w:val="4A620331"/>
    <w:rsid w:val="4A64D5D8"/>
    <w:rsid w:val="4AB76433"/>
    <w:rsid w:val="4AB8B4BB"/>
    <w:rsid w:val="4AC65394"/>
    <w:rsid w:val="4B57CBB4"/>
    <w:rsid w:val="4B66EC44"/>
    <w:rsid w:val="4B6CBBFC"/>
    <w:rsid w:val="4BBBF522"/>
    <w:rsid w:val="4BD10449"/>
    <w:rsid w:val="4C109AFA"/>
    <w:rsid w:val="4C3FCCF3"/>
    <w:rsid w:val="4C5E331D"/>
    <w:rsid w:val="4C94A7EB"/>
    <w:rsid w:val="4CD54B20"/>
    <w:rsid w:val="4D1AFEBA"/>
    <w:rsid w:val="4D6376CC"/>
    <w:rsid w:val="4D837B86"/>
    <w:rsid w:val="4D93C161"/>
    <w:rsid w:val="4DB148FB"/>
    <w:rsid w:val="4DBF89CB"/>
    <w:rsid w:val="4E430CA7"/>
    <w:rsid w:val="4E8D2D9A"/>
    <w:rsid w:val="4EBE6528"/>
    <w:rsid w:val="4ECD397B"/>
    <w:rsid w:val="4F04634C"/>
    <w:rsid w:val="4F427E50"/>
    <w:rsid w:val="4F7ADC9D"/>
    <w:rsid w:val="4F89E174"/>
    <w:rsid w:val="4F99C4B7"/>
    <w:rsid w:val="4F9F222B"/>
    <w:rsid w:val="4FAF81A6"/>
    <w:rsid w:val="4FB894A4"/>
    <w:rsid w:val="4FD3F303"/>
    <w:rsid w:val="4FF36E5B"/>
    <w:rsid w:val="502AC463"/>
    <w:rsid w:val="5058595D"/>
    <w:rsid w:val="5072E0DA"/>
    <w:rsid w:val="5108D883"/>
    <w:rsid w:val="518165D0"/>
    <w:rsid w:val="518AB950"/>
    <w:rsid w:val="51B78B77"/>
    <w:rsid w:val="51BABF58"/>
    <w:rsid w:val="51DE0B8B"/>
    <w:rsid w:val="51E00AB2"/>
    <w:rsid w:val="52001AEE"/>
    <w:rsid w:val="5230CE80"/>
    <w:rsid w:val="529C045B"/>
    <w:rsid w:val="52A52501"/>
    <w:rsid w:val="52AF6ACB"/>
    <w:rsid w:val="52C0233D"/>
    <w:rsid w:val="5307CA95"/>
    <w:rsid w:val="5323C72A"/>
    <w:rsid w:val="53452379"/>
    <w:rsid w:val="53501291"/>
    <w:rsid w:val="5372A663"/>
    <w:rsid w:val="53D36CF0"/>
    <w:rsid w:val="541099B1"/>
    <w:rsid w:val="54318286"/>
    <w:rsid w:val="543ABF2B"/>
    <w:rsid w:val="5482032B"/>
    <w:rsid w:val="5483CC39"/>
    <w:rsid w:val="54901F08"/>
    <w:rsid w:val="54B06537"/>
    <w:rsid w:val="54E419A0"/>
    <w:rsid w:val="54EF061B"/>
    <w:rsid w:val="551451C0"/>
    <w:rsid w:val="553B29B5"/>
    <w:rsid w:val="55584CC9"/>
    <w:rsid w:val="557DF178"/>
    <w:rsid w:val="5589E054"/>
    <w:rsid w:val="559B6111"/>
    <w:rsid w:val="55A75934"/>
    <w:rsid w:val="55AD726A"/>
    <w:rsid w:val="560E9A72"/>
    <w:rsid w:val="562BD0BA"/>
    <w:rsid w:val="563DECDD"/>
    <w:rsid w:val="5642EE21"/>
    <w:rsid w:val="56645703"/>
    <w:rsid w:val="5675081E"/>
    <w:rsid w:val="568AC34E"/>
    <w:rsid w:val="568C325D"/>
    <w:rsid w:val="56E8D196"/>
    <w:rsid w:val="56ED107F"/>
    <w:rsid w:val="571A9274"/>
    <w:rsid w:val="57659C05"/>
    <w:rsid w:val="5782A9C9"/>
    <w:rsid w:val="57AB7830"/>
    <w:rsid w:val="57B2742F"/>
    <w:rsid w:val="57B2F8D5"/>
    <w:rsid w:val="57CF0028"/>
    <w:rsid w:val="57D99695"/>
    <w:rsid w:val="5810D87F"/>
    <w:rsid w:val="58248FDE"/>
    <w:rsid w:val="58786852"/>
    <w:rsid w:val="588335BD"/>
    <w:rsid w:val="5885B03A"/>
    <w:rsid w:val="58905D69"/>
    <w:rsid w:val="58A73341"/>
    <w:rsid w:val="58CC3344"/>
    <w:rsid w:val="58D4C83B"/>
    <w:rsid w:val="58D803C3"/>
    <w:rsid w:val="58EC8B80"/>
    <w:rsid w:val="58F90CE7"/>
    <w:rsid w:val="592940F8"/>
    <w:rsid w:val="59460471"/>
    <w:rsid w:val="5987C51A"/>
    <w:rsid w:val="59ACA8E0"/>
    <w:rsid w:val="59BDF5A9"/>
    <w:rsid w:val="59E08F77"/>
    <w:rsid w:val="59F64981"/>
    <w:rsid w:val="5A07282E"/>
    <w:rsid w:val="5A31FAA1"/>
    <w:rsid w:val="5AAD3D5E"/>
    <w:rsid w:val="5AAE9580"/>
    <w:rsid w:val="5AD17B8F"/>
    <w:rsid w:val="5B1F9676"/>
    <w:rsid w:val="5B2F1C72"/>
    <w:rsid w:val="5B3B7FAB"/>
    <w:rsid w:val="5B6A7581"/>
    <w:rsid w:val="5BA1D33A"/>
    <w:rsid w:val="5BBE8869"/>
    <w:rsid w:val="5BDFF97B"/>
    <w:rsid w:val="5C01D7B1"/>
    <w:rsid w:val="5C4058BE"/>
    <w:rsid w:val="5C474AB6"/>
    <w:rsid w:val="5C542393"/>
    <w:rsid w:val="5C708FD1"/>
    <w:rsid w:val="5C72133F"/>
    <w:rsid w:val="5C76D884"/>
    <w:rsid w:val="5CF191E2"/>
    <w:rsid w:val="5CF2C8C1"/>
    <w:rsid w:val="5D5B5E7A"/>
    <w:rsid w:val="5DAD7CAC"/>
    <w:rsid w:val="5DCC43F2"/>
    <w:rsid w:val="5DE63988"/>
    <w:rsid w:val="5E0359DA"/>
    <w:rsid w:val="5E0A60A6"/>
    <w:rsid w:val="5E1642D3"/>
    <w:rsid w:val="5E227F01"/>
    <w:rsid w:val="5E36A970"/>
    <w:rsid w:val="5E4963C7"/>
    <w:rsid w:val="5E604E4C"/>
    <w:rsid w:val="5E7686B3"/>
    <w:rsid w:val="5E9BCC8B"/>
    <w:rsid w:val="5EC0A7A6"/>
    <w:rsid w:val="5F03D27A"/>
    <w:rsid w:val="5F10046B"/>
    <w:rsid w:val="5F15CD4D"/>
    <w:rsid w:val="5FDD9EDD"/>
    <w:rsid w:val="6002EC08"/>
    <w:rsid w:val="600C614D"/>
    <w:rsid w:val="602932A4"/>
    <w:rsid w:val="60306A32"/>
    <w:rsid w:val="6069C709"/>
    <w:rsid w:val="606D8CFE"/>
    <w:rsid w:val="60789825"/>
    <w:rsid w:val="60A8159D"/>
    <w:rsid w:val="614955A3"/>
    <w:rsid w:val="616D4143"/>
    <w:rsid w:val="618F69F1"/>
    <w:rsid w:val="61A2160F"/>
    <w:rsid w:val="61FB82C4"/>
    <w:rsid w:val="6210DEB9"/>
    <w:rsid w:val="6229270D"/>
    <w:rsid w:val="62485BA6"/>
    <w:rsid w:val="62B33E9B"/>
    <w:rsid w:val="62EBCCA7"/>
    <w:rsid w:val="6301361F"/>
    <w:rsid w:val="6364BB49"/>
    <w:rsid w:val="6368F60D"/>
    <w:rsid w:val="638DD213"/>
    <w:rsid w:val="63E86364"/>
    <w:rsid w:val="63F1D273"/>
    <w:rsid w:val="642ED35F"/>
    <w:rsid w:val="642F2778"/>
    <w:rsid w:val="6438E21E"/>
    <w:rsid w:val="6458B3D1"/>
    <w:rsid w:val="646CC392"/>
    <w:rsid w:val="64795A51"/>
    <w:rsid w:val="6496364F"/>
    <w:rsid w:val="650B3DD5"/>
    <w:rsid w:val="650B4DDF"/>
    <w:rsid w:val="6560CA7A"/>
    <w:rsid w:val="656AD2F8"/>
    <w:rsid w:val="657CC427"/>
    <w:rsid w:val="65890CA1"/>
    <w:rsid w:val="65B1858E"/>
    <w:rsid w:val="65F79BA1"/>
    <w:rsid w:val="66583007"/>
    <w:rsid w:val="666F94F7"/>
    <w:rsid w:val="667A4B20"/>
    <w:rsid w:val="66AD3459"/>
    <w:rsid w:val="66CF50DC"/>
    <w:rsid w:val="66D6B814"/>
    <w:rsid w:val="66E6D2B9"/>
    <w:rsid w:val="66EB6998"/>
    <w:rsid w:val="674396B8"/>
    <w:rsid w:val="678CA60A"/>
    <w:rsid w:val="67CBC7BD"/>
    <w:rsid w:val="67EABABF"/>
    <w:rsid w:val="68052142"/>
    <w:rsid w:val="68255584"/>
    <w:rsid w:val="684F7CAC"/>
    <w:rsid w:val="6856D5B0"/>
    <w:rsid w:val="68802736"/>
    <w:rsid w:val="68CFCC54"/>
    <w:rsid w:val="691CD43C"/>
    <w:rsid w:val="693106ED"/>
    <w:rsid w:val="694AEF7F"/>
    <w:rsid w:val="6957E5F2"/>
    <w:rsid w:val="69601AD2"/>
    <w:rsid w:val="6999DE7E"/>
    <w:rsid w:val="699C650D"/>
    <w:rsid w:val="69BE635E"/>
    <w:rsid w:val="6A3F6039"/>
    <w:rsid w:val="6A50354A"/>
    <w:rsid w:val="6A70D61B"/>
    <w:rsid w:val="6AB130FB"/>
    <w:rsid w:val="6ABFB562"/>
    <w:rsid w:val="6ACCDFE4"/>
    <w:rsid w:val="6AD290D9"/>
    <w:rsid w:val="6B03687F"/>
    <w:rsid w:val="6B4BED45"/>
    <w:rsid w:val="6B6EC3D6"/>
    <w:rsid w:val="6BD5332A"/>
    <w:rsid w:val="6BDCD119"/>
    <w:rsid w:val="6BE3BFEA"/>
    <w:rsid w:val="6BE951F7"/>
    <w:rsid w:val="6BFCCE2D"/>
    <w:rsid w:val="6C2D4DC6"/>
    <w:rsid w:val="6C48CD63"/>
    <w:rsid w:val="6C5CA037"/>
    <w:rsid w:val="6C7AA0A0"/>
    <w:rsid w:val="6C82D842"/>
    <w:rsid w:val="6C861083"/>
    <w:rsid w:val="6CC58646"/>
    <w:rsid w:val="6CF36FAC"/>
    <w:rsid w:val="6D0F71D7"/>
    <w:rsid w:val="6D52FB98"/>
    <w:rsid w:val="6D5E0A50"/>
    <w:rsid w:val="6D9C21E6"/>
    <w:rsid w:val="6DBB8E28"/>
    <w:rsid w:val="6DBE46FD"/>
    <w:rsid w:val="6DD0CD5B"/>
    <w:rsid w:val="6DDCCC2F"/>
    <w:rsid w:val="6DEAC332"/>
    <w:rsid w:val="6EEFE850"/>
    <w:rsid w:val="6EF9B2B2"/>
    <w:rsid w:val="6EFC0E3D"/>
    <w:rsid w:val="6F0E6430"/>
    <w:rsid w:val="6F2A3064"/>
    <w:rsid w:val="6F3758B4"/>
    <w:rsid w:val="6F7BBA46"/>
    <w:rsid w:val="6FBB3C61"/>
    <w:rsid w:val="6FEEB44E"/>
    <w:rsid w:val="6FF9E522"/>
    <w:rsid w:val="70056CBD"/>
    <w:rsid w:val="7009F5AC"/>
    <w:rsid w:val="701FD18A"/>
    <w:rsid w:val="70368E87"/>
    <w:rsid w:val="707C29BB"/>
    <w:rsid w:val="7091A665"/>
    <w:rsid w:val="70A2D4AA"/>
    <w:rsid w:val="70B17438"/>
    <w:rsid w:val="714CCE7D"/>
    <w:rsid w:val="7173A824"/>
    <w:rsid w:val="71BCA3B8"/>
    <w:rsid w:val="71CB3BAB"/>
    <w:rsid w:val="71CD5393"/>
    <w:rsid w:val="71E2BB66"/>
    <w:rsid w:val="722B31A5"/>
    <w:rsid w:val="72358B4D"/>
    <w:rsid w:val="724AA3D0"/>
    <w:rsid w:val="72666CF6"/>
    <w:rsid w:val="727FD322"/>
    <w:rsid w:val="72A11165"/>
    <w:rsid w:val="72CBEC6A"/>
    <w:rsid w:val="72DB4D7D"/>
    <w:rsid w:val="72FD5528"/>
    <w:rsid w:val="736B9E6D"/>
    <w:rsid w:val="73719C76"/>
    <w:rsid w:val="73A1EA66"/>
    <w:rsid w:val="73B9F7FC"/>
    <w:rsid w:val="73CF7F60"/>
    <w:rsid w:val="73E03529"/>
    <w:rsid w:val="74023D57"/>
    <w:rsid w:val="742F4394"/>
    <w:rsid w:val="746E23C1"/>
    <w:rsid w:val="74B483F8"/>
    <w:rsid w:val="74EAB02F"/>
    <w:rsid w:val="74EDF9BA"/>
    <w:rsid w:val="74F4447A"/>
    <w:rsid w:val="7526AED9"/>
    <w:rsid w:val="75349B94"/>
    <w:rsid w:val="753CF179"/>
    <w:rsid w:val="75691C35"/>
    <w:rsid w:val="758BBE90"/>
    <w:rsid w:val="75951D98"/>
    <w:rsid w:val="75A28E0F"/>
    <w:rsid w:val="75DEBBB6"/>
    <w:rsid w:val="75F1CA39"/>
    <w:rsid w:val="75FABD05"/>
    <w:rsid w:val="76182928"/>
    <w:rsid w:val="766D7ED7"/>
    <w:rsid w:val="7670E53A"/>
    <w:rsid w:val="76A22E0B"/>
    <w:rsid w:val="76AB2CE0"/>
    <w:rsid w:val="7704EC96"/>
    <w:rsid w:val="7708325B"/>
    <w:rsid w:val="7717D5EB"/>
    <w:rsid w:val="774015A0"/>
    <w:rsid w:val="779FEBF2"/>
    <w:rsid w:val="77B82B5E"/>
    <w:rsid w:val="77C77674"/>
    <w:rsid w:val="77D4B72E"/>
    <w:rsid w:val="78190A37"/>
    <w:rsid w:val="78303730"/>
    <w:rsid w:val="78490F3A"/>
    <w:rsid w:val="784BB49C"/>
    <w:rsid w:val="785593E3"/>
    <w:rsid w:val="785FF2CD"/>
    <w:rsid w:val="78838EEF"/>
    <w:rsid w:val="7894AB04"/>
    <w:rsid w:val="78CEBCB4"/>
    <w:rsid w:val="78DECBF7"/>
    <w:rsid w:val="79135693"/>
    <w:rsid w:val="791D3721"/>
    <w:rsid w:val="792AB352"/>
    <w:rsid w:val="7941108F"/>
    <w:rsid w:val="794BD84D"/>
    <w:rsid w:val="7964E214"/>
    <w:rsid w:val="798A52AF"/>
    <w:rsid w:val="799C96FD"/>
    <w:rsid w:val="79A1A01F"/>
    <w:rsid w:val="79A42FA7"/>
    <w:rsid w:val="79D68181"/>
    <w:rsid w:val="79F0CAAA"/>
    <w:rsid w:val="79F7E5E0"/>
    <w:rsid w:val="7A07FE39"/>
    <w:rsid w:val="7A3C8D58"/>
    <w:rsid w:val="7A717EDB"/>
    <w:rsid w:val="7AF03134"/>
    <w:rsid w:val="7AF32FA5"/>
    <w:rsid w:val="7B1C66AD"/>
    <w:rsid w:val="7B253A77"/>
    <w:rsid w:val="7B265F39"/>
    <w:rsid w:val="7B43E4CB"/>
    <w:rsid w:val="7B553F84"/>
    <w:rsid w:val="7B60521D"/>
    <w:rsid w:val="7B67984A"/>
    <w:rsid w:val="7B979F07"/>
    <w:rsid w:val="7BA1DAEE"/>
    <w:rsid w:val="7BBDF6AE"/>
    <w:rsid w:val="7BDE9B44"/>
    <w:rsid w:val="7BE75636"/>
    <w:rsid w:val="7C4F1DB3"/>
    <w:rsid w:val="7CD34FD5"/>
    <w:rsid w:val="7D0CF233"/>
    <w:rsid w:val="7D21DEE3"/>
    <w:rsid w:val="7D3C7C1A"/>
    <w:rsid w:val="7DF3C6F5"/>
    <w:rsid w:val="7E164F30"/>
    <w:rsid w:val="7E3FF49A"/>
    <w:rsid w:val="7E43DC31"/>
    <w:rsid w:val="7E4A0663"/>
    <w:rsid w:val="7E62380E"/>
    <w:rsid w:val="7E89C290"/>
    <w:rsid w:val="7EB120F6"/>
    <w:rsid w:val="7ED0B187"/>
    <w:rsid w:val="7EE3A0EE"/>
    <w:rsid w:val="7F5869F4"/>
    <w:rsid w:val="7F6F56F2"/>
    <w:rsid w:val="7F86C1BB"/>
    <w:rsid w:val="7F928998"/>
    <w:rsid w:val="7FB77471"/>
    <w:rsid w:val="7FBA0D9F"/>
    <w:rsid w:val="7FB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512C0"/>
  <w15:chartTrackingRefBased/>
  <w15:docId w15:val="{33E30D4E-B104-4864-A652-EB9774D1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rsid w:val="00394EFD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94EF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04303"/>
    <w:pPr>
      <w:spacing w:after="0" w:line="240" w:lineRule="auto"/>
    </w:pPr>
    <w:rPr>
      <w:rFonts w:ascii="Calibri" w:eastAsiaTheme="minorEastAsia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81E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1E82"/>
  </w:style>
  <w:style w:type="character" w:styleId="Hyperlink">
    <w:name w:val="Hyperlink"/>
    <w:basedOn w:val="DefaultParagraphFont"/>
    <w:uiPriority w:val="99"/>
    <w:semiHidden/>
    <w:unhideWhenUsed/>
    <w:rsid w:val="00FC374E"/>
    <w:rPr>
      <w:color w:val="0563C1"/>
      <w:u w:val="single"/>
    </w:rPr>
  </w:style>
  <w:style w:type="paragraph" w:customStyle="1" w:styleId="paragraph">
    <w:name w:val="paragraph"/>
    <w:basedOn w:val="Normal"/>
    <w:rsid w:val="00FC374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CA"/>
    </w:rPr>
  </w:style>
  <w:style w:type="character" w:customStyle="1" w:styleId="normaltextrun">
    <w:name w:val="normaltextrun"/>
    <w:basedOn w:val="DefaultParagraphFont"/>
    <w:rsid w:val="00FC374E"/>
  </w:style>
  <w:style w:type="character" w:customStyle="1" w:styleId="eop">
    <w:name w:val="eop"/>
    <w:basedOn w:val="DefaultParagraphFont"/>
    <w:rsid w:val="00FC374E"/>
  </w:style>
  <w:style w:type="character" w:customStyle="1" w:styleId="spellingerror">
    <w:name w:val="spellingerror"/>
    <w:basedOn w:val="DefaultParagraphFont"/>
    <w:rsid w:val="00FC374E"/>
  </w:style>
  <w:style w:type="character" w:styleId="CommentReference">
    <w:name w:val="annotation reference"/>
    <w:basedOn w:val="DefaultParagraphFont"/>
    <w:uiPriority w:val="99"/>
    <w:semiHidden/>
    <w:unhideWhenUsed/>
    <w:rsid w:val="0015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19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9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9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1F2AC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765D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D76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52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C63D0"/>
  </w:style>
  <w:style w:type="paragraph" w:customStyle="1" w:styleId="p1">
    <w:name w:val="p1"/>
    <w:basedOn w:val="Normal"/>
    <w:rsid w:val="00511EFC"/>
    <w:pPr>
      <w:spacing w:after="240"/>
    </w:pPr>
    <w:rPr>
      <w:rFonts w:ascii="Helvetica" w:eastAsiaTheme="minorEastAsia" w:hAnsi="Helvetica"/>
      <w:color w:val="DA846B"/>
      <w:sz w:val="18"/>
      <w:szCs w:val="18"/>
      <w:lang w:eastAsia="en-US"/>
    </w:rPr>
  </w:style>
  <w:style w:type="character" w:customStyle="1" w:styleId="s1">
    <w:name w:val="s1"/>
    <w:basedOn w:val="DefaultParagraphFont"/>
    <w:rsid w:val="00511EF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p2">
    <w:name w:val="p2"/>
    <w:basedOn w:val="Normal"/>
    <w:rsid w:val="00164F4C"/>
    <w:pPr>
      <w:ind w:left="405" w:hanging="405"/>
    </w:pPr>
    <w:rPr>
      <w:rFonts w:ascii="Helvetica" w:eastAsiaTheme="minorEastAsia" w:hAnsi="Helvetica"/>
      <w:color w:val="252424"/>
      <w:sz w:val="18"/>
      <w:szCs w:val="18"/>
      <w:lang w:eastAsia="en-US"/>
    </w:rPr>
  </w:style>
  <w:style w:type="character" w:customStyle="1" w:styleId="apple-tab-span">
    <w:name w:val="apple-tab-span"/>
    <w:basedOn w:val="DefaultParagraphFont"/>
    <w:rsid w:val="00164F4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589B"/>
  </w:style>
  <w:style w:type="character" w:customStyle="1" w:styleId="DateChar">
    <w:name w:val="Date Char"/>
    <w:basedOn w:val="DefaultParagraphFont"/>
    <w:link w:val="Date"/>
    <w:uiPriority w:val="99"/>
    <w:semiHidden/>
    <w:rsid w:val="0043589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88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file:///C:\Documents%20and%20Settings\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9876C-3F11-470B-88BC-9FCE5AA4B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8F2C9-8E73-4AC7-9792-805848EE8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2B9CF-E093-4D21-A2CA-1C4816D59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773</Words>
  <Characters>4410</Characters>
  <Application>Microsoft Office Word</Application>
  <DocSecurity>4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 - Administrative Assistant</dc:creator>
  <cp:keywords/>
  <dc:description/>
  <cp:lastModifiedBy>Victoria Scott, Administrative Services Coordinator</cp:lastModifiedBy>
  <cp:revision>555</cp:revision>
  <cp:lastPrinted>2019-06-19T22:26:00Z</cp:lastPrinted>
  <dcterms:created xsi:type="dcterms:W3CDTF">2020-10-03T00:07:00Z</dcterms:created>
  <dcterms:modified xsi:type="dcterms:W3CDTF">2021-06-09T22:37:00Z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