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E615" w14:textId="15F1DD8E" w:rsidR="00BA4FEF" w:rsidRPr="00AD7DA4" w:rsidRDefault="00BA4FEF" w:rsidP="00AD7DA4">
      <w:pPr>
        <w:pStyle w:val="Heading2"/>
        <w:numPr>
          <w:ilvl w:val="0"/>
          <w:numId w:val="0"/>
        </w:numPr>
        <w:ind w:left="1440"/>
        <w:rPr>
          <w:rFonts w:ascii="Helvetica" w:hAnsi="Helvetica" w:cs="Helvetica"/>
        </w:rPr>
      </w:pPr>
    </w:p>
    <w:p w14:paraId="7172CE37" w14:textId="77777777" w:rsidR="00BA4FEF" w:rsidRPr="00AD7DA4" w:rsidRDefault="00BA4FEF" w:rsidP="00AD7DA4">
      <w:pPr>
        <w:pStyle w:val="Heading2"/>
        <w:numPr>
          <w:ilvl w:val="0"/>
          <w:numId w:val="0"/>
        </w:numPr>
        <w:ind w:left="720"/>
        <w:rPr>
          <w:rFonts w:ascii="Helvetica" w:hAnsi="Helvetica" w:cs="Helvetica"/>
        </w:rPr>
      </w:pPr>
    </w:p>
    <w:p w14:paraId="5CA1E919" w14:textId="3AEE1B57" w:rsidR="00472BE9" w:rsidRPr="00AD7DA4" w:rsidRDefault="00EA50D9" w:rsidP="00AD7DA4">
      <w:pPr>
        <w:pStyle w:val="Title"/>
        <w:rPr>
          <w:b w:val="0"/>
          <w:bCs w:val="0"/>
        </w:rPr>
      </w:pPr>
      <w:r w:rsidRPr="003F293B">
        <w:t>Operating Policy – MSU Spark</w:t>
      </w:r>
    </w:p>
    <w:p w14:paraId="67DE5E43" w14:textId="57CBFFB3" w:rsidR="008D1B75" w:rsidRPr="00AD7DA4" w:rsidRDefault="00EA50D9" w:rsidP="00AD7DA4">
      <w:pPr>
        <w:pStyle w:val="Heading2"/>
        <w:numPr>
          <w:ilvl w:val="0"/>
          <w:numId w:val="12"/>
        </w:numPr>
        <w:rPr>
          <w:rFonts w:ascii="Helvetica" w:hAnsi="Helvetica" w:cs="Helvetica"/>
          <w:sz w:val="28"/>
          <w:szCs w:val="28"/>
        </w:rPr>
      </w:pPr>
      <w:r w:rsidRPr="00AD7DA4">
        <w:rPr>
          <w:rFonts w:ascii="Helvetica" w:hAnsi="Helvetica" w:cs="Helvetica"/>
          <w:sz w:val="28"/>
          <w:szCs w:val="28"/>
        </w:rPr>
        <w:t>Purpose</w:t>
      </w:r>
    </w:p>
    <w:p w14:paraId="04537CBC" w14:textId="77777777" w:rsidR="00BA4FEF" w:rsidRPr="00AD7DA4" w:rsidRDefault="00BA4FEF" w:rsidP="00AD7DA4">
      <w:pPr>
        <w:pStyle w:val="Heading2"/>
        <w:numPr>
          <w:ilvl w:val="0"/>
          <w:numId w:val="0"/>
        </w:numPr>
        <w:ind w:left="720"/>
        <w:rPr>
          <w:rFonts w:ascii="Helvetica" w:hAnsi="Helvetica" w:cs="Helvetica"/>
        </w:rPr>
      </w:pPr>
    </w:p>
    <w:p w14:paraId="31CABF2B" w14:textId="785FE926" w:rsidR="001D7879" w:rsidRPr="006156D4" w:rsidRDefault="001D7879" w:rsidP="00AD7DA4">
      <w:pPr>
        <w:pStyle w:val="Heading2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To</w:t>
      </w:r>
      <w:r w:rsidR="00333608" w:rsidRPr="006156D4">
        <w:rPr>
          <w:rFonts w:ascii="Helvetica" w:hAnsi="Helvetica" w:cs="Helvetica"/>
          <w:sz w:val="24"/>
          <w:szCs w:val="24"/>
        </w:rPr>
        <w:t xml:space="preserve"> be a student-led, student-run </w:t>
      </w:r>
      <w:r w:rsidR="008D19CA" w:rsidRPr="006156D4">
        <w:rPr>
          <w:rFonts w:ascii="Helvetica" w:hAnsi="Helvetica" w:cs="Helvetica"/>
          <w:sz w:val="24"/>
          <w:szCs w:val="24"/>
        </w:rPr>
        <w:t xml:space="preserve">Service </w:t>
      </w:r>
      <w:r w:rsidR="00333608" w:rsidRPr="006156D4">
        <w:rPr>
          <w:rFonts w:ascii="Helvetica" w:hAnsi="Helvetica" w:cs="Helvetica"/>
          <w:sz w:val="24"/>
          <w:szCs w:val="24"/>
        </w:rPr>
        <w:t xml:space="preserve">of the </w:t>
      </w:r>
      <w:r w:rsidR="007234FA" w:rsidRPr="006156D4">
        <w:rPr>
          <w:rFonts w:ascii="Helvetica" w:hAnsi="Helvetica" w:cs="Helvetica"/>
          <w:sz w:val="24"/>
          <w:szCs w:val="24"/>
        </w:rPr>
        <w:t>McMaster Students Union (</w:t>
      </w:r>
      <w:r w:rsidR="00333608" w:rsidRPr="006156D4">
        <w:rPr>
          <w:rFonts w:ascii="Helvetica" w:hAnsi="Helvetica" w:cs="Helvetica"/>
          <w:sz w:val="24"/>
          <w:szCs w:val="24"/>
        </w:rPr>
        <w:t>MSU</w:t>
      </w:r>
      <w:r w:rsidR="007234FA" w:rsidRPr="006156D4">
        <w:rPr>
          <w:rFonts w:ascii="Helvetica" w:hAnsi="Helvetica" w:cs="Helvetica"/>
          <w:sz w:val="24"/>
          <w:szCs w:val="24"/>
        </w:rPr>
        <w:t>)</w:t>
      </w:r>
      <w:r w:rsidR="00333608" w:rsidRPr="006156D4">
        <w:rPr>
          <w:rFonts w:ascii="Helvetica" w:hAnsi="Helvetica" w:cs="Helvetica"/>
          <w:sz w:val="24"/>
          <w:szCs w:val="24"/>
        </w:rPr>
        <w:t xml:space="preserve"> that is devoted to setting the stage for student success in university</w:t>
      </w:r>
      <w:r w:rsidRPr="006156D4">
        <w:rPr>
          <w:rFonts w:ascii="Helvetica" w:hAnsi="Helvetica" w:cs="Helvetica"/>
          <w:sz w:val="24"/>
          <w:szCs w:val="24"/>
        </w:rPr>
        <w:t>;</w:t>
      </w:r>
    </w:p>
    <w:p w14:paraId="158A0126" w14:textId="28EC7CB3" w:rsidR="001D7879" w:rsidRPr="006156D4" w:rsidRDefault="001D7879" w:rsidP="00AD7DA4">
      <w:pPr>
        <w:pStyle w:val="Heading2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To p</w:t>
      </w:r>
      <w:r w:rsidR="000C771F" w:rsidRPr="006156D4">
        <w:rPr>
          <w:rFonts w:ascii="Helvetica" w:hAnsi="Helvetica" w:cs="Helvetica"/>
          <w:sz w:val="24"/>
          <w:szCs w:val="24"/>
        </w:rPr>
        <w:t xml:space="preserve">rovide students </w:t>
      </w:r>
      <w:r w:rsidR="0050210E" w:rsidRPr="006156D4">
        <w:rPr>
          <w:rFonts w:ascii="Helvetica" w:hAnsi="Helvetica" w:cs="Helvetica"/>
          <w:sz w:val="24"/>
          <w:szCs w:val="24"/>
        </w:rPr>
        <w:t>with</w:t>
      </w:r>
      <w:r w:rsidR="000C771F" w:rsidRPr="006156D4">
        <w:rPr>
          <w:rFonts w:ascii="Helvetica" w:hAnsi="Helvetica" w:cs="Helvetica"/>
          <w:sz w:val="24"/>
          <w:szCs w:val="24"/>
        </w:rPr>
        <w:t xml:space="preserve"> small group environment</w:t>
      </w:r>
      <w:r w:rsidR="0050210E" w:rsidRPr="006156D4">
        <w:rPr>
          <w:rFonts w:ascii="Helvetica" w:hAnsi="Helvetica" w:cs="Helvetica"/>
          <w:sz w:val="24"/>
          <w:szCs w:val="24"/>
        </w:rPr>
        <w:t>s that facilitate</w:t>
      </w:r>
      <w:r w:rsidR="009051DC" w:rsidRPr="006156D4">
        <w:rPr>
          <w:rFonts w:ascii="Helvetica" w:hAnsi="Helvetica" w:cs="Helvetica"/>
          <w:sz w:val="24"/>
          <w:szCs w:val="24"/>
        </w:rPr>
        <w:t xml:space="preserve"> first-</w:t>
      </w:r>
      <w:r w:rsidR="000C771F" w:rsidRPr="006156D4">
        <w:rPr>
          <w:rFonts w:ascii="Helvetica" w:hAnsi="Helvetica" w:cs="Helvetica"/>
          <w:sz w:val="24"/>
          <w:szCs w:val="24"/>
        </w:rPr>
        <w:t>year growth</w:t>
      </w:r>
      <w:r w:rsidR="00835D89" w:rsidRPr="006156D4">
        <w:rPr>
          <w:rFonts w:ascii="Helvetica" w:hAnsi="Helvetica" w:cs="Helvetica"/>
          <w:sz w:val="24"/>
          <w:szCs w:val="24"/>
        </w:rPr>
        <w:t>,</w:t>
      </w:r>
      <w:r w:rsidR="000C771F" w:rsidRPr="006156D4">
        <w:rPr>
          <w:rFonts w:ascii="Helvetica" w:hAnsi="Helvetica" w:cs="Helvetica"/>
          <w:sz w:val="24"/>
          <w:szCs w:val="24"/>
        </w:rPr>
        <w:t xml:space="preserve"> and </w:t>
      </w:r>
      <w:r w:rsidR="009051DC" w:rsidRPr="006156D4">
        <w:rPr>
          <w:rFonts w:ascii="Helvetica" w:hAnsi="Helvetica" w:cs="Helvetica"/>
          <w:sz w:val="24"/>
          <w:szCs w:val="24"/>
        </w:rPr>
        <w:t xml:space="preserve">build </w:t>
      </w:r>
      <w:r w:rsidR="000C771F" w:rsidRPr="006156D4">
        <w:rPr>
          <w:rFonts w:ascii="Helvetica" w:hAnsi="Helvetica" w:cs="Helvetica"/>
          <w:sz w:val="24"/>
          <w:szCs w:val="24"/>
        </w:rPr>
        <w:t>personal development</w:t>
      </w:r>
      <w:r w:rsidR="009051DC" w:rsidRPr="006156D4">
        <w:rPr>
          <w:rFonts w:ascii="Helvetica" w:hAnsi="Helvetica" w:cs="Helvetica"/>
          <w:sz w:val="24"/>
          <w:szCs w:val="24"/>
        </w:rPr>
        <w:t xml:space="preserve"> and reflection skills for their undergraduate career</w:t>
      </w:r>
      <w:r w:rsidR="000C771F" w:rsidRPr="006156D4">
        <w:rPr>
          <w:rFonts w:ascii="Helvetica" w:hAnsi="Helvetica" w:cs="Helvetica"/>
          <w:sz w:val="24"/>
          <w:szCs w:val="24"/>
        </w:rPr>
        <w:t>;</w:t>
      </w:r>
    </w:p>
    <w:p w14:paraId="291EB999" w14:textId="15B20D5B" w:rsidR="001D7879" w:rsidRPr="006156D4" w:rsidRDefault="001D7879" w:rsidP="00AD7DA4">
      <w:pPr>
        <w:pStyle w:val="Heading2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To e</w:t>
      </w:r>
      <w:r w:rsidR="00F255F6" w:rsidRPr="006156D4">
        <w:rPr>
          <w:rFonts w:ascii="Helvetica" w:hAnsi="Helvetica" w:cs="Helvetica"/>
          <w:sz w:val="24"/>
          <w:szCs w:val="24"/>
        </w:rPr>
        <w:t xml:space="preserve">ncourage extracurricular participation by introducing </w:t>
      </w:r>
      <w:r w:rsidR="00B751CC" w:rsidRPr="006156D4">
        <w:rPr>
          <w:rFonts w:ascii="Helvetica" w:hAnsi="Helvetica" w:cs="Helvetica"/>
          <w:sz w:val="24"/>
          <w:szCs w:val="24"/>
        </w:rPr>
        <w:t>first year stud</w:t>
      </w:r>
      <w:r w:rsidR="0050210E" w:rsidRPr="006156D4">
        <w:rPr>
          <w:rFonts w:ascii="Helvetica" w:hAnsi="Helvetica" w:cs="Helvetica"/>
          <w:sz w:val="24"/>
          <w:szCs w:val="24"/>
        </w:rPr>
        <w:t>ents to campus services, clubs and</w:t>
      </w:r>
      <w:r w:rsidR="000C771F" w:rsidRPr="006156D4">
        <w:rPr>
          <w:rFonts w:ascii="Helvetica" w:hAnsi="Helvetica" w:cs="Helvetica"/>
          <w:sz w:val="24"/>
          <w:szCs w:val="24"/>
        </w:rPr>
        <w:t xml:space="preserve"> leadership opportunities;</w:t>
      </w:r>
    </w:p>
    <w:p w14:paraId="3601746C" w14:textId="0D0C640E" w:rsidR="001D7879" w:rsidRPr="006156D4" w:rsidRDefault="001D7879" w:rsidP="00AD7DA4">
      <w:pPr>
        <w:pStyle w:val="Heading2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To c</w:t>
      </w:r>
      <w:r w:rsidR="000C771F" w:rsidRPr="006156D4">
        <w:rPr>
          <w:rFonts w:ascii="Helvetica" w:hAnsi="Helvetica" w:cs="Helvetica"/>
          <w:sz w:val="24"/>
          <w:szCs w:val="24"/>
        </w:rPr>
        <w:t xml:space="preserve">onnect students </w:t>
      </w:r>
      <w:r w:rsidR="00835D89" w:rsidRPr="006156D4">
        <w:rPr>
          <w:rFonts w:ascii="Helvetica" w:hAnsi="Helvetica" w:cs="Helvetica"/>
          <w:sz w:val="24"/>
          <w:szCs w:val="24"/>
        </w:rPr>
        <w:t xml:space="preserve">to their </w:t>
      </w:r>
      <w:r w:rsidR="000C771F" w:rsidRPr="006156D4">
        <w:rPr>
          <w:rFonts w:ascii="Helvetica" w:hAnsi="Helvetica" w:cs="Helvetica"/>
          <w:sz w:val="24"/>
          <w:szCs w:val="24"/>
        </w:rPr>
        <w:t xml:space="preserve">peers </w:t>
      </w:r>
      <w:r w:rsidR="0050210E" w:rsidRPr="006156D4">
        <w:rPr>
          <w:rFonts w:ascii="Helvetica" w:hAnsi="Helvetica" w:cs="Helvetica"/>
          <w:sz w:val="24"/>
          <w:szCs w:val="24"/>
        </w:rPr>
        <w:t>and</w:t>
      </w:r>
      <w:r w:rsidR="00B751CC" w:rsidRPr="006156D4">
        <w:rPr>
          <w:rFonts w:ascii="Helvetica" w:hAnsi="Helvetica" w:cs="Helvetica"/>
          <w:sz w:val="24"/>
          <w:szCs w:val="24"/>
        </w:rPr>
        <w:t xml:space="preserve"> upper-</w:t>
      </w:r>
      <w:r w:rsidR="000C771F" w:rsidRPr="006156D4">
        <w:rPr>
          <w:rFonts w:ascii="Helvetica" w:hAnsi="Helvetica" w:cs="Helvetica"/>
          <w:sz w:val="24"/>
          <w:szCs w:val="24"/>
        </w:rPr>
        <w:t>year st</w:t>
      </w:r>
      <w:r w:rsidR="00B751CC" w:rsidRPr="006156D4">
        <w:rPr>
          <w:rFonts w:ascii="Helvetica" w:hAnsi="Helvetica" w:cs="Helvetica"/>
          <w:sz w:val="24"/>
          <w:szCs w:val="24"/>
        </w:rPr>
        <w:t>udents</w:t>
      </w:r>
      <w:r w:rsidR="00835D89" w:rsidRPr="006156D4">
        <w:rPr>
          <w:rFonts w:ascii="Helvetica" w:hAnsi="Helvetica" w:cs="Helvetica"/>
          <w:sz w:val="24"/>
          <w:szCs w:val="24"/>
        </w:rPr>
        <w:t xml:space="preserve"> </w:t>
      </w:r>
      <w:r w:rsidR="000365EB" w:rsidRPr="006156D4">
        <w:rPr>
          <w:rFonts w:ascii="Helvetica" w:hAnsi="Helvetica" w:cs="Helvetica"/>
          <w:sz w:val="24"/>
          <w:szCs w:val="24"/>
        </w:rPr>
        <w:t>to promote</w:t>
      </w:r>
      <w:r w:rsidR="00835D89" w:rsidRPr="006156D4">
        <w:rPr>
          <w:rFonts w:ascii="Helvetica" w:hAnsi="Helvetica" w:cs="Helvetica"/>
          <w:sz w:val="24"/>
          <w:szCs w:val="24"/>
        </w:rPr>
        <w:t xml:space="preserve"> increased support </w:t>
      </w:r>
      <w:r w:rsidR="00B751CC" w:rsidRPr="006156D4">
        <w:rPr>
          <w:rFonts w:ascii="Helvetica" w:hAnsi="Helvetica" w:cs="Helvetica"/>
          <w:sz w:val="24"/>
          <w:szCs w:val="24"/>
        </w:rPr>
        <w:t>o</w:t>
      </w:r>
      <w:r w:rsidR="00835D89" w:rsidRPr="006156D4">
        <w:rPr>
          <w:rFonts w:ascii="Helvetica" w:hAnsi="Helvetica" w:cs="Helvetica"/>
          <w:sz w:val="24"/>
          <w:szCs w:val="24"/>
        </w:rPr>
        <w:t>n</w:t>
      </w:r>
      <w:r w:rsidR="000C771F" w:rsidRPr="006156D4">
        <w:rPr>
          <w:rFonts w:ascii="Helvetica" w:hAnsi="Helvetica" w:cs="Helvetica"/>
          <w:sz w:val="24"/>
          <w:szCs w:val="24"/>
        </w:rPr>
        <w:t xml:space="preserve"> </w:t>
      </w:r>
      <w:r w:rsidR="00835D89" w:rsidRPr="006156D4">
        <w:rPr>
          <w:rFonts w:ascii="Helvetica" w:hAnsi="Helvetica" w:cs="Helvetica"/>
          <w:sz w:val="24"/>
          <w:szCs w:val="24"/>
        </w:rPr>
        <w:t xml:space="preserve">academic issues and associated </w:t>
      </w:r>
      <w:r w:rsidR="000C771F" w:rsidRPr="006156D4">
        <w:rPr>
          <w:rFonts w:ascii="Helvetica" w:hAnsi="Helvetica" w:cs="Helvetica"/>
          <w:sz w:val="24"/>
          <w:szCs w:val="24"/>
        </w:rPr>
        <w:t xml:space="preserve">first year </w:t>
      </w:r>
      <w:r w:rsidR="00835D89" w:rsidRPr="006156D4">
        <w:rPr>
          <w:rFonts w:ascii="Helvetica" w:hAnsi="Helvetica" w:cs="Helvetica"/>
          <w:sz w:val="24"/>
          <w:szCs w:val="24"/>
        </w:rPr>
        <w:t>challenges</w:t>
      </w:r>
      <w:r w:rsidR="00F255F6" w:rsidRPr="006156D4">
        <w:rPr>
          <w:rFonts w:ascii="Helvetica" w:hAnsi="Helvetica" w:cs="Helvetica"/>
          <w:sz w:val="24"/>
          <w:szCs w:val="24"/>
        </w:rPr>
        <w:t>;</w:t>
      </w:r>
    </w:p>
    <w:p w14:paraId="3D5E6EE1" w14:textId="31FF9B27" w:rsidR="008D1B75" w:rsidRPr="006156D4" w:rsidRDefault="001D7879" w:rsidP="00AD7DA4">
      <w:pPr>
        <w:pStyle w:val="Heading2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To a</w:t>
      </w:r>
      <w:r w:rsidR="00F255F6" w:rsidRPr="006156D4">
        <w:rPr>
          <w:rFonts w:ascii="Helvetica" w:hAnsi="Helvetica" w:cs="Helvetica"/>
          <w:sz w:val="24"/>
          <w:szCs w:val="24"/>
        </w:rPr>
        <w:t>ctively support the broader first year population by acting as a resource, identifying areas of need, and hosting workshops to address these areas.</w:t>
      </w:r>
    </w:p>
    <w:p w14:paraId="309CEE95" w14:textId="77777777" w:rsidR="00BA4FEF" w:rsidRPr="00AD7DA4" w:rsidRDefault="00BA4FEF" w:rsidP="00AD7DA4">
      <w:pPr>
        <w:pStyle w:val="Heading2"/>
        <w:numPr>
          <w:ilvl w:val="0"/>
          <w:numId w:val="0"/>
        </w:numPr>
        <w:ind w:left="1440"/>
        <w:rPr>
          <w:rFonts w:ascii="Helvetica" w:hAnsi="Helvetica" w:cs="Helvetica"/>
        </w:rPr>
      </w:pPr>
    </w:p>
    <w:p w14:paraId="5CA34DCC" w14:textId="1576E7A3" w:rsidR="008D1B75" w:rsidRPr="00AD7DA4" w:rsidRDefault="00EA50D9" w:rsidP="00AD7DA4">
      <w:pPr>
        <w:pStyle w:val="Heading2"/>
        <w:numPr>
          <w:ilvl w:val="0"/>
          <w:numId w:val="12"/>
        </w:numPr>
        <w:rPr>
          <w:rFonts w:ascii="Helvetica" w:hAnsi="Helvetica" w:cs="Helvetica"/>
          <w:sz w:val="28"/>
          <w:szCs w:val="28"/>
        </w:rPr>
      </w:pPr>
      <w:r w:rsidRPr="00AD7DA4">
        <w:rPr>
          <w:rFonts w:ascii="Helvetica" w:hAnsi="Helvetica" w:cs="Helvetica"/>
          <w:sz w:val="28"/>
          <w:szCs w:val="28"/>
        </w:rPr>
        <w:t xml:space="preserve">Operating Parameters </w:t>
      </w:r>
    </w:p>
    <w:p w14:paraId="47C81BF3" w14:textId="77777777" w:rsidR="00F56E58" w:rsidRPr="00AD7DA4" w:rsidRDefault="00F56E58" w:rsidP="00AD7DA4">
      <w:pPr>
        <w:pStyle w:val="Heading2"/>
        <w:numPr>
          <w:ilvl w:val="0"/>
          <w:numId w:val="0"/>
        </w:numPr>
        <w:ind w:left="720"/>
        <w:rPr>
          <w:rFonts w:ascii="Helvetica" w:hAnsi="Helvetica" w:cs="Helvetica"/>
        </w:rPr>
      </w:pPr>
    </w:p>
    <w:p w14:paraId="62E5045B" w14:textId="78F67831" w:rsidR="00BA4FEF" w:rsidRPr="006156D4" w:rsidRDefault="00333608" w:rsidP="00AD7DA4">
      <w:pPr>
        <w:pStyle w:val="Heading2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 xml:space="preserve">The structure of the </w:t>
      </w:r>
      <w:r w:rsidR="005D621D" w:rsidRPr="006156D4">
        <w:rPr>
          <w:rFonts w:ascii="Helvetica" w:hAnsi="Helvetica" w:cs="Helvetica"/>
          <w:sz w:val="24"/>
          <w:szCs w:val="24"/>
        </w:rPr>
        <w:t xml:space="preserve">MSU </w:t>
      </w:r>
      <w:r w:rsidRPr="006156D4">
        <w:rPr>
          <w:rFonts w:ascii="Helvetica" w:hAnsi="Helvetica" w:cs="Helvetica"/>
          <w:sz w:val="24"/>
          <w:szCs w:val="24"/>
        </w:rPr>
        <w:t>Spark program shall be as follow</w:t>
      </w:r>
      <w:r w:rsidR="008D19CA" w:rsidRPr="006156D4">
        <w:rPr>
          <w:rFonts w:ascii="Helvetica" w:hAnsi="Helvetica" w:cs="Helvetica"/>
          <w:sz w:val="24"/>
          <w:szCs w:val="24"/>
        </w:rPr>
        <w:t>s:</w:t>
      </w:r>
    </w:p>
    <w:p w14:paraId="5DEDA5BB" w14:textId="586693D3" w:rsidR="003C0742" w:rsidRPr="006156D4" w:rsidRDefault="000E1063" w:rsidP="001669EE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 xml:space="preserve">MSU Spark shall be planned and promoted </w:t>
      </w:r>
      <w:r w:rsidR="003C0742" w:rsidRPr="006156D4">
        <w:rPr>
          <w:rFonts w:ascii="Helvetica" w:hAnsi="Helvetica" w:cs="Helvetica"/>
          <w:sz w:val="24"/>
          <w:szCs w:val="24"/>
        </w:rPr>
        <w:t>over the spring and summer;</w:t>
      </w:r>
    </w:p>
    <w:p w14:paraId="12943970" w14:textId="66AA2C4D" w:rsidR="00912F63" w:rsidRPr="006156D4" w:rsidRDefault="00333608" w:rsidP="001669EE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Participation in weekly sessions, which shall</w:t>
      </w:r>
      <w:r w:rsidR="00912F63" w:rsidRPr="006156D4">
        <w:rPr>
          <w:rFonts w:ascii="Helvetica" w:hAnsi="Helvetica" w:cs="Helvetica"/>
          <w:sz w:val="24"/>
          <w:szCs w:val="24"/>
        </w:rPr>
        <w:t>:</w:t>
      </w:r>
    </w:p>
    <w:p w14:paraId="6821D2DD" w14:textId="226DD9D4" w:rsidR="00912F63" w:rsidRPr="006156D4" w:rsidRDefault="00912F63" w:rsidP="001669EE">
      <w:pPr>
        <w:pStyle w:val="Heading4"/>
        <w:ind w:left="3544" w:hanging="1101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B</w:t>
      </w:r>
      <w:r w:rsidR="00333608" w:rsidRPr="006156D4">
        <w:rPr>
          <w:rFonts w:ascii="Helvetica" w:hAnsi="Helvetica" w:cs="Helvetica"/>
          <w:sz w:val="24"/>
          <w:szCs w:val="24"/>
        </w:rPr>
        <w:t>e comprised of small groups of first-year students</w:t>
      </w:r>
      <w:r w:rsidRPr="006156D4">
        <w:rPr>
          <w:rFonts w:ascii="Helvetica" w:hAnsi="Helvetica" w:cs="Helvetica"/>
          <w:sz w:val="24"/>
          <w:szCs w:val="24"/>
        </w:rPr>
        <w:t>;</w:t>
      </w:r>
    </w:p>
    <w:p w14:paraId="64EA074F" w14:textId="1CAE2AE5" w:rsidR="006F0E00" w:rsidRPr="006156D4" w:rsidRDefault="00912F63" w:rsidP="001669EE">
      <w:pPr>
        <w:pStyle w:val="Heading4"/>
        <w:ind w:left="3544" w:hanging="1101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 xml:space="preserve">Be </w:t>
      </w:r>
      <w:r w:rsidR="00F255F6" w:rsidRPr="006156D4">
        <w:rPr>
          <w:rFonts w:ascii="Helvetica" w:hAnsi="Helvetica" w:cs="Helvetica"/>
          <w:sz w:val="24"/>
          <w:szCs w:val="24"/>
        </w:rPr>
        <w:t xml:space="preserve">led </w:t>
      </w:r>
      <w:r w:rsidR="00333608" w:rsidRPr="006156D4">
        <w:rPr>
          <w:rFonts w:ascii="Helvetica" w:hAnsi="Helvetica" w:cs="Helvetica"/>
          <w:sz w:val="24"/>
          <w:szCs w:val="24"/>
        </w:rPr>
        <w:t xml:space="preserve">by </w:t>
      </w:r>
      <w:r w:rsidR="00F56E58" w:rsidRPr="006156D4">
        <w:rPr>
          <w:rFonts w:ascii="Helvetica" w:hAnsi="Helvetica" w:cs="Helvetica"/>
          <w:sz w:val="24"/>
          <w:szCs w:val="24"/>
        </w:rPr>
        <w:t>two (</w:t>
      </w:r>
      <w:r w:rsidR="00333608" w:rsidRPr="006156D4">
        <w:rPr>
          <w:rFonts w:ascii="Helvetica" w:hAnsi="Helvetica" w:cs="Helvetica"/>
          <w:sz w:val="24"/>
          <w:szCs w:val="24"/>
        </w:rPr>
        <w:t>2</w:t>
      </w:r>
      <w:r w:rsidR="00F56E58" w:rsidRPr="006156D4">
        <w:rPr>
          <w:rFonts w:ascii="Helvetica" w:hAnsi="Helvetica" w:cs="Helvetica"/>
          <w:sz w:val="24"/>
          <w:szCs w:val="24"/>
        </w:rPr>
        <w:t>)</w:t>
      </w:r>
      <w:r w:rsidR="00333608" w:rsidRPr="006156D4">
        <w:rPr>
          <w:rFonts w:ascii="Helvetica" w:hAnsi="Helvetica" w:cs="Helvetica"/>
          <w:sz w:val="24"/>
          <w:szCs w:val="24"/>
        </w:rPr>
        <w:t xml:space="preserve"> non-first year, undergraduate </w:t>
      </w:r>
      <w:r w:rsidR="00F255F6" w:rsidRPr="006156D4">
        <w:rPr>
          <w:rFonts w:ascii="Helvetica" w:hAnsi="Helvetica" w:cs="Helvetica"/>
          <w:sz w:val="24"/>
          <w:szCs w:val="24"/>
        </w:rPr>
        <w:t>Team Leaders</w:t>
      </w:r>
      <w:r w:rsidR="00AD23C9" w:rsidRPr="006156D4">
        <w:rPr>
          <w:rFonts w:ascii="Helvetica" w:hAnsi="Helvetica" w:cs="Helvetica"/>
          <w:sz w:val="24"/>
          <w:szCs w:val="24"/>
        </w:rPr>
        <w:t>;</w:t>
      </w:r>
    </w:p>
    <w:p w14:paraId="180038F8" w14:textId="667A168D" w:rsidR="00472BE9" w:rsidRPr="006156D4" w:rsidRDefault="00AD23C9" w:rsidP="001669EE">
      <w:pPr>
        <w:pStyle w:val="Heading4"/>
        <w:ind w:left="3544" w:hanging="1101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Occur</w:t>
      </w:r>
      <w:r w:rsidR="0004067D" w:rsidRPr="006156D4">
        <w:rPr>
          <w:rFonts w:ascii="Helvetica" w:hAnsi="Helvetica" w:cs="Helvetica"/>
          <w:sz w:val="24"/>
          <w:szCs w:val="24"/>
        </w:rPr>
        <w:t xml:space="preserve"> </w:t>
      </w:r>
      <w:r w:rsidR="006B3759" w:rsidRPr="006156D4">
        <w:rPr>
          <w:rFonts w:ascii="Helvetica" w:hAnsi="Helvetica" w:cs="Helvetica"/>
          <w:sz w:val="24"/>
          <w:szCs w:val="24"/>
        </w:rPr>
        <w:t>during the</w:t>
      </w:r>
      <w:r w:rsidR="00333608" w:rsidRPr="006156D4">
        <w:rPr>
          <w:rFonts w:ascii="Helvetica" w:hAnsi="Helvetica" w:cs="Helvetica"/>
          <w:sz w:val="24"/>
          <w:szCs w:val="24"/>
        </w:rPr>
        <w:t xml:space="preserve"> </w:t>
      </w:r>
      <w:r w:rsidR="006F0E00" w:rsidRPr="006156D4">
        <w:rPr>
          <w:rFonts w:ascii="Helvetica" w:hAnsi="Helvetica" w:cs="Helvetica"/>
          <w:sz w:val="24"/>
          <w:szCs w:val="24"/>
        </w:rPr>
        <w:t>Fall and Winter term</w:t>
      </w:r>
      <w:r w:rsidR="006B3759" w:rsidRPr="006156D4">
        <w:rPr>
          <w:rFonts w:ascii="Helvetica" w:hAnsi="Helvetica" w:cs="Helvetica"/>
          <w:sz w:val="24"/>
          <w:szCs w:val="24"/>
        </w:rPr>
        <w:t>s</w:t>
      </w:r>
      <w:r w:rsidR="00C9029B" w:rsidRPr="006156D4">
        <w:rPr>
          <w:rFonts w:ascii="Helvetica" w:hAnsi="Helvetica" w:cs="Helvetica"/>
          <w:sz w:val="24"/>
          <w:szCs w:val="24"/>
        </w:rPr>
        <w:t>;</w:t>
      </w:r>
    </w:p>
    <w:p w14:paraId="1A82F8D5" w14:textId="05101D7D" w:rsidR="00C9029B" w:rsidRPr="006156D4" w:rsidRDefault="00C9029B" w:rsidP="001669EE">
      <w:pPr>
        <w:pStyle w:val="Heading4"/>
        <w:ind w:left="3544" w:hanging="1101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Be</w:t>
      </w:r>
      <w:r w:rsidR="00333608" w:rsidRPr="006156D4">
        <w:rPr>
          <w:rFonts w:ascii="Helvetica" w:hAnsi="Helvetica" w:cs="Helvetica"/>
          <w:sz w:val="24"/>
          <w:szCs w:val="24"/>
        </w:rPr>
        <w:t xml:space="preserve"> between 1-2 hours</w:t>
      </w:r>
      <w:r w:rsidRPr="006156D4">
        <w:rPr>
          <w:rFonts w:ascii="Helvetica" w:hAnsi="Helvetica" w:cs="Helvetica"/>
          <w:sz w:val="24"/>
          <w:szCs w:val="24"/>
        </w:rPr>
        <w:t xml:space="preserve"> </w:t>
      </w:r>
      <w:r w:rsidR="00C97989" w:rsidRPr="006156D4">
        <w:rPr>
          <w:rFonts w:ascii="Helvetica" w:hAnsi="Helvetica" w:cs="Helvetica"/>
          <w:sz w:val="24"/>
          <w:szCs w:val="24"/>
        </w:rPr>
        <w:t>per session</w:t>
      </w:r>
      <w:r w:rsidRPr="006156D4">
        <w:rPr>
          <w:rFonts w:ascii="Helvetica" w:hAnsi="Helvetica" w:cs="Helvetica"/>
          <w:sz w:val="24"/>
          <w:szCs w:val="24"/>
        </w:rPr>
        <w:t>;</w:t>
      </w:r>
    </w:p>
    <w:p w14:paraId="5B96533D" w14:textId="5647E5E7" w:rsidR="00F56E58" w:rsidRPr="006156D4" w:rsidRDefault="00C9029B" w:rsidP="001669EE">
      <w:pPr>
        <w:pStyle w:val="Heading4"/>
        <w:ind w:left="3544" w:hanging="1101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 xml:space="preserve">Be </w:t>
      </w:r>
      <w:r w:rsidR="00333608" w:rsidRPr="006156D4">
        <w:rPr>
          <w:rFonts w:ascii="Helvetica" w:hAnsi="Helvetica" w:cs="Helvetica"/>
          <w:sz w:val="24"/>
          <w:szCs w:val="24"/>
        </w:rPr>
        <w:t>held once per week for the length of the term;</w:t>
      </w:r>
    </w:p>
    <w:p w14:paraId="31044080" w14:textId="35B27F59" w:rsidR="00F56E58" w:rsidRPr="006156D4" w:rsidRDefault="00333608" w:rsidP="00F97D92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 xml:space="preserve">The topics of each week’s sessions will be planned by the Spark </w:t>
      </w:r>
      <w:r w:rsidR="006B3759" w:rsidRPr="006156D4">
        <w:rPr>
          <w:rFonts w:ascii="Helvetica" w:hAnsi="Helvetica" w:cs="Helvetica"/>
          <w:sz w:val="24"/>
          <w:szCs w:val="24"/>
        </w:rPr>
        <w:t xml:space="preserve">Director </w:t>
      </w:r>
      <w:r w:rsidRPr="006156D4">
        <w:rPr>
          <w:rFonts w:ascii="Helvetica" w:hAnsi="Helvetica" w:cs="Helvetica"/>
          <w:sz w:val="24"/>
          <w:szCs w:val="24"/>
        </w:rPr>
        <w:t>in conjunction with the Vice-President (Administration)</w:t>
      </w:r>
      <w:r w:rsidR="00403105" w:rsidRPr="006156D4">
        <w:rPr>
          <w:rFonts w:ascii="Helvetica" w:hAnsi="Helvetica" w:cs="Helvetica"/>
          <w:sz w:val="24"/>
          <w:szCs w:val="24"/>
        </w:rPr>
        <w:t>,</w:t>
      </w:r>
      <w:r w:rsidRPr="006156D4">
        <w:rPr>
          <w:rFonts w:ascii="Helvetica" w:hAnsi="Helvetica" w:cs="Helvetica"/>
          <w:sz w:val="24"/>
          <w:szCs w:val="24"/>
        </w:rPr>
        <w:t xml:space="preserve"> as necessary;</w:t>
      </w:r>
    </w:p>
    <w:p w14:paraId="504A93AF" w14:textId="77777777" w:rsidR="00585032" w:rsidRPr="006156D4" w:rsidRDefault="00333608" w:rsidP="00F97D92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A session may be comprised of</w:t>
      </w:r>
      <w:r w:rsidR="00585032" w:rsidRPr="006156D4">
        <w:rPr>
          <w:rFonts w:ascii="Helvetica" w:hAnsi="Helvetica" w:cs="Helvetica"/>
          <w:sz w:val="24"/>
          <w:szCs w:val="24"/>
        </w:rPr>
        <w:t>:</w:t>
      </w:r>
    </w:p>
    <w:p w14:paraId="6DD723BF" w14:textId="1BCC3A5F" w:rsidR="00585032" w:rsidRPr="006156D4" w:rsidRDefault="00585032" w:rsidP="00F97D92">
      <w:pPr>
        <w:pStyle w:val="Heading4"/>
        <w:ind w:left="3544" w:hanging="1101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L</w:t>
      </w:r>
      <w:r w:rsidR="00333608" w:rsidRPr="006156D4">
        <w:rPr>
          <w:rFonts w:ascii="Helvetica" w:hAnsi="Helvetica" w:cs="Helvetica"/>
          <w:sz w:val="24"/>
          <w:szCs w:val="24"/>
        </w:rPr>
        <w:t>eadership activities</w:t>
      </w:r>
      <w:r w:rsidRPr="006156D4">
        <w:rPr>
          <w:rFonts w:ascii="Helvetica" w:hAnsi="Helvetica" w:cs="Helvetica"/>
          <w:sz w:val="24"/>
          <w:szCs w:val="24"/>
        </w:rPr>
        <w:t>;</w:t>
      </w:r>
    </w:p>
    <w:p w14:paraId="7FC3D3BC" w14:textId="04E81B78" w:rsidR="00585032" w:rsidRPr="006156D4" w:rsidRDefault="00585032" w:rsidP="00F97D92">
      <w:pPr>
        <w:pStyle w:val="Heading4"/>
        <w:ind w:left="3544" w:hanging="1101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P</w:t>
      </w:r>
      <w:r w:rsidR="00333608" w:rsidRPr="006156D4">
        <w:rPr>
          <w:rFonts w:ascii="Helvetica" w:hAnsi="Helvetica" w:cs="Helvetica"/>
          <w:sz w:val="24"/>
          <w:szCs w:val="24"/>
        </w:rPr>
        <w:t>resentations from speakers</w:t>
      </w:r>
      <w:r w:rsidRPr="006156D4">
        <w:rPr>
          <w:rFonts w:ascii="Helvetica" w:hAnsi="Helvetica" w:cs="Helvetica"/>
          <w:sz w:val="24"/>
          <w:szCs w:val="24"/>
        </w:rPr>
        <w:t>;</w:t>
      </w:r>
    </w:p>
    <w:p w14:paraId="5A13131E" w14:textId="77777777" w:rsidR="00585032" w:rsidRPr="006156D4" w:rsidRDefault="00585032" w:rsidP="00F97D92">
      <w:pPr>
        <w:pStyle w:val="Heading4"/>
        <w:ind w:left="3544" w:hanging="1101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lastRenderedPageBreak/>
        <w:t>D</w:t>
      </w:r>
      <w:r w:rsidR="00333608" w:rsidRPr="006156D4">
        <w:rPr>
          <w:rFonts w:ascii="Helvetica" w:hAnsi="Helvetica" w:cs="Helvetica"/>
          <w:sz w:val="24"/>
          <w:szCs w:val="24"/>
        </w:rPr>
        <w:t>iscussions</w:t>
      </w:r>
      <w:r w:rsidRPr="006156D4">
        <w:rPr>
          <w:rFonts w:ascii="Helvetica" w:hAnsi="Helvetica" w:cs="Helvetica"/>
          <w:sz w:val="24"/>
          <w:szCs w:val="24"/>
        </w:rPr>
        <w:t>;</w:t>
      </w:r>
    </w:p>
    <w:p w14:paraId="3A9CE4CD" w14:textId="5BBD8858" w:rsidR="00585032" w:rsidRPr="006156D4" w:rsidRDefault="00585032" w:rsidP="00F97D92">
      <w:pPr>
        <w:pStyle w:val="Heading4"/>
        <w:ind w:left="3544" w:hanging="1101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J</w:t>
      </w:r>
      <w:r w:rsidR="00333608" w:rsidRPr="006156D4">
        <w:rPr>
          <w:rFonts w:ascii="Helvetica" w:hAnsi="Helvetica" w:cs="Helvetica"/>
          <w:sz w:val="24"/>
          <w:szCs w:val="24"/>
        </w:rPr>
        <w:t>ournaling/reflection periods</w:t>
      </w:r>
      <w:r w:rsidRPr="006156D4">
        <w:rPr>
          <w:rFonts w:ascii="Helvetica" w:hAnsi="Helvetica" w:cs="Helvetica"/>
          <w:sz w:val="24"/>
          <w:szCs w:val="24"/>
        </w:rPr>
        <w:t>;</w:t>
      </w:r>
    </w:p>
    <w:p w14:paraId="2B890311" w14:textId="3E48C2B5" w:rsidR="00585032" w:rsidRPr="006156D4" w:rsidRDefault="00585032" w:rsidP="00F97D92">
      <w:pPr>
        <w:pStyle w:val="Heading4"/>
        <w:ind w:left="3544" w:hanging="1101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G</w:t>
      </w:r>
      <w:r w:rsidR="00333608" w:rsidRPr="006156D4">
        <w:rPr>
          <w:rFonts w:ascii="Helvetica" w:hAnsi="Helvetica" w:cs="Helvetica"/>
          <w:sz w:val="24"/>
          <w:szCs w:val="24"/>
        </w:rPr>
        <w:t>ames</w:t>
      </w:r>
      <w:r w:rsidRPr="006156D4">
        <w:rPr>
          <w:rFonts w:ascii="Helvetica" w:hAnsi="Helvetica" w:cs="Helvetica"/>
          <w:sz w:val="24"/>
          <w:szCs w:val="24"/>
        </w:rPr>
        <w:t xml:space="preserve">; </w:t>
      </w:r>
      <w:r w:rsidR="00333608" w:rsidRPr="006156D4">
        <w:rPr>
          <w:rFonts w:ascii="Helvetica" w:hAnsi="Helvetica" w:cs="Helvetica"/>
          <w:sz w:val="24"/>
          <w:szCs w:val="24"/>
        </w:rPr>
        <w:t>and</w:t>
      </w:r>
    </w:p>
    <w:p w14:paraId="135867C0" w14:textId="331978D8" w:rsidR="00B8578E" w:rsidRPr="006156D4" w:rsidRDefault="00585032" w:rsidP="00F97D92">
      <w:pPr>
        <w:pStyle w:val="Heading4"/>
        <w:ind w:left="3544" w:hanging="1101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O</w:t>
      </w:r>
      <w:r w:rsidR="00333608" w:rsidRPr="006156D4">
        <w:rPr>
          <w:rFonts w:ascii="Helvetica" w:hAnsi="Helvetica" w:cs="Helvetica"/>
          <w:sz w:val="24"/>
          <w:szCs w:val="24"/>
        </w:rPr>
        <w:t xml:space="preserve">ther activities deemed as appropriate by the Spark </w:t>
      </w:r>
      <w:r w:rsidRPr="006156D4">
        <w:rPr>
          <w:rFonts w:ascii="Helvetica" w:hAnsi="Helvetica" w:cs="Helvetica"/>
          <w:sz w:val="24"/>
          <w:szCs w:val="24"/>
        </w:rPr>
        <w:t>Director.</w:t>
      </w:r>
    </w:p>
    <w:p w14:paraId="702E441E" w14:textId="54115DBB" w:rsidR="00876A61" w:rsidRPr="006156D4" w:rsidRDefault="00CE3D34" w:rsidP="00AD7DA4">
      <w:pPr>
        <w:pStyle w:val="Heading2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MSU Spark shall facilitate</w:t>
      </w:r>
      <w:r w:rsidR="00333608" w:rsidRPr="006156D4">
        <w:rPr>
          <w:rFonts w:ascii="Helvetica" w:hAnsi="Helvetica" w:cs="Helvetica"/>
          <w:sz w:val="24"/>
          <w:szCs w:val="24"/>
        </w:rPr>
        <w:t xml:space="preserve"> optional study groups </w:t>
      </w:r>
      <w:r w:rsidR="00F255F6" w:rsidRPr="006156D4">
        <w:rPr>
          <w:rFonts w:ascii="Helvetica" w:hAnsi="Helvetica" w:cs="Helvetica"/>
          <w:sz w:val="24"/>
          <w:szCs w:val="24"/>
        </w:rPr>
        <w:t xml:space="preserve">and social events </w:t>
      </w:r>
      <w:r w:rsidR="00333608" w:rsidRPr="006156D4">
        <w:rPr>
          <w:rFonts w:ascii="Helvetica" w:hAnsi="Helvetica" w:cs="Helvetica"/>
          <w:sz w:val="24"/>
          <w:szCs w:val="24"/>
        </w:rPr>
        <w:t xml:space="preserve">at various points throughout the </w:t>
      </w:r>
      <w:r w:rsidR="00F255F6" w:rsidRPr="006156D4">
        <w:rPr>
          <w:rFonts w:ascii="Helvetica" w:hAnsi="Helvetica" w:cs="Helvetica"/>
          <w:sz w:val="24"/>
          <w:szCs w:val="24"/>
        </w:rPr>
        <w:t xml:space="preserve">term </w:t>
      </w:r>
      <w:r w:rsidR="00333608" w:rsidRPr="006156D4">
        <w:rPr>
          <w:rFonts w:ascii="Helvetica" w:hAnsi="Helvetica" w:cs="Helvetica"/>
          <w:sz w:val="24"/>
          <w:szCs w:val="24"/>
        </w:rPr>
        <w:t>to promote building inclusive student learning communities</w:t>
      </w:r>
      <w:r w:rsidR="00876A61" w:rsidRPr="006156D4">
        <w:rPr>
          <w:rFonts w:ascii="Helvetica" w:hAnsi="Helvetica" w:cs="Helvetica"/>
          <w:sz w:val="24"/>
          <w:szCs w:val="24"/>
        </w:rPr>
        <w:t>;</w:t>
      </w:r>
    </w:p>
    <w:p w14:paraId="7F0A1E01" w14:textId="1ED3C792" w:rsidR="00F56E58" w:rsidRPr="006156D4" w:rsidRDefault="00E8379F" w:rsidP="00AD7DA4">
      <w:pPr>
        <w:pStyle w:val="Heading2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MSU Spark shall facilitate</w:t>
      </w:r>
      <w:r w:rsidR="00876A61" w:rsidRPr="006156D4">
        <w:rPr>
          <w:rFonts w:ascii="Helvetica" w:hAnsi="Helvetica" w:cs="Helvetica"/>
          <w:sz w:val="24"/>
          <w:szCs w:val="24"/>
        </w:rPr>
        <w:t xml:space="preserve"> optional, open workshops twice </w:t>
      </w:r>
      <w:r w:rsidR="000A3725" w:rsidRPr="006156D4">
        <w:rPr>
          <w:rFonts w:ascii="Helvetica" w:hAnsi="Helvetica" w:cs="Helvetica"/>
          <w:sz w:val="24"/>
          <w:szCs w:val="24"/>
        </w:rPr>
        <w:t xml:space="preserve">per </w:t>
      </w:r>
      <w:r w:rsidR="00876A61" w:rsidRPr="006156D4">
        <w:rPr>
          <w:rFonts w:ascii="Helvetica" w:hAnsi="Helvetica" w:cs="Helvetica"/>
          <w:sz w:val="24"/>
          <w:szCs w:val="24"/>
        </w:rPr>
        <w:t xml:space="preserve">term to address the </w:t>
      </w:r>
      <w:r w:rsidR="00064288" w:rsidRPr="006156D4">
        <w:rPr>
          <w:rFonts w:ascii="Helvetica" w:hAnsi="Helvetica" w:cs="Helvetica"/>
          <w:sz w:val="24"/>
          <w:szCs w:val="24"/>
        </w:rPr>
        <w:t>specific</w:t>
      </w:r>
      <w:r w:rsidR="00876A61" w:rsidRPr="006156D4">
        <w:rPr>
          <w:rFonts w:ascii="Helvetica" w:hAnsi="Helvetica" w:cs="Helvetica"/>
          <w:sz w:val="24"/>
          <w:szCs w:val="24"/>
        </w:rPr>
        <w:t xml:space="preserve"> challenges faced by most first year students at </w:t>
      </w:r>
      <w:r w:rsidR="00064288" w:rsidRPr="006156D4">
        <w:rPr>
          <w:rFonts w:ascii="Helvetica" w:hAnsi="Helvetica" w:cs="Helvetica"/>
          <w:sz w:val="24"/>
          <w:szCs w:val="24"/>
        </w:rPr>
        <w:t>relevant</w:t>
      </w:r>
      <w:r w:rsidR="00876A61" w:rsidRPr="006156D4">
        <w:rPr>
          <w:rFonts w:ascii="Helvetica" w:hAnsi="Helvetica" w:cs="Helvetica"/>
          <w:sz w:val="24"/>
          <w:szCs w:val="24"/>
        </w:rPr>
        <w:t xml:space="preserve"> points throughout the year.</w:t>
      </w:r>
    </w:p>
    <w:p w14:paraId="7951E31D" w14:textId="0B80AD1C" w:rsidR="00F56E58" w:rsidRPr="006156D4" w:rsidRDefault="00AD6BFC" w:rsidP="00AD7DA4">
      <w:pPr>
        <w:pStyle w:val="Heading2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 xml:space="preserve">The opportunity to participate in the </w:t>
      </w:r>
      <w:r w:rsidR="005D621D" w:rsidRPr="006156D4">
        <w:rPr>
          <w:rFonts w:ascii="Helvetica" w:hAnsi="Helvetica" w:cs="Helvetica"/>
          <w:sz w:val="24"/>
          <w:szCs w:val="24"/>
        </w:rPr>
        <w:t xml:space="preserve">MSU </w:t>
      </w:r>
      <w:r w:rsidRPr="006156D4">
        <w:rPr>
          <w:rFonts w:ascii="Helvetica" w:hAnsi="Helvetica" w:cs="Helvetica"/>
          <w:sz w:val="24"/>
          <w:szCs w:val="24"/>
        </w:rPr>
        <w:t xml:space="preserve">Spark program is available to all eligible first-year students </w:t>
      </w:r>
      <w:r w:rsidR="00392E24" w:rsidRPr="006156D4">
        <w:rPr>
          <w:rFonts w:ascii="Helvetica" w:hAnsi="Helvetica" w:cs="Helvetica"/>
          <w:sz w:val="24"/>
          <w:szCs w:val="24"/>
        </w:rPr>
        <w:t>at no cost to the participant</w:t>
      </w:r>
      <w:r w:rsidR="007234FA" w:rsidRPr="006156D4">
        <w:rPr>
          <w:rFonts w:ascii="Helvetica" w:hAnsi="Helvetica" w:cs="Helvetica"/>
          <w:sz w:val="24"/>
          <w:szCs w:val="24"/>
        </w:rPr>
        <w:t>;</w:t>
      </w:r>
    </w:p>
    <w:p w14:paraId="5582D85A" w14:textId="627DBA26" w:rsidR="00F56E58" w:rsidRPr="006156D4" w:rsidRDefault="005D621D" w:rsidP="00AD7DA4">
      <w:pPr>
        <w:pStyle w:val="Heading2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 xml:space="preserve">MSU </w:t>
      </w:r>
      <w:r w:rsidR="009B20CB" w:rsidRPr="006156D4">
        <w:rPr>
          <w:rFonts w:ascii="Helvetica" w:hAnsi="Helvetica" w:cs="Helvetica"/>
          <w:sz w:val="24"/>
          <w:szCs w:val="24"/>
        </w:rPr>
        <w:t>Spark shall be guided by the following learning outcomes:</w:t>
      </w:r>
    </w:p>
    <w:p w14:paraId="45928270" w14:textId="042CBFCF" w:rsidR="002C3F8A" w:rsidRPr="006156D4" w:rsidRDefault="009B20CB" w:rsidP="00F97D92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Providing a sense of comfort</w:t>
      </w:r>
      <w:r w:rsidR="00876A61" w:rsidRPr="006156D4">
        <w:rPr>
          <w:rFonts w:ascii="Helvetica" w:hAnsi="Helvetica" w:cs="Helvetica"/>
          <w:sz w:val="24"/>
          <w:szCs w:val="24"/>
        </w:rPr>
        <w:t>,</w:t>
      </w:r>
      <w:r w:rsidRPr="006156D4">
        <w:rPr>
          <w:rFonts w:ascii="Helvetica" w:hAnsi="Helvetica" w:cs="Helvetica"/>
          <w:sz w:val="24"/>
          <w:szCs w:val="24"/>
        </w:rPr>
        <w:t xml:space="preserve"> connection</w:t>
      </w:r>
      <w:r w:rsidR="00876A61" w:rsidRPr="006156D4">
        <w:rPr>
          <w:rFonts w:ascii="Helvetica" w:hAnsi="Helvetica" w:cs="Helvetica"/>
          <w:sz w:val="24"/>
          <w:szCs w:val="24"/>
        </w:rPr>
        <w:t>, and support</w:t>
      </w:r>
      <w:r w:rsidRPr="006156D4">
        <w:rPr>
          <w:rFonts w:ascii="Helvetica" w:hAnsi="Helvetica" w:cs="Helvetica"/>
          <w:sz w:val="24"/>
          <w:szCs w:val="24"/>
        </w:rPr>
        <w:t xml:space="preserve"> with</w:t>
      </w:r>
      <w:r w:rsidR="00876A61" w:rsidRPr="006156D4">
        <w:rPr>
          <w:rFonts w:ascii="Helvetica" w:hAnsi="Helvetica" w:cs="Helvetica"/>
          <w:sz w:val="24"/>
          <w:szCs w:val="24"/>
        </w:rPr>
        <w:t>in</w:t>
      </w:r>
      <w:r w:rsidR="00064288" w:rsidRPr="006156D4">
        <w:rPr>
          <w:rFonts w:ascii="Helvetica" w:hAnsi="Helvetica" w:cs="Helvetica"/>
          <w:sz w:val="24"/>
          <w:szCs w:val="24"/>
        </w:rPr>
        <w:t xml:space="preserve"> the</w:t>
      </w:r>
      <w:r w:rsidRPr="006156D4">
        <w:rPr>
          <w:rFonts w:ascii="Helvetica" w:hAnsi="Helvetica" w:cs="Helvetica"/>
          <w:sz w:val="24"/>
          <w:szCs w:val="24"/>
        </w:rPr>
        <w:t xml:space="preserve"> McMaster University;</w:t>
      </w:r>
    </w:p>
    <w:p w14:paraId="20A2CD65" w14:textId="1FCF07BC" w:rsidR="00F56E58" w:rsidRPr="006156D4" w:rsidRDefault="00876A61" w:rsidP="00F97D92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 xml:space="preserve">Appreciating </w:t>
      </w:r>
      <w:r w:rsidR="009B20CB" w:rsidRPr="006156D4">
        <w:rPr>
          <w:rFonts w:ascii="Helvetica" w:hAnsi="Helvetica" w:cs="Helvetica"/>
          <w:sz w:val="24"/>
          <w:szCs w:val="24"/>
        </w:rPr>
        <w:t xml:space="preserve">the importance </w:t>
      </w:r>
      <w:r w:rsidRPr="006156D4">
        <w:rPr>
          <w:rFonts w:ascii="Helvetica" w:hAnsi="Helvetica" w:cs="Helvetica"/>
          <w:sz w:val="24"/>
          <w:szCs w:val="24"/>
        </w:rPr>
        <w:t xml:space="preserve">and value </w:t>
      </w:r>
      <w:r w:rsidR="009B20CB" w:rsidRPr="006156D4">
        <w:rPr>
          <w:rFonts w:ascii="Helvetica" w:hAnsi="Helvetica" w:cs="Helvetica"/>
          <w:sz w:val="24"/>
          <w:szCs w:val="24"/>
        </w:rPr>
        <w:t>of extracurricular university involvement</w:t>
      </w:r>
      <w:r w:rsidR="009D578D" w:rsidRPr="006156D4">
        <w:rPr>
          <w:rFonts w:ascii="Helvetica" w:hAnsi="Helvetica" w:cs="Helvetica"/>
          <w:sz w:val="24"/>
          <w:szCs w:val="24"/>
        </w:rPr>
        <w:t>;</w:t>
      </w:r>
    </w:p>
    <w:p w14:paraId="5AACCFF4" w14:textId="3BEF896D" w:rsidR="002C3F8A" w:rsidRPr="006156D4" w:rsidRDefault="009B20CB" w:rsidP="00F97D92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Demonstrating self-reflection</w:t>
      </w:r>
      <w:r w:rsidR="00064288" w:rsidRPr="006156D4">
        <w:rPr>
          <w:rFonts w:ascii="Helvetica" w:hAnsi="Helvetica" w:cs="Helvetica"/>
          <w:sz w:val="24"/>
          <w:szCs w:val="24"/>
        </w:rPr>
        <w:t xml:space="preserve"> and the ability to identify opportunities for individual growth</w:t>
      </w:r>
      <w:r w:rsidRPr="006156D4">
        <w:rPr>
          <w:rFonts w:ascii="Helvetica" w:hAnsi="Helvetica" w:cs="Helvetica"/>
          <w:sz w:val="24"/>
          <w:szCs w:val="24"/>
        </w:rPr>
        <w:t xml:space="preserve">; </w:t>
      </w:r>
    </w:p>
    <w:p w14:paraId="0D7AB961" w14:textId="70627D30" w:rsidR="002C3F8A" w:rsidRPr="006156D4" w:rsidRDefault="009B20CB" w:rsidP="00F97D92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Clarifying academic</w:t>
      </w:r>
      <w:r w:rsidR="00064288" w:rsidRPr="006156D4">
        <w:rPr>
          <w:rFonts w:ascii="Helvetica" w:hAnsi="Helvetica" w:cs="Helvetica"/>
          <w:sz w:val="24"/>
          <w:szCs w:val="24"/>
        </w:rPr>
        <w:t>, personal,</w:t>
      </w:r>
      <w:r w:rsidRPr="006156D4">
        <w:rPr>
          <w:rFonts w:ascii="Helvetica" w:hAnsi="Helvetica" w:cs="Helvetica"/>
          <w:sz w:val="24"/>
          <w:szCs w:val="24"/>
        </w:rPr>
        <w:t xml:space="preserve"> and career-related goals</w:t>
      </w:r>
      <w:r w:rsidR="00876A61" w:rsidRPr="006156D4">
        <w:rPr>
          <w:rFonts w:ascii="Helvetica" w:hAnsi="Helvetica" w:cs="Helvetica"/>
          <w:sz w:val="24"/>
          <w:szCs w:val="24"/>
        </w:rPr>
        <w:t>,</w:t>
      </w:r>
      <w:r w:rsidRPr="006156D4">
        <w:rPr>
          <w:rFonts w:ascii="Helvetica" w:hAnsi="Helvetica" w:cs="Helvetica"/>
          <w:sz w:val="24"/>
          <w:szCs w:val="24"/>
        </w:rPr>
        <w:t xml:space="preserve"> </w:t>
      </w:r>
      <w:r w:rsidR="00E32991" w:rsidRPr="006156D4">
        <w:rPr>
          <w:rFonts w:ascii="Helvetica" w:hAnsi="Helvetica" w:cs="Helvetica"/>
          <w:sz w:val="24"/>
          <w:szCs w:val="24"/>
        </w:rPr>
        <w:t>and</w:t>
      </w:r>
      <w:r w:rsidR="00876A61" w:rsidRPr="006156D4">
        <w:rPr>
          <w:rFonts w:ascii="Helvetica" w:hAnsi="Helvetica" w:cs="Helvetica"/>
          <w:sz w:val="24"/>
          <w:szCs w:val="24"/>
        </w:rPr>
        <w:t xml:space="preserve"> </w:t>
      </w:r>
      <w:r w:rsidR="00A90557" w:rsidRPr="006156D4">
        <w:rPr>
          <w:rFonts w:ascii="Helvetica" w:hAnsi="Helvetica" w:cs="Helvetica"/>
          <w:sz w:val="24"/>
          <w:szCs w:val="24"/>
        </w:rPr>
        <w:t xml:space="preserve"> assisting</w:t>
      </w:r>
      <w:r w:rsidR="00876A61" w:rsidRPr="006156D4">
        <w:rPr>
          <w:rFonts w:ascii="Helvetica" w:hAnsi="Helvetica" w:cs="Helvetica"/>
          <w:sz w:val="24"/>
          <w:szCs w:val="24"/>
        </w:rPr>
        <w:t xml:space="preserve"> students </w:t>
      </w:r>
      <w:r w:rsidR="00A90557" w:rsidRPr="006156D4">
        <w:rPr>
          <w:rFonts w:ascii="Helvetica" w:hAnsi="Helvetica" w:cs="Helvetica"/>
          <w:sz w:val="24"/>
          <w:szCs w:val="24"/>
        </w:rPr>
        <w:t>in</w:t>
      </w:r>
      <w:r w:rsidR="00BC72B0" w:rsidRPr="006156D4">
        <w:rPr>
          <w:rFonts w:ascii="Helvetica" w:hAnsi="Helvetica" w:cs="Helvetica"/>
          <w:sz w:val="24"/>
          <w:szCs w:val="24"/>
        </w:rPr>
        <w:t xml:space="preserve"> </w:t>
      </w:r>
      <w:r w:rsidR="00876A61" w:rsidRPr="006156D4">
        <w:rPr>
          <w:rFonts w:ascii="Helvetica" w:hAnsi="Helvetica" w:cs="Helvetica"/>
          <w:sz w:val="24"/>
          <w:szCs w:val="24"/>
        </w:rPr>
        <w:t>creat</w:t>
      </w:r>
      <w:r w:rsidR="00A90557" w:rsidRPr="006156D4">
        <w:rPr>
          <w:rFonts w:ascii="Helvetica" w:hAnsi="Helvetica" w:cs="Helvetica"/>
          <w:sz w:val="24"/>
          <w:szCs w:val="24"/>
        </w:rPr>
        <w:t>ing</w:t>
      </w:r>
      <w:r w:rsidR="00876A61" w:rsidRPr="006156D4">
        <w:rPr>
          <w:rFonts w:ascii="Helvetica" w:hAnsi="Helvetica" w:cs="Helvetica"/>
          <w:sz w:val="24"/>
          <w:szCs w:val="24"/>
        </w:rPr>
        <w:t xml:space="preserve"> a plan of action to accomplish them</w:t>
      </w:r>
      <w:r w:rsidRPr="006156D4">
        <w:rPr>
          <w:rFonts w:ascii="Helvetica" w:hAnsi="Helvetica" w:cs="Helvetica"/>
          <w:sz w:val="24"/>
          <w:szCs w:val="24"/>
        </w:rPr>
        <w:t>;</w:t>
      </w:r>
    </w:p>
    <w:p w14:paraId="36ABA23B" w14:textId="2AD50F35" w:rsidR="00F56E58" w:rsidRPr="006156D4" w:rsidRDefault="00876A61" w:rsidP="00F97D92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Facilitating a</w:t>
      </w:r>
      <w:r w:rsidR="009B20CB" w:rsidRPr="006156D4">
        <w:rPr>
          <w:rFonts w:ascii="Helvetica" w:hAnsi="Helvetica" w:cs="Helvetica"/>
          <w:sz w:val="24"/>
          <w:szCs w:val="24"/>
        </w:rPr>
        <w:t>n improved suite of leadership skills, including communication, teamwork, and conflict resolution.</w:t>
      </w:r>
    </w:p>
    <w:p w14:paraId="292B0A2B" w14:textId="4286528E" w:rsidR="00F56E58" w:rsidRPr="006156D4" w:rsidRDefault="000365EB" w:rsidP="00F97D92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 xml:space="preserve">Incoming or current first-year students shall sign up for </w:t>
      </w:r>
      <w:r w:rsidR="005D621D" w:rsidRPr="006156D4">
        <w:rPr>
          <w:rFonts w:ascii="Helvetica" w:hAnsi="Helvetica" w:cs="Helvetica"/>
          <w:sz w:val="24"/>
          <w:szCs w:val="24"/>
        </w:rPr>
        <w:t xml:space="preserve">MSU </w:t>
      </w:r>
      <w:r w:rsidRPr="006156D4">
        <w:rPr>
          <w:rFonts w:ascii="Helvetica" w:hAnsi="Helvetica" w:cs="Helvetica"/>
          <w:sz w:val="24"/>
          <w:szCs w:val="24"/>
        </w:rPr>
        <w:t xml:space="preserve">Spark through an </w:t>
      </w:r>
      <w:r w:rsidR="00A62A1B" w:rsidRPr="006156D4">
        <w:rPr>
          <w:rFonts w:ascii="Helvetica" w:hAnsi="Helvetica" w:cs="Helvetica"/>
          <w:sz w:val="24"/>
          <w:szCs w:val="24"/>
        </w:rPr>
        <w:t xml:space="preserve">online </w:t>
      </w:r>
      <w:r w:rsidRPr="006156D4">
        <w:rPr>
          <w:rFonts w:ascii="Helvetica" w:hAnsi="Helvetica" w:cs="Helvetica"/>
          <w:sz w:val="24"/>
          <w:szCs w:val="24"/>
        </w:rPr>
        <w:t>application process</w:t>
      </w:r>
      <w:r w:rsidR="00110313" w:rsidRPr="006156D4">
        <w:rPr>
          <w:rFonts w:ascii="Helvetica" w:hAnsi="Helvetica" w:cs="Helvetica"/>
          <w:sz w:val="24"/>
          <w:szCs w:val="24"/>
        </w:rPr>
        <w:t xml:space="preserve"> for each term, respectively.</w:t>
      </w:r>
    </w:p>
    <w:p w14:paraId="596A87D6" w14:textId="5F8BD1A1" w:rsidR="00CE17B5" w:rsidRPr="006156D4" w:rsidRDefault="00110313" w:rsidP="00AD7DA4">
      <w:pPr>
        <w:pStyle w:val="Heading2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T</w:t>
      </w:r>
      <w:r w:rsidR="00A62A1B" w:rsidRPr="006156D4">
        <w:rPr>
          <w:rFonts w:ascii="Helvetica" w:hAnsi="Helvetica" w:cs="Helvetica"/>
          <w:sz w:val="24"/>
          <w:szCs w:val="24"/>
        </w:rPr>
        <w:t>he eligibility requirement</w:t>
      </w:r>
      <w:r w:rsidR="00587C97" w:rsidRPr="006156D4">
        <w:rPr>
          <w:rFonts w:ascii="Helvetica" w:hAnsi="Helvetica" w:cs="Helvetica"/>
          <w:sz w:val="24"/>
          <w:szCs w:val="24"/>
        </w:rPr>
        <w:t>s</w:t>
      </w:r>
      <w:r w:rsidR="00A62A1B" w:rsidRPr="006156D4">
        <w:rPr>
          <w:rFonts w:ascii="Helvetica" w:hAnsi="Helvetica" w:cs="Helvetica"/>
          <w:sz w:val="24"/>
          <w:szCs w:val="24"/>
        </w:rPr>
        <w:t xml:space="preserve"> for participation</w:t>
      </w:r>
      <w:r w:rsidRPr="006156D4">
        <w:rPr>
          <w:rFonts w:ascii="Helvetica" w:hAnsi="Helvetica" w:cs="Helvetica"/>
          <w:sz w:val="24"/>
          <w:szCs w:val="24"/>
        </w:rPr>
        <w:t xml:space="preserve"> are as follows:</w:t>
      </w:r>
    </w:p>
    <w:p w14:paraId="66EA07AA" w14:textId="77777777" w:rsidR="00F56E58" w:rsidRPr="006156D4" w:rsidRDefault="00587C97" w:rsidP="00F97D92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The applicant is currently (</w:t>
      </w:r>
      <w:r w:rsidR="00110313" w:rsidRPr="006156D4">
        <w:rPr>
          <w:rFonts w:ascii="Helvetica" w:hAnsi="Helvetica" w:cs="Helvetica"/>
          <w:sz w:val="24"/>
          <w:szCs w:val="24"/>
        </w:rPr>
        <w:t>or will be</w:t>
      </w:r>
      <w:r w:rsidRPr="006156D4">
        <w:rPr>
          <w:rFonts w:ascii="Helvetica" w:hAnsi="Helvetica" w:cs="Helvetica"/>
          <w:sz w:val="24"/>
          <w:szCs w:val="24"/>
        </w:rPr>
        <w:t>,</w:t>
      </w:r>
      <w:r w:rsidR="00110313" w:rsidRPr="006156D4">
        <w:rPr>
          <w:rFonts w:ascii="Helvetica" w:hAnsi="Helvetica" w:cs="Helvetica"/>
          <w:sz w:val="24"/>
          <w:szCs w:val="24"/>
        </w:rPr>
        <w:t xml:space="preserve"> </w:t>
      </w:r>
      <w:r w:rsidRPr="006156D4">
        <w:rPr>
          <w:rFonts w:ascii="Helvetica" w:hAnsi="Helvetica" w:cs="Helvetica"/>
          <w:sz w:val="24"/>
          <w:szCs w:val="24"/>
        </w:rPr>
        <w:t>in</w:t>
      </w:r>
      <w:r w:rsidR="00110313" w:rsidRPr="006156D4">
        <w:rPr>
          <w:rFonts w:ascii="Helvetica" w:hAnsi="Helvetica" w:cs="Helvetica"/>
          <w:sz w:val="24"/>
          <w:szCs w:val="24"/>
        </w:rPr>
        <w:t xml:space="preserve"> that calendar year</w:t>
      </w:r>
      <w:r w:rsidRPr="006156D4">
        <w:rPr>
          <w:rFonts w:ascii="Helvetica" w:hAnsi="Helvetica" w:cs="Helvetica"/>
          <w:sz w:val="24"/>
          <w:szCs w:val="24"/>
        </w:rPr>
        <w:t>)</w:t>
      </w:r>
      <w:r w:rsidR="00110313" w:rsidRPr="006156D4">
        <w:rPr>
          <w:rFonts w:ascii="Helvetica" w:hAnsi="Helvetica" w:cs="Helvetica"/>
          <w:sz w:val="24"/>
          <w:szCs w:val="24"/>
        </w:rPr>
        <w:t>, a Level I student at McMaster University;</w:t>
      </w:r>
    </w:p>
    <w:p w14:paraId="777477EE" w14:textId="2CE0D4A7" w:rsidR="002C3F8A" w:rsidRPr="006156D4" w:rsidRDefault="00110313" w:rsidP="00F97D92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The applicant has not completed the</w:t>
      </w:r>
      <w:r w:rsidR="00306331" w:rsidRPr="006156D4">
        <w:rPr>
          <w:rFonts w:ascii="Helvetica" w:hAnsi="Helvetica" w:cs="Helvetica"/>
          <w:sz w:val="24"/>
          <w:szCs w:val="24"/>
        </w:rPr>
        <w:t xml:space="preserve"> MSU</w:t>
      </w:r>
      <w:r w:rsidRPr="006156D4">
        <w:rPr>
          <w:rFonts w:ascii="Helvetica" w:hAnsi="Helvetica" w:cs="Helvetica"/>
          <w:sz w:val="24"/>
          <w:szCs w:val="24"/>
        </w:rPr>
        <w:t xml:space="preserve"> Spark program in a previous term or </w:t>
      </w:r>
      <w:r w:rsidR="00587C97" w:rsidRPr="006156D4">
        <w:rPr>
          <w:rFonts w:ascii="Helvetica" w:hAnsi="Helvetica" w:cs="Helvetica"/>
          <w:sz w:val="24"/>
          <w:szCs w:val="24"/>
        </w:rPr>
        <w:t xml:space="preserve">previous </w:t>
      </w:r>
      <w:r w:rsidRPr="006156D4">
        <w:rPr>
          <w:rFonts w:ascii="Helvetica" w:hAnsi="Helvetica" w:cs="Helvetica"/>
          <w:sz w:val="24"/>
          <w:szCs w:val="24"/>
        </w:rPr>
        <w:t>year.</w:t>
      </w:r>
    </w:p>
    <w:p w14:paraId="5C53F856" w14:textId="3DA8A47A" w:rsidR="00112528" w:rsidRPr="006156D4" w:rsidRDefault="001207EB" w:rsidP="00E8379F">
      <w:pPr>
        <w:pStyle w:val="Heading2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 xml:space="preserve">Participation in MSU Spark will </w:t>
      </w:r>
      <w:r w:rsidR="00B41419" w:rsidRPr="006156D4">
        <w:rPr>
          <w:rFonts w:ascii="Helvetica" w:hAnsi="Helvetica" w:cs="Helvetica"/>
          <w:sz w:val="24"/>
          <w:szCs w:val="24"/>
        </w:rPr>
        <w:t>be provided on a first</w:t>
      </w:r>
      <w:r w:rsidR="00B24E1A" w:rsidRPr="006156D4">
        <w:rPr>
          <w:rFonts w:ascii="Helvetica" w:hAnsi="Helvetica" w:cs="Helvetica"/>
          <w:sz w:val="24"/>
          <w:szCs w:val="24"/>
        </w:rPr>
        <w:t>-</w:t>
      </w:r>
      <w:r w:rsidR="00B41419" w:rsidRPr="006156D4">
        <w:rPr>
          <w:rFonts w:ascii="Helvetica" w:hAnsi="Helvetica" w:cs="Helvetica"/>
          <w:sz w:val="24"/>
          <w:szCs w:val="24"/>
        </w:rPr>
        <w:t>come, first</w:t>
      </w:r>
      <w:r w:rsidR="00B24E1A" w:rsidRPr="006156D4">
        <w:rPr>
          <w:rFonts w:ascii="Helvetica" w:hAnsi="Helvetica" w:cs="Helvetica"/>
          <w:sz w:val="24"/>
          <w:szCs w:val="24"/>
        </w:rPr>
        <w:t>-</w:t>
      </w:r>
      <w:r w:rsidR="00B41419" w:rsidRPr="006156D4">
        <w:rPr>
          <w:rFonts w:ascii="Helvetica" w:hAnsi="Helvetica" w:cs="Helvetica"/>
          <w:sz w:val="24"/>
          <w:szCs w:val="24"/>
        </w:rPr>
        <w:t>served basis</w:t>
      </w:r>
      <w:r w:rsidR="00112528" w:rsidRPr="006156D4">
        <w:rPr>
          <w:rFonts w:ascii="Helvetica" w:hAnsi="Helvetica" w:cs="Helvetica"/>
          <w:sz w:val="24"/>
          <w:szCs w:val="24"/>
        </w:rPr>
        <w:t>;</w:t>
      </w:r>
    </w:p>
    <w:p w14:paraId="6D45C346" w14:textId="4EFE141D" w:rsidR="00E8379F" w:rsidRPr="006156D4" w:rsidRDefault="00112528" w:rsidP="00F97D92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E</w:t>
      </w:r>
      <w:r w:rsidR="00B41419" w:rsidRPr="006156D4">
        <w:rPr>
          <w:rFonts w:ascii="Helvetica" w:hAnsi="Helvetica" w:cs="Helvetica"/>
          <w:sz w:val="24"/>
          <w:szCs w:val="24"/>
        </w:rPr>
        <w:t>xc</w:t>
      </w:r>
      <w:r w:rsidR="000179E7" w:rsidRPr="006156D4">
        <w:rPr>
          <w:rFonts w:ascii="Helvetica" w:hAnsi="Helvetica" w:cs="Helvetica"/>
          <w:sz w:val="24"/>
          <w:szCs w:val="24"/>
        </w:rPr>
        <w:t>e</w:t>
      </w:r>
      <w:r w:rsidR="00B41419" w:rsidRPr="006156D4">
        <w:rPr>
          <w:rFonts w:ascii="Helvetica" w:hAnsi="Helvetica" w:cs="Helvetica"/>
          <w:sz w:val="24"/>
          <w:szCs w:val="24"/>
        </w:rPr>
        <w:t>ption</w:t>
      </w:r>
      <w:r w:rsidRPr="006156D4">
        <w:rPr>
          <w:rFonts w:ascii="Helvetica" w:hAnsi="Helvetica" w:cs="Helvetica"/>
          <w:sz w:val="24"/>
          <w:szCs w:val="24"/>
        </w:rPr>
        <w:t>s</w:t>
      </w:r>
      <w:r w:rsidR="0013434C" w:rsidRPr="006156D4">
        <w:rPr>
          <w:rFonts w:ascii="Helvetica" w:hAnsi="Helvetica" w:cs="Helvetica"/>
          <w:sz w:val="24"/>
          <w:szCs w:val="24"/>
        </w:rPr>
        <w:t xml:space="preserve"> may be provided</w:t>
      </w:r>
      <w:r w:rsidR="00B41419" w:rsidRPr="006156D4">
        <w:rPr>
          <w:rFonts w:ascii="Helvetica" w:hAnsi="Helvetica" w:cs="Helvetica"/>
          <w:sz w:val="24"/>
          <w:szCs w:val="24"/>
        </w:rPr>
        <w:t xml:space="preserve"> to p</w:t>
      </w:r>
      <w:r w:rsidR="00876A61" w:rsidRPr="006156D4">
        <w:rPr>
          <w:rFonts w:ascii="Helvetica" w:hAnsi="Helvetica" w:cs="Helvetica"/>
          <w:sz w:val="24"/>
          <w:szCs w:val="24"/>
        </w:rPr>
        <w:t>articipants who have a high potential to benefit from the program</w:t>
      </w:r>
      <w:r w:rsidR="00B24E1A" w:rsidRPr="006156D4">
        <w:rPr>
          <w:rFonts w:ascii="Helvetica" w:hAnsi="Helvetica" w:cs="Helvetica"/>
          <w:sz w:val="24"/>
          <w:szCs w:val="24"/>
        </w:rPr>
        <w:t>, including</w:t>
      </w:r>
      <w:r w:rsidR="00AF6D20" w:rsidRPr="006156D4">
        <w:rPr>
          <w:rFonts w:ascii="Helvetica" w:hAnsi="Helvetica" w:cs="Helvetica"/>
          <w:sz w:val="24"/>
          <w:szCs w:val="24"/>
        </w:rPr>
        <w:t>:</w:t>
      </w:r>
    </w:p>
    <w:p w14:paraId="505A382B" w14:textId="5056C8BD" w:rsidR="008D5BD4" w:rsidRPr="006156D4" w:rsidRDefault="008D5BD4" w:rsidP="00F97D92">
      <w:pPr>
        <w:pStyle w:val="Heading4"/>
        <w:ind w:left="3544" w:hanging="1156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Students who belong to marginalized groups;</w:t>
      </w:r>
    </w:p>
    <w:p w14:paraId="6EEF75CC" w14:textId="2C5FE50F" w:rsidR="008D5BD4" w:rsidRPr="006156D4" w:rsidRDefault="00E8379F" w:rsidP="00F97D92">
      <w:pPr>
        <w:pStyle w:val="Heading4"/>
        <w:ind w:left="3544" w:hanging="1156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S</w:t>
      </w:r>
      <w:r w:rsidR="00876A61" w:rsidRPr="006156D4">
        <w:rPr>
          <w:rFonts w:ascii="Helvetica" w:hAnsi="Helvetica" w:cs="Helvetica"/>
          <w:sz w:val="24"/>
          <w:szCs w:val="24"/>
        </w:rPr>
        <w:t>tudents on academic probation</w:t>
      </w:r>
      <w:r w:rsidRPr="006156D4">
        <w:rPr>
          <w:rFonts w:ascii="Helvetica" w:hAnsi="Helvetica" w:cs="Helvetica"/>
          <w:sz w:val="24"/>
          <w:szCs w:val="24"/>
        </w:rPr>
        <w:t>;</w:t>
      </w:r>
      <w:r w:rsidR="00876A61" w:rsidRPr="006156D4">
        <w:rPr>
          <w:rFonts w:ascii="Helvetica" w:hAnsi="Helvetica" w:cs="Helvetica"/>
          <w:sz w:val="24"/>
          <w:szCs w:val="24"/>
        </w:rPr>
        <w:t xml:space="preserve"> and</w:t>
      </w:r>
      <w:r w:rsidR="008D5BD4" w:rsidRPr="006156D4">
        <w:rPr>
          <w:rFonts w:ascii="Helvetica" w:hAnsi="Helvetica" w:cs="Helvetica"/>
          <w:sz w:val="24"/>
          <w:szCs w:val="24"/>
        </w:rPr>
        <w:t xml:space="preserve"> </w:t>
      </w:r>
    </w:p>
    <w:p w14:paraId="43EC6179" w14:textId="1960B9F3" w:rsidR="002C3F8A" w:rsidRPr="006156D4" w:rsidRDefault="008D5BD4" w:rsidP="00F97D92">
      <w:pPr>
        <w:pStyle w:val="Heading4"/>
        <w:ind w:left="3544" w:hanging="1156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F</w:t>
      </w:r>
      <w:r w:rsidR="00876A61" w:rsidRPr="006156D4">
        <w:rPr>
          <w:rFonts w:ascii="Helvetica" w:hAnsi="Helvetica" w:cs="Helvetica"/>
          <w:sz w:val="24"/>
          <w:szCs w:val="24"/>
        </w:rPr>
        <w:t>irst-generation students.</w:t>
      </w:r>
    </w:p>
    <w:p w14:paraId="2B937D5F" w14:textId="6E388B77" w:rsidR="00B24E1A" w:rsidRPr="006156D4" w:rsidRDefault="000365EB" w:rsidP="00675B69">
      <w:pPr>
        <w:pStyle w:val="Heading2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lastRenderedPageBreak/>
        <w:t xml:space="preserve">The Spark </w:t>
      </w:r>
      <w:r w:rsidR="003855A8" w:rsidRPr="006156D4">
        <w:rPr>
          <w:rFonts w:ascii="Helvetica" w:hAnsi="Helvetica" w:cs="Helvetica"/>
          <w:sz w:val="24"/>
          <w:szCs w:val="24"/>
        </w:rPr>
        <w:t xml:space="preserve">Director </w:t>
      </w:r>
      <w:r w:rsidRPr="006156D4">
        <w:rPr>
          <w:rFonts w:ascii="Helvetica" w:hAnsi="Helvetica" w:cs="Helvetica"/>
          <w:sz w:val="24"/>
          <w:szCs w:val="24"/>
        </w:rPr>
        <w:t>shall set the appropriate cap for the number of first-year participants based on available resources, including</w:t>
      </w:r>
      <w:r w:rsidR="00B24E1A" w:rsidRPr="006156D4">
        <w:rPr>
          <w:rFonts w:ascii="Helvetica" w:hAnsi="Helvetica" w:cs="Helvetica"/>
          <w:sz w:val="24"/>
          <w:szCs w:val="24"/>
        </w:rPr>
        <w:t>,</w:t>
      </w:r>
      <w:r w:rsidR="00587C97" w:rsidRPr="006156D4">
        <w:rPr>
          <w:rFonts w:ascii="Helvetica" w:hAnsi="Helvetica" w:cs="Helvetica"/>
          <w:sz w:val="24"/>
          <w:szCs w:val="24"/>
        </w:rPr>
        <w:t xml:space="preserve"> but not limited to</w:t>
      </w:r>
      <w:r w:rsidR="00B24E1A" w:rsidRPr="006156D4">
        <w:rPr>
          <w:rFonts w:ascii="Helvetica" w:hAnsi="Helvetica" w:cs="Helvetica"/>
          <w:sz w:val="24"/>
          <w:szCs w:val="24"/>
        </w:rPr>
        <w:t>:</w:t>
      </w:r>
    </w:p>
    <w:p w14:paraId="1A09B3E2" w14:textId="263DDE17" w:rsidR="00AF6D20" w:rsidRPr="006156D4" w:rsidRDefault="00B24E1A" w:rsidP="00F97D92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V</w:t>
      </w:r>
      <w:r w:rsidR="00587C97" w:rsidRPr="006156D4">
        <w:rPr>
          <w:rFonts w:ascii="Helvetica" w:hAnsi="Helvetica" w:cs="Helvetica"/>
          <w:sz w:val="24"/>
          <w:szCs w:val="24"/>
        </w:rPr>
        <w:t>olunteer</w:t>
      </w:r>
      <w:r w:rsidR="006E5E36" w:rsidRPr="006156D4">
        <w:rPr>
          <w:rFonts w:ascii="Helvetica" w:hAnsi="Helvetica" w:cs="Helvetica"/>
          <w:sz w:val="24"/>
          <w:szCs w:val="24"/>
        </w:rPr>
        <w:t>s</w:t>
      </w:r>
      <w:r w:rsidR="00AF6D20" w:rsidRPr="006156D4">
        <w:rPr>
          <w:rFonts w:ascii="Helvetica" w:hAnsi="Helvetica" w:cs="Helvetica"/>
          <w:sz w:val="24"/>
          <w:szCs w:val="24"/>
        </w:rPr>
        <w:t>;</w:t>
      </w:r>
    </w:p>
    <w:p w14:paraId="24DFC8D7" w14:textId="41C0FB05" w:rsidR="00AF6D20" w:rsidRPr="006156D4" w:rsidRDefault="00AF6D20" w:rsidP="00F97D92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B</w:t>
      </w:r>
      <w:r w:rsidR="000365EB" w:rsidRPr="006156D4">
        <w:rPr>
          <w:rFonts w:ascii="Helvetica" w:hAnsi="Helvetica" w:cs="Helvetica"/>
          <w:sz w:val="24"/>
          <w:szCs w:val="24"/>
        </w:rPr>
        <w:t>udget</w:t>
      </w:r>
      <w:r w:rsidRPr="006156D4">
        <w:rPr>
          <w:rFonts w:ascii="Helvetica" w:hAnsi="Helvetica" w:cs="Helvetica"/>
          <w:sz w:val="24"/>
          <w:szCs w:val="24"/>
        </w:rPr>
        <w:t xml:space="preserve">; </w:t>
      </w:r>
      <w:r w:rsidR="00A62A1B" w:rsidRPr="006156D4">
        <w:rPr>
          <w:rFonts w:ascii="Helvetica" w:hAnsi="Helvetica" w:cs="Helvetica"/>
          <w:sz w:val="24"/>
          <w:szCs w:val="24"/>
        </w:rPr>
        <w:t>and</w:t>
      </w:r>
    </w:p>
    <w:p w14:paraId="46E95003" w14:textId="7245621B" w:rsidR="002C3F8A" w:rsidRPr="006156D4" w:rsidRDefault="00AF6D20" w:rsidP="00F97D92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L</w:t>
      </w:r>
      <w:r w:rsidR="00A62A1B" w:rsidRPr="006156D4">
        <w:rPr>
          <w:rFonts w:ascii="Helvetica" w:hAnsi="Helvetica" w:cs="Helvetica"/>
          <w:sz w:val="24"/>
          <w:szCs w:val="24"/>
        </w:rPr>
        <w:t>ogistical cons</w:t>
      </w:r>
      <w:r w:rsidR="00587C97" w:rsidRPr="006156D4">
        <w:rPr>
          <w:rFonts w:ascii="Helvetica" w:hAnsi="Helvetica" w:cs="Helvetica"/>
          <w:sz w:val="24"/>
          <w:szCs w:val="24"/>
        </w:rPr>
        <w:t>traints</w:t>
      </w:r>
      <w:r w:rsidRPr="006156D4">
        <w:rPr>
          <w:rFonts w:ascii="Helvetica" w:hAnsi="Helvetica" w:cs="Helvetica"/>
          <w:sz w:val="24"/>
          <w:szCs w:val="24"/>
        </w:rPr>
        <w:t>.</w:t>
      </w:r>
    </w:p>
    <w:p w14:paraId="615AA006" w14:textId="080E5083" w:rsidR="00DE3A87" w:rsidRPr="006156D4" w:rsidRDefault="00A62A1B" w:rsidP="00675B69">
      <w:pPr>
        <w:pStyle w:val="Heading2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 xml:space="preserve">Online applications will </w:t>
      </w:r>
      <w:r w:rsidR="00EA41BB" w:rsidRPr="006156D4">
        <w:rPr>
          <w:rFonts w:ascii="Helvetica" w:hAnsi="Helvetica" w:cs="Helvetica"/>
          <w:sz w:val="24"/>
          <w:szCs w:val="24"/>
        </w:rPr>
        <w:t>include</w:t>
      </w:r>
      <w:r w:rsidRPr="006156D4">
        <w:rPr>
          <w:rFonts w:ascii="Helvetica" w:hAnsi="Helvetica" w:cs="Helvetica"/>
          <w:sz w:val="24"/>
          <w:szCs w:val="24"/>
        </w:rPr>
        <w:t xml:space="preserve"> questions</w:t>
      </w:r>
      <w:r w:rsidR="00EA41BB" w:rsidRPr="006156D4">
        <w:rPr>
          <w:rFonts w:ascii="Helvetica" w:hAnsi="Helvetica" w:cs="Helvetica"/>
          <w:sz w:val="24"/>
          <w:szCs w:val="24"/>
        </w:rPr>
        <w:t xml:space="preserve"> for students</w:t>
      </w:r>
      <w:r w:rsidRPr="006156D4">
        <w:rPr>
          <w:rFonts w:ascii="Helvetica" w:hAnsi="Helvetica" w:cs="Helvetica"/>
          <w:sz w:val="24"/>
          <w:szCs w:val="24"/>
        </w:rPr>
        <w:t xml:space="preserve"> </w:t>
      </w:r>
      <w:r w:rsidR="00553031" w:rsidRPr="006156D4">
        <w:rPr>
          <w:rFonts w:ascii="Helvetica" w:hAnsi="Helvetica" w:cs="Helvetica"/>
          <w:sz w:val="24"/>
          <w:szCs w:val="24"/>
        </w:rPr>
        <w:t>in order to allow for diverse session groups</w:t>
      </w:r>
      <w:r w:rsidR="00DE3A87" w:rsidRPr="006156D4">
        <w:rPr>
          <w:rFonts w:ascii="Helvetica" w:hAnsi="Helvetica" w:cs="Helvetica"/>
          <w:sz w:val="24"/>
          <w:szCs w:val="24"/>
        </w:rPr>
        <w:t>;</w:t>
      </w:r>
    </w:p>
    <w:p w14:paraId="24642AA1" w14:textId="10B129A0" w:rsidR="00DE3A87" w:rsidRPr="006156D4" w:rsidRDefault="003D02F5" w:rsidP="00F97D92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 xml:space="preserve">Sessions </w:t>
      </w:r>
      <w:r w:rsidR="00553031" w:rsidRPr="006156D4">
        <w:rPr>
          <w:rFonts w:ascii="Helvetica" w:hAnsi="Helvetica" w:cs="Helvetica"/>
          <w:sz w:val="24"/>
          <w:szCs w:val="24"/>
        </w:rPr>
        <w:t xml:space="preserve">should aim to include </w:t>
      </w:r>
      <w:r w:rsidR="00AD2568" w:rsidRPr="006156D4">
        <w:rPr>
          <w:rFonts w:ascii="Helvetica" w:hAnsi="Helvetica" w:cs="Helvetica"/>
          <w:sz w:val="24"/>
          <w:szCs w:val="24"/>
        </w:rPr>
        <w:t>diverse</w:t>
      </w:r>
      <w:r w:rsidR="0077027A" w:rsidRPr="006156D4">
        <w:rPr>
          <w:rFonts w:ascii="Helvetica" w:hAnsi="Helvetica" w:cs="Helvetica"/>
          <w:sz w:val="24"/>
          <w:szCs w:val="24"/>
        </w:rPr>
        <w:t xml:space="preserve"> groups of </w:t>
      </w:r>
      <w:r w:rsidR="00553031" w:rsidRPr="006156D4">
        <w:rPr>
          <w:rFonts w:ascii="Helvetica" w:hAnsi="Helvetica" w:cs="Helvetica"/>
          <w:sz w:val="24"/>
          <w:szCs w:val="24"/>
        </w:rPr>
        <w:t>students</w:t>
      </w:r>
      <w:r w:rsidR="0077027A" w:rsidRPr="006156D4">
        <w:rPr>
          <w:rFonts w:ascii="Helvetica" w:hAnsi="Helvetica" w:cs="Helvetica"/>
          <w:sz w:val="24"/>
          <w:szCs w:val="24"/>
        </w:rPr>
        <w:t xml:space="preserve">, </w:t>
      </w:r>
      <w:r w:rsidR="00013E7C" w:rsidRPr="006156D4">
        <w:rPr>
          <w:rFonts w:ascii="Helvetica" w:hAnsi="Helvetica" w:cs="Helvetica"/>
          <w:sz w:val="24"/>
          <w:szCs w:val="24"/>
        </w:rPr>
        <w:t>based on</w:t>
      </w:r>
      <w:r w:rsidR="00DE3A87" w:rsidRPr="006156D4">
        <w:rPr>
          <w:rFonts w:ascii="Helvetica" w:hAnsi="Helvetica" w:cs="Helvetica"/>
          <w:sz w:val="24"/>
          <w:szCs w:val="24"/>
        </w:rPr>
        <w:t>:</w:t>
      </w:r>
      <w:r w:rsidR="00553031" w:rsidRPr="006156D4">
        <w:rPr>
          <w:rFonts w:ascii="Helvetica" w:hAnsi="Helvetica" w:cs="Helvetica"/>
          <w:sz w:val="24"/>
          <w:szCs w:val="24"/>
        </w:rPr>
        <w:t xml:space="preserve"> </w:t>
      </w:r>
    </w:p>
    <w:p w14:paraId="45370F43" w14:textId="7796894E" w:rsidR="00DE3A87" w:rsidRPr="006156D4" w:rsidRDefault="00DE3A87" w:rsidP="00F97D92">
      <w:pPr>
        <w:pStyle w:val="Heading4"/>
        <w:ind w:left="3544" w:hanging="1101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D</w:t>
      </w:r>
      <w:r w:rsidR="00553031" w:rsidRPr="006156D4">
        <w:rPr>
          <w:rFonts w:ascii="Helvetica" w:hAnsi="Helvetica" w:cs="Helvetica"/>
          <w:sz w:val="24"/>
          <w:szCs w:val="24"/>
        </w:rPr>
        <w:t>iffering personal goals</w:t>
      </w:r>
      <w:r w:rsidRPr="006156D4">
        <w:rPr>
          <w:rFonts w:ascii="Helvetica" w:hAnsi="Helvetica" w:cs="Helvetica"/>
          <w:sz w:val="24"/>
          <w:szCs w:val="24"/>
        </w:rPr>
        <w:t>;</w:t>
      </w:r>
    </w:p>
    <w:p w14:paraId="1D0A2B78" w14:textId="651E7FA7" w:rsidR="00DE3A87" w:rsidRPr="006156D4" w:rsidRDefault="00DE3A87" w:rsidP="00F97D92">
      <w:pPr>
        <w:pStyle w:val="Heading4"/>
        <w:ind w:left="3544" w:hanging="1101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F</w:t>
      </w:r>
      <w:r w:rsidR="00553031" w:rsidRPr="006156D4">
        <w:rPr>
          <w:rFonts w:ascii="Helvetica" w:hAnsi="Helvetica" w:cs="Helvetica"/>
          <w:sz w:val="24"/>
          <w:szCs w:val="24"/>
        </w:rPr>
        <w:t>acult</w:t>
      </w:r>
      <w:r w:rsidRPr="006156D4">
        <w:rPr>
          <w:rFonts w:ascii="Helvetica" w:hAnsi="Helvetica" w:cs="Helvetica"/>
          <w:sz w:val="24"/>
          <w:szCs w:val="24"/>
        </w:rPr>
        <w:t>y;</w:t>
      </w:r>
    </w:p>
    <w:p w14:paraId="2A8052B5" w14:textId="42A34F35" w:rsidR="00DE3A87" w:rsidRPr="006156D4" w:rsidRDefault="00DE3A87" w:rsidP="00F97D92">
      <w:pPr>
        <w:pStyle w:val="Heading4"/>
        <w:ind w:left="3544" w:hanging="1101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P</w:t>
      </w:r>
      <w:r w:rsidR="00A62A1B" w:rsidRPr="006156D4">
        <w:rPr>
          <w:rFonts w:ascii="Helvetica" w:hAnsi="Helvetica" w:cs="Helvetica"/>
          <w:sz w:val="24"/>
          <w:szCs w:val="24"/>
        </w:rPr>
        <w:t>ersonality type</w:t>
      </w:r>
      <w:r w:rsidRPr="006156D4">
        <w:rPr>
          <w:rFonts w:ascii="Helvetica" w:hAnsi="Helvetica" w:cs="Helvetica"/>
          <w:sz w:val="24"/>
          <w:szCs w:val="24"/>
        </w:rPr>
        <w:t>;</w:t>
      </w:r>
    </w:p>
    <w:p w14:paraId="26683AA8" w14:textId="4CBC7D63" w:rsidR="0077027A" w:rsidRPr="006156D4" w:rsidRDefault="00DE3A87" w:rsidP="00F97D92">
      <w:pPr>
        <w:pStyle w:val="Heading4"/>
        <w:ind w:left="3544" w:hanging="1101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C</w:t>
      </w:r>
      <w:r w:rsidR="00553031" w:rsidRPr="006156D4">
        <w:rPr>
          <w:rFonts w:ascii="Helvetica" w:hAnsi="Helvetica" w:cs="Helvetica"/>
          <w:sz w:val="24"/>
          <w:szCs w:val="24"/>
        </w:rPr>
        <w:t>omfort leve</w:t>
      </w:r>
      <w:r w:rsidR="0077027A" w:rsidRPr="006156D4">
        <w:rPr>
          <w:rFonts w:ascii="Helvetica" w:hAnsi="Helvetica" w:cs="Helvetica"/>
          <w:sz w:val="24"/>
          <w:szCs w:val="24"/>
        </w:rPr>
        <w:t>;</w:t>
      </w:r>
      <w:r w:rsidR="00553031" w:rsidRPr="006156D4">
        <w:rPr>
          <w:rFonts w:ascii="Helvetica" w:hAnsi="Helvetica" w:cs="Helvetica"/>
          <w:sz w:val="24"/>
          <w:szCs w:val="24"/>
        </w:rPr>
        <w:t xml:space="preserve"> and </w:t>
      </w:r>
    </w:p>
    <w:p w14:paraId="06C63A0A" w14:textId="11774464" w:rsidR="00B8578E" w:rsidRPr="006156D4" w:rsidRDefault="0077027A" w:rsidP="00F97D92">
      <w:pPr>
        <w:pStyle w:val="Heading4"/>
        <w:ind w:left="3544" w:hanging="1101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H</w:t>
      </w:r>
      <w:r w:rsidR="00553031" w:rsidRPr="006156D4">
        <w:rPr>
          <w:rFonts w:ascii="Helvetica" w:hAnsi="Helvetica" w:cs="Helvetica"/>
          <w:sz w:val="24"/>
          <w:szCs w:val="24"/>
        </w:rPr>
        <w:t>istory of prior involvement</w:t>
      </w:r>
      <w:r w:rsidRPr="006156D4">
        <w:rPr>
          <w:rFonts w:ascii="Helvetica" w:hAnsi="Helvetica" w:cs="Helvetica"/>
          <w:sz w:val="24"/>
          <w:szCs w:val="24"/>
        </w:rPr>
        <w:t>.</w:t>
      </w:r>
    </w:p>
    <w:p w14:paraId="7CDF0238" w14:textId="212F56AC" w:rsidR="00F8364D" w:rsidRPr="006156D4" w:rsidRDefault="00123250" w:rsidP="00F97D92">
      <w:pPr>
        <w:pStyle w:val="Heading3"/>
        <w:ind w:left="2410" w:hanging="970"/>
        <w:rPr>
          <w:sz w:val="24"/>
          <w:szCs w:val="24"/>
        </w:rPr>
      </w:pPr>
      <w:r w:rsidRPr="006156D4">
        <w:rPr>
          <w:rFonts w:ascii="Helvetica" w:hAnsi="Helvetica"/>
          <w:sz w:val="24"/>
          <w:szCs w:val="24"/>
        </w:rPr>
        <w:t xml:space="preserve">The application information </w:t>
      </w:r>
      <w:r w:rsidR="00B1146B" w:rsidRPr="006156D4">
        <w:rPr>
          <w:rFonts w:ascii="Helvetica" w:hAnsi="Helvetica"/>
          <w:sz w:val="24"/>
          <w:szCs w:val="24"/>
        </w:rPr>
        <w:t xml:space="preserve">shall </w:t>
      </w:r>
      <w:r w:rsidRPr="006156D4">
        <w:rPr>
          <w:rFonts w:ascii="Helvetica" w:hAnsi="Helvetica"/>
          <w:sz w:val="24"/>
          <w:szCs w:val="24"/>
        </w:rPr>
        <w:t xml:space="preserve">remain </w:t>
      </w:r>
      <w:r w:rsidR="00B1146B" w:rsidRPr="006156D4">
        <w:rPr>
          <w:rFonts w:ascii="Helvetica" w:hAnsi="Helvetica"/>
          <w:sz w:val="24"/>
          <w:szCs w:val="24"/>
        </w:rPr>
        <w:t>as confidential as possible;</w:t>
      </w:r>
    </w:p>
    <w:p w14:paraId="12650C44" w14:textId="1D89EEC7" w:rsidR="00F56E58" w:rsidRPr="006156D4" w:rsidRDefault="005D621D" w:rsidP="00AD7DA4">
      <w:pPr>
        <w:pStyle w:val="Heading2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 xml:space="preserve">MSU </w:t>
      </w:r>
      <w:r w:rsidR="005B28AC" w:rsidRPr="006156D4">
        <w:rPr>
          <w:rFonts w:ascii="Helvetica" w:hAnsi="Helvetica" w:cs="Helvetica"/>
          <w:sz w:val="24"/>
          <w:szCs w:val="24"/>
        </w:rPr>
        <w:t>Spark</w:t>
      </w:r>
      <w:r w:rsidR="00643881" w:rsidRPr="006156D4">
        <w:rPr>
          <w:rFonts w:ascii="Helvetica" w:hAnsi="Helvetica" w:cs="Helvetica"/>
          <w:sz w:val="24"/>
          <w:szCs w:val="24"/>
        </w:rPr>
        <w:t xml:space="preserve"> shall aim to accomplish the following</w:t>
      </w:r>
      <w:r w:rsidR="00CE63C5" w:rsidRPr="006156D4">
        <w:rPr>
          <w:rFonts w:ascii="Helvetica" w:hAnsi="Helvetica" w:cs="Helvetica"/>
          <w:sz w:val="24"/>
          <w:szCs w:val="24"/>
        </w:rPr>
        <w:t>:</w:t>
      </w:r>
    </w:p>
    <w:p w14:paraId="5A20D758" w14:textId="52109D9D" w:rsidR="002C3F8A" w:rsidRPr="006156D4" w:rsidRDefault="00643881" w:rsidP="00F97D92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 xml:space="preserve">Forming and maintaining personal connections and relationships </w:t>
      </w:r>
      <w:r w:rsidR="00D041F3" w:rsidRPr="006156D4">
        <w:rPr>
          <w:rFonts w:ascii="Helvetica" w:hAnsi="Helvetica" w:cs="Helvetica"/>
          <w:sz w:val="24"/>
          <w:szCs w:val="24"/>
        </w:rPr>
        <w:t>between students;</w:t>
      </w:r>
    </w:p>
    <w:p w14:paraId="3DAB9D2A" w14:textId="4F9A1A1D" w:rsidR="00F56E58" w:rsidRPr="006156D4" w:rsidRDefault="00D041F3" w:rsidP="00F97D92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Forming and maintaining personal connections between first year students and upper year students</w:t>
      </w:r>
      <w:r w:rsidR="00405BBD" w:rsidRPr="006156D4">
        <w:rPr>
          <w:rFonts w:ascii="Helvetica" w:hAnsi="Helvetica" w:cs="Helvetica"/>
          <w:sz w:val="24"/>
          <w:szCs w:val="24"/>
        </w:rPr>
        <w:t>.</w:t>
      </w:r>
    </w:p>
    <w:p w14:paraId="07DFE124" w14:textId="60EBD5F9" w:rsidR="00F56E58" w:rsidRPr="006156D4" w:rsidRDefault="00333608" w:rsidP="00AD7DA4">
      <w:pPr>
        <w:pStyle w:val="Heading2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A certificate of completion shall be granted to participants who attend and participate in</w:t>
      </w:r>
      <w:r w:rsidR="007A5CDA" w:rsidRPr="006156D4">
        <w:rPr>
          <w:rFonts w:ascii="Helvetica" w:hAnsi="Helvetica" w:cs="Helvetica"/>
          <w:sz w:val="24"/>
          <w:szCs w:val="24"/>
        </w:rPr>
        <w:t xml:space="preserve"> a</w:t>
      </w:r>
      <w:r w:rsidRPr="006156D4">
        <w:rPr>
          <w:rFonts w:ascii="Helvetica" w:hAnsi="Helvetica" w:cs="Helvetica"/>
          <w:sz w:val="24"/>
          <w:szCs w:val="24"/>
        </w:rPr>
        <w:t xml:space="preserve"> </w:t>
      </w:r>
      <w:r w:rsidR="000E509E" w:rsidRPr="006156D4">
        <w:rPr>
          <w:rFonts w:ascii="Helvetica" w:hAnsi="Helvetica" w:cs="Helvetica"/>
          <w:sz w:val="24"/>
          <w:szCs w:val="24"/>
        </w:rPr>
        <w:t xml:space="preserve">minimum of 8 </w:t>
      </w:r>
      <w:r w:rsidR="00082DC7" w:rsidRPr="006156D4">
        <w:rPr>
          <w:rFonts w:ascii="Helvetica" w:hAnsi="Helvetica" w:cs="Helvetica"/>
          <w:sz w:val="24"/>
          <w:szCs w:val="24"/>
        </w:rPr>
        <w:t>weekly sessions</w:t>
      </w:r>
      <w:r w:rsidR="00405BBD" w:rsidRPr="006156D4">
        <w:rPr>
          <w:rFonts w:ascii="Helvetica" w:hAnsi="Helvetica" w:cs="Helvetica"/>
          <w:sz w:val="24"/>
          <w:szCs w:val="24"/>
        </w:rPr>
        <w:t>;</w:t>
      </w:r>
    </w:p>
    <w:p w14:paraId="769F8076" w14:textId="57C4DF70" w:rsidR="00F56E58" w:rsidRPr="006156D4" w:rsidRDefault="00333608" w:rsidP="00F97D92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 xml:space="preserve">Additional recognition events for student participants may be planned at the discretion of the Spark </w:t>
      </w:r>
      <w:r w:rsidR="00222071" w:rsidRPr="006156D4">
        <w:rPr>
          <w:rFonts w:ascii="Helvetica" w:hAnsi="Helvetica" w:cs="Helvetica"/>
          <w:sz w:val="24"/>
          <w:szCs w:val="24"/>
        </w:rPr>
        <w:t>Director and Assistant Director</w:t>
      </w:r>
      <w:r w:rsidRPr="006156D4">
        <w:rPr>
          <w:rFonts w:ascii="Helvetica" w:hAnsi="Helvetica" w:cs="Helvetica"/>
          <w:sz w:val="24"/>
          <w:szCs w:val="24"/>
        </w:rPr>
        <w:t>.</w:t>
      </w:r>
    </w:p>
    <w:p w14:paraId="0C6D8BAB" w14:textId="46306B51" w:rsidR="00705EA7" w:rsidRPr="006156D4" w:rsidRDefault="00EA50D9" w:rsidP="00AD7DA4">
      <w:pPr>
        <w:pStyle w:val="Heading2"/>
        <w:numPr>
          <w:ilvl w:val="0"/>
          <w:numId w:val="12"/>
        </w:numPr>
        <w:rPr>
          <w:rFonts w:ascii="Helvetica" w:hAnsi="Helvetica" w:cs="Helvetica"/>
          <w:sz w:val="24"/>
        </w:rPr>
      </w:pPr>
      <w:r w:rsidRPr="006156D4">
        <w:rPr>
          <w:rFonts w:ascii="Helvetica" w:hAnsi="Helvetica" w:cs="Helvetica"/>
          <w:sz w:val="32"/>
          <w:szCs w:val="32"/>
        </w:rPr>
        <w:t xml:space="preserve">Personnel Structure </w:t>
      </w:r>
    </w:p>
    <w:p w14:paraId="68BF4DB7" w14:textId="77777777" w:rsidR="00F56E58" w:rsidRPr="00AD7DA4" w:rsidRDefault="00F56E58" w:rsidP="00AD7DA4">
      <w:pPr>
        <w:pStyle w:val="Heading2"/>
        <w:numPr>
          <w:ilvl w:val="0"/>
          <w:numId w:val="0"/>
        </w:numPr>
        <w:ind w:left="720"/>
        <w:rPr>
          <w:rFonts w:ascii="Helvetica" w:hAnsi="Helvetica" w:cs="Helvetica"/>
        </w:rPr>
      </w:pPr>
    </w:p>
    <w:p w14:paraId="0E1547CA" w14:textId="22B3FFA0" w:rsidR="00F56E58" w:rsidRPr="006156D4" w:rsidRDefault="00CA3D5C" w:rsidP="00AD7DA4">
      <w:pPr>
        <w:pStyle w:val="Heading2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 xml:space="preserve">The </w:t>
      </w:r>
      <w:r w:rsidR="005B28AC" w:rsidRPr="006156D4">
        <w:rPr>
          <w:rFonts w:ascii="Helvetica" w:hAnsi="Helvetica" w:cs="Helvetica"/>
          <w:sz w:val="24"/>
          <w:szCs w:val="24"/>
        </w:rPr>
        <w:t>Spark</w:t>
      </w:r>
      <w:r w:rsidRPr="006156D4">
        <w:rPr>
          <w:rFonts w:ascii="Helvetica" w:hAnsi="Helvetica" w:cs="Helvetica"/>
          <w:sz w:val="24"/>
          <w:szCs w:val="24"/>
        </w:rPr>
        <w:t xml:space="preserve"> </w:t>
      </w:r>
      <w:r w:rsidR="00705EA7" w:rsidRPr="006156D4">
        <w:rPr>
          <w:rFonts w:ascii="Helvetica" w:hAnsi="Helvetica" w:cs="Helvetica"/>
          <w:sz w:val="24"/>
          <w:szCs w:val="24"/>
        </w:rPr>
        <w:t>Director</w:t>
      </w:r>
      <w:r w:rsidRPr="006156D4">
        <w:rPr>
          <w:rFonts w:ascii="Helvetica" w:hAnsi="Helvetica" w:cs="Helvetica"/>
          <w:sz w:val="24"/>
          <w:szCs w:val="24"/>
        </w:rPr>
        <w:t>, who shall</w:t>
      </w:r>
      <w:r w:rsidR="00CE63C5" w:rsidRPr="006156D4">
        <w:rPr>
          <w:rFonts w:ascii="Helvetica" w:hAnsi="Helvetica" w:cs="Helvetica"/>
          <w:sz w:val="24"/>
          <w:szCs w:val="24"/>
        </w:rPr>
        <w:t>:</w:t>
      </w:r>
    </w:p>
    <w:p w14:paraId="616FCFD8" w14:textId="6E62529F" w:rsidR="00F56E58" w:rsidRPr="006156D4" w:rsidRDefault="00CA3D5C" w:rsidP="00F97D92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 xml:space="preserve">Be responsible for the planning and promoting of </w:t>
      </w:r>
      <w:r w:rsidR="00112F18" w:rsidRPr="006156D4">
        <w:rPr>
          <w:rFonts w:ascii="Helvetica" w:hAnsi="Helvetica" w:cs="Helvetica"/>
          <w:sz w:val="24"/>
          <w:szCs w:val="24"/>
        </w:rPr>
        <w:t xml:space="preserve">MSU </w:t>
      </w:r>
      <w:r w:rsidR="005B28AC" w:rsidRPr="006156D4">
        <w:rPr>
          <w:rFonts w:ascii="Helvetica" w:hAnsi="Helvetica" w:cs="Helvetica"/>
          <w:sz w:val="24"/>
          <w:szCs w:val="24"/>
        </w:rPr>
        <w:t>Spark</w:t>
      </w:r>
      <w:r w:rsidRPr="006156D4">
        <w:rPr>
          <w:rFonts w:ascii="Helvetica" w:hAnsi="Helvetica" w:cs="Helvetica"/>
          <w:sz w:val="24"/>
          <w:szCs w:val="24"/>
        </w:rPr>
        <w:t xml:space="preserve"> </w:t>
      </w:r>
      <w:r w:rsidR="000D0043" w:rsidRPr="006156D4">
        <w:rPr>
          <w:rFonts w:ascii="Helvetica" w:hAnsi="Helvetica" w:cs="Helvetica"/>
          <w:sz w:val="24"/>
          <w:szCs w:val="24"/>
        </w:rPr>
        <w:t xml:space="preserve">during </w:t>
      </w:r>
      <w:r w:rsidRPr="006156D4">
        <w:rPr>
          <w:rFonts w:ascii="Helvetica" w:hAnsi="Helvetica" w:cs="Helvetica"/>
          <w:sz w:val="24"/>
          <w:szCs w:val="24"/>
        </w:rPr>
        <w:t xml:space="preserve">the summer and managing </w:t>
      </w:r>
      <w:r w:rsidR="00112F18" w:rsidRPr="006156D4">
        <w:rPr>
          <w:rFonts w:ascii="Helvetica" w:hAnsi="Helvetica" w:cs="Helvetica"/>
          <w:sz w:val="24"/>
          <w:szCs w:val="24"/>
        </w:rPr>
        <w:t xml:space="preserve">MSU </w:t>
      </w:r>
      <w:r w:rsidR="005B28AC" w:rsidRPr="006156D4">
        <w:rPr>
          <w:rFonts w:ascii="Helvetica" w:hAnsi="Helvetica" w:cs="Helvetica"/>
          <w:sz w:val="24"/>
          <w:szCs w:val="24"/>
        </w:rPr>
        <w:t>Spark</w:t>
      </w:r>
      <w:r w:rsidRPr="006156D4">
        <w:rPr>
          <w:rFonts w:ascii="Helvetica" w:hAnsi="Helvetica" w:cs="Helvetica"/>
          <w:sz w:val="24"/>
          <w:szCs w:val="24"/>
        </w:rPr>
        <w:t xml:space="preserve"> throughout the academic year</w:t>
      </w:r>
      <w:r w:rsidR="00A35A93" w:rsidRPr="006156D4">
        <w:rPr>
          <w:rFonts w:ascii="Helvetica" w:hAnsi="Helvetica" w:cs="Helvetica"/>
          <w:sz w:val="24"/>
          <w:szCs w:val="24"/>
        </w:rPr>
        <w:t>;</w:t>
      </w:r>
    </w:p>
    <w:p w14:paraId="7822316F" w14:textId="7147F3C2" w:rsidR="00CE17B5" w:rsidRPr="006156D4" w:rsidRDefault="00CA3D5C" w:rsidP="00F97D92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 xml:space="preserve">Perform duties </w:t>
      </w:r>
      <w:r w:rsidR="00705EA7" w:rsidRPr="006156D4">
        <w:rPr>
          <w:rFonts w:ascii="Helvetica" w:hAnsi="Helvetica" w:cs="Helvetica"/>
          <w:sz w:val="24"/>
          <w:szCs w:val="24"/>
        </w:rPr>
        <w:t xml:space="preserve">as </w:t>
      </w:r>
      <w:r w:rsidRPr="006156D4">
        <w:rPr>
          <w:rFonts w:ascii="Helvetica" w:hAnsi="Helvetica" w:cs="Helvetica"/>
          <w:sz w:val="24"/>
          <w:szCs w:val="24"/>
        </w:rPr>
        <w:t xml:space="preserve">outlined in the </w:t>
      </w:r>
      <w:r w:rsidR="005B28AC" w:rsidRPr="006156D4">
        <w:rPr>
          <w:rFonts w:ascii="Helvetica" w:hAnsi="Helvetica" w:cs="Helvetica"/>
          <w:sz w:val="24"/>
          <w:szCs w:val="24"/>
        </w:rPr>
        <w:t xml:space="preserve">Spark </w:t>
      </w:r>
      <w:r w:rsidR="00705EA7" w:rsidRPr="006156D4">
        <w:rPr>
          <w:rFonts w:ascii="Helvetica" w:hAnsi="Helvetica" w:cs="Helvetica"/>
          <w:sz w:val="24"/>
          <w:szCs w:val="24"/>
        </w:rPr>
        <w:t xml:space="preserve">Director </w:t>
      </w:r>
      <w:r w:rsidRPr="006156D4">
        <w:rPr>
          <w:rFonts w:ascii="Helvetica" w:hAnsi="Helvetica" w:cs="Helvetica"/>
          <w:sz w:val="24"/>
          <w:szCs w:val="24"/>
        </w:rPr>
        <w:t>job description</w:t>
      </w:r>
      <w:r w:rsidR="00C22ADC" w:rsidRPr="006156D4">
        <w:rPr>
          <w:rFonts w:ascii="Helvetica" w:hAnsi="Helvetica" w:cs="Helvetica"/>
          <w:sz w:val="24"/>
          <w:szCs w:val="24"/>
        </w:rPr>
        <w:t>.</w:t>
      </w:r>
    </w:p>
    <w:p w14:paraId="73D22B7E" w14:textId="1659965B" w:rsidR="00705EA7" w:rsidRPr="006156D4" w:rsidRDefault="00705EA7" w:rsidP="00675B69">
      <w:pPr>
        <w:pStyle w:val="Heading2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The Spark Assistant Director, who shall:</w:t>
      </w:r>
    </w:p>
    <w:p w14:paraId="05E9F01D" w14:textId="122EBA59" w:rsidR="00705EA7" w:rsidRPr="006156D4" w:rsidRDefault="00705EA7" w:rsidP="00F97D92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lastRenderedPageBreak/>
        <w:t xml:space="preserve">Assist the Spark Director with </w:t>
      </w:r>
      <w:r w:rsidR="00B81072" w:rsidRPr="006156D4">
        <w:rPr>
          <w:rFonts w:ascii="Helvetica" w:hAnsi="Helvetica" w:cs="Helvetica"/>
          <w:sz w:val="24"/>
          <w:szCs w:val="24"/>
        </w:rPr>
        <w:t>planning and promoting MSU Spar</w:t>
      </w:r>
      <w:r w:rsidR="002D046C" w:rsidRPr="006156D4">
        <w:rPr>
          <w:rFonts w:ascii="Helvetica" w:hAnsi="Helvetica" w:cs="Helvetica"/>
          <w:sz w:val="24"/>
          <w:szCs w:val="24"/>
        </w:rPr>
        <w:t>k</w:t>
      </w:r>
      <w:r w:rsidR="00B81072" w:rsidRPr="006156D4">
        <w:rPr>
          <w:rFonts w:ascii="Helvetica" w:hAnsi="Helvetica" w:cs="Helvetica"/>
          <w:sz w:val="24"/>
          <w:szCs w:val="24"/>
        </w:rPr>
        <w:t xml:space="preserve"> </w:t>
      </w:r>
      <w:r w:rsidR="000D0043" w:rsidRPr="006156D4">
        <w:rPr>
          <w:rFonts w:ascii="Helvetica" w:hAnsi="Helvetica" w:cs="Helvetica"/>
          <w:sz w:val="24"/>
          <w:szCs w:val="24"/>
        </w:rPr>
        <w:t>during</w:t>
      </w:r>
      <w:r w:rsidR="00B81072" w:rsidRPr="006156D4">
        <w:rPr>
          <w:rFonts w:ascii="Helvetica" w:hAnsi="Helvetica" w:cs="Helvetica"/>
          <w:sz w:val="24"/>
          <w:szCs w:val="24"/>
        </w:rPr>
        <w:t xml:space="preserve"> the summer and managing MSU Spark throughout the academic year;</w:t>
      </w:r>
    </w:p>
    <w:p w14:paraId="20D8B3F6" w14:textId="4C3CFC5E" w:rsidR="00B81072" w:rsidRPr="006156D4" w:rsidRDefault="00112F18" w:rsidP="00F97D92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Perform duties as outlined in the Spark Assistant Director job description.</w:t>
      </w:r>
    </w:p>
    <w:p w14:paraId="791C1533" w14:textId="36AE9AD7" w:rsidR="00CE17B5" w:rsidRPr="006156D4" w:rsidRDefault="00876A61" w:rsidP="00AD7DA4">
      <w:pPr>
        <w:pStyle w:val="Heading2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The Sp</w:t>
      </w:r>
      <w:r w:rsidR="00197731" w:rsidRPr="006156D4">
        <w:rPr>
          <w:rFonts w:ascii="Helvetica" w:hAnsi="Helvetica" w:cs="Helvetica"/>
          <w:sz w:val="24"/>
          <w:szCs w:val="24"/>
        </w:rPr>
        <w:t xml:space="preserve">ark </w:t>
      </w:r>
      <w:r w:rsidR="009E2022" w:rsidRPr="006156D4">
        <w:rPr>
          <w:rFonts w:ascii="Helvetica" w:hAnsi="Helvetica" w:cs="Helvetica"/>
          <w:sz w:val="24"/>
          <w:szCs w:val="24"/>
        </w:rPr>
        <w:t>Outreach &amp; Engagement Coordinator(s)</w:t>
      </w:r>
      <w:r w:rsidR="00197731" w:rsidRPr="006156D4">
        <w:rPr>
          <w:rFonts w:ascii="Helvetica" w:hAnsi="Helvetica" w:cs="Helvetica"/>
          <w:sz w:val="24"/>
          <w:szCs w:val="24"/>
        </w:rPr>
        <w:t>, who shall:</w:t>
      </w:r>
    </w:p>
    <w:p w14:paraId="2CCCED59" w14:textId="77777777" w:rsidR="00980D6B" w:rsidRPr="006156D4" w:rsidRDefault="00980D6B" w:rsidP="00F97D92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Be responsible for coordinating outreach and promoting the role of MSU Spark for first year students;</w:t>
      </w:r>
    </w:p>
    <w:p w14:paraId="31F4BC18" w14:textId="1D86DE85" w:rsidR="00B4673C" w:rsidRPr="006156D4" w:rsidRDefault="00197731" w:rsidP="00F97D92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Perform duties outlined in the Spark Volunt</w:t>
      </w:r>
      <w:r w:rsidR="00CE17B5" w:rsidRPr="006156D4">
        <w:rPr>
          <w:rFonts w:ascii="Helvetica" w:hAnsi="Helvetica" w:cs="Helvetica"/>
          <w:sz w:val="24"/>
          <w:szCs w:val="24"/>
        </w:rPr>
        <w:t>eer Coordinator job description</w:t>
      </w:r>
      <w:r w:rsidR="00405BBD" w:rsidRPr="006156D4">
        <w:rPr>
          <w:rFonts w:ascii="Helvetica" w:hAnsi="Helvetica" w:cs="Helvetica"/>
          <w:sz w:val="24"/>
          <w:szCs w:val="24"/>
        </w:rPr>
        <w:t>.</w:t>
      </w:r>
    </w:p>
    <w:p w14:paraId="14E0A8E8" w14:textId="34C6999A" w:rsidR="00197731" w:rsidRPr="006156D4" w:rsidRDefault="00197731" w:rsidP="00AD7DA4">
      <w:pPr>
        <w:pStyle w:val="Heading2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 xml:space="preserve">The Spark </w:t>
      </w:r>
      <w:r w:rsidR="00205D2A" w:rsidRPr="006156D4">
        <w:rPr>
          <w:rFonts w:ascii="Helvetica" w:hAnsi="Helvetica" w:cs="Helvetica"/>
          <w:sz w:val="24"/>
          <w:szCs w:val="24"/>
        </w:rPr>
        <w:t xml:space="preserve">Promotions </w:t>
      </w:r>
      <w:r w:rsidR="005C1D77" w:rsidRPr="006156D4">
        <w:rPr>
          <w:rFonts w:ascii="Helvetica" w:hAnsi="Helvetica" w:cs="Helvetica"/>
          <w:sz w:val="24"/>
          <w:szCs w:val="24"/>
        </w:rPr>
        <w:t xml:space="preserve">&amp; Publications </w:t>
      </w:r>
      <w:r w:rsidR="00205D2A" w:rsidRPr="006156D4">
        <w:rPr>
          <w:rFonts w:ascii="Helvetica" w:hAnsi="Helvetica" w:cs="Helvetica"/>
          <w:sz w:val="24"/>
          <w:szCs w:val="24"/>
        </w:rPr>
        <w:t>Coordinator</w:t>
      </w:r>
      <w:r w:rsidR="005C1D77" w:rsidRPr="006156D4">
        <w:rPr>
          <w:rFonts w:ascii="Helvetica" w:hAnsi="Helvetica" w:cs="Helvetica"/>
          <w:sz w:val="24"/>
          <w:szCs w:val="24"/>
        </w:rPr>
        <w:t>(s)</w:t>
      </w:r>
      <w:r w:rsidRPr="006156D4">
        <w:rPr>
          <w:rFonts w:ascii="Helvetica" w:hAnsi="Helvetica" w:cs="Helvetica"/>
          <w:sz w:val="24"/>
          <w:szCs w:val="24"/>
        </w:rPr>
        <w:t xml:space="preserve"> who shall</w:t>
      </w:r>
      <w:r w:rsidR="00CE63C5" w:rsidRPr="006156D4">
        <w:rPr>
          <w:rFonts w:ascii="Helvetica" w:hAnsi="Helvetica" w:cs="Helvetica"/>
          <w:sz w:val="24"/>
          <w:szCs w:val="24"/>
        </w:rPr>
        <w:t>:</w:t>
      </w:r>
    </w:p>
    <w:p w14:paraId="6DBB94EA" w14:textId="151F2258" w:rsidR="00140373" w:rsidRPr="006156D4" w:rsidRDefault="00140373" w:rsidP="00F97D92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Be responsible for the creation of engaging and informative materials for first year students;</w:t>
      </w:r>
    </w:p>
    <w:p w14:paraId="1E4848CE" w14:textId="646873D8" w:rsidR="00B4673C" w:rsidRPr="006156D4" w:rsidRDefault="00205D2A" w:rsidP="00F97D92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Perform duties outlined in the Spark Promoti</w:t>
      </w:r>
      <w:r w:rsidR="00CE17B5" w:rsidRPr="006156D4">
        <w:rPr>
          <w:rFonts w:ascii="Helvetica" w:hAnsi="Helvetica" w:cs="Helvetica"/>
          <w:sz w:val="24"/>
          <w:szCs w:val="24"/>
        </w:rPr>
        <w:t xml:space="preserve">ons </w:t>
      </w:r>
      <w:r w:rsidR="00140373" w:rsidRPr="006156D4">
        <w:rPr>
          <w:rFonts w:ascii="Helvetica" w:hAnsi="Helvetica" w:cs="Helvetica"/>
          <w:sz w:val="24"/>
          <w:szCs w:val="24"/>
        </w:rPr>
        <w:t xml:space="preserve">&amp; Publications </w:t>
      </w:r>
      <w:r w:rsidR="00CE17B5" w:rsidRPr="006156D4">
        <w:rPr>
          <w:rFonts w:ascii="Helvetica" w:hAnsi="Helvetica" w:cs="Helvetica"/>
          <w:sz w:val="24"/>
          <w:szCs w:val="24"/>
        </w:rPr>
        <w:t>Coordinator job description</w:t>
      </w:r>
      <w:r w:rsidR="00405BBD" w:rsidRPr="006156D4">
        <w:rPr>
          <w:rFonts w:ascii="Helvetica" w:hAnsi="Helvetica" w:cs="Helvetica"/>
          <w:sz w:val="24"/>
          <w:szCs w:val="24"/>
        </w:rPr>
        <w:t>.</w:t>
      </w:r>
    </w:p>
    <w:p w14:paraId="561DDB6E" w14:textId="70BF4B5E" w:rsidR="00205D2A" w:rsidRPr="006156D4" w:rsidRDefault="00205D2A" w:rsidP="00AD7DA4">
      <w:pPr>
        <w:pStyle w:val="Heading2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The Spark Sessions Coordinator(s) who shall</w:t>
      </w:r>
      <w:r w:rsidR="00CE63C5" w:rsidRPr="006156D4">
        <w:rPr>
          <w:rFonts w:ascii="Helvetica" w:hAnsi="Helvetica" w:cs="Helvetica"/>
          <w:sz w:val="24"/>
          <w:szCs w:val="24"/>
        </w:rPr>
        <w:t>:</w:t>
      </w:r>
    </w:p>
    <w:p w14:paraId="5277E792" w14:textId="1D98E755" w:rsidR="00B30BDD" w:rsidRPr="006156D4" w:rsidRDefault="00205D2A" w:rsidP="00F97D92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 xml:space="preserve">Be responsible for </w:t>
      </w:r>
      <w:r w:rsidR="00B30BDD" w:rsidRPr="006156D4">
        <w:rPr>
          <w:rFonts w:ascii="Helvetica" w:hAnsi="Helvetica" w:cs="Helvetica"/>
          <w:sz w:val="24"/>
          <w:szCs w:val="24"/>
        </w:rPr>
        <w:t xml:space="preserve">the research and development of all </w:t>
      </w:r>
      <w:r w:rsidR="00CA3EBC" w:rsidRPr="006156D4">
        <w:rPr>
          <w:rFonts w:ascii="Helvetica" w:hAnsi="Helvetica" w:cs="Helvetica"/>
          <w:sz w:val="24"/>
          <w:szCs w:val="24"/>
        </w:rPr>
        <w:t xml:space="preserve">MSU </w:t>
      </w:r>
      <w:r w:rsidR="00B30BDD" w:rsidRPr="006156D4">
        <w:rPr>
          <w:rFonts w:ascii="Helvetica" w:hAnsi="Helvetica" w:cs="Helvetica"/>
          <w:sz w:val="24"/>
          <w:szCs w:val="24"/>
        </w:rPr>
        <w:t>Spark sessions;</w:t>
      </w:r>
    </w:p>
    <w:p w14:paraId="4843731B" w14:textId="29E8397E" w:rsidR="00B8578E" w:rsidRPr="006156D4" w:rsidRDefault="00205D2A" w:rsidP="00F97D92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Perform duties outlined in the Spark Sessions Coordinator job description</w:t>
      </w:r>
      <w:r w:rsidR="00405BBD" w:rsidRPr="006156D4">
        <w:rPr>
          <w:rFonts w:ascii="Helvetica" w:hAnsi="Helvetica" w:cs="Helvetica"/>
          <w:sz w:val="24"/>
          <w:szCs w:val="24"/>
        </w:rPr>
        <w:t>.</w:t>
      </w:r>
    </w:p>
    <w:p w14:paraId="5EA3B5B6" w14:textId="4CF256FD" w:rsidR="00205D2A" w:rsidRPr="006156D4" w:rsidRDefault="00205D2A" w:rsidP="00AD7DA4">
      <w:pPr>
        <w:pStyle w:val="Heading2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The Spark Events Coordinator(s) who shall:</w:t>
      </w:r>
    </w:p>
    <w:p w14:paraId="1B770DB4" w14:textId="01646A8A" w:rsidR="00405BBD" w:rsidRPr="006156D4" w:rsidRDefault="00205D2A" w:rsidP="00F97D92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Be responsible</w:t>
      </w:r>
      <w:r w:rsidR="00B30BDD" w:rsidRPr="006156D4">
        <w:rPr>
          <w:rFonts w:ascii="Helvetica" w:hAnsi="Helvetica" w:cs="Helvetica"/>
          <w:sz w:val="24"/>
          <w:szCs w:val="24"/>
        </w:rPr>
        <w:t xml:space="preserve"> for creating and implementing inclusive social events for both </w:t>
      </w:r>
      <w:r w:rsidR="00AD4AC8" w:rsidRPr="006156D4">
        <w:rPr>
          <w:rFonts w:ascii="Helvetica" w:hAnsi="Helvetica" w:cs="Helvetica"/>
          <w:sz w:val="24"/>
          <w:szCs w:val="24"/>
        </w:rPr>
        <w:t xml:space="preserve">MSU </w:t>
      </w:r>
      <w:r w:rsidR="00B30BDD" w:rsidRPr="006156D4">
        <w:rPr>
          <w:rFonts w:ascii="Helvetica" w:hAnsi="Helvetica" w:cs="Helvetica"/>
          <w:sz w:val="24"/>
          <w:szCs w:val="24"/>
        </w:rPr>
        <w:t>Spark students and the broader first year community</w:t>
      </w:r>
      <w:r w:rsidR="00405BBD" w:rsidRPr="006156D4">
        <w:rPr>
          <w:rFonts w:ascii="Helvetica" w:hAnsi="Helvetica" w:cs="Helvetica"/>
          <w:sz w:val="24"/>
          <w:szCs w:val="24"/>
        </w:rPr>
        <w:t>;</w:t>
      </w:r>
    </w:p>
    <w:p w14:paraId="497EFE54" w14:textId="3CD1B1AE" w:rsidR="00B30BDD" w:rsidRPr="006156D4" w:rsidRDefault="00405BBD" w:rsidP="00F97D92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 xml:space="preserve">Create and implement </w:t>
      </w:r>
      <w:r w:rsidR="00B30BDD" w:rsidRPr="006156D4">
        <w:rPr>
          <w:rFonts w:ascii="Helvetica" w:hAnsi="Helvetica" w:cs="Helvetica"/>
          <w:sz w:val="24"/>
          <w:szCs w:val="24"/>
        </w:rPr>
        <w:t>four (4) large scale workshops focused on first year success</w:t>
      </w:r>
      <w:r w:rsidRPr="006156D4">
        <w:rPr>
          <w:rFonts w:ascii="Helvetica" w:hAnsi="Helvetica" w:cs="Helvetica"/>
          <w:sz w:val="24"/>
          <w:szCs w:val="24"/>
        </w:rPr>
        <w:t>;</w:t>
      </w:r>
    </w:p>
    <w:p w14:paraId="6311D741" w14:textId="28DE67D0" w:rsidR="00607468" w:rsidRPr="006156D4" w:rsidRDefault="00205D2A" w:rsidP="00F97D92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Perform duties outlined in the Spark Events Coordinator job description</w:t>
      </w:r>
      <w:r w:rsidR="00405BBD" w:rsidRPr="006156D4">
        <w:rPr>
          <w:rFonts w:ascii="Helvetica" w:hAnsi="Helvetica" w:cs="Helvetica"/>
          <w:sz w:val="24"/>
          <w:szCs w:val="24"/>
        </w:rPr>
        <w:t>.</w:t>
      </w:r>
    </w:p>
    <w:p w14:paraId="3E7BD5AB" w14:textId="77414EFB" w:rsidR="00951898" w:rsidRPr="006156D4" w:rsidRDefault="007E4120" w:rsidP="00AD7DA4">
      <w:pPr>
        <w:pStyle w:val="Heading2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 xml:space="preserve">The </w:t>
      </w:r>
      <w:r w:rsidR="00607468" w:rsidRPr="006156D4">
        <w:rPr>
          <w:rFonts w:ascii="Helvetica" w:hAnsi="Helvetica" w:cs="Helvetica"/>
          <w:sz w:val="24"/>
          <w:szCs w:val="24"/>
        </w:rPr>
        <w:t>Team Leaders</w:t>
      </w:r>
      <w:r w:rsidRPr="006156D4">
        <w:rPr>
          <w:rFonts w:ascii="Helvetica" w:hAnsi="Helvetica" w:cs="Helvetica"/>
          <w:sz w:val="24"/>
          <w:szCs w:val="24"/>
        </w:rPr>
        <w:t>, who shall</w:t>
      </w:r>
      <w:r w:rsidR="00F56E58" w:rsidRPr="006156D4">
        <w:rPr>
          <w:rFonts w:ascii="Helvetica" w:hAnsi="Helvetica" w:cs="Helvetica"/>
          <w:sz w:val="24"/>
          <w:szCs w:val="24"/>
        </w:rPr>
        <w:t>:</w:t>
      </w:r>
    </w:p>
    <w:p w14:paraId="2FC0E108" w14:textId="77777777" w:rsidR="00951898" w:rsidRPr="006156D4" w:rsidRDefault="00333608" w:rsidP="00F97D92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>Be student volunteers who l</w:t>
      </w:r>
      <w:r w:rsidR="007E4120" w:rsidRPr="006156D4">
        <w:rPr>
          <w:rFonts w:ascii="Helvetica" w:hAnsi="Helvetica" w:cs="Helvetica"/>
          <w:sz w:val="24"/>
          <w:szCs w:val="24"/>
        </w:rPr>
        <w:t>ead the weekly sessions with first year students;</w:t>
      </w:r>
    </w:p>
    <w:p w14:paraId="1585B691" w14:textId="36C0B18D" w:rsidR="00607468" w:rsidRPr="006156D4" w:rsidRDefault="00607468" w:rsidP="00F97D92">
      <w:pPr>
        <w:pStyle w:val="Heading3"/>
        <w:ind w:left="2410" w:hanging="970"/>
        <w:rPr>
          <w:rFonts w:ascii="Helvetica" w:hAnsi="Helvetica" w:cs="Helvetica"/>
          <w:sz w:val="24"/>
          <w:szCs w:val="24"/>
        </w:rPr>
      </w:pPr>
      <w:r w:rsidRPr="006156D4">
        <w:rPr>
          <w:rFonts w:ascii="Helvetica" w:hAnsi="Helvetica" w:cs="Helvetica"/>
          <w:sz w:val="24"/>
          <w:szCs w:val="24"/>
        </w:rPr>
        <w:t xml:space="preserve">Regularly engage in informal meetings with </w:t>
      </w:r>
      <w:r w:rsidR="00AD4AC8" w:rsidRPr="006156D4">
        <w:rPr>
          <w:rFonts w:ascii="Helvetica" w:hAnsi="Helvetica" w:cs="Helvetica"/>
          <w:sz w:val="24"/>
          <w:szCs w:val="24"/>
        </w:rPr>
        <w:t xml:space="preserve">MSU </w:t>
      </w:r>
      <w:r w:rsidRPr="006156D4">
        <w:rPr>
          <w:rFonts w:ascii="Helvetica" w:hAnsi="Helvetica" w:cs="Helvetica"/>
          <w:sz w:val="24"/>
          <w:szCs w:val="24"/>
        </w:rPr>
        <w:t>Spark students;</w:t>
      </w:r>
    </w:p>
    <w:p w14:paraId="45B9972A" w14:textId="1F7FEAC5" w:rsidR="00951898" w:rsidRPr="00AD7DA4" w:rsidRDefault="007E4120" w:rsidP="00F97D92">
      <w:pPr>
        <w:pStyle w:val="Heading3"/>
        <w:ind w:left="2410" w:hanging="970"/>
        <w:rPr>
          <w:rFonts w:ascii="Helvetica" w:hAnsi="Helvetica" w:cs="Helvetica"/>
        </w:rPr>
      </w:pPr>
      <w:r w:rsidRPr="006156D4">
        <w:rPr>
          <w:rFonts w:ascii="Helvetica" w:hAnsi="Helvetica" w:cs="Helvetica"/>
          <w:sz w:val="24"/>
          <w:szCs w:val="24"/>
        </w:rPr>
        <w:t xml:space="preserve">Perform the duties outlined in the </w:t>
      </w:r>
      <w:r w:rsidR="00607468" w:rsidRPr="006156D4">
        <w:rPr>
          <w:rFonts w:ascii="Helvetica" w:hAnsi="Helvetica" w:cs="Helvetica"/>
          <w:sz w:val="24"/>
          <w:szCs w:val="24"/>
        </w:rPr>
        <w:t>Team Leader</w:t>
      </w:r>
      <w:r w:rsidRPr="006156D4">
        <w:rPr>
          <w:rFonts w:ascii="Helvetica" w:hAnsi="Helvetica" w:cs="Helvetica"/>
          <w:sz w:val="24"/>
          <w:szCs w:val="24"/>
        </w:rPr>
        <w:t xml:space="preserve"> job description</w:t>
      </w:r>
      <w:r w:rsidR="00405BBD" w:rsidRPr="00AD7DA4">
        <w:rPr>
          <w:rFonts w:ascii="Helvetica" w:hAnsi="Helvetica" w:cs="Helvetica"/>
        </w:rPr>
        <w:t>.</w:t>
      </w:r>
    </w:p>
    <w:p w14:paraId="7E8061F4" w14:textId="77777777" w:rsidR="009B20CB" w:rsidRPr="00AD7DA4" w:rsidRDefault="009B20CB" w:rsidP="00AD7DA4">
      <w:pPr>
        <w:pStyle w:val="Heading2"/>
        <w:numPr>
          <w:ilvl w:val="0"/>
          <w:numId w:val="0"/>
        </w:numPr>
        <w:ind w:left="1440" w:hanging="720"/>
        <w:rPr>
          <w:rFonts w:ascii="Helvetica" w:hAnsi="Helvetica" w:cs="Helvetica"/>
        </w:rPr>
      </w:pPr>
    </w:p>
    <w:sectPr w:rsidR="009B20CB" w:rsidRPr="00AD7DA4" w:rsidSect="00BA4FEF">
      <w:head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EF81" w14:textId="77777777" w:rsidR="00322FAF" w:rsidRDefault="00322FAF" w:rsidP="00BA4FEF">
      <w:r>
        <w:separator/>
      </w:r>
    </w:p>
  </w:endnote>
  <w:endnote w:type="continuationSeparator" w:id="0">
    <w:p w14:paraId="0FD32811" w14:textId="77777777" w:rsidR="00322FAF" w:rsidRDefault="00322FAF" w:rsidP="00BA4FEF">
      <w:r>
        <w:continuationSeparator/>
      </w:r>
    </w:p>
  </w:endnote>
  <w:endnote w:type="continuationNotice" w:id="1">
    <w:p w14:paraId="5C4AE41D" w14:textId="77777777" w:rsidR="00322FAF" w:rsidRDefault="00322F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9EFB" w14:textId="77777777" w:rsidR="00F84AD8" w:rsidRDefault="00F84AD8" w:rsidP="00F84AD8">
    <w:pPr>
      <w:tabs>
        <w:tab w:val="center" w:pos="4320"/>
        <w:tab w:val="right" w:pos="8640"/>
      </w:tabs>
      <w:rPr>
        <w:rFonts w:ascii="Arial Narrow" w:eastAsia="Times New Roman" w:hAnsi="Arial Narrow" w:cs="Times New Roman"/>
        <w:sz w:val="20"/>
        <w:szCs w:val="20"/>
      </w:rPr>
    </w:pPr>
  </w:p>
  <w:p w14:paraId="6EFB0218" w14:textId="77777777" w:rsidR="00F97D92" w:rsidRDefault="00F97D92" w:rsidP="00F84AD8">
    <w:pPr>
      <w:tabs>
        <w:tab w:val="center" w:pos="4320"/>
        <w:tab w:val="right" w:pos="8640"/>
      </w:tabs>
      <w:rPr>
        <w:rFonts w:ascii="Helvetica" w:eastAsia="Times New Roman" w:hAnsi="Helvetica" w:cs="Helvetica"/>
      </w:rPr>
    </w:pPr>
  </w:p>
  <w:p w14:paraId="509760A7" w14:textId="11C934CB" w:rsidR="00F84AD8" w:rsidRPr="00AD7DA4" w:rsidRDefault="00F84AD8" w:rsidP="00F84AD8">
    <w:pPr>
      <w:tabs>
        <w:tab w:val="center" w:pos="4320"/>
        <w:tab w:val="right" w:pos="8640"/>
      </w:tabs>
      <w:rPr>
        <w:rFonts w:ascii="Helvetica" w:eastAsia="Times New Roman" w:hAnsi="Helvetica" w:cs="Helvetica"/>
      </w:rPr>
    </w:pPr>
    <w:r w:rsidRPr="00AD7DA4">
      <w:rPr>
        <w:rFonts w:ascii="Helvetica" w:eastAsia="Times New Roman" w:hAnsi="Helvetica" w:cs="Helvetica"/>
      </w:rPr>
      <w:t>Approved 13K</w:t>
    </w:r>
  </w:p>
  <w:p w14:paraId="01C73B48" w14:textId="0E6671C0" w:rsidR="00472BE9" w:rsidRPr="00AD7DA4" w:rsidRDefault="00D479E4" w:rsidP="00F84AD8">
    <w:pPr>
      <w:pStyle w:val="Footer"/>
      <w:rPr>
        <w:rFonts w:ascii="Helvetica" w:eastAsia="Times New Roman" w:hAnsi="Helvetica" w:cs="Helvetica"/>
      </w:rPr>
    </w:pPr>
    <w:r w:rsidRPr="00AD7DA4">
      <w:rPr>
        <w:rFonts w:ascii="Helvetica" w:hAnsi="Helvetica" w:cs="Helvetica"/>
        <w:noProof/>
      </w:rPr>
      <w:drawing>
        <wp:anchor distT="0" distB="0" distL="114300" distR="114300" simplePos="0" relativeHeight="251658240" behindDoc="1" locked="0" layoutInCell="1" allowOverlap="1" wp14:anchorId="17B95E35" wp14:editId="107E7876">
          <wp:simplePos x="0" y="0"/>
          <wp:positionH relativeFrom="column">
            <wp:posOffset>-771525</wp:posOffset>
          </wp:positionH>
          <wp:positionV relativeFrom="paragraph">
            <wp:posOffset>217805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D8" w:rsidRPr="00AD7DA4">
      <w:rPr>
        <w:rFonts w:ascii="Helvetica" w:eastAsia="Times New Roman" w:hAnsi="Helvetica" w:cs="Helvetica"/>
      </w:rPr>
      <w:t>Revised 15D</w:t>
    </w:r>
    <w:r w:rsidR="009107F3">
      <w:rPr>
        <w:rFonts w:ascii="Helvetica" w:eastAsia="Times New Roman" w:hAnsi="Helvetica" w:cs="Helvetica"/>
      </w:rPr>
      <w:t>, 20Q</w:t>
    </w:r>
  </w:p>
  <w:p w14:paraId="100CB39A" w14:textId="3C748065" w:rsidR="00F84AD8" w:rsidRDefault="00F84AD8" w:rsidP="00F84AD8">
    <w:pPr>
      <w:pStyle w:val="Footer"/>
      <w:rPr>
        <w:sz w:val="20"/>
        <w:szCs w:val="20"/>
      </w:rPr>
    </w:pPr>
  </w:p>
  <w:p w14:paraId="38399939" w14:textId="0B28CDC9" w:rsidR="00F84AD8" w:rsidRPr="00F84AD8" w:rsidRDefault="00F84AD8" w:rsidP="00F84AD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7816" w14:textId="77777777" w:rsidR="00322FAF" w:rsidRDefault="00322FAF" w:rsidP="00BA4FEF">
      <w:r>
        <w:separator/>
      </w:r>
    </w:p>
  </w:footnote>
  <w:footnote w:type="continuationSeparator" w:id="0">
    <w:p w14:paraId="1FEBA845" w14:textId="77777777" w:rsidR="00322FAF" w:rsidRDefault="00322FAF" w:rsidP="00BA4FEF">
      <w:r>
        <w:continuationSeparator/>
      </w:r>
    </w:p>
  </w:footnote>
  <w:footnote w:type="continuationNotice" w:id="1">
    <w:p w14:paraId="40FFB0AF" w14:textId="77777777" w:rsidR="00322FAF" w:rsidRDefault="00322F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AB07" w14:textId="1DD47BB8" w:rsidR="00472BE9" w:rsidRPr="00AD7DA4" w:rsidRDefault="00F84AD8">
    <w:pPr>
      <w:pStyle w:val="Header"/>
      <w:jc w:val="right"/>
      <w:rPr>
        <w:rFonts w:ascii="Helvetica" w:hAnsi="Helvetica" w:cs="Helvetica"/>
      </w:rPr>
    </w:pPr>
    <w:r w:rsidRPr="00AD7DA4">
      <w:rPr>
        <w:rFonts w:ascii="Helvetica" w:hAnsi="Helvetica" w:cs="Helvetica"/>
      </w:rPr>
      <w:t>Operating Policy – MSU Spark</w:t>
    </w:r>
    <w:r w:rsidR="00472BE9" w:rsidRPr="00AD7DA4">
      <w:rPr>
        <w:rFonts w:ascii="Helvetica" w:hAnsi="Helvetica" w:cs="Helvetica"/>
      </w:rPr>
      <w:t xml:space="preserve"> - P</w:t>
    </w:r>
    <w:r w:rsidRPr="00AD7DA4">
      <w:rPr>
        <w:rFonts w:ascii="Helvetica" w:hAnsi="Helvetica" w:cs="Helvetica"/>
      </w:rPr>
      <w:t>age</w:t>
    </w:r>
    <w:r w:rsidR="00472BE9" w:rsidRPr="00AD7DA4">
      <w:rPr>
        <w:rFonts w:ascii="Helvetica" w:hAnsi="Helvetica" w:cs="Helvetica"/>
      </w:rPr>
      <w:t xml:space="preserve"> </w:t>
    </w:r>
    <w:sdt>
      <w:sdtPr>
        <w:rPr>
          <w:rFonts w:ascii="Helvetica" w:hAnsi="Helvetica" w:cs="Helvetica"/>
        </w:rPr>
        <w:id w:val="20945102"/>
        <w:docPartObj>
          <w:docPartGallery w:val="Page Numbers (Top of Page)"/>
          <w:docPartUnique/>
        </w:docPartObj>
      </w:sdtPr>
      <w:sdtEndPr/>
      <w:sdtContent>
        <w:r w:rsidR="009C46BA" w:rsidRPr="00AD7DA4">
          <w:rPr>
            <w:rFonts w:ascii="Helvetica" w:hAnsi="Helvetica" w:cs="Helvetica"/>
          </w:rPr>
          <w:fldChar w:fldCharType="begin"/>
        </w:r>
        <w:r w:rsidR="00472BE9" w:rsidRPr="00AD7DA4">
          <w:rPr>
            <w:rFonts w:ascii="Helvetica" w:hAnsi="Helvetica" w:cs="Helvetica"/>
          </w:rPr>
          <w:instrText xml:space="preserve"> PAGE   \* MERGEFORMAT </w:instrText>
        </w:r>
        <w:r w:rsidR="009C46BA" w:rsidRPr="00AD7DA4">
          <w:rPr>
            <w:rFonts w:ascii="Helvetica" w:hAnsi="Helvetica" w:cs="Helvetica"/>
          </w:rPr>
          <w:fldChar w:fldCharType="separate"/>
        </w:r>
        <w:r w:rsidR="005777BB" w:rsidRPr="00AD7DA4">
          <w:rPr>
            <w:rFonts w:ascii="Helvetica" w:hAnsi="Helvetica" w:cs="Helvetica"/>
          </w:rPr>
          <w:t>2</w:t>
        </w:r>
        <w:r w:rsidR="009C46BA" w:rsidRPr="00AD7DA4">
          <w:rPr>
            <w:rFonts w:ascii="Helvetica" w:hAnsi="Helvetica" w:cs="Helvetica"/>
          </w:rPr>
          <w:fldChar w:fldCharType="end"/>
        </w:r>
      </w:sdtContent>
    </w:sdt>
  </w:p>
  <w:p w14:paraId="20D1E684" w14:textId="77777777" w:rsidR="00472BE9" w:rsidRPr="00F255F6" w:rsidRDefault="00472BE9">
    <w:pPr>
      <w:pStyle w:val="Header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A2A2" w14:textId="07215B0A" w:rsidR="00F84AD8" w:rsidRDefault="00DA187F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5AE4C1D" wp14:editId="7B1B7532">
          <wp:simplePos x="0" y="0"/>
          <wp:positionH relativeFrom="column">
            <wp:posOffset>-142875</wp:posOffset>
          </wp:positionH>
          <wp:positionV relativeFrom="paragraph">
            <wp:posOffset>-219710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7363"/>
    <w:multiLevelType w:val="multilevel"/>
    <w:tmpl w:val="6EE8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Helvetica" w:hAnsi="Helvetic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32953516"/>
    <w:multiLevelType w:val="hybridMultilevel"/>
    <w:tmpl w:val="C298F3EA"/>
    <w:lvl w:ilvl="0" w:tplc="DFF4515C">
      <w:start w:val="4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9663B"/>
    <w:multiLevelType w:val="multilevel"/>
    <w:tmpl w:val="B966FA44"/>
    <w:lvl w:ilvl="0">
      <w:start w:val="1"/>
      <w:numFmt w:val="decimal"/>
      <w:lvlText w:val="%1."/>
      <w:lvlJc w:val="left"/>
      <w:pPr>
        <w:ind w:left="720" w:hanging="720"/>
      </w:pPr>
      <w:rPr>
        <w:rFonts w:ascii="Helvetica" w:hAnsi="Helvetica" w:cs="Helvetica" w:hint="default"/>
        <w:b w:val="0"/>
        <w:bCs w:val="0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ascii="Helvetica" w:hAnsi="Helvetica" w:cs="Helvetica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ind w:left="2520" w:hanging="1080"/>
      </w:pPr>
      <w:rPr>
        <w:rFonts w:ascii="Helvetica" w:hAnsi="Helvetica" w:cs="Helvetica" w:hint="default"/>
        <w:b w:val="0"/>
        <w:bCs w:val="0"/>
        <w:sz w:val="24"/>
        <w:szCs w:val="24"/>
      </w:rPr>
    </w:lvl>
    <w:lvl w:ilvl="3">
      <w:start w:val="1"/>
      <w:numFmt w:val="decimal"/>
      <w:pStyle w:val="Heading4"/>
      <w:lvlText w:val="%1.%2.%3.%4."/>
      <w:lvlJc w:val="left"/>
      <w:pPr>
        <w:ind w:left="3600" w:hanging="1440"/>
      </w:pPr>
      <w:rPr>
        <w:rFonts w:ascii="Helvetica" w:hAnsi="Helvetica" w:cs="Helvetica" w:hint="default"/>
      </w:rPr>
    </w:lvl>
    <w:lvl w:ilvl="4">
      <w:start w:val="1"/>
      <w:numFmt w:val="decimal"/>
      <w:pStyle w:val="Heading5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3" w15:restartNumberingAfterBreak="0">
    <w:nsid w:val="447C0BE2"/>
    <w:multiLevelType w:val="multilevel"/>
    <w:tmpl w:val="B8C8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Impact" w:hAnsi="Impact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5B784A83"/>
    <w:multiLevelType w:val="multilevel"/>
    <w:tmpl w:val="B48E36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BDA5D0E"/>
    <w:multiLevelType w:val="multilevel"/>
    <w:tmpl w:val="D25CAAF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linkStyl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1F"/>
    <w:rsid w:val="00002D2A"/>
    <w:rsid w:val="000114D4"/>
    <w:rsid w:val="00013E7C"/>
    <w:rsid w:val="000179E7"/>
    <w:rsid w:val="00020098"/>
    <w:rsid w:val="000365EB"/>
    <w:rsid w:val="0004067D"/>
    <w:rsid w:val="00064288"/>
    <w:rsid w:val="00082DC7"/>
    <w:rsid w:val="00083C0D"/>
    <w:rsid w:val="00094BAC"/>
    <w:rsid w:val="000A3725"/>
    <w:rsid w:val="000B5837"/>
    <w:rsid w:val="000C6609"/>
    <w:rsid w:val="000C771F"/>
    <w:rsid w:val="000D0043"/>
    <w:rsid w:val="000D6468"/>
    <w:rsid w:val="000E1063"/>
    <w:rsid w:val="000E509E"/>
    <w:rsid w:val="000E792D"/>
    <w:rsid w:val="000F1133"/>
    <w:rsid w:val="001028D8"/>
    <w:rsid w:val="00110313"/>
    <w:rsid w:val="00112528"/>
    <w:rsid w:val="00112F18"/>
    <w:rsid w:val="001207EB"/>
    <w:rsid w:val="00123250"/>
    <w:rsid w:val="0013434C"/>
    <w:rsid w:val="00140373"/>
    <w:rsid w:val="00146E18"/>
    <w:rsid w:val="001637E9"/>
    <w:rsid w:val="001669EE"/>
    <w:rsid w:val="00193073"/>
    <w:rsid w:val="00197731"/>
    <w:rsid w:val="001B11A0"/>
    <w:rsid w:val="001B2F29"/>
    <w:rsid w:val="001D7879"/>
    <w:rsid w:val="001F1C81"/>
    <w:rsid w:val="001F6F09"/>
    <w:rsid w:val="00203172"/>
    <w:rsid w:val="0020318D"/>
    <w:rsid w:val="00205C6A"/>
    <w:rsid w:val="00205D2A"/>
    <w:rsid w:val="00222071"/>
    <w:rsid w:val="00243088"/>
    <w:rsid w:val="00264B95"/>
    <w:rsid w:val="00276EC0"/>
    <w:rsid w:val="0029143D"/>
    <w:rsid w:val="002953B7"/>
    <w:rsid w:val="002A007B"/>
    <w:rsid w:val="002A2B23"/>
    <w:rsid w:val="002C078A"/>
    <w:rsid w:val="002C3F8A"/>
    <w:rsid w:val="002D046C"/>
    <w:rsid w:val="00306331"/>
    <w:rsid w:val="00316704"/>
    <w:rsid w:val="00320023"/>
    <w:rsid w:val="00322FAF"/>
    <w:rsid w:val="00333608"/>
    <w:rsid w:val="00335265"/>
    <w:rsid w:val="003537DF"/>
    <w:rsid w:val="00362B9F"/>
    <w:rsid w:val="003855A8"/>
    <w:rsid w:val="00392E24"/>
    <w:rsid w:val="003C0742"/>
    <w:rsid w:val="003C37D8"/>
    <w:rsid w:val="003D02F5"/>
    <w:rsid w:val="003F06A8"/>
    <w:rsid w:val="003F293B"/>
    <w:rsid w:val="00403105"/>
    <w:rsid w:val="00405BBD"/>
    <w:rsid w:val="00412339"/>
    <w:rsid w:val="00443B9A"/>
    <w:rsid w:val="00456ED3"/>
    <w:rsid w:val="00466049"/>
    <w:rsid w:val="00472507"/>
    <w:rsid w:val="00472BE9"/>
    <w:rsid w:val="00476936"/>
    <w:rsid w:val="00485C3D"/>
    <w:rsid w:val="004F6E18"/>
    <w:rsid w:val="0050210E"/>
    <w:rsid w:val="0050753A"/>
    <w:rsid w:val="0051662C"/>
    <w:rsid w:val="00522EA6"/>
    <w:rsid w:val="005276C1"/>
    <w:rsid w:val="00534BE7"/>
    <w:rsid w:val="00553031"/>
    <w:rsid w:val="0057471D"/>
    <w:rsid w:val="005777BB"/>
    <w:rsid w:val="00580BF7"/>
    <w:rsid w:val="00585032"/>
    <w:rsid w:val="00587C97"/>
    <w:rsid w:val="005A308E"/>
    <w:rsid w:val="005B28AC"/>
    <w:rsid w:val="005B40FD"/>
    <w:rsid w:val="005C1D77"/>
    <w:rsid w:val="005D621D"/>
    <w:rsid w:val="005E70B2"/>
    <w:rsid w:val="005F2FEF"/>
    <w:rsid w:val="005F3810"/>
    <w:rsid w:val="005F577D"/>
    <w:rsid w:val="00607468"/>
    <w:rsid w:val="006156D4"/>
    <w:rsid w:val="0062181E"/>
    <w:rsid w:val="00622269"/>
    <w:rsid w:val="00631D43"/>
    <w:rsid w:val="00632CE0"/>
    <w:rsid w:val="00643881"/>
    <w:rsid w:val="0066006F"/>
    <w:rsid w:val="00667408"/>
    <w:rsid w:val="00675B69"/>
    <w:rsid w:val="00677E04"/>
    <w:rsid w:val="00690543"/>
    <w:rsid w:val="006A0A64"/>
    <w:rsid w:val="006B3759"/>
    <w:rsid w:val="006B7830"/>
    <w:rsid w:val="006C19E3"/>
    <w:rsid w:val="006D32EB"/>
    <w:rsid w:val="006E5E36"/>
    <w:rsid w:val="006F0E00"/>
    <w:rsid w:val="00705EA7"/>
    <w:rsid w:val="007138D0"/>
    <w:rsid w:val="00722E80"/>
    <w:rsid w:val="007234FA"/>
    <w:rsid w:val="0077027A"/>
    <w:rsid w:val="007946C3"/>
    <w:rsid w:val="007A2E30"/>
    <w:rsid w:val="007A5CDA"/>
    <w:rsid w:val="007B20AF"/>
    <w:rsid w:val="007C305C"/>
    <w:rsid w:val="007E4120"/>
    <w:rsid w:val="007F3940"/>
    <w:rsid w:val="00835D89"/>
    <w:rsid w:val="00860193"/>
    <w:rsid w:val="00872C9F"/>
    <w:rsid w:val="00876A61"/>
    <w:rsid w:val="008A6F4A"/>
    <w:rsid w:val="008D19CA"/>
    <w:rsid w:val="008D1B75"/>
    <w:rsid w:val="008D5BD4"/>
    <w:rsid w:val="008F3A3B"/>
    <w:rsid w:val="00900FF8"/>
    <w:rsid w:val="009017C8"/>
    <w:rsid w:val="009051DC"/>
    <w:rsid w:val="009107F3"/>
    <w:rsid w:val="00912F63"/>
    <w:rsid w:val="00923EE3"/>
    <w:rsid w:val="00927BA0"/>
    <w:rsid w:val="00940B4B"/>
    <w:rsid w:val="00951898"/>
    <w:rsid w:val="009648FD"/>
    <w:rsid w:val="00980D6B"/>
    <w:rsid w:val="009B20CB"/>
    <w:rsid w:val="009C0671"/>
    <w:rsid w:val="009C46BA"/>
    <w:rsid w:val="009C4DF3"/>
    <w:rsid w:val="009D05ED"/>
    <w:rsid w:val="009D180F"/>
    <w:rsid w:val="009D578D"/>
    <w:rsid w:val="009E2022"/>
    <w:rsid w:val="009E46E2"/>
    <w:rsid w:val="009E4EC0"/>
    <w:rsid w:val="009F6C18"/>
    <w:rsid w:val="00A229A1"/>
    <w:rsid w:val="00A26635"/>
    <w:rsid w:val="00A35A93"/>
    <w:rsid w:val="00A61A2E"/>
    <w:rsid w:val="00A62A1B"/>
    <w:rsid w:val="00A902D7"/>
    <w:rsid w:val="00A90557"/>
    <w:rsid w:val="00AB4382"/>
    <w:rsid w:val="00AD0181"/>
    <w:rsid w:val="00AD23C9"/>
    <w:rsid w:val="00AD2568"/>
    <w:rsid w:val="00AD4AC8"/>
    <w:rsid w:val="00AD6BFC"/>
    <w:rsid w:val="00AD7DA4"/>
    <w:rsid w:val="00AE3793"/>
    <w:rsid w:val="00AF6D0F"/>
    <w:rsid w:val="00AF6D20"/>
    <w:rsid w:val="00B027CD"/>
    <w:rsid w:val="00B1146B"/>
    <w:rsid w:val="00B17137"/>
    <w:rsid w:val="00B24E1A"/>
    <w:rsid w:val="00B30BDD"/>
    <w:rsid w:val="00B41419"/>
    <w:rsid w:val="00B4673C"/>
    <w:rsid w:val="00B751CC"/>
    <w:rsid w:val="00B81072"/>
    <w:rsid w:val="00B8578E"/>
    <w:rsid w:val="00B8702C"/>
    <w:rsid w:val="00BA4FEF"/>
    <w:rsid w:val="00BC72B0"/>
    <w:rsid w:val="00BD3657"/>
    <w:rsid w:val="00C06B41"/>
    <w:rsid w:val="00C10BD7"/>
    <w:rsid w:val="00C11150"/>
    <w:rsid w:val="00C22ADC"/>
    <w:rsid w:val="00C61264"/>
    <w:rsid w:val="00C9029B"/>
    <w:rsid w:val="00C97989"/>
    <w:rsid w:val="00CA3D5C"/>
    <w:rsid w:val="00CA3EBC"/>
    <w:rsid w:val="00CA4A34"/>
    <w:rsid w:val="00CB0146"/>
    <w:rsid w:val="00CC2D1C"/>
    <w:rsid w:val="00CD595F"/>
    <w:rsid w:val="00CE17B5"/>
    <w:rsid w:val="00CE3D34"/>
    <w:rsid w:val="00CE63C5"/>
    <w:rsid w:val="00CF3DB0"/>
    <w:rsid w:val="00CF4A83"/>
    <w:rsid w:val="00D041F3"/>
    <w:rsid w:val="00D32384"/>
    <w:rsid w:val="00D36746"/>
    <w:rsid w:val="00D45B5D"/>
    <w:rsid w:val="00D479E4"/>
    <w:rsid w:val="00D63184"/>
    <w:rsid w:val="00D670DE"/>
    <w:rsid w:val="00D71E22"/>
    <w:rsid w:val="00D85583"/>
    <w:rsid w:val="00D94113"/>
    <w:rsid w:val="00DA187F"/>
    <w:rsid w:val="00DA37FE"/>
    <w:rsid w:val="00DC3ACA"/>
    <w:rsid w:val="00DD2B85"/>
    <w:rsid w:val="00DD57E8"/>
    <w:rsid w:val="00DE3A87"/>
    <w:rsid w:val="00DE7557"/>
    <w:rsid w:val="00DF03A7"/>
    <w:rsid w:val="00DF1B4D"/>
    <w:rsid w:val="00DF1FCF"/>
    <w:rsid w:val="00E32991"/>
    <w:rsid w:val="00E65C21"/>
    <w:rsid w:val="00E8379F"/>
    <w:rsid w:val="00EA264F"/>
    <w:rsid w:val="00EA41BB"/>
    <w:rsid w:val="00EA50D9"/>
    <w:rsid w:val="00ED01E1"/>
    <w:rsid w:val="00ED7D63"/>
    <w:rsid w:val="00EE6BB8"/>
    <w:rsid w:val="00EF7F34"/>
    <w:rsid w:val="00F06CCB"/>
    <w:rsid w:val="00F0784C"/>
    <w:rsid w:val="00F24155"/>
    <w:rsid w:val="00F255F6"/>
    <w:rsid w:val="00F536E7"/>
    <w:rsid w:val="00F53ADD"/>
    <w:rsid w:val="00F56E58"/>
    <w:rsid w:val="00F63C45"/>
    <w:rsid w:val="00F716A1"/>
    <w:rsid w:val="00F75951"/>
    <w:rsid w:val="00F8364D"/>
    <w:rsid w:val="00F84AD8"/>
    <w:rsid w:val="00F8643E"/>
    <w:rsid w:val="00F919B3"/>
    <w:rsid w:val="00F97D92"/>
    <w:rsid w:val="00FA482A"/>
    <w:rsid w:val="00FB455B"/>
    <w:rsid w:val="00FC1FDD"/>
    <w:rsid w:val="00FC7475"/>
    <w:rsid w:val="00FD2A19"/>
    <w:rsid w:val="00FD3112"/>
    <w:rsid w:val="00FE44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488A1B"/>
  <w15:docId w15:val="{B4A7144E-9CB6-B041-BA60-94FF963B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150"/>
    <w:rPr>
      <w:rFonts w:eastAsiaTheme="minorHAnsi"/>
      <w:sz w:val="22"/>
      <w:szCs w:val="22"/>
      <w:lang w:val="en-CA" w:eastAsia="en-US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8D19CA"/>
    <w:pPr>
      <w:keepNext/>
      <w:keepLines/>
      <w:numPr>
        <w:numId w:val="7"/>
      </w:numPr>
      <w:spacing w:after="48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8D19CA"/>
    <w:pPr>
      <w:keepNext/>
      <w:keepLines/>
      <w:numPr>
        <w:ilvl w:val="1"/>
        <w:numId w:val="12"/>
      </w:numPr>
      <w:spacing w:after="240"/>
      <w:contextualSpacing/>
      <w:outlineLvl w:val="1"/>
    </w:pPr>
    <w:rPr>
      <w:rFonts w:eastAsiaTheme="majorEastAsia" w:cstheme="majorBidi"/>
      <w:color w:val="000000" w:themeColor="text1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8D19CA"/>
    <w:pPr>
      <w:keepNext/>
      <w:keepLines/>
      <w:numPr>
        <w:ilvl w:val="2"/>
        <w:numId w:val="12"/>
      </w:numPr>
      <w:spacing w:after="240"/>
      <w:contextualSpacing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8D19CA"/>
    <w:pPr>
      <w:keepNext/>
      <w:keepLines/>
      <w:numPr>
        <w:ilvl w:val="3"/>
        <w:numId w:val="12"/>
      </w:numPr>
      <w:spacing w:after="240"/>
      <w:contextualSpacing/>
      <w:outlineLvl w:val="3"/>
    </w:pPr>
    <w:rPr>
      <w:rFonts w:eastAsiaTheme="majorEastAsia" w:cstheme="majorBidi"/>
      <w:iCs/>
      <w:color w:val="000000" w:themeColor="text1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8D19CA"/>
    <w:pPr>
      <w:keepNext/>
      <w:keepLines/>
      <w:numPr>
        <w:ilvl w:val="4"/>
        <w:numId w:val="12"/>
      </w:numPr>
      <w:spacing w:after="240"/>
      <w:contextualSpacing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8D19CA"/>
    <w:pPr>
      <w:keepNext/>
      <w:keepLines/>
      <w:numPr>
        <w:ilvl w:val="5"/>
        <w:numId w:val="12"/>
      </w:numPr>
      <w:spacing w:after="240"/>
      <w:contextualSpacing/>
      <w:outlineLvl w:val="5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C1115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11150"/>
  </w:style>
  <w:style w:type="paragraph" w:styleId="BalloonText">
    <w:name w:val="Balloon Text"/>
    <w:basedOn w:val="Normal"/>
    <w:link w:val="BalloonTextChar"/>
    <w:uiPriority w:val="99"/>
    <w:semiHidden/>
    <w:unhideWhenUsed/>
    <w:rsid w:val="008D19CA"/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C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C771F"/>
    <w:pPr>
      <w:ind w:left="720"/>
      <w:contextualSpacing/>
    </w:pPr>
  </w:style>
  <w:style w:type="character" w:customStyle="1" w:styleId="BalloonTextChar1">
    <w:name w:val="Balloon Text Char1"/>
    <w:basedOn w:val="DefaultParagraphFont"/>
    <w:uiPriority w:val="99"/>
    <w:semiHidden/>
    <w:rsid w:val="00485C3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32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2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2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2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25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1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9CA"/>
    <w:rPr>
      <w:rFonts w:ascii="Helvetica" w:eastAsiaTheme="minorHAnsi" w:hAnsi="Helvetica"/>
      <w:noProof/>
      <w:szCs w:val="22"/>
      <w:lang w:val="en-CA" w:eastAsia="en-US"/>
    </w:rPr>
  </w:style>
  <w:style w:type="paragraph" w:styleId="Footer">
    <w:name w:val="footer"/>
    <w:basedOn w:val="Normal"/>
    <w:link w:val="FooterChar"/>
    <w:unhideWhenUsed/>
    <w:rsid w:val="008D1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19CA"/>
    <w:rPr>
      <w:rFonts w:ascii="Helvetica" w:eastAsiaTheme="minorHAnsi" w:hAnsi="Helvetica"/>
      <w:noProof/>
      <w:szCs w:val="22"/>
      <w:lang w:val="en-CA" w:eastAsia="en-US"/>
    </w:rPr>
  </w:style>
  <w:style w:type="paragraph" w:styleId="Revision">
    <w:name w:val="Revision"/>
    <w:hidden/>
    <w:uiPriority w:val="99"/>
    <w:semiHidden/>
    <w:rsid w:val="002C078A"/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8D19CA"/>
    <w:rPr>
      <w:rFonts w:ascii="Helvetica" w:eastAsiaTheme="majorEastAsia" w:hAnsi="Helvetica" w:cstheme="majorBidi"/>
      <w:b/>
      <w:noProof/>
      <w:sz w:val="32"/>
      <w:szCs w:val="32"/>
      <w:lang w:val="en-CA" w:eastAsia="en-US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8D19CA"/>
    <w:rPr>
      <w:rFonts w:ascii="Helvetica" w:eastAsiaTheme="majorEastAsia" w:hAnsi="Helvetica" w:cstheme="majorBidi"/>
      <w:noProof/>
      <w:color w:val="000000" w:themeColor="text1"/>
      <w:lang w:val="en-CA" w:eastAsia="en-US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8D19CA"/>
    <w:rPr>
      <w:rFonts w:ascii="Helvetica" w:eastAsiaTheme="majorEastAsia" w:hAnsi="Helvetica" w:cstheme="majorBidi"/>
      <w:noProof/>
      <w:color w:val="000000" w:themeColor="text1"/>
      <w:lang w:val="en-CA" w:eastAsia="en-US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8D19CA"/>
    <w:rPr>
      <w:rFonts w:ascii="Helvetica" w:eastAsiaTheme="majorEastAsia" w:hAnsi="Helvetica" w:cstheme="majorBidi"/>
      <w:iCs/>
      <w:noProof/>
      <w:color w:val="000000" w:themeColor="text1"/>
      <w:lang w:val="en-CA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D19CA"/>
    <w:rPr>
      <w:rFonts w:ascii="Helvetica" w:eastAsiaTheme="majorEastAsia" w:hAnsi="Helvetica" w:cstheme="majorBidi"/>
      <w:noProof/>
      <w:color w:val="000000" w:themeColor="text1"/>
      <w:lang w:val="en-CA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D19CA"/>
    <w:rPr>
      <w:rFonts w:ascii="Helvetica" w:eastAsiaTheme="majorEastAsia" w:hAnsi="Helvetica" w:cstheme="majorBidi"/>
      <w:noProof/>
      <w:color w:val="000000" w:themeColor="text1"/>
      <w:lang w:val="en-CA" w:eastAsia="en-US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3F293B"/>
    <w:pPr>
      <w:keepNext/>
      <w:spacing w:after="240"/>
    </w:pPr>
    <w:rPr>
      <w:rFonts w:ascii="Helvetica" w:eastAsiaTheme="majorEastAsia" w:hAnsi="Helvetica" w:cs="Helvetica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293B"/>
    <w:rPr>
      <w:rFonts w:ascii="Helvetica" w:eastAsiaTheme="majorEastAsia" w:hAnsi="Helvetica" w:cs="Helvetica"/>
      <w:b/>
      <w:bCs/>
      <w:spacing w:val="-10"/>
      <w:kern w:val="28"/>
      <w:sz w:val="40"/>
      <w:szCs w:val="56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E157E-E94B-40B4-A1D0-A510D1E2D27B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7c00a295-5944-4e02-a629-fa6a54a14738"/>
    <ds:schemaRef ds:uri="101fdb61-bfc5-4b6d-bdfc-c88468ec7f3d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EED8DDF-CE35-4490-824B-B96D1D0D4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41EC5-4F73-4BF1-BE34-4C9655DA81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9125B5-043D-4AFD-B96D-3F28B82B9B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2600F2B-C2A7-4B35-917D-F12A42148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Graham</dc:creator>
  <cp:keywords/>
  <cp:lastModifiedBy>Victoria Scott, Administrative Services Coordinator</cp:lastModifiedBy>
  <cp:revision>9</cp:revision>
  <cp:lastPrinted>2015-06-13T21:36:00Z</cp:lastPrinted>
  <dcterms:created xsi:type="dcterms:W3CDTF">2021-04-22T14:51:00Z</dcterms:created>
  <dcterms:modified xsi:type="dcterms:W3CDTF">2021-04-22T15:18:00Z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