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CA3EFC" w:rsidRDefault="00A34419">
      <w:pPr>
        <w:rPr>
          <w:sz w:val="22"/>
          <w:szCs w:val="22"/>
        </w:rPr>
      </w:pPr>
      <w:r w:rsidRPr="00A34419">
        <w:rPr>
          <w:noProof/>
          <w:sz w:val="22"/>
          <w:szCs w:val="22"/>
          <w:lang w:val="en-CA" w:eastAsia="en-CA"/>
        </w:rPr>
        <w:drawing>
          <wp:inline distT="0" distB="0" distL="0" distR="0" wp14:anchorId="5739D6A3" wp14:editId="07777777">
            <wp:extent cx="1400810" cy="897890"/>
            <wp:effectExtent l="19050" t="0" r="8890" b="0"/>
            <wp:docPr id="2" name="Picture 1" descr="..\..\..\2002-03\MSU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02-03\MSU Logo.gif"/>
                    <pic:cNvPicPr>
                      <a:picLocks noChangeAspect="1" noChangeArrowheads="1"/>
                    </pic:cNvPicPr>
                  </pic:nvPicPr>
                  <pic:blipFill>
                    <a:blip r:embed="rId11" cstate="print"/>
                    <a:srcRect/>
                    <a:stretch>
                      <a:fillRect/>
                    </a:stretch>
                  </pic:blipFill>
                  <pic:spPr bwMode="auto">
                    <a:xfrm>
                      <a:off x="0" y="0"/>
                      <a:ext cx="1400810" cy="897890"/>
                    </a:xfrm>
                    <a:prstGeom prst="rect">
                      <a:avLst/>
                    </a:prstGeom>
                    <a:noFill/>
                    <a:ln w="9525">
                      <a:noFill/>
                      <a:miter lim="800000"/>
                      <a:headEnd/>
                      <a:tailEnd/>
                    </a:ln>
                  </pic:spPr>
                </pic:pic>
              </a:graphicData>
            </a:graphic>
          </wp:inline>
        </w:drawing>
      </w:r>
    </w:p>
    <w:p w14:paraId="7C8407C2" w14:textId="0D49BC1B" w:rsidR="00CA3EFC" w:rsidRPr="00BA442E" w:rsidRDefault="00CA3EFC">
      <w:pPr>
        <w:jc w:val="center"/>
        <w:rPr>
          <w:rFonts w:asciiTheme="minorHAnsi" w:hAnsiTheme="minorHAnsi" w:cstheme="minorHAnsi"/>
          <w:b/>
          <w:sz w:val="22"/>
          <w:szCs w:val="22"/>
        </w:rPr>
      </w:pPr>
      <w:r w:rsidRPr="00BA442E">
        <w:rPr>
          <w:rFonts w:asciiTheme="minorHAnsi" w:hAnsiTheme="minorHAnsi" w:cstheme="minorHAnsi"/>
          <w:b/>
          <w:sz w:val="22"/>
          <w:szCs w:val="22"/>
        </w:rPr>
        <w:t xml:space="preserve">AGENDA - SRA </w:t>
      </w:r>
      <w:r w:rsidR="0053186C">
        <w:rPr>
          <w:rFonts w:asciiTheme="minorHAnsi" w:hAnsiTheme="minorHAnsi" w:cstheme="minorHAnsi"/>
          <w:b/>
          <w:sz w:val="22"/>
          <w:szCs w:val="22"/>
        </w:rPr>
        <w:t>2</w:t>
      </w:r>
      <w:r w:rsidR="004D5F32">
        <w:rPr>
          <w:rFonts w:asciiTheme="minorHAnsi" w:hAnsiTheme="minorHAnsi" w:cstheme="minorHAnsi"/>
          <w:b/>
          <w:sz w:val="22"/>
          <w:szCs w:val="22"/>
        </w:rPr>
        <w:t>1</w:t>
      </w:r>
      <w:r w:rsidR="001E544F">
        <w:rPr>
          <w:rFonts w:asciiTheme="minorHAnsi" w:hAnsiTheme="minorHAnsi" w:cstheme="minorHAnsi"/>
          <w:b/>
          <w:sz w:val="22"/>
          <w:szCs w:val="22"/>
        </w:rPr>
        <w:t>B</w:t>
      </w:r>
    </w:p>
    <w:p w14:paraId="07515E7D" w14:textId="77777777" w:rsidR="00CA3EFC" w:rsidRPr="00BA442E" w:rsidRDefault="00CA3EFC">
      <w:pPr>
        <w:jc w:val="center"/>
        <w:rPr>
          <w:rFonts w:asciiTheme="minorHAnsi" w:hAnsiTheme="minorHAnsi" w:cstheme="minorHAnsi"/>
          <w:sz w:val="22"/>
          <w:szCs w:val="22"/>
        </w:rPr>
      </w:pPr>
      <w:r w:rsidRPr="00BA442E">
        <w:rPr>
          <w:rFonts w:asciiTheme="minorHAnsi" w:hAnsiTheme="minorHAnsi" w:cstheme="minorHAnsi"/>
          <w:sz w:val="22"/>
          <w:szCs w:val="22"/>
        </w:rPr>
        <w:t xml:space="preserve">STUDENT REPRESENTATIVE ASSEMBLY </w:t>
      </w:r>
    </w:p>
    <w:p w14:paraId="1D9DB0C9" w14:textId="04C3183A" w:rsidR="00B9603D" w:rsidRDefault="00F524A2" w:rsidP="36A190ED">
      <w:pPr>
        <w:jc w:val="center"/>
        <w:rPr>
          <w:rFonts w:asciiTheme="minorHAnsi" w:hAnsiTheme="minorHAnsi" w:cstheme="minorBidi"/>
          <w:sz w:val="22"/>
          <w:szCs w:val="22"/>
        </w:rPr>
      </w:pPr>
      <w:r w:rsidRPr="36A190ED">
        <w:rPr>
          <w:rFonts w:asciiTheme="minorHAnsi" w:hAnsiTheme="minorHAnsi" w:cstheme="minorBidi"/>
          <w:sz w:val="22"/>
          <w:szCs w:val="22"/>
        </w:rPr>
        <w:t xml:space="preserve">Sunday, April </w:t>
      </w:r>
      <w:r w:rsidR="004D5F32">
        <w:rPr>
          <w:rFonts w:asciiTheme="minorHAnsi" w:hAnsiTheme="minorHAnsi" w:cstheme="minorBidi"/>
          <w:sz w:val="22"/>
          <w:szCs w:val="22"/>
        </w:rPr>
        <w:t>18</w:t>
      </w:r>
      <w:r w:rsidRPr="36A190ED">
        <w:rPr>
          <w:rFonts w:asciiTheme="minorHAnsi" w:hAnsiTheme="minorHAnsi" w:cstheme="minorBidi"/>
          <w:sz w:val="22"/>
          <w:szCs w:val="22"/>
        </w:rPr>
        <w:t>, 20</w:t>
      </w:r>
      <w:r w:rsidR="015A6391" w:rsidRPr="36A190ED">
        <w:rPr>
          <w:rFonts w:asciiTheme="minorHAnsi" w:hAnsiTheme="minorHAnsi" w:cstheme="minorBidi"/>
          <w:sz w:val="22"/>
          <w:szCs w:val="22"/>
        </w:rPr>
        <w:t>2</w:t>
      </w:r>
      <w:r w:rsidR="004D5F32">
        <w:rPr>
          <w:rFonts w:asciiTheme="minorHAnsi" w:hAnsiTheme="minorHAnsi" w:cstheme="minorBidi"/>
          <w:sz w:val="22"/>
          <w:szCs w:val="22"/>
        </w:rPr>
        <w:t>1</w:t>
      </w:r>
      <w:r w:rsidR="00B9603D" w:rsidRPr="36A190ED">
        <w:rPr>
          <w:rFonts w:asciiTheme="minorHAnsi" w:hAnsiTheme="minorHAnsi" w:cstheme="minorBidi"/>
          <w:sz w:val="22"/>
          <w:szCs w:val="22"/>
        </w:rPr>
        <w:t xml:space="preserve"> at </w:t>
      </w:r>
      <w:r w:rsidR="001E544F" w:rsidRPr="36A190ED">
        <w:rPr>
          <w:rFonts w:asciiTheme="minorHAnsi" w:hAnsiTheme="minorHAnsi" w:cstheme="minorBidi"/>
          <w:sz w:val="22"/>
          <w:szCs w:val="22"/>
        </w:rPr>
        <w:t>10:00am</w:t>
      </w:r>
    </w:p>
    <w:p w14:paraId="732042AB" w14:textId="2F3C92DE" w:rsidR="001E544F" w:rsidRPr="001E544F" w:rsidRDefault="00C35984">
      <w:pPr>
        <w:jc w:val="center"/>
        <w:rPr>
          <w:rFonts w:asciiTheme="minorHAnsi" w:hAnsiTheme="minorHAnsi" w:cstheme="minorHAnsi"/>
          <w:b/>
          <w:sz w:val="22"/>
          <w:szCs w:val="22"/>
        </w:rPr>
      </w:pPr>
      <w:r>
        <w:rPr>
          <w:rFonts w:asciiTheme="minorHAnsi" w:hAnsiTheme="minorHAnsi" w:cstheme="minorHAnsi"/>
          <w:b/>
          <w:sz w:val="22"/>
          <w:szCs w:val="22"/>
        </w:rPr>
        <w:t>Remote Meeting, Microsoft Teams</w:t>
      </w:r>
    </w:p>
    <w:p w14:paraId="0A37501D" w14:textId="77777777" w:rsidR="00CA3EFC" w:rsidRPr="00BA442E" w:rsidRDefault="00CA3EFC">
      <w:pPr>
        <w:rPr>
          <w:rFonts w:asciiTheme="minorHAnsi" w:hAnsiTheme="minorHAnsi" w:cstheme="minorHAnsi"/>
          <w:sz w:val="22"/>
          <w:szCs w:val="22"/>
        </w:rPr>
      </w:pPr>
    </w:p>
    <w:p w14:paraId="7A724E9F" w14:textId="77777777" w:rsidR="00CA3EFC" w:rsidRPr="00BA442E" w:rsidRDefault="00CA3EFC">
      <w:pPr>
        <w:rPr>
          <w:rFonts w:asciiTheme="minorHAnsi" w:hAnsiTheme="minorHAnsi" w:cstheme="minorHAnsi"/>
          <w:b/>
          <w:sz w:val="22"/>
          <w:szCs w:val="22"/>
        </w:rPr>
      </w:pPr>
      <w:r w:rsidRPr="00BA442E">
        <w:rPr>
          <w:rFonts w:asciiTheme="minorHAnsi" w:hAnsiTheme="minorHAnsi" w:cstheme="minorHAnsi"/>
          <w:b/>
          <w:sz w:val="22"/>
          <w:szCs w:val="22"/>
        </w:rPr>
        <w:t>PROCEDURE</w:t>
      </w:r>
    </w:p>
    <w:p w14:paraId="6EDAF5DE" w14:textId="13916E9E" w:rsidR="00CA3EFC" w:rsidRPr="00BA442E" w:rsidRDefault="00CA3EFC" w:rsidP="36A190ED">
      <w:pPr>
        <w:pStyle w:val="Header"/>
        <w:tabs>
          <w:tab w:val="clear" w:pos="4320"/>
          <w:tab w:val="clear" w:pos="8640"/>
        </w:tabs>
        <w:jc w:val="both"/>
        <w:rPr>
          <w:rFonts w:asciiTheme="minorHAnsi" w:hAnsiTheme="minorHAnsi" w:cstheme="minorBidi"/>
          <w:sz w:val="22"/>
          <w:szCs w:val="22"/>
        </w:rPr>
      </w:pPr>
      <w:r w:rsidRPr="36A190ED">
        <w:rPr>
          <w:rFonts w:asciiTheme="minorHAnsi" w:hAnsiTheme="minorHAnsi" w:cstheme="minorBidi"/>
          <w:sz w:val="22"/>
          <w:szCs w:val="22"/>
        </w:rPr>
        <w:t xml:space="preserve">Call of the Roll, </w:t>
      </w:r>
      <w:r w:rsidR="00F524A2" w:rsidRPr="36A190ED">
        <w:rPr>
          <w:rFonts w:asciiTheme="minorHAnsi" w:hAnsiTheme="minorHAnsi" w:cstheme="minorBidi"/>
          <w:sz w:val="22"/>
          <w:szCs w:val="22"/>
        </w:rPr>
        <w:t xml:space="preserve">Territory Recognition, Adoption of Agenda, Adoption of SRA Minutes, </w:t>
      </w:r>
      <w:r w:rsidR="00E020B9" w:rsidRPr="36A190ED">
        <w:rPr>
          <w:rFonts w:asciiTheme="minorHAnsi" w:hAnsiTheme="minorHAnsi" w:cstheme="minorBidi"/>
          <w:sz w:val="22"/>
          <w:szCs w:val="22"/>
        </w:rPr>
        <w:t>Announcements from the Chair</w:t>
      </w:r>
      <w:r w:rsidR="00A26216" w:rsidRPr="36A190ED">
        <w:rPr>
          <w:rFonts w:asciiTheme="minorHAnsi" w:hAnsiTheme="minorHAnsi" w:cstheme="minorBidi"/>
          <w:sz w:val="22"/>
          <w:szCs w:val="22"/>
        </w:rPr>
        <w:t xml:space="preserve">, </w:t>
      </w:r>
      <w:r w:rsidR="000D3EDC" w:rsidRPr="36A190ED">
        <w:rPr>
          <w:rFonts w:asciiTheme="minorHAnsi" w:hAnsiTheme="minorHAnsi" w:cstheme="minorBidi"/>
          <w:sz w:val="22"/>
          <w:szCs w:val="22"/>
        </w:rPr>
        <w:t xml:space="preserve">Special Orders of the Day, </w:t>
      </w:r>
      <w:r w:rsidR="00F524A2" w:rsidRPr="36A190ED">
        <w:rPr>
          <w:rFonts w:asciiTheme="minorHAnsi" w:hAnsiTheme="minorHAnsi" w:cstheme="minorBidi"/>
          <w:sz w:val="22"/>
          <w:szCs w:val="22"/>
        </w:rPr>
        <w:t xml:space="preserve">Delegation from the Floor, </w:t>
      </w:r>
      <w:r w:rsidRPr="36A190ED">
        <w:rPr>
          <w:rFonts w:asciiTheme="minorHAnsi" w:hAnsiTheme="minorHAnsi" w:cstheme="minorBidi"/>
          <w:sz w:val="22"/>
          <w:szCs w:val="22"/>
        </w:rPr>
        <w:t xml:space="preserve">Report Period, Information Period, Question Period, </w:t>
      </w:r>
      <w:r w:rsidR="007E1E8E" w:rsidRPr="36A190ED">
        <w:rPr>
          <w:rFonts w:asciiTheme="minorHAnsi" w:hAnsiTheme="minorHAnsi" w:cstheme="minorBidi"/>
          <w:sz w:val="22"/>
          <w:szCs w:val="22"/>
        </w:rPr>
        <w:t xml:space="preserve">Business Arising from the Minutes, </w:t>
      </w:r>
      <w:r w:rsidR="00437E7E" w:rsidRPr="36A190ED">
        <w:rPr>
          <w:rFonts w:asciiTheme="minorHAnsi" w:hAnsiTheme="minorHAnsi" w:cstheme="minorBidi"/>
          <w:sz w:val="22"/>
          <w:szCs w:val="22"/>
        </w:rPr>
        <w:t xml:space="preserve">Business, </w:t>
      </w:r>
      <w:r w:rsidRPr="36A190ED">
        <w:rPr>
          <w:rFonts w:asciiTheme="minorHAnsi" w:hAnsiTheme="minorHAnsi" w:cstheme="minorBidi"/>
          <w:sz w:val="22"/>
          <w:szCs w:val="22"/>
        </w:rPr>
        <w:t>Committee Business, Unfinished Business, New Business, Time of Next Meeting, Call of the Roll, Adjournment</w:t>
      </w:r>
    </w:p>
    <w:p w14:paraId="5DAB6C7B" w14:textId="77777777" w:rsidR="00A34419" w:rsidRDefault="00A34419">
      <w:pPr>
        <w:pStyle w:val="Header"/>
        <w:tabs>
          <w:tab w:val="clear" w:pos="4320"/>
          <w:tab w:val="clear" w:pos="8640"/>
        </w:tabs>
        <w:rPr>
          <w:rFonts w:asciiTheme="minorHAnsi" w:hAnsiTheme="minorHAnsi" w:cstheme="minorHAnsi"/>
          <w:b/>
          <w:bCs/>
          <w:sz w:val="22"/>
          <w:szCs w:val="22"/>
        </w:rPr>
      </w:pPr>
    </w:p>
    <w:p w14:paraId="40238ADE" w14:textId="35ADB7DE" w:rsidR="00F524A2" w:rsidRPr="007915D3" w:rsidRDefault="00F524A2" w:rsidP="00F524A2">
      <w:pPr>
        <w:pStyle w:val="Header"/>
        <w:tabs>
          <w:tab w:val="clear" w:pos="4320"/>
          <w:tab w:val="clear" w:pos="8640"/>
        </w:tabs>
        <w:jc w:val="center"/>
        <w:rPr>
          <w:rFonts w:asciiTheme="minorHAnsi" w:hAnsiTheme="minorHAnsi"/>
          <w:bCs/>
          <w:i/>
          <w:sz w:val="22"/>
        </w:rPr>
      </w:pPr>
      <w:r w:rsidRPr="007915D3">
        <w:rPr>
          <w:rFonts w:asciiTheme="minorHAnsi" w:hAnsiTheme="minorHAnsi"/>
          <w:bCs/>
          <w:i/>
          <w:sz w:val="22"/>
        </w:rPr>
        <w:t xml:space="preserve">The SRA would like to recognize today that we are situated on traditional Haudenosaunee and </w:t>
      </w:r>
      <w:r w:rsidR="003E4030" w:rsidRPr="007915D3">
        <w:rPr>
          <w:rFonts w:asciiTheme="minorHAnsi" w:hAnsiTheme="minorHAnsi"/>
          <w:bCs/>
          <w:i/>
          <w:sz w:val="22"/>
        </w:rPr>
        <w:t>Anishinaabe</w:t>
      </w:r>
      <w:r w:rsidRPr="007915D3">
        <w:rPr>
          <w:rFonts w:asciiTheme="minorHAnsi" w:hAnsiTheme="minorHAnsi"/>
          <w:bCs/>
          <w:i/>
          <w:sz w:val="22"/>
        </w:rPr>
        <w:t xml:space="preserve"> territories through the ‘Dish with One Spoon Wampum Treaty</w:t>
      </w:r>
      <w:r>
        <w:rPr>
          <w:rFonts w:asciiTheme="minorHAnsi" w:hAnsiTheme="minorHAnsi"/>
          <w:bCs/>
          <w:i/>
          <w:sz w:val="22"/>
        </w:rPr>
        <w:t>’</w:t>
      </w:r>
      <w:r w:rsidRPr="007915D3">
        <w:rPr>
          <w:rFonts w:asciiTheme="minorHAnsi" w:hAnsiTheme="minorHAnsi"/>
          <w:bCs/>
          <w:i/>
          <w:sz w:val="22"/>
        </w:rPr>
        <w:t>.</w:t>
      </w:r>
    </w:p>
    <w:p w14:paraId="02EB378F" w14:textId="77777777" w:rsidR="00F524A2" w:rsidRDefault="00F524A2">
      <w:pPr>
        <w:pStyle w:val="Header"/>
        <w:tabs>
          <w:tab w:val="clear" w:pos="4320"/>
          <w:tab w:val="clear" w:pos="8640"/>
        </w:tabs>
        <w:rPr>
          <w:rFonts w:asciiTheme="minorHAnsi" w:hAnsiTheme="minorHAnsi" w:cstheme="minorHAnsi"/>
          <w:b/>
          <w:bCs/>
          <w:sz w:val="22"/>
          <w:szCs w:val="22"/>
        </w:rPr>
      </w:pPr>
    </w:p>
    <w:p w14:paraId="1FED02A9" w14:textId="77777777" w:rsidR="000D3EDC" w:rsidRDefault="000D3EDC">
      <w:pPr>
        <w:pStyle w:val="Header"/>
        <w:tabs>
          <w:tab w:val="clear" w:pos="4320"/>
          <w:tab w:val="clear" w:pos="8640"/>
        </w:tabs>
        <w:rPr>
          <w:rFonts w:asciiTheme="minorHAnsi" w:hAnsiTheme="minorHAnsi" w:cstheme="minorHAnsi"/>
          <w:b/>
          <w:bCs/>
          <w:sz w:val="22"/>
          <w:szCs w:val="22"/>
        </w:rPr>
      </w:pPr>
      <w:r>
        <w:rPr>
          <w:rFonts w:asciiTheme="minorHAnsi" w:hAnsiTheme="minorHAnsi" w:cstheme="minorHAnsi"/>
          <w:b/>
          <w:bCs/>
          <w:sz w:val="22"/>
          <w:szCs w:val="22"/>
        </w:rPr>
        <w:t>SPECIAL ORDERS OF THE DAY</w:t>
      </w:r>
    </w:p>
    <w:tbl>
      <w:tblPr>
        <w:tblW w:w="9464" w:type="dxa"/>
        <w:tblLook w:val="0000" w:firstRow="0" w:lastRow="0" w:firstColumn="0" w:lastColumn="0" w:noHBand="0" w:noVBand="0"/>
      </w:tblPr>
      <w:tblGrid>
        <w:gridCol w:w="556"/>
        <w:gridCol w:w="7065"/>
        <w:gridCol w:w="1843"/>
      </w:tblGrid>
      <w:tr w:rsidR="00B028C7" w:rsidRPr="00BA442E" w14:paraId="167DE62C" w14:textId="77777777" w:rsidTr="36A190ED">
        <w:tc>
          <w:tcPr>
            <w:tcW w:w="556" w:type="dxa"/>
          </w:tcPr>
          <w:p w14:paraId="6A05A809" w14:textId="77777777" w:rsidR="00B028C7" w:rsidRPr="00BA442E" w:rsidRDefault="00B028C7" w:rsidP="00B028C7">
            <w:pPr>
              <w:pStyle w:val="Header"/>
              <w:numPr>
                <w:ilvl w:val="0"/>
                <w:numId w:val="15"/>
              </w:numPr>
              <w:tabs>
                <w:tab w:val="clear" w:pos="4320"/>
                <w:tab w:val="clear" w:pos="8640"/>
              </w:tabs>
              <w:rPr>
                <w:rFonts w:asciiTheme="minorHAnsi" w:hAnsiTheme="minorHAnsi" w:cstheme="minorHAnsi"/>
                <w:sz w:val="22"/>
                <w:szCs w:val="22"/>
              </w:rPr>
            </w:pPr>
          </w:p>
        </w:tc>
        <w:tc>
          <w:tcPr>
            <w:tcW w:w="7065" w:type="dxa"/>
          </w:tcPr>
          <w:p w14:paraId="3AD16609" w14:textId="6C98CFE4" w:rsidR="00B028C7" w:rsidRPr="00AE0153" w:rsidRDefault="00B028C7" w:rsidP="00B028C7">
            <w:pPr>
              <w:pStyle w:val="Header"/>
              <w:tabs>
                <w:tab w:val="clear" w:pos="4320"/>
                <w:tab w:val="clear" w:pos="8640"/>
              </w:tabs>
              <w:rPr>
                <w:rFonts w:asciiTheme="minorHAnsi" w:hAnsiTheme="minorHAnsi"/>
                <w:sz w:val="22"/>
                <w:szCs w:val="22"/>
              </w:rPr>
            </w:pPr>
            <w:r w:rsidRPr="00FA5796">
              <w:rPr>
                <w:rFonts w:asciiTheme="minorHAnsi" w:eastAsia="Calibri" w:hAnsiTheme="minorHAnsi" w:cstheme="minorHAnsi"/>
                <w:sz w:val="22"/>
                <w:szCs w:val="22"/>
              </w:rPr>
              <w:t>Recess for Meetings of MSU Incorporated and CFMU Incorporated </w:t>
            </w:r>
          </w:p>
        </w:tc>
        <w:tc>
          <w:tcPr>
            <w:tcW w:w="1843" w:type="dxa"/>
          </w:tcPr>
          <w:p w14:paraId="67DAF2AE" w14:textId="3D6C49A7" w:rsidR="00B028C7" w:rsidRPr="00BA442E" w:rsidRDefault="00B028C7" w:rsidP="00B028C7">
            <w:pPr>
              <w:pStyle w:val="Header"/>
              <w:tabs>
                <w:tab w:val="clear" w:pos="4320"/>
                <w:tab w:val="clear" w:pos="8640"/>
              </w:tabs>
              <w:jc w:val="center"/>
              <w:rPr>
                <w:rFonts w:asciiTheme="minorHAnsi" w:hAnsiTheme="minorHAnsi" w:cstheme="minorBidi"/>
                <w:sz w:val="22"/>
                <w:szCs w:val="22"/>
              </w:rPr>
            </w:pPr>
            <w:r w:rsidRPr="00EC6014">
              <w:rPr>
                <w:rFonts w:asciiTheme="minorHAnsi" w:hAnsiTheme="minorHAnsi" w:cstheme="minorBidi"/>
                <w:sz w:val="22"/>
                <w:szCs w:val="22"/>
              </w:rPr>
              <w:t>Da-R</w:t>
            </w:r>
            <w:r w:rsidRPr="00EC6014">
              <w:rPr>
                <w:rFonts w:ascii="Calibri" w:hAnsi="Calibri" w:cs="Calibri"/>
                <w:sz w:val="22"/>
                <w:szCs w:val="22"/>
              </w:rPr>
              <w:t>é</w:t>
            </w:r>
          </w:p>
        </w:tc>
      </w:tr>
      <w:tr w:rsidR="00931F50" w:rsidRPr="00BA442E" w14:paraId="43516FEB" w14:textId="77777777" w:rsidTr="36A190ED">
        <w:tc>
          <w:tcPr>
            <w:tcW w:w="556" w:type="dxa"/>
          </w:tcPr>
          <w:p w14:paraId="084952A2" w14:textId="77777777" w:rsidR="00931F50" w:rsidRPr="00BA442E" w:rsidRDefault="00931F50" w:rsidP="00B028C7">
            <w:pPr>
              <w:pStyle w:val="Header"/>
              <w:numPr>
                <w:ilvl w:val="0"/>
                <w:numId w:val="15"/>
              </w:numPr>
              <w:tabs>
                <w:tab w:val="clear" w:pos="4320"/>
                <w:tab w:val="clear" w:pos="8640"/>
              </w:tabs>
              <w:rPr>
                <w:rFonts w:asciiTheme="minorHAnsi" w:hAnsiTheme="minorHAnsi" w:cstheme="minorHAnsi"/>
                <w:sz w:val="22"/>
                <w:szCs w:val="22"/>
              </w:rPr>
            </w:pPr>
          </w:p>
        </w:tc>
        <w:tc>
          <w:tcPr>
            <w:tcW w:w="7065" w:type="dxa"/>
          </w:tcPr>
          <w:p w14:paraId="7FF3C500" w14:textId="54556E97" w:rsidR="00931F50" w:rsidRPr="00FA5796" w:rsidRDefault="00F01438" w:rsidP="00B028C7">
            <w:pPr>
              <w:pStyle w:val="Header"/>
              <w:tabs>
                <w:tab w:val="clear" w:pos="4320"/>
                <w:tab w:val="clear" w:pos="8640"/>
              </w:tabs>
              <w:rPr>
                <w:rFonts w:asciiTheme="minorHAnsi" w:eastAsia="Calibri" w:hAnsiTheme="minorHAnsi" w:cstheme="minorHAnsi"/>
                <w:sz w:val="22"/>
                <w:szCs w:val="22"/>
              </w:rPr>
            </w:pPr>
            <w:r>
              <w:rPr>
                <w:rFonts w:asciiTheme="minorHAnsi" w:eastAsia="Calibri" w:hAnsiTheme="minorHAnsi" w:cstheme="minorHAnsi"/>
                <w:sz w:val="22"/>
                <w:szCs w:val="22"/>
              </w:rPr>
              <w:t>Ratify Executive Board</w:t>
            </w:r>
            <w:r w:rsidR="00341AAE">
              <w:rPr>
                <w:rFonts w:asciiTheme="minorHAnsi" w:eastAsia="Calibri" w:hAnsiTheme="minorHAnsi" w:cstheme="minorHAnsi"/>
                <w:sz w:val="22"/>
                <w:szCs w:val="22"/>
              </w:rPr>
              <w:t xml:space="preserve"> Members</w:t>
            </w:r>
          </w:p>
        </w:tc>
        <w:tc>
          <w:tcPr>
            <w:tcW w:w="1843" w:type="dxa"/>
          </w:tcPr>
          <w:p w14:paraId="45D97B06" w14:textId="73B3A2EF" w:rsidR="00931F50" w:rsidRPr="00EC6014" w:rsidRDefault="00F01438" w:rsidP="00B028C7">
            <w:pPr>
              <w:pStyle w:val="Header"/>
              <w:tabs>
                <w:tab w:val="clear" w:pos="4320"/>
                <w:tab w:val="clear" w:pos="8640"/>
              </w:tabs>
              <w:jc w:val="center"/>
              <w:rPr>
                <w:rFonts w:asciiTheme="minorHAnsi" w:hAnsiTheme="minorHAnsi" w:cstheme="minorBidi"/>
                <w:sz w:val="22"/>
                <w:szCs w:val="22"/>
              </w:rPr>
            </w:pPr>
            <w:r w:rsidRPr="00EC6014">
              <w:rPr>
                <w:rFonts w:asciiTheme="minorHAnsi" w:hAnsiTheme="minorHAnsi" w:cstheme="minorBidi"/>
                <w:sz w:val="22"/>
                <w:szCs w:val="22"/>
              </w:rPr>
              <w:t>Da-R</w:t>
            </w:r>
            <w:r w:rsidRPr="00EC6014">
              <w:rPr>
                <w:rFonts w:ascii="Calibri" w:hAnsi="Calibri" w:cs="Calibri"/>
                <w:sz w:val="22"/>
                <w:szCs w:val="22"/>
              </w:rPr>
              <w:t>é</w:t>
            </w:r>
          </w:p>
        </w:tc>
      </w:tr>
      <w:tr w:rsidR="00F01438" w:rsidRPr="00BA442E" w14:paraId="658B1A02" w14:textId="77777777" w:rsidTr="36A190ED">
        <w:tc>
          <w:tcPr>
            <w:tcW w:w="556" w:type="dxa"/>
          </w:tcPr>
          <w:p w14:paraId="2084C83A" w14:textId="77777777" w:rsidR="00F01438" w:rsidRPr="00BA442E" w:rsidRDefault="00F01438" w:rsidP="00F01438">
            <w:pPr>
              <w:pStyle w:val="Header"/>
              <w:numPr>
                <w:ilvl w:val="0"/>
                <w:numId w:val="15"/>
              </w:numPr>
              <w:tabs>
                <w:tab w:val="clear" w:pos="4320"/>
                <w:tab w:val="clear" w:pos="8640"/>
              </w:tabs>
              <w:rPr>
                <w:rFonts w:asciiTheme="minorHAnsi" w:hAnsiTheme="minorHAnsi" w:cstheme="minorHAnsi"/>
                <w:sz w:val="22"/>
                <w:szCs w:val="22"/>
              </w:rPr>
            </w:pPr>
          </w:p>
        </w:tc>
        <w:tc>
          <w:tcPr>
            <w:tcW w:w="7065" w:type="dxa"/>
          </w:tcPr>
          <w:p w14:paraId="21021EE8" w14:textId="21B2C043" w:rsidR="00F01438" w:rsidRDefault="00F01438" w:rsidP="00F01438">
            <w:pPr>
              <w:pStyle w:val="Header"/>
              <w:tabs>
                <w:tab w:val="clear" w:pos="4320"/>
                <w:tab w:val="clear" w:pos="8640"/>
              </w:tabs>
              <w:rPr>
                <w:rFonts w:asciiTheme="minorHAnsi" w:eastAsia="Calibri" w:hAnsiTheme="minorHAnsi" w:cstheme="minorHAnsi"/>
                <w:sz w:val="22"/>
                <w:szCs w:val="22"/>
              </w:rPr>
            </w:pPr>
            <w:r>
              <w:rPr>
                <w:rFonts w:asciiTheme="minorHAnsi" w:eastAsia="Calibri" w:hAnsiTheme="minorHAnsi" w:cstheme="minorHAnsi"/>
                <w:sz w:val="22"/>
                <w:szCs w:val="22"/>
              </w:rPr>
              <w:t>Close SRA Seat to Other Committee</w:t>
            </w:r>
          </w:p>
        </w:tc>
        <w:tc>
          <w:tcPr>
            <w:tcW w:w="1843" w:type="dxa"/>
          </w:tcPr>
          <w:p w14:paraId="696868D8" w14:textId="61868C33" w:rsidR="00F01438" w:rsidRPr="00EC6014" w:rsidRDefault="00F01438" w:rsidP="00F01438">
            <w:pPr>
              <w:pStyle w:val="Header"/>
              <w:tabs>
                <w:tab w:val="clear" w:pos="4320"/>
                <w:tab w:val="clear" w:pos="8640"/>
              </w:tabs>
              <w:jc w:val="center"/>
              <w:rPr>
                <w:rFonts w:asciiTheme="minorHAnsi" w:hAnsiTheme="minorHAnsi" w:cstheme="minorBidi"/>
                <w:sz w:val="22"/>
                <w:szCs w:val="22"/>
              </w:rPr>
            </w:pPr>
            <w:r w:rsidRPr="00EC6014">
              <w:rPr>
                <w:rFonts w:asciiTheme="minorHAnsi" w:hAnsiTheme="minorHAnsi" w:cstheme="minorBidi"/>
                <w:sz w:val="22"/>
                <w:szCs w:val="22"/>
              </w:rPr>
              <w:t>Da-R</w:t>
            </w:r>
            <w:r w:rsidRPr="00EC6014">
              <w:rPr>
                <w:rFonts w:ascii="Calibri" w:hAnsi="Calibri" w:cs="Calibri"/>
                <w:sz w:val="22"/>
                <w:szCs w:val="22"/>
              </w:rPr>
              <w:t>é</w:t>
            </w:r>
          </w:p>
        </w:tc>
      </w:tr>
    </w:tbl>
    <w:p w14:paraId="0D0B940D" w14:textId="5F797C25" w:rsidR="00F524A2" w:rsidRDefault="00F524A2" w:rsidP="003E594B">
      <w:pPr>
        <w:pStyle w:val="Header"/>
        <w:tabs>
          <w:tab w:val="clear" w:pos="4320"/>
          <w:tab w:val="clear" w:pos="8640"/>
        </w:tabs>
        <w:rPr>
          <w:rFonts w:asciiTheme="minorHAnsi" w:hAnsiTheme="minorHAnsi" w:cstheme="minorHAnsi"/>
          <w:b/>
          <w:bCs/>
          <w:sz w:val="22"/>
          <w:szCs w:val="22"/>
        </w:rPr>
      </w:pPr>
    </w:p>
    <w:p w14:paraId="529C8A61" w14:textId="656ECA42" w:rsidR="007C01E5" w:rsidRDefault="007C01E5" w:rsidP="003E594B">
      <w:pPr>
        <w:pStyle w:val="Header"/>
        <w:tabs>
          <w:tab w:val="clear" w:pos="4320"/>
          <w:tab w:val="clear" w:pos="8640"/>
        </w:tabs>
        <w:rPr>
          <w:rFonts w:asciiTheme="minorHAnsi" w:hAnsiTheme="minorHAnsi" w:cstheme="minorHAnsi"/>
          <w:b/>
          <w:bCs/>
          <w:sz w:val="22"/>
          <w:szCs w:val="22"/>
        </w:rPr>
      </w:pPr>
      <w:r>
        <w:rPr>
          <w:rFonts w:asciiTheme="minorHAnsi" w:hAnsiTheme="minorHAnsi" w:cstheme="minorHAnsi"/>
          <w:b/>
          <w:bCs/>
          <w:sz w:val="22"/>
          <w:szCs w:val="22"/>
        </w:rPr>
        <w:t>REPORT PERIOD</w:t>
      </w:r>
    </w:p>
    <w:tbl>
      <w:tblPr>
        <w:tblW w:w="9464" w:type="dxa"/>
        <w:tblLook w:val="0000" w:firstRow="0" w:lastRow="0" w:firstColumn="0" w:lastColumn="0" w:noHBand="0" w:noVBand="0"/>
      </w:tblPr>
      <w:tblGrid>
        <w:gridCol w:w="556"/>
        <w:gridCol w:w="7065"/>
        <w:gridCol w:w="1843"/>
      </w:tblGrid>
      <w:tr w:rsidR="007C01E5" w:rsidRPr="00BA442E" w14:paraId="233E9054" w14:textId="77777777" w:rsidTr="00001470">
        <w:tc>
          <w:tcPr>
            <w:tcW w:w="556" w:type="dxa"/>
          </w:tcPr>
          <w:p w14:paraId="708388BB" w14:textId="77777777" w:rsidR="007C01E5" w:rsidRPr="00BA442E" w:rsidRDefault="007C01E5" w:rsidP="00001470">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t>1.</w:t>
            </w:r>
          </w:p>
        </w:tc>
        <w:tc>
          <w:tcPr>
            <w:tcW w:w="7065" w:type="dxa"/>
          </w:tcPr>
          <w:p w14:paraId="01216513" w14:textId="53B5FEC2" w:rsidR="007C01E5" w:rsidRPr="007158C9" w:rsidRDefault="007C01E5" w:rsidP="00001470">
            <w:pPr>
              <w:pStyle w:val="Header"/>
              <w:tabs>
                <w:tab w:val="clear" w:pos="4320"/>
                <w:tab w:val="clear" w:pos="8640"/>
              </w:tabs>
              <w:rPr>
                <w:rFonts w:asciiTheme="minorHAnsi" w:hAnsiTheme="minorHAnsi"/>
                <w:sz w:val="22"/>
              </w:rPr>
            </w:pPr>
            <w:r>
              <w:rPr>
                <w:rFonts w:asciiTheme="minorHAnsi" w:hAnsiTheme="minorHAnsi"/>
                <w:sz w:val="22"/>
              </w:rPr>
              <w:t>Sustainability Committee</w:t>
            </w:r>
          </w:p>
        </w:tc>
        <w:tc>
          <w:tcPr>
            <w:tcW w:w="1843" w:type="dxa"/>
          </w:tcPr>
          <w:p w14:paraId="792F362F" w14:textId="4D4CE200" w:rsidR="007C01E5" w:rsidRPr="00BA442E" w:rsidRDefault="007C01E5" w:rsidP="00001470">
            <w:pPr>
              <w:pStyle w:val="Header"/>
              <w:tabs>
                <w:tab w:val="clear" w:pos="4320"/>
                <w:tab w:val="clear" w:pos="8640"/>
              </w:tabs>
              <w:jc w:val="center"/>
              <w:rPr>
                <w:rFonts w:asciiTheme="minorHAnsi" w:hAnsiTheme="minorHAnsi" w:cstheme="minorHAnsi"/>
                <w:sz w:val="22"/>
                <w:szCs w:val="22"/>
              </w:rPr>
            </w:pPr>
            <w:r w:rsidRPr="00EC6014">
              <w:rPr>
                <w:rFonts w:asciiTheme="minorHAnsi" w:hAnsiTheme="minorHAnsi" w:cstheme="minorBidi"/>
                <w:sz w:val="22"/>
                <w:szCs w:val="22"/>
              </w:rPr>
              <w:t>Da-R</w:t>
            </w:r>
            <w:r w:rsidRPr="00EC6014">
              <w:rPr>
                <w:rFonts w:ascii="Calibri" w:hAnsi="Calibri" w:cs="Calibri"/>
                <w:sz w:val="22"/>
                <w:szCs w:val="22"/>
              </w:rPr>
              <w:t>é</w:t>
            </w:r>
          </w:p>
        </w:tc>
      </w:tr>
    </w:tbl>
    <w:p w14:paraId="6652395D" w14:textId="77777777" w:rsidR="007C01E5" w:rsidRDefault="007C01E5" w:rsidP="003E594B">
      <w:pPr>
        <w:pStyle w:val="Header"/>
        <w:tabs>
          <w:tab w:val="clear" w:pos="4320"/>
          <w:tab w:val="clear" w:pos="8640"/>
        </w:tabs>
        <w:rPr>
          <w:rFonts w:asciiTheme="minorHAnsi" w:hAnsiTheme="minorHAnsi" w:cstheme="minorHAnsi"/>
          <w:b/>
          <w:bCs/>
          <w:sz w:val="22"/>
          <w:szCs w:val="22"/>
        </w:rPr>
      </w:pPr>
    </w:p>
    <w:p w14:paraId="6E99AA69" w14:textId="5E0FD1C2" w:rsidR="00D31C2A" w:rsidRDefault="00A736A8" w:rsidP="003E594B">
      <w:pPr>
        <w:pStyle w:val="Header"/>
        <w:tabs>
          <w:tab w:val="clear" w:pos="4320"/>
          <w:tab w:val="clear" w:pos="8640"/>
        </w:tabs>
        <w:rPr>
          <w:rFonts w:asciiTheme="minorHAnsi" w:hAnsiTheme="minorHAnsi" w:cstheme="minorHAnsi"/>
          <w:b/>
          <w:bCs/>
          <w:sz w:val="22"/>
          <w:szCs w:val="22"/>
        </w:rPr>
      </w:pPr>
      <w:r>
        <w:rPr>
          <w:rFonts w:asciiTheme="minorHAnsi" w:hAnsiTheme="minorHAnsi" w:cstheme="minorHAnsi"/>
          <w:b/>
          <w:bCs/>
          <w:sz w:val="22"/>
          <w:szCs w:val="22"/>
        </w:rPr>
        <w:t>BUSINESS</w:t>
      </w:r>
      <w:r w:rsidR="00944394">
        <w:rPr>
          <w:rFonts w:asciiTheme="minorHAnsi" w:hAnsiTheme="minorHAnsi" w:cstheme="minorHAnsi"/>
          <w:b/>
          <w:bCs/>
          <w:sz w:val="22"/>
          <w:szCs w:val="22"/>
        </w:rPr>
        <w:t xml:space="preserve"> ARISING FROM THE MINUTES</w:t>
      </w:r>
    </w:p>
    <w:tbl>
      <w:tblPr>
        <w:tblW w:w="9464" w:type="dxa"/>
        <w:tblLook w:val="0000" w:firstRow="0" w:lastRow="0" w:firstColumn="0" w:lastColumn="0" w:noHBand="0" w:noVBand="0"/>
      </w:tblPr>
      <w:tblGrid>
        <w:gridCol w:w="556"/>
        <w:gridCol w:w="7065"/>
        <w:gridCol w:w="1843"/>
      </w:tblGrid>
      <w:tr w:rsidR="00B028C7" w:rsidRPr="00BA442E" w14:paraId="79338535" w14:textId="77777777" w:rsidTr="008A2573">
        <w:tc>
          <w:tcPr>
            <w:tcW w:w="556" w:type="dxa"/>
          </w:tcPr>
          <w:p w14:paraId="0135CBF0" w14:textId="77777777" w:rsidR="00B028C7" w:rsidRPr="00BA442E" w:rsidRDefault="00B028C7" w:rsidP="00B028C7">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t>1.</w:t>
            </w:r>
          </w:p>
        </w:tc>
        <w:tc>
          <w:tcPr>
            <w:tcW w:w="7065" w:type="dxa"/>
          </w:tcPr>
          <w:p w14:paraId="5A313D52" w14:textId="6A459F66" w:rsidR="00B028C7" w:rsidRPr="007158C9" w:rsidRDefault="00B028C7" w:rsidP="00B028C7">
            <w:pPr>
              <w:pStyle w:val="Header"/>
              <w:tabs>
                <w:tab w:val="clear" w:pos="4320"/>
                <w:tab w:val="clear" w:pos="8640"/>
              </w:tabs>
              <w:rPr>
                <w:rFonts w:asciiTheme="minorHAnsi" w:hAnsiTheme="minorHAnsi"/>
                <w:sz w:val="22"/>
              </w:rPr>
            </w:pPr>
            <w:r w:rsidRPr="006A14D5">
              <w:rPr>
                <w:rFonts w:asciiTheme="minorHAnsi" w:hAnsiTheme="minorHAnsi" w:cstheme="minorHAnsi"/>
                <w:sz w:val="22"/>
                <w:szCs w:val="22"/>
              </w:rPr>
              <w:t>Increased Coverage for Contraceptives</w:t>
            </w:r>
          </w:p>
        </w:tc>
        <w:tc>
          <w:tcPr>
            <w:tcW w:w="1843" w:type="dxa"/>
          </w:tcPr>
          <w:p w14:paraId="6D6EF7BD" w14:textId="635C8918" w:rsidR="00B028C7" w:rsidRPr="00BA442E" w:rsidRDefault="00B028C7" w:rsidP="00B028C7">
            <w:pPr>
              <w:pStyle w:val="Header"/>
              <w:tabs>
                <w:tab w:val="clear" w:pos="4320"/>
                <w:tab w:val="clear" w:pos="8640"/>
              </w:tabs>
              <w:jc w:val="center"/>
              <w:rPr>
                <w:rFonts w:asciiTheme="minorHAnsi" w:hAnsiTheme="minorHAnsi" w:cstheme="minorHAnsi"/>
                <w:sz w:val="22"/>
                <w:szCs w:val="22"/>
              </w:rPr>
            </w:pPr>
            <w:r w:rsidRPr="0002413D">
              <w:rPr>
                <w:rFonts w:asciiTheme="minorHAnsi" w:hAnsiTheme="minorHAnsi" w:cstheme="minorBidi"/>
                <w:sz w:val="22"/>
                <w:szCs w:val="22"/>
              </w:rPr>
              <w:t>Da-R</w:t>
            </w:r>
            <w:r w:rsidRPr="0002413D">
              <w:rPr>
                <w:rFonts w:ascii="Calibri" w:hAnsi="Calibri" w:cs="Calibri"/>
                <w:sz w:val="22"/>
                <w:szCs w:val="22"/>
              </w:rPr>
              <w:t>é</w:t>
            </w:r>
          </w:p>
        </w:tc>
      </w:tr>
      <w:tr w:rsidR="00B028C7" w:rsidRPr="00BA442E" w14:paraId="652BF48A" w14:textId="77777777" w:rsidTr="008A2573">
        <w:tc>
          <w:tcPr>
            <w:tcW w:w="556" w:type="dxa"/>
          </w:tcPr>
          <w:p w14:paraId="7C717BB4" w14:textId="6177E574" w:rsidR="00B028C7" w:rsidRDefault="00B028C7" w:rsidP="00B028C7">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t>2.</w:t>
            </w:r>
          </w:p>
        </w:tc>
        <w:tc>
          <w:tcPr>
            <w:tcW w:w="7065" w:type="dxa"/>
          </w:tcPr>
          <w:p w14:paraId="671BC124" w14:textId="0C00F808" w:rsidR="00B028C7" w:rsidRDefault="00B028C7" w:rsidP="00B028C7">
            <w:pPr>
              <w:pStyle w:val="Header"/>
              <w:tabs>
                <w:tab w:val="clear" w:pos="4320"/>
                <w:tab w:val="clear" w:pos="8640"/>
              </w:tabs>
              <w:rPr>
                <w:rFonts w:asciiTheme="minorHAnsi" w:hAnsiTheme="minorHAnsi"/>
                <w:sz w:val="22"/>
              </w:rPr>
            </w:pPr>
            <w:r w:rsidRPr="00731E2B">
              <w:rPr>
                <w:rFonts w:asciiTheme="minorHAnsi" w:hAnsiTheme="minorHAnsi" w:cstheme="minorHAnsi"/>
                <w:sz w:val="22"/>
                <w:szCs w:val="22"/>
              </w:rPr>
              <w:t>Welcome Week Activities for International Students</w:t>
            </w:r>
          </w:p>
        </w:tc>
        <w:tc>
          <w:tcPr>
            <w:tcW w:w="1843" w:type="dxa"/>
          </w:tcPr>
          <w:p w14:paraId="280F11D6" w14:textId="6CD9FA5C" w:rsidR="00B028C7" w:rsidRDefault="00B028C7" w:rsidP="00B028C7">
            <w:pPr>
              <w:pStyle w:val="Header"/>
              <w:tabs>
                <w:tab w:val="clear" w:pos="4320"/>
                <w:tab w:val="clear" w:pos="8640"/>
              </w:tabs>
              <w:jc w:val="center"/>
              <w:rPr>
                <w:rFonts w:asciiTheme="minorHAnsi" w:hAnsiTheme="minorHAnsi" w:cstheme="minorHAnsi"/>
                <w:sz w:val="22"/>
                <w:szCs w:val="22"/>
              </w:rPr>
            </w:pPr>
            <w:r w:rsidRPr="0002413D">
              <w:rPr>
                <w:rFonts w:asciiTheme="minorHAnsi" w:hAnsiTheme="minorHAnsi" w:cstheme="minorBidi"/>
                <w:sz w:val="22"/>
                <w:szCs w:val="22"/>
              </w:rPr>
              <w:t>Da-R</w:t>
            </w:r>
            <w:r w:rsidRPr="0002413D">
              <w:rPr>
                <w:rFonts w:ascii="Calibri" w:hAnsi="Calibri" w:cs="Calibri"/>
                <w:sz w:val="22"/>
                <w:szCs w:val="22"/>
              </w:rPr>
              <w:t>é</w:t>
            </w:r>
          </w:p>
        </w:tc>
      </w:tr>
      <w:tr w:rsidR="00B028C7" w:rsidRPr="00BA442E" w14:paraId="271F07D5" w14:textId="77777777" w:rsidTr="008A2573">
        <w:tc>
          <w:tcPr>
            <w:tcW w:w="556" w:type="dxa"/>
          </w:tcPr>
          <w:p w14:paraId="294861F3" w14:textId="73B4AFD7" w:rsidR="00B028C7" w:rsidRDefault="00B028C7" w:rsidP="00B028C7">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t>3.</w:t>
            </w:r>
          </w:p>
        </w:tc>
        <w:tc>
          <w:tcPr>
            <w:tcW w:w="7065" w:type="dxa"/>
          </w:tcPr>
          <w:p w14:paraId="3C936B5B" w14:textId="1C37F492" w:rsidR="00B028C7" w:rsidRDefault="00B028C7" w:rsidP="00B028C7">
            <w:pPr>
              <w:pStyle w:val="Header"/>
              <w:tabs>
                <w:tab w:val="clear" w:pos="4320"/>
                <w:tab w:val="clear" w:pos="8640"/>
              </w:tabs>
              <w:rPr>
                <w:rFonts w:asciiTheme="minorHAnsi" w:hAnsiTheme="minorHAnsi"/>
                <w:sz w:val="22"/>
              </w:rPr>
            </w:pPr>
            <w:r w:rsidRPr="003F43B9">
              <w:rPr>
                <w:rFonts w:asciiTheme="minorHAnsi" w:hAnsiTheme="minorHAnsi" w:cstheme="minorHAnsi"/>
                <w:sz w:val="22"/>
                <w:szCs w:val="22"/>
              </w:rPr>
              <w:t>Call for Advocacy Policies to be Adopted by Way of a Referendum</w:t>
            </w:r>
          </w:p>
        </w:tc>
        <w:tc>
          <w:tcPr>
            <w:tcW w:w="1843" w:type="dxa"/>
          </w:tcPr>
          <w:p w14:paraId="02D100F9" w14:textId="571FA9DF" w:rsidR="00B028C7" w:rsidRDefault="00B028C7" w:rsidP="00B028C7">
            <w:pPr>
              <w:pStyle w:val="Header"/>
              <w:tabs>
                <w:tab w:val="clear" w:pos="4320"/>
                <w:tab w:val="clear" w:pos="8640"/>
              </w:tabs>
              <w:jc w:val="center"/>
              <w:rPr>
                <w:rFonts w:asciiTheme="minorHAnsi" w:hAnsiTheme="minorHAnsi" w:cstheme="minorHAnsi"/>
                <w:sz w:val="22"/>
                <w:szCs w:val="22"/>
              </w:rPr>
            </w:pPr>
            <w:r w:rsidRPr="0002413D">
              <w:rPr>
                <w:rFonts w:asciiTheme="minorHAnsi" w:hAnsiTheme="minorHAnsi" w:cstheme="minorBidi"/>
                <w:sz w:val="22"/>
                <w:szCs w:val="22"/>
              </w:rPr>
              <w:t>Da-R</w:t>
            </w:r>
            <w:r w:rsidRPr="0002413D">
              <w:rPr>
                <w:rFonts w:ascii="Calibri" w:hAnsi="Calibri" w:cs="Calibri"/>
                <w:sz w:val="22"/>
                <w:szCs w:val="22"/>
              </w:rPr>
              <w:t>é</w:t>
            </w:r>
          </w:p>
        </w:tc>
      </w:tr>
      <w:tr w:rsidR="00B028C7" w:rsidRPr="00BA442E" w14:paraId="0588CA48" w14:textId="77777777" w:rsidTr="008A2573">
        <w:tc>
          <w:tcPr>
            <w:tcW w:w="556" w:type="dxa"/>
          </w:tcPr>
          <w:p w14:paraId="4E8080EA" w14:textId="3BACF032" w:rsidR="00B028C7" w:rsidRDefault="00B028C7" w:rsidP="00B028C7">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t>4.</w:t>
            </w:r>
          </w:p>
        </w:tc>
        <w:tc>
          <w:tcPr>
            <w:tcW w:w="7065" w:type="dxa"/>
          </w:tcPr>
          <w:p w14:paraId="405883D0" w14:textId="29AE3837" w:rsidR="00B028C7" w:rsidRDefault="00B028C7" w:rsidP="00B028C7">
            <w:pPr>
              <w:pStyle w:val="Header"/>
              <w:tabs>
                <w:tab w:val="clear" w:pos="4320"/>
                <w:tab w:val="clear" w:pos="8640"/>
              </w:tabs>
              <w:rPr>
                <w:rStyle w:val="normaltextrun"/>
                <w:rFonts w:ascii="Calibri" w:hAnsi="Calibri" w:cs="Calibri"/>
                <w:color w:val="000000"/>
                <w:sz w:val="22"/>
                <w:szCs w:val="22"/>
                <w:shd w:val="clear" w:color="auto" w:fill="FFFFFF"/>
              </w:rPr>
            </w:pPr>
            <w:r w:rsidRPr="00D95657">
              <w:rPr>
                <w:rFonts w:asciiTheme="minorHAnsi" w:hAnsiTheme="minorHAnsi" w:cstheme="minorHAnsi"/>
                <w:sz w:val="22"/>
                <w:szCs w:val="22"/>
              </w:rPr>
              <w:t>Remove Minimum Quota of General Policies</w:t>
            </w:r>
          </w:p>
        </w:tc>
        <w:tc>
          <w:tcPr>
            <w:tcW w:w="1843" w:type="dxa"/>
          </w:tcPr>
          <w:p w14:paraId="1BF79E83" w14:textId="3B55638F" w:rsidR="00B028C7" w:rsidRDefault="00B028C7" w:rsidP="00B028C7">
            <w:pPr>
              <w:pStyle w:val="Header"/>
              <w:tabs>
                <w:tab w:val="clear" w:pos="4320"/>
                <w:tab w:val="clear" w:pos="8640"/>
              </w:tabs>
              <w:jc w:val="center"/>
              <w:rPr>
                <w:rFonts w:asciiTheme="minorHAnsi" w:hAnsiTheme="minorHAnsi" w:cstheme="minorHAnsi"/>
                <w:sz w:val="22"/>
                <w:szCs w:val="22"/>
              </w:rPr>
            </w:pPr>
            <w:r w:rsidRPr="0002413D">
              <w:rPr>
                <w:rFonts w:asciiTheme="minorHAnsi" w:hAnsiTheme="minorHAnsi" w:cstheme="minorBidi"/>
                <w:sz w:val="22"/>
                <w:szCs w:val="22"/>
              </w:rPr>
              <w:t>Da-R</w:t>
            </w:r>
            <w:r w:rsidRPr="0002413D">
              <w:rPr>
                <w:rFonts w:ascii="Calibri" w:hAnsi="Calibri" w:cs="Calibri"/>
                <w:sz w:val="22"/>
                <w:szCs w:val="22"/>
              </w:rPr>
              <w:t>é</w:t>
            </w:r>
          </w:p>
        </w:tc>
      </w:tr>
      <w:tr w:rsidR="00B028C7" w:rsidRPr="00BA442E" w14:paraId="4A21F422" w14:textId="77777777" w:rsidTr="008A2573">
        <w:tc>
          <w:tcPr>
            <w:tcW w:w="556" w:type="dxa"/>
          </w:tcPr>
          <w:p w14:paraId="6C63A68E" w14:textId="4CB17BD3" w:rsidR="00B028C7" w:rsidRDefault="00B028C7" w:rsidP="00B028C7">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t>5</w:t>
            </w:r>
            <w:r>
              <w:rPr>
                <w:rFonts w:asciiTheme="minorHAnsi" w:hAnsiTheme="minorHAnsi" w:cstheme="minorHAnsi"/>
                <w:sz w:val="22"/>
              </w:rPr>
              <w:t>.</w:t>
            </w:r>
          </w:p>
        </w:tc>
        <w:tc>
          <w:tcPr>
            <w:tcW w:w="7065" w:type="dxa"/>
          </w:tcPr>
          <w:p w14:paraId="11F61293" w14:textId="1BAF7225" w:rsidR="00B028C7" w:rsidRDefault="00B028C7" w:rsidP="00B028C7">
            <w:pPr>
              <w:pStyle w:val="Header"/>
              <w:tabs>
                <w:tab w:val="clear" w:pos="4320"/>
                <w:tab w:val="clear" w:pos="8640"/>
              </w:tabs>
              <w:rPr>
                <w:rStyle w:val="normaltextrun"/>
                <w:rFonts w:ascii="Calibri" w:hAnsi="Calibri" w:cs="Calibri"/>
                <w:color w:val="000000"/>
                <w:sz w:val="22"/>
                <w:szCs w:val="22"/>
                <w:shd w:val="clear" w:color="auto" w:fill="FFFFFF"/>
              </w:rPr>
            </w:pPr>
            <w:r w:rsidRPr="00D95657">
              <w:rPr>
                <w:rFonts w:asciiTheme="minorHAnsi" w:hAnsiTheme="minorHAnsi" w:cstheme="minorHAnsi"/>
                <w:sz w:val="22"/>
                <w:szCs w:val="22"/>
              </w:rPr>
              <w:t>Addition of One Vice-Chair International Seat to the First Year Council</w:t>
            </w:r>
          </w:p>
        </w:tc>
        <w:tc>
          <w:tcPr>
            <w:tcW w:w="1843" w:type="dxa"/>
          </w:tcPr>
          <w:p w14:paraId="11BAE64E" w14:textId="0AC9175E" w:rsidR="00B028C7" w:rsidRDefault="00B028C7" w:rsidP="00B028C7">
            <w:pPr>
              <w:pStyle w:val="Header"/>
              <w:tabs>
                <w:tab w:val="clear" w:pos="4320"/>
                <w:tab w:val="clear" w:pos="8640"/>
              </w:tabs>
              <w:jc w:val="center"/>
              <w:rPr>
                <w:rFonts w:asciiTheme="minorHAnsi" w:hAnsiTheme="minorHAnsi" w:cstheme="minorHAnsi"/>
                <w:sz w:val="22"/>
                <w:szCs w:val="22"/>
              </w:rPr>
            </w:pPr>
            <w:r w:rsidRPr="0002413D">
              <w:rPr>
                <w:rFonts w:asciiTheme="minorHAnsi" w:hAnsiTheme="minorHAnsi" w:cstheme="minorBidi"/>
                <w:sz w:val="22"/>
                <w:szCs w:val="22"/>
              </w:rPr>
              <w:t>Da-R</w:t>
            </w:r>
            <w:r w:rsidRPr="0002413D">
              <w:rPr>
                <w:rFonts w:ascii="Calibri" w:hAnsi="Calibri" w:cs="Calibri"/>
                <w:sz w:val="22"/>
                <w:szCs w:val="22"/>
              </w:rPr>
              <w:t>é</w:t>
            </w:r>
          </w:p>
        </w:tc>
      </w:tr>
    </w:tbl>
    <w:p w14:paraId="0E27B00A" w14:textId="77777777" w:rsidR="007624B0" w:rsidRDefault="007624B0" w:rsidP="003E594B">
      <w:pPr>
        <w:pStyle w:val="Header"/>
        <w:tabs>
          <w:tab w:val="clear" w:pos="4320"/>
          <w:tab w:val="clear" w:pos="8640"/>
        </w:tabs>
        <w:rPr>
          <w:rFonts w:asciiTheme="minorHAnsi" w:hAnsiTheme="minorHAnsi" w:cstheme="minorHAnsi"/>
          <w:b/>
          <w:bCs/>
          <w:sz w:val="22"/>
          <w:szCs w:val="22"/>
        </w:rPr>
      </w:pPr>
    </w:p>
    <w:p w14:paraId="60061E4C" w14:textId="7BDD42C7" w:rsidR="00E37F24" w:rsidRDefault="00E37F24" w:rsidP="003E594B">
      <w:pPr>
        <w:pStyle w:val="Header"/>
        <w:tabs>
          <w:tab w:val="clear" w:pos="4320"/>
          <w:tab w:val="clear" w:pos="8640"/>
        </w:tabs>
        <w:rPr>
          <w:rFonts w:asciiTheme="minorHAnsi" w:hAnsiTheme="minorHAnsi" w:cstheme="minorHAnsi"/>
          <w:b/>
          <w:bCs/>
          <w:sz w:val="22"/>
          <w:szCs w:val="22"/>
        </w:rPr>
      </w:pPr>
    </w:p>
    <w:p w14:paraId="7257D004" w14:textId="2DD40FE2" w:rsidR="00F84C9E" w:rsidRDefault="00F84C9E" w:rsidP="003E594B">
      <w:pPr>
        <w:pStyle w:val="Header"/>
        <w:tabs>
          <w:tab w:val="clear" w:pos="4320"/>
          <w:tab w:val="clear" w:pos="8640"/>
        </w:tabs>
        <w:rPr>
          <w:rFonts w:asciiTheme="minorHAnsi" w:hAnsiTheme="minorHAnsi" w:cstheme="minorHAnsi"/>
          <w:b/>
          <w:bCs/>
          <w:sz w:val="22"/>
          <w:szCs w:val="22"/>
        </w:rPr>
      </w:pPr>
    </w:p>
    <w:p w14:paraId="3B721044" w14:textId="21E6DF44" w:rsidR="00F84C9E" w:rsidRDefault="00F84C9E" w:rsidP="003E594B">
      <w:pPr>
        <w:pStyle w:val="Header"/>
        <w:tabs>
          <w:tab w:val="clear" w:pos="4320"/>
          <w:tab w:val="clear" w:pos="8640"/>
        </w:tabs>
        <w:rPr>
          <w:rFonts w:asciiTheme="minorHAnsi" w:hAnsiTheme="minorHAnsi" w:cstheme="minorHAnsi"/>
          <w:b/>
          <w:bCs/>
          <w:sz w:val="22"/>
          <w:szCs w:val="22"/>
        </w:rPr>
      </w:pPr>
    </w:p>
    <w:p w14:paraId="310FF006" w14:textId="77777777" w:rsidR="00F84C9E" w:rsidRDefault="00F84C9E" w:rsidP="003E594B">
      <w:pPr>
        <w:pStyle w:val="Header"/>
        <w:tabs>
          <w:tab w:val="clear" w:pos="4320"/>
          <w:tab w:val="clear" w:pos="8640"/>
        </w:tabs>
        <w:rPr>
          <w:rFonts w:asciiTheme="minorHAnsi" w:hAnsiTheme="minorHAnsi" w:cstheme="minorHAnsi"/>
          <w:b/>
          <w:bCs/>
          <w:sz w:val="22"/>
          <w:szCs w:val="22"/>
        </w:rPr>
      </w:pPr>
    </w:p>
    <w:p w14:paraId="44EAFD9C" w14:textId="5251D779" w:rsidR="00E37F24" w:rsidRDefault="00E37F24" w:rsidP="003E594B">
      <w:pPr>
        <w:pStyle w:val="Header"/>
        <w:tabs>
          <w:tab w:val="clear" w:pos="4320"/>
          <w:tab w:val="clear" w:pos="8640"/>
        </w:tabs>
        <w:rPr>
          <w:rFonts w:asciiTheme="minorHAnsi" w:hAnsiTheme="minorHAnsi" w:cstheme="minorHAnsi"/>
          <w:b/>
          <w:bCs/>
          <w:sz w:val="22"/>
          <w:szCs w:val="22"/>
        </w:rPr>
      </w:pPr>
    </w:p>
    <w:p w14:paraId="28C428EE" w14:textId="0863027D" w:rsidR="00DC759C" w:rsidRDefault="00DC759C" w:rsidP="003E594B">
      <w:pPr>
        <w:pStyle w:val="Header"/>
        <w:tabs>
          <w:tab w:val="clear" w:pos="4320"/>
          <w:tab w:val="clear" w:pos="8640"/>
        </w:tabs>
        <w:rPr>
          <w:rFonts w:asciiTheme="minorHAnsi" w:hAnsiTheme="minorHAnsi" w:cstheme="minorHAnsi"/>
          <w:b/>
          <w:bCs/>
          <w:sz w:val="22"/>
          <w:szCs w:val="22"/>
        </w:rPr>
      </w:pPr>
    </w:p>
    <w:p w14:paraId="59632896" w14:textId="4C18DEA7" w:rsidR="00DC759C" w:rsidRDefault="00DC759C" w:rsidP="003E594B">
      <w:pPr>
        <w:pStyle w:val="Header"/>
        <w:tabs>
          <w:tab w:val="clear" w:pos="4320"/>
          <w:tab w:val="clear" w:pos="8640"/>
        </w:tabs>
        <w:rPr>
          <w:rFonts w:asciiTheme="minorHAnsi" w:hAnsiTheme="minorHAnsi" w:cstheme="minorHAnsi"/>
          <w:b/>
          <w:bCs/>
          <w:sz w:val="22"/>
          <w:szCs w:val="22"/>
        </w:rPr>
      </w:pPr>
    </w:p>
    <w:p w14:paraId="7122968A" w14:textId="56F61F39" w:rsidR="00DC759C" w:rsidRDefault="00DC759C" w:rsidP="003E594B">
      <w:pPr>
        <w:pStyle w:val="Header"/>
        <w:tabs>
          <w:tab w:val="clear" w:pos="4320"/>
          <w:tab w:val="clear" w:pos="8640"/>
        </w:tabs>
        <w:rPr>
          <w:rFonts w:asciiTheme="minorHAnsi" w:hAnsiTheme="minorHAnsi" w:cstheme="minorHAnsi"/>
          <w:b/>
          <w:bCs/>
          <w:sz w:val="22"/>
          <w:szCs w:val="22"/>
        </w:rPr>
      </w:pPr>
    </w:p>
    <w:p w14:paraId="3B18A78C" w14:textId="3BE07788" w:rsidR="00DC759C" w:rsidRDefault="00DC759C" w:rsidP="003E594B">
      <w:pPr>
        <w:pStyle w:val="Header"/>
        <w:tabs>
          <w:tab w:val="clear" w:pos="4320"/>
          <w:tab w:val="clear" w:pos="8640"/>
        </w:tabs>
        <w:rPr>
          <w:rFonts w:asciiTheme="minorHAnsi" w:hAnsiTheme="minorHAnsi" w:cstheme="minorHAnsi"/>
          <w:b/>
          <w:bCs/>
          <w:sz w:val="22"/>
          <w:szCs w:val="22"/>
        </w:rPr>
      </w:pPr>
    </w:p>
    <w:p w14:paraId="213E26D1" w14:textId="4F7D9C64" w:rsidR="00DC759C" w:rsidRDefault="00DC759C" w:rsidP="003E594B">
      <w:pPr>
        <w:pStyle w:val="Header"/>
        <w:tabs>
          <w:tab w:val="clear" w:pos="4320"/>
          <w:tab w:val="clear" w:pos="8640"/>
        </w:tabs>
        <w:rPr>
          <w:rFonts w:asciiTheme="minorHAnsi" w:hAnsiTheme="minorHAnsi" w:cstheme="minorHAnsi"/>
          <w:b/>
          <w:bCs/>
          <w:sz w:val="22"/>
          <w:szCs w:val="22"/>
        </w:rPr>
      </w:pPr>
    </w:p>
    <w:p w14:paraId="20E57FFF" w14:textId="77777777" w:rsidR="00DC2434" w:rsidRDefault="00DC2434" w:rsidP="003E594B">
      <w:pPr>
        <w:pStyle w:val="Header"/>
        <w:tabs>
          <w:tab w:val="clear" w:pos="4320"/>
          <w:tab w:val="clear" w:pos="8640"/>
        </w:tabs>
        <w:rPr>
          <w:rFonts w:asciiTheme="minorHAnsi" w:hAnsiTheme="minorHAnsi" w:cstheme="minorHAnsi"/>
          <w:b/>
          <w:bCs/>
          <w:sz w:val="22"/>
          <w:szCs w:val="22"/>
        </w:rPr>
      </w:pPr>
    </w:p>
    <w:p w14:paraId="5AEB0E7B" w14:textId="06977A1A" w:rsidR="00DC759C" w:rsidRDefault="00DC759C" w:rsidP="003E594B">
      <w:pPr>
        <w:pStyle w:val="Header"/>
        <w:tabs>
          <w:tab w:val="clear" w:pos="4320"/>
          <w:tab w:val="clear" w:pos="8640"/>
        </w:tabs>
        <w:rPr>
          <w:rFonts w:asciiTheme="minorHAnsi" w:hAnsiTheme="minorHAnsi" w:cstheme="minorHAnsi"/>
          <w:b/>
          <w:bCs/>
          <w:sz w:val="22"/>
          <w:szCs w:val="22"/>
        </w:rPr>
      </w:pPr>
    </w:p>
    <w:p w14:paraId="7C33DCC2" w14:textId="6CA8E9D9" w:rsidR="00DC759C" w:rsidRDefault="00DC759C" w:rsidP="003E594B">
      <w:pPr>
        <w:pStyle w:val="Header"/>
        <w:tabs>
          <w:tab w:val="clear" w:pos="4320"/>
          <w:tab w:val="clear" w:pos="8640"/>
        </w:tabs>
        <w:rPr>
          <w:rFonts w:asciiTheme="minorHAnsi" w:hAnsiTheme="minorHAnsi" w:cstheme="minorHAnsi"/>
          <w:b/>
          <w:bCs/>
          <w:sz w:val="22"/>
          <w:szCs w:val="22"/>
        </w:rPr>
      </w:pPr>
    </w:p>
    <w:p w14:paraId="248465A6" w14:textId="2E5C8FD4" w:rsidR="00CA3EFC" w:rsidRPr="00BA442E" w:rsidRDefault="00FA6608">
      <w:pPr>
        <w:pStyle w:val="Header"/>
        <w:tabs>
          <w:tab w:val="clear" w:pos="4320"/>
          <w:tab w:val="clear" w:pos="8640"/>
        </w:tabs>
        <w:rPr>
          <w:rFonts w:asciiTheme="minorHAnsi" w:hAnsiTheme="minorHAnsi" w:cstheme="minorHAnsi"/>
          <w:b/>
          <w:bCs/>
          <w:sz w:val="22"/>
          <w:szCs w:val="22"/>
        </w:rPr>
      </w:pPr>
      <w:r>
        <w:rPr>
          <w:rFonts w:asciiTheme="minorHAnsi" w:hAnsiTheme="minorHAnsi" w:cstheme="minorHAnsi"/>
          <w:b/>
          <w:bCs/>
          <w:sz w:val="22"/>
          <w:szCs w:val="22"/>
        </w:rPr>
        <w:lastRenderedPageBreak/>
        <w:t>M</w:t>
      </w:r>
      <w:r w:rsidR="00CA3EFC" w:rsidRPr="00BA442E">
        <w:rPr>
          <w:rFonts w:asciiTheme="minorHAnsi" w:hAnsiTheme="minorHAnsi" w:cstheme="minorHAnsi"/>
          <w:b/>
          <w:bCs/>
          <w:sz w:val="22"/>
          <w:szCs w:val="22"/>
        </w:rPr>
        <w:t>OTIONS</w:t>
      </w:r>
    </w:p>
    <w:tbl>
      <w:tblPr>
        <w:tblW w:w="9039" w:type="dxa"/>
        <w:tblLook w:val="0000" w:firstRow="0" w:lastRow="0" w:firstColumn="0" w:lastColumn="0" w:noHBand="0" w:noVBand="0"/>
      </w:tblPr>
      <w:tblGrid>
        <w:gridCol w:w="576"/>
        <w:gridCol w:w="8463"/>
      </w:tblGrid>
      <w:tr w:rsidR="00F90324" w:rsidRPr="004155CC" w14:paraId="438C7703" w14:textId="77777777" w:rsidTr="36A190ED">
        <w:tc>
          <w:tcPr>
            <w:tcW w:w="576" w:type="dxa"/>
          </w:tcPr>
          <w:p w14:paraId="4B94D5A5" w14:textId="77777777" w:rsidR="00F90324" w:rsidRPr="004155CC" w:rsidRDefault="00F90324" w:rsidP="00F90324">
            <w:pPr>
              <w:pStyle w:val="Header"/>
              <w:numPr>
                <w:ilvl w:val="0"/>
                <w:numId w:val="20"/>
              </w:numPr>
              <w:rPr>
                <w:rFonts w:asciiTheme="minorHAnsi" w:hAnsiTheme="minorHAnsi" w:cstheme="minorHAnsi"/>
                <w:sz w:val="22"/>
                <w:szCs w:val="22"/>
              </w:rPr>
            </w:pPr>
          </w:p>
        </w:tc>
        <w:tc>
          <w:tcPr>
            <w:tcW w:w="8463" w:type="dxa"/>
          </w:tcPr>
          <w:p w14:paraId="43B2671D" w14:textId="01DBF308" w:rsidR="00F90324" w:rsidRPr="00BF6515" w:rsidRDefault="00CE0DC9" w:rsidP="36A190ED">
            <w:pPr>
              <w:pStyle w:val="Header"/>
              <w:tabs>
                <w:tab w:val="clear" w:pos="4320"/>
                <w:tab w:val="clear" w:pos="8640"/>
              </w:tabs>
              <w:rPr>
                <w:rFonts w:asciiTheme="minorHAnsi" w:hAnsiTheme="minorHAnsi"/>
                <w:sz w:val="22"/>
                <w:szCs w:val="22"/>
              </w:rPr>
            </w:pPr>
            <w:r>
              <w:rPr>
                <w:rStyle w:val="normaltextrun"/>
                <w:rFonts w:ascii="Calibri" w:hAnsi="Calibri" w:cs="Calibri"/>
                <w:b/>
                <w:bCs/>
                <w:color w:val="000000"/>
                <w:sz w:val="22"/>
                <w:szCs w:val="22"/>
                <w:shd w:val="clear" w:color="auto" w:fill="FFFFFF"/>
              </w:rPr>
              <w:t>Moved </w:t>
            </w:r>
            <w:r>
              <w:rPr>
                <w:rStyle w:val="normaltextrun"/>
                <w:rFonts w:ascii="Calibri" w:hAnsi="Calibri" w:cs="Calibri"/>
                <w:color w:val="000000"/>
                <w:sz w:val="22"/>
                <w:szCs w:val="22"/>
                <w:shd w:val="clear" w:color="auto" w:fill="FFFFFF"/>
              </w:rPr>
              <w:t>by Da-Ré, </w:t>
            </w:r>
            <w:r>
              <w:rPr>
                <w:rStyle w:val="normaltextrun"/>
                <w:rFonts w:ascii="Calibri" w:hAnsi="Calibri" w:cs="Calibri"/>
                <w:b/>
                <w:bCs/>
                <w:color w:val="000000"/>
                <w:sz w:val="22"/>
                <w:szCs w:val="22"/>
                <w:shd w:val="clear" w:color="auto" w:fill="FFFFFF"/>
              </w:rPr>
              <w:t>seconded</w:t>
            </w:r>
            <w:r>
              <w:rPr>
                <w:rStyle w:val="normaltextrun"/>
                <w:rFonts w:ascii="Calibri" w:hAnsi="Calibri" w:cs="Calibri"/>
                <w:color w:val="000000"/>
                <w:sz w:val="22"/>
                <w:szCs w:val="22"/>
                <w:shd w:val="clear" w:color="auto" w:fill="FFFFFF"/>
              </w:rPr>
              <w:t> by ____ that the Assembly recess for the meetings of MSU Incorporated and CFMU Incorporated</w:t>
            </w:r>
            <w:r>
              <w:rPr>
                <w:rStyle w:val="eop"/>
                <w:rFonts w:ascii="Calibri" w:hAnsi="Calibri" w:cs="Calibri"/>
                <w:color w:val="000000"/>
                <w:sz w:val="22"/>
                <w:szCs w:val="22"/>
                <w:shd w:val="clear" w:color="auto" w:fill="FFFFFF"/>
              </w:rPr>
              <w:t> </w:t>
            </w:r>
          </w:p>
        </w:tc>
      </w:tr>
      <w:tr w:rsidR="00CE0DC9" w:rsidRPr="004155CC" w14:paraId="5574A077" w14:textId="77777777" w:rsidTr="36A190ED">
        <w:tc>
          <w:tcPr>
            <w:tcW w:w="576" w:type="dxa"/>
          </w:tcPr>
          <w:p w14:paraId="3DEEC669" w14:textId="77777777" w:rsidR="00CE0DC9" w:rsidRPr="004155CC" w:rsidRDefault="00CE0DC9" w:rsidP="00CE0DC9">
            <w:pPr>
              <w:pStyle w:val="Header"/>
              <w:numPr>
                <w:ilvl w:val="0"/>
                <w:numId w:val="20"/>
              </w:numPr>
              <w:rPr>
                <w:rFonts w:asciiTheme="minorHAnsi" w:hAnsiTheme="minorHAnsi" w:cstheme="minorHAnsi"/>
                <w:sz w:val="22"/>
                <w:szCs w:val="22"/>
              </w:rPr>
            </w:pPr>
          </w:p>
        </w:tc>
        <w:tc>
          <w:tcPr>
            <w:tcW w:w="8463" w:type="dxa"/>
          </w:tcPr>
          <w:p w14:paraId="64B667FB" w14:textId="77F443C7" w:rsidR="00CE0DC9" w:rsidRPr="00BF6515" w:rsidRDefault="00F84C9E" w:rsidP="00CE0DC9">
            <w:pPr>
              <w:pStyle w:val="Header"/>
              <w:tabs>
                <w:tab w:val="clear" w:pos="4320"/>
                <w:tab w:val="clear" w:pos="8640"/>
              </w:tabs>
              <w:rPr>
                <w:rFonts w:asciiTheme="minorHAnsi" w:hAnsiTheme="minorHAnsi"/>
                <w:sz w:val="22"/>
                <w:szCs w:val="22"/>
              </w:rPr>
            </w:pPr>
            <w:r w:rsidRPr="00F84C9E">
              <w:rPr>
                <w:rFonts w:asciiTheme="minorHAnsi" w:hAnsiTheme="minorHAnsi"/>
                <w:b/>
                <w:bCs/>
                <w:sz w:val="22"/>
                <w:szCs w:val="22"/>
              </w:rPr>
              <w:t>Moved</w:t>
            </w:r>
            <w:r>
              <w:rPr>
                <w:rFonts w:asciiTheme="minorHAnsi" w:hAnsiTheme="minorHAnsi"/>
                <w:sz w:val="22"/>
                <w:szCs w:val="22"/>
              </w:rPr>
              <w:t xml:space="preserve"> by </w:t>
            </w:r>
            <w:r>
              <w:rPr>
                <w:rStyle w:val="normaltextrun"/>
                <w:rFonts w:ascii="Calibri" w:hAnsi="Calibri" w:cs="Calibri"/>
                <w:color w:val="000000"/>
                <w:sz w:val="22"/>
                <w:szCs w:val="22"/>
                <w:shd w:val="clear" w:color="auto" w:fill="FFFFFF"/>
              </w:rPr>
              <w:t xml:space="preserve">Da-Ré, </w:t>
            </w:r>
            <w:r w:rsidRPr="00F84C9E">
              <w:rPr>
                <w:rStyle w:val="normaltextrun"/>
                <w:rFonts w:ascii="Calibri" w:hAnsi="Calibri" w:cs="Calibri"/>
                <w:b/>
                <w:bCs/>
                <w:color w:val="000000"/>
                <w:sz w:val="22"/>
                <w:szCs w:val="22"/>
                <w:shd w:val="clear" w:color="auto" w:fill="FFFFFF"/>
              </w:rPr>
              <w:t>seconded</w:t>
            </w:r>
            <w:r>
              <w:rPr>
                <w:rStyle w:val="normaltextrun"/>
                <w:rFonts w:ascii="Calibri" w:hAnsi="Calibri" w:cs="Calibri"/>
                <w:color w:val="000000"/>
                <w:sz w:val="22"/>
                <w:szCs w:val="22"/>
                <w:shd w:val="clear" w:color="auto" w:fill="FFFFFF"/>
              </w:rPr>
              <w:t xml:space="preserve"> by ____ that the Assembly ratify the results of the </w:t>
            </w:r>
            <w:r w:rsidR="005724DF">
              <w:rPr>
                <w:rStyle w:val="normaltextrun"/>
                <w:rFonts w:ascii="Calibri" w:hAnsi="Calibri" w:cs="Calibri"/>
                <w:color w:val="000000"/>
                <w:sz w:val="22"/>
                <w:szCs w:val="22"/>
                <w:shd w:val="clear" w:color="auto" w:fill="FFFFFF"/>
              </w:rPr>
              <w:t xml:space="preserve">2021-2022 </w:t>
            </w:r>
            <w:r>
              <w:rPr>
                <w:rStyle w:val="normaltextrun"/>
                <w:rFonts w:ascii="Calibri" w:hAnsi="Calibri" w:cs="Calibri"/>
                <w:color w:val="000000"/>
                <w:sz w:val="22"/>
                <w:szCs w:val="22"/>
                <w:shd w:val="clear" w:color="auto" w:fill="FFFFFF"/>
              </w:rPr>
              <w:t xml:space="preserve">Executive Board election. </w:t>
            </w:r>
          </w:p>
        </w:tc>
      </w:tr>
      <w:tr w:rsidR="00DC2434" w:rsidRPr="004155CC" w14:paraId="064987D3" w14:textId="77777777" w:rsidTr="36A190ED">
        <w:tc>
          <w:tcPr>
            <w:tcW w:w="576" w:type="dxa"/>
          </w:tcPr>
          <w:p w14:paraId="3656B9AB" w14:textId="77777777" w:rsidR="00DC2434" w:rsidRPr="004155CC" w:rsidRDefault="00DC2434" w:rsidP="00DC2434">
            <w:pPr>
              <w:pStyle w:val="Header"/>
              <w:numPr>
                <w:ilvl w:val="0"/>
                <w:numId w:val="20"/>
              </w:numPr>
              <w:rPr>
                <w:rFonts w:asciiTheme="minorHAnsi" w:hAnsiTheme="minorHAnsi" w:cstheme="minorHAnsi"/>
                <w:sz w:val="22"/>
                <w:szCs w:val="22"/>
              </w:rPr>
            </w:pPr>
          </w:p>
        </w:tc>
        <w:tc>
          <w:tcPr>
            <w:tcW w:w="8463" w:type="dxa"/>
          </w:tcPr>
          <w:p w14:paraId="12703780" w14:textId="2EE9F54F" w:rsidR="00DC2434" w:rsidRPr="00BF6515" w:rsidRDefault="00DC2434" w:rsidP="00DC2434">
            <w:pPr>
              <w:pStyle w:val="Header"/>
              <w:tabs>
                <w:tab w:val="clear" w:pos="4320"/>
                <w:tab w:val="clear" w:pos="8640"/>
              </w:tabs>
              <w:rPr>
                <w:rFonts w:asciiTheme="minorHAnsi" w:hAnsiTheme="minorHAnsi"/>
                <w:sz w:val="22"/>
                <w:szCs w:val="22"/>
              </w:rPr>
            </w:pPr>
            <w:r>
              <w:rPr>
                <w:rStyle w:val="normaltextrun"/>
                <w:rFonts w:ascii="Calibri" w:hAnsi="Calibri" w:cs="Calibri"/>
                <w:b/>
                <w:bCs/>
                <w:color w:val="000000"/>
                <w:sz w:val="22"/>
                <w:szCs w:val="22"/>
                <w:shd w:val="clear" w:color="auto" w:fill="FFFFFF"/>
              </w:rPr>
              <w:t>Moved </w:t>
            </w:r>
            <w:r>
              <w:rPr>
                <w:rStyle w:val="normaltextrun"/>
                <w:rFonts w:ascii="Calibri" w:hAnsi="Calibri" w:cs="Calibri"/>
                <w:color w:val="000000"/>
                <w:sz w:val="22"/>
                <w:szCs w:val="22"/>
                <w:shd w:val="clear" w:color="auto" w:fill="FFFFFF"/>
              </w:rPr>
              <w:t>by Da-Ré, </w:t>
            </w:r>
            <w:r>
              <w:rPr>
                <w:rStyle w:val="normaltextrun"/>
                <w:rFonts w:ascii="Calibri" w:hAnsi="Calibri" w:cs="Calibri"/>
                <w:b/>
                <w:bCs/>
                <w:color w:val="000000"/>
                <w:sz w:val="22"/>
                <w:szCs w:val="22"/>
                <w:shd w:val="clear" w:color="auto" w:fill="FFFFFF"/>
              </w:rPr>
              <w:t>seconded</w:t>
            </w:r>
            <w:r>
              <w:rPr>
                <w:rStyle w:val="normaltextrun"/>
                <w:rFonts w:ascii="Calibri" w:hAnsi="Calibri" w:cs="Calibri"/>
                <w:color w:val="000000"/>
                <w:sz w:val="22"/>
                <w:szCs w:val="22"/>
                <w:shd w:val="clear" w:color="auto" w:fill="FFFFFF"/>
              </w:rPr>
              <w:t xml:space="preserve"> by ____ that the Assembly close one (1) SRA seat on the Elections Committee. </w:t>
            </w:r>
          </w:p>
        </w:tc>
      </w:tr>
      <w:tr w:rsidR="00DC2434" w:rsidRPr="004155CC" w14:paraId="489E319E" w14:textId="77777777" w:rsidTr="36A190ED">
        <w:tc>
          <w:tcPr>
            <w:tcW w:w="576" w:type="dxa"/>
          </w:tcPr>
          <w:p w14:paraId="45FB0818" w14:textId="77777777" w:rsidR="00DC2434" w:rsidRPr="004155CC" w:rsidRDefault="00DC2434" w:rsidP="00DC2434">
            <w:pPr>
              <w:pStyle w:val="Header"/>
              <w:numPr>
                <w:ilvl w:val="0"/>
                <w:numId w:val="20"/>
              </w:numPr>
              <w:rPr>
                <w:rFonts w:asciiTheme="minorHAnsi" w:hAnsiTheme="minorHAnsi" w:cstheme="minorHAnsi"/>
                <w:sz w:val="22"/>
                <w:szCs w:val="22"/>
              </w:rPr>
            </w:pPr>
          </w:p>
        </w:tc>
        <w:tc>
          <w:tcPr>
            <w:tcW w:w="8463" w:type="dxa"/>
          </w:tcPr>
          <w:p w14:paraId="61B6DE67" w14:textId="60749750" w:rsidR="00DC2434" w:rsidRPr="00BF6515" w:rsidRDefault="00DC2434" w:rsidP="00DC2434">
            <w:pPr>
              <w:pStyle w:val="Header"/>
              <w:tabs>
                <w:tab w:val="clear" w:pos="4320"/>
                <w:tab w:val="clear" w:pos="8640"/>
              </w:tabs>
              <w:rPr>
                <w:rFonts w:asciiTheme="minorHAnsi" w:hAnsiTheme="minorHAnsi"/>
                <w:sz w:val="22"/>
                <w:szCs w:val="22"/>
              </w:rPr>
            </w:pPr>
            <w:r w:rsidRPr="002610D4">
              <w:rPr>
                <w:rFonts w:asciiTheme="minorHAnsi" w:hAnsiTheme="minorHAnsi"/>
                <w:b/>
                <w:bCs/>
                <w:sz w:val="22"/>
                <w:szCs w:val="22"/>
              </w:rPr>
              <w:t>Moved</w:t>
            </w:r>
            <w:r w:rsidRPr="002610D4">
              <w:rPr>
                <w:rFonts w:asciiTheme="minorHAnsi" w:hAnsiTheme="minorHAnsi"/>
                <w:sz w:val="22"/>
                <w:szCs w:val="22"/>
              </w:rPr>
              <w:t xml:space="preserve"> by ____, </w:t>
            </w:r>
            <w:r w:rsidRPr="002610D4">
              <w:rPr>
                <w:rFonts w:asciiTheme="minorHAnsi" w:hAnsiTheme="minorHAnsi"/>
                <w:b/>
                <w:bCs/>
                <w:sz w:val="22"/>
                <w:szCs w:val="22"/>
              </w:rPr>
              <w:t>seconded</w:t>
            </w:r>
            <w:r w:rsidRPr="002610D4">
              <w:rPr>
                <w:rFonts w:asciiTheme="minorHAnsi" w:hAnsiTheme="minorHAnsi"/>
                <w:sz w:val="22"/>
                <w:szCs w:val="22"/>
              </w:rPr>
              <w:t xml:space="preserve"> by _____ that the Assembly task the MSU to </w:t>
            </w:r>
            <w:proofErr w:type="gramStart"/>
            <w:r w:rsidRPr="002610D4">
              <w:rPr>
                <w:rFonts w:asciiTheme="minorHAnsi" w:hAnsiTheme="minorHAnsi"/>
                <w:sz w:val="22"/>
                <w:szCs w:val="22"/>
              </w:rPr>
              <w:t>look into</w:t>
            </w:r>
            <w:proofErr w:type="gramEnd"/>
            <w:r w:rsidRPr="002610D4">
              <w:rPr>
                <w:rFonts w:asciiTheme="minorHAnsi" w:hAnsiTheme="minorHAnsi"/>
                <w:sz w:val="22"/>
                <w:szCs w:val="22"/>
              </w:rPr>
              <w:t xml:space="preserve"> increased coverage for contraceptives under the MSU health insurance plan, as well as reimbursement for emergency contraception.</w:t>
            </w:r>
          </w:p>
        </w:tc>
      </w:tr>
      <w:tr w:rsidR="00DC2434" w:rsidRPr="004155CC" w14:paraId="3399C03F" w14:textId="77777777" w:rsidTr="36A190ED">
        <w:tc>
          <w:tcPr>
            <w:tcW w:w="576" w:type="dxa"/>
          </w:tcPr>
          <w:p w14:paraId="049F31CB" w14:textId="77777777" w:rsidR="00DC2434" w:rsidRPr="004155CC" w:rsidRDefault="00DC2434" w:rsidP="00DC2434">
            <w:pPr>
              <w:pStyle w:val="Header"/>
              <w:numPr>
                <w:ilvl w:val="0"/>
                <w:numId w:val="20"/>
              </w:numPr>
              <w:rPr>
                <w:rFonts w:asciiTheme="minorHAnsi" w:hAnsiTheme="minorHAnsi" w:cstheme="minorHAnsi"/>
                <w:sz w:val="22"/>
                <w:szCs w:val="22"/>
              </w:rPr>
            </w:pPr>
          </w:p>
        </w:tc>
        <w:tc>
          <w:tcPr>
            <w:tcW w:w="8463" w:type="dxa"/>
          </w:tcPr>
          <w:p w14:paraId="73DDBA11" w14:textId="77777777" w:rsidR="00DC2434" w:rsidRPr="002610D4" w:rsidRDefault="00DC2434" w:rsidP="00DC2434">
            <w:pPr>
              <w:rPr>
                <w:rFonts w:asciiTheme="minorHAnsi" w:hAnsiTheme="minorHAnsi"/>
                <w:sz w:val="22"/>
                <w:szCs w:val="22"/>
              </w:rPr>
            </w:pPr>
            <w:r w:rsidRPr="002610D4">
              <w:rPr>
                <w:rFonts w:asciiTheme="minorHAnsi" w:hAnsiTheme="minorHAnsi"/>
                <w:b/>
                <w:bCs/>
                <w:sz w:val="22"/>
                <w:szCs w:val="22"/>
              </w:rPr>
              <w:t xml:space="preserve">Moved </w:t>
            </w:r>
            <w:r w:rsidRPr="002610D4">
              <w:rPr>
                <w:rFonts w:asciiTheme="minorHAnsi" w:hAnsiTheme="minorHAnsi"/>
                <w:sz w:val="22"/>
                <w:szCs w:val="22"/>
              </w:rPr>
              <w:t xml:space="preserve">by ____, </w:t>
            </w:r>
            <w:r w:rsidRPr="002610D4">
              <w:rPr>
                <w:rFonts w:asciiTheme="minorHAnsi" w:hAnsiTheme="minorHAnsi"/>
                <w:b/>
                <w:bCs/>
                <w:sz w:val="22"/>
                <w:szCs w:val="22"/>
              </w:rPr>
              <w:t xml:space="preserve">seconded </w:t>
            </w:r>
            <w:r w:rsidRPr="002610D4">
              <w:rPr>
                <w:rFonts w:asciiTheme="minorHAnsi" w:hAnsiTheme="minorHAnsi"/>
                <w:sz w:val="22"/>
                <w:szCs w:val="22"/>
              </w:rPr>
              <w:t>by ____ that the McMaster Students Union take the lead in coordinating with cultural clubs on campus in organizing virtual Welcome Week activities that are friendly to international students living in different countries. This may include, but is not limited to:</w:t>
            </w:r>
          </w:p>
          <w:p w14:paraId="1C380E7F" w14:textId="77777777" w:rsidR="00DC2434" w:rsidRPr="002610D4" w:rsidRDefault="00DC2434" w:rsidP="00DC2434">
            <w:pPr>
              <w:pStyle w:val="ListParagraph"/>
              <w:numPr>
                <w:ilvl w:val="0"/>
                <w:numId w:val="30"/>
              </w:numPr>
              <w:spacing w:after="0" w:line="240" w:lineRule="auto"/>
              <w:ind w:left="714" w:hanging="357"/>
              <w:rPr>
                <w:rFonts w:asciiTheme="minorHAnsi" w:hAnsiTheme="minorHAnsi"/>
                <w:lang w:val="en-US"/>
              </w:rPr>
            </w:pPr>
            <w:r w:rsidRPr="002610D4">
              <w:rPr>
                <w:rFonts w:asciiTheme="minorHAnsi" w:hAnsiTheme="minorHAnsi"/>
                <w:lang w:val="en-US"/>
              </w:rPr>
              <w:t>Understanding international student orientation needs</w:t>
            </w:r>
          </w:p>
          <w:p w14:paraId="2D90DC67" w14:textId="77777777" w:rsidR="00DC2434" w:rsidRPr="002610D4" w:rsidRDefault="00DC2434" w:rsidP="00DC2434">
            <w:pPr>
              <w:pStyle w:val="ListParagraph"/>
              <w:numPr>
                <w:ilvl w:val="0"/>
                <w:numId w:val="30"/>
              </w:numPr>
              <w:spacing w:after="0" w:line="240" w:lineRule="auto"/>
              <w:ind w:left="714" w:hanging="357"/>
              <w:rPr>
                <w:rFonts w:asciiTheme="minorHAnsi" w:hAnsiTheme="minorHAnsi"/>
                <w:lang w:val="en-US"/>
              </w:rPr>
            </w:pPr>
            <w:r w:rsidRPr="002610D4">
              <w:rPr>
                <w:rFonts w:asciiTheme="minorHAnsi" w:hAnsiTheme="minorHAnsi"/>
                <w:lang w:val="en-US"/>
              </w:rPr>
              <w:t xml:space="preserve">Scheduling and organizing virtual events in the time zone of the target </w:t>
            </w:r>
            <w:proofErr w:type="gramStart"/>
            <w:r w:rsidRPr="002610D4">
              <w:rPr>
                <w:rFonts w:asciiTheme="minorHAnsi" w:hAnsiTheme="minorHAnsi"/>
                <w:lang w:val="en-US"/>
              </w:rPr>
              <w:t>students</w:t>
            </w:r>
            <w:proofErr w:type="gramEnd"/>
          </w:p>
          <w:p w14:paraId="122BCD88" w14:textId="77777777" w:rsidR="00794A6C" w:rsidRPr="00794A6C" w:rsidRDefault="00DC2434" w:rsidP="00794A6C">
            <w:pPr>
              <w:pStyle w:val="ListParagraph"/>
              <w:numPr>
                <w:ilvl w:val="0"/>
                <w:numId w:val="30"/>
              </w:numPr>
              <w:spacing w:after="0" w:line="240" w:lineRule="auto"/>
              <w:ind w:left="714" w:hanging="357"/>
              <w:rPr>
                <w:rFonts w:asciiTheme="minorHAnsi" w:hAnsiTheme="minorHAnsi"/>
              </w:rPr>
            </w:pPr>
            <w:r w:rsidRPr="002610D4">
              <w:rPr>
                <w:rFonts w:asciiTheme="minorHAnsi" w:hAnsiTheme="minorHAnsi"/>
                <w:lang w:val="en-US"/>
              </w:rPr>
              <w:t>Translating welcome messages/materials into different languages</w:t>
            </w:r>
          </w:p>
          <w:p w14:paraId="62785B87" w14:textId="456A181C" w:rsidR="00DC2434" w:rsidRPr="00E37F24" w:rsidRDefault="00DC2434" w:rsidP="00794A6C">
            <w:pPr>
              <w:pStyle w:val="ListParagraph"/>
              <w:numPr>
                <w:ilvl w:val="0"/>
                <w:numId w:val="30"/>
              </w:numPr>
              <w:spacing w:after="0" w:line="240" w:lineRule="auto"/>
              <w:ind w:left="714" w:hanging="357"/>
              <w:rPr>
                <w:rFonts w:asciiTheme="minorHAnsi" w:hAnsiTheme="minorHAnsi"/>
              </w:rPr>
            </w:pPr>
            <w:r w:rsidRPr="002610D4">
              <w:rPr>
                <w:rFonts w:asciiTheme="minorHAnsi" w:hAnsiTheme="minorHAnsi"/>
              </w:rPr>
              <w:t>Distributing Welcome Week paraphernalia, if applicable.</w:t>
            </w:r>
          </w:p>
        </w:tc>
      </w:tr>
      <w:tr w:rsidR="00DC2434" w:rsidRPr="004155CC" w14:paraId="0A8935D2" w14:textId="77777777" w:rsidTr="36A190ED">
        <w:tc>
          <w:tcPr>
            <w:tcW w:w="576" w:type="dxa"/>
          </w:tcPr>
          <w:p w14:paraId="53128261" w14:textId="77777777" w:rsidR="00DC2434" w:rsidRPr="004155CC" w:rsidRDefault="00DC2434" w:rsidP="00DC2434">
            <w:pPr>
              <w:pStyle w:val="Header"/>
              <w:numPr>
                <w:ilvl w:val="0"/>
                <w:numId w:val="20"/>
              </w:numPr>
              <w:rPr>
                <w:rFonts w:asciiTheme="minorHAnsi" w:hAnsiTheme="minorHAnsi" w:cstheme="minorHAnsi"/>
                <w:sz w:val="22"/>
                <w:szCs w:val="22"/>
              </w:rPr>
            </w:pPr>
          </w:p>
        </w:tc>
        <w:tc>
          <w:tcPr>
            <w:tcW w:w="8463" w:type="dxa"/>
          </w:tcPr>
          <w:p w14:paraId="51DC06D9" w14:textId="591818DD" w:rsidR="00DC2434" w:rsidRPr="002610D4" w:rsidRDefault="00DC2434" w:rsidP="00DC2434">
            <w:pPr>
              <w:rPr>
                <w:rFonts w:asciiTheme="minorHAnsi" w:hAnsiTheme="minorHAnsi"/>
                <w:sz w:val="22"/>
                <w:szCs w:val="22"/>
              </w:rPr>
            </w:pPr>
            <w:r w:rsidRPr="002610D4">
              <w:rPr>
                <w:rFonts w:asciiTheme="minorHAnsi" w:hAnsiTheme="minorHAnsi"/>
                <w:b/>
                <w:bCs/>
                <w:sz w:val="22"/>
                <w:szCs w:val="22"/>
              </w:rPr>
              <w:t xml:space="preserve">Moved </w:t>
            </w:r>
            <w:r w:rsidRPr="002610D4">
              <w:rPr>
                <w:rFonts w:asciiTheme="minorHAnsi" w:hAnsiTheme="minorHAnsi"/>
                <w:sz w:val="22"/>
                <w:szCs w:val="22"/>
              </w:rPr>
              <w:t xml:space="preserve">by ____, </w:t>
            </w:r>
            <w:r w:rsidRPr="002610D4">
              <w:rPr>
                <w:rFonts w:asciiTheme="minorHAnsi" w:hAnsiTheme="minorHAnsi"/>
                <w:b/>
                <w:bCs/>
                <w:sz w:val="22"/>
                <w:szCs w:val="22"/>
              </w:rPr>
              <w:t>seconded</w:t>
            </w:r>
            <w:r w:rsidRPr="002610D4">
              <w:rPr>
                <w:rFonts w:asciiTheme="minorHAnsi" w:hAnsiTheme="minorHAnsi"/>
                <w:sz w:val="22"/>
                <w:szCs w:val="22"/>
              </w:rPr>
              <w:t xml:space="preserve"> by _____ that the McMaster Students Union direct the SRA Standing Committee of Internal Governance to review </w:t>
            </w:r>
            <w:r w:rsidRPr="002610D4">
              <w:rPr>
                <w:rFonts w:asciiTheme="minorHAnsi" w:hAnsiTheme="minorHAnsi"/>
                <w:b/>
                <w:bCs/>
                <w:sz w:val="22"/>
                <w:szCs w:val="22"/>
              </w:rPr>
              <w:t xml:space="preserve">Bylaw 8 - Policy Approval Process </w:t>
            </w:r>
            <w:r w:rsidRPr="002610D4">
              <w:rPr>
                <w:rFonts w:asciiTheme="minorHAnsi" w:hAnsiTheme="minorHAnsi"/>
                <w:sz w:val="22"/>
                <w:szCs w:val="22"/>
              </w:rPr>
              <w:t xml:space="preserve">and amend </w:t>
            </w:r>
            <w:r w:rsidRPr="002610D4">
              <w:rPr>
                <w:rFonts w:asciiTheme="minorHAnsi" w:hAnsiTheme="minorHAnsi"/>
                <w:b/>
                <w:bCs/>
                <w:sz w:val="22"/>
                <w:szCs w:val="22"/>
              </w:rPr>
              <w:t>Bylaw 8 - Policy Approval Process, Section 10.2.1</w:t>
            </w:r>
            <w:r w:rsidRPr="002610D4">
              <w:rPr>
                <w:rFonts w:asciiTheme="minorHAnsi" w:hAnsiTheme="minorHAnsi"/>
                <w:sz w:val="22"/>
                <w:szCs w:val="22"/>
              </w:rPr>
              <w:t xml:space="preserve"> to have all advocacy policies be adopted by way of a referendum of the general membership of the MSU as laid out in the MSU’s Constitution VII Referenda.</w:t>
            </w:r>
          </w:p>
        </w:tc>
      </w:tr>
      <w:tr w:rsidR="00DC2434" w:rsidRPr="004155CC" w14:paraId="5FB579F5" w14:textId="77777777" w:rsidTr="36A190ED">
        <w:tc>
          <w:tcPr>
            <w:tcW w:w="576" w:type="dxa"/>
          </w:tcPr>
          <w:p w14:paraId="62486C05" w14:textId="77777777" w:rsidR="00DC2434" w:rsidRPr="004155CC" w:rsidRDefault="00DC2434" w:rsidP="00DC2434">
            <w:pPr>
              <w:pStyle w:val="Header"/>
              <w:numPr>
                <w:ilvl w:val="0"/>
                <w:numId w:val="20"/>
              </w:numPr>
              <w:rPr>
                <w:rFonts w:asciiTheme="minorHAnsi" w:hAnsiTheme="minorHAnsi" w:cstheme="minorHAnsi"/>
                <w:sz w:val="22"/>
                <w:szCs w:val="22"/>
              </w:rPr>
            </w:pPr>
          </w:p>
        </w:tc>
        <w:tc>
          <w:tcPr>
            <w:tcW w:w="8463" w:type="dxa"/>
          </w:tcPr>
          <w:p w14:paraId="0F3724A1" w14:textId="0C7EC003" w:rsidR="00DC2434" w:rsidRPr="00CE0DC9" w:rsidRDefault="00DC2434" w:rsidP="00DC2434">
            <w:pPr>
              <w:rPr>
                <w:rFonts w:asciiTheme="minorHAnsi" w:hAnsiTheme="minorHAnsi"/>
              </w:rPr>
            </w:pPr>
            <w:r w:rsidRPr="002610D4">
              <w:rPr>
                <w:rFonts w:asciiTheme="minorHAnsi" w:hAnsiTheme="minorHAnsi"/>
                <w:b/>
                <w:bCs/>
                <w:sz w:val="22"/>
                <w:szCs w:val="22"/>
              </w:rPr>
              <w:t>Moved</w:t>
            </w:r>
            <w:r w:rsidRPr="002610D4">
              <w:rPr>
                <w:rFonts w:asciiTheme="minorHAnsi" w:hAnsiTheme="minorHAnsi"/>
                <w:sz w:val="22"/>
                <w:szCs w:val="22"/>
              </w:rPr>
              <w:t xml:space="preserve"> by _____, </w:t>
            </w:r>
            <w:r w:rsidRPr="002610D4">
              <w:rPr>
                <w:rFonts w:asciiTheme="minorHAnsi" w:hAnsiTheme="minorHAnsi"/>
                <w:b/>
                <w:bCs/>
                <w:sz w:val="22"/>
                <w:szCs w:val="22"/>
              </w:rPr>
              <w:t>seconded</w:t>
            </w:r>
            <w:r w:rsidRPr="002610D4">
              <w:rPr>
                <w:rFonts w:asciiTheme="minorHAnsi" w:hAnsiTheme="minorHAnsi"/>
                <w:sz w:val="22"/>
                <w:szCs w:val="22"/>
              </w:rPr>
              <w:t xml:space="preserve"> by _____ that the McMaster Students Union direct the SRA Standing Committee of Internal Governance to </w:t>
            </w:r>
            <w:r w:rsidRPr="002610D4">
              <w:rPr>
                <w:rFonts w:asciiTheme="minorHAnsi" w:hAnsiTheme="minorHAnsi"/>
                <w:b/>
                <w:bCs/>
                <w:sz w:val="22"/>
                <w:szCs w:val="22"/>
              </w:rPr>
              <w:t>review Operating Policy – Education &amp; Advocacy Department</w:t>
            </w:r>
            <w:r w:rsidRPr="002610D4">
              <w:rPr>
                <w:rFonts w:asciiTheme="minorHAnsi" w:hAnsiTheme="minorHAnsi"/>
                <w:sz w:val="22"/>
                <w:szCs w:val="22"/>
              </w:rPr>
              <w:t xml:space="preserve"> and amend </w:t>
            </w:r>
            <w:r w:rsidRPr="002610D4">
              <w:rPr>
                <w:rFonts w:asciiTheme="minorHAnsi" w:hAnsiTheme="minorHAnsi"/>
                <w:b/>
                <w:bCs/>
                <w:sz w:val="22"/>
                <w:szCs w:val="22"/>
              </w:rPr>
              <w:t>Operating Policy – Education &amp; Advocacy Department, Section 5.2</w:t>
            </w:r>
            <w:r w:rsidRPr="002610D4">
              <w:rPr>
                <w:rFonts w:asciiTheme="minorHAnsi" w:hAnsiTheme="minorHAnsi"/>
                <w:sz w:val="22"/>
                <w:szCs w:val="22"/>
              </w:rPr>
              <w:t xml:space="preserve"> to remove a minimum quota of General Policies to be presented to the SRA for approval each academic year.</w:t>
            </w:r>
          </w:p>
        </w:tc>
      </w:tr>
      <w:tr w:rsidR="00DC2434" w:rsidRPr="004155CC" w14:paraId="3C85E099" w14:textId="77777777" w:rsidTr="36A190ED">
        <w:tc>
          <w:tcPr>
            <w:tcW w:w="576" w:type="dxa"/>
          </w:tcPr>
          <w:p w14:paraId="4101652C" w14:textId="77777777" w:rsidR="00DC2434" w:rsidRPr="004155CC" w:rsidRDefault="00DC2434" w:rsidP="00DC2434">
            <w:pPr>
              <w:pStyle w:val="Header"/>
              <w:numPr>
                <w:ilvl w:val="0"/>
                <w:numId w:val="20"/>
              </w:numPr>
              <w:rPr>
                <w:rFonts w:asciiTheme="minorHAnsi" w:hAnsiTheme="minorHAnsi" w:cstheme="minorHAnsi"/>
                <w:sz w:val="22"/>
                <w:szCs w:val="22"/>
              </w:rPr>
            </w:pPr>
          </w:p>
        </w:tc>
        <w:tc>
          <w:tcPr>
            <w:tcW w:w="8463" w:type="dxa"/>
          </w:tcPr>
          <w:p w14:paraId="0741F555" w14:textId="7598F1E0" w:rsidR="00DC2434" w:rsidRPr="002610D4" w:rsidRDefault="00DC2434" w:rsidP="00DC2434">
            <w:pPr>
              <w:pStyle w:val="Header"/>
              <w:rPr>
                <w:rFonts w:asciiTheme="minorHAnsi" w:hAnsiTheme="minorHAnsi"/>
                <w:sz w:val="22"/>
                <w:szCs w:val="22"/>
              </w:rPr>
            </w:pPr>
            <w:r w:rsidRPr="002610D4">
              <w:rPr>
                <w:rFonts w:asciiTheme="minorHAnsi" w:hAnsiTheme="minorHAnsi"/>
                <w:b/>
                <w:bCs/>
                <w:sz w:val="22"/>
                <w:szCs w:val="22"/>
              </w:rPr>
              <w:t>Moved</w:t>
            </w:r>
            <w:r w:rsidRPr="002610D4">
              <w:rPr>
                <w:rFonts w:asciiTheme="minorHAnsi" w:hAnsiTheme="minorHAnsi"/>
                <w:sz w:val="22"/>
                <w:szCs w:val="22"/>
              </w:rPr>
              <w:t xml:space="preserve"> by ______, </w:t>
            </w:r>
            <w:r w:rsidRPr="002610D4">
              <w:rPr>
                <w:rFonts w:asciiTheme="minorHAnsi" w:hAnsiTheme="minorHAnsi"/>
                <w:b/>
                <w:bCs/>
                <w:sz w:val="22"/>
                <w:szCs w:val="22"/>
              </w:rPr>
              <w:t>seconded</w:t>
            </w:r>
            <w:r w:rsidRPr="002610D4">
              <w:rPr>
                <w:rFonts w:asciiTheme="minorHAnsi" w:hAnsiTheme="minorHAnsi"/>
                <w:sz w:val="22"/>
                <w:szCs w:val="22"/>
              </w:rPr>
              <w:t xml:space="preserve"> by ______ that the McMaster Students Union direct the SRA Standing Committee of Internal Governance to review </w:t>
            </w:r>
            <w:r w:rsidRPr="002610D4">
              <w:rPr>
                <w:rFonts w:asciiTheme="minorHAnsi" w:hAnsiTheme="minorHAnsi"/>
                <w:b/>
                <w:bCs/>
                <w:sz w:val="22"/>
                <w:szCs w:val="22"/>
              </w:rPr>
              <w:t>Bylaw 12 - First-Year Council</w:t>
            </w:r>
            <w:r w:rsidRPr="002610D4">
              <w:rPr>
                <w:rFonts w:asciiTheme="minorHAnsi" w:hAnsiTheme="minorHAnsi"/>
                <w:sz w:val="22"/>
                <w:szCs w:val="22"/>
              </w:rPr>
              <w:t xml:space="preserve"> and amend </w:t>
            </w:r>
            <w:r w:rsidRPr="002610D4">
              <w:rPr>
                <w:rFonts w:asciiTheme="minorHAnsi" w:hAnsiTheme="minorHAnsi"/>
                <w:b/>
                <w:bCs/>
                <w:sz w:val="22"/>
                <w:szCs w:val="22"/>
              </w:rPr>
              <w:t xml:space="preserve">Bylaw 12 - First-Year Council, Section 3.1 </w:t>
            </w:r>
            <w:r w:rsidRPr="002610D4">
              <w:rPr>
                <w:rFonts w:asciiTheme="minorHAnsi" w:hAnsiTheme="minorHAnsi"/>
                <w:sz w:val="22"/>
                <w:szCs w:val="22"/>
              </w:rPr>
              <w:t>&amp;</w:t>
            </w:r>
            <w:r w:rsidRPr="002610D4">
              <w:rPr>
                <w:rFonts w:asciiTheme="minorHAnsi" w:hAnsiTheme="minorHAnsi"/>
                <w:b/>
                <w:bCs/>
                <w:sz w:val="22"/>
                <w:szCs w:val="22"/>
              </w:rPr>
              <w:t xml:space="preserve"> 3.2</w:t>
            </w:r>
            <w:r w:rsidRPr="002610D4">
              <w:rPr>
                <w:rFonts w:asciiTheme="minorHAnsi" w:hAnsiTheme="minorHAnsi"/>
                <w:sz w:val="22"/>
                <w:szCs w:val="22"/>
              </w:rPr>
              <w:t xml:space="preserve"> to add one Vice-Chair International seat to the First Year Council, which shall be directly elected by the international MSU members registered in Level 1 of their program of study.</w:t>
            </w:r>
          </w:p>
        </w:tc>
      </w:tr>
    </w:tbl>
    <w:p w14:paraId="0FB78278" w14:textId="77777777" w:rsidR="00174E5F" w:rsidRPr="00BA442E" w:rsidRDefault="00174E5F" w:rsidP="00174E5F">
      <w:pPr>
        <w:pStyle w:val="Header"/>
        <w:tabs>
          <w:tab w:val="clear" w:pos="4320"/>
          <w:tab w:val="clear" w:pos="8640"/>
        </w:tabs>
        <w:rPr>
          <w:rFonts w:asciiTheme="minorHAnsi" w:hAnsiTheme="minorHAnsi" w:cstheme="minorHAnsi"/>
          <w:sz w:val="22"/>
          <w:szCs w:val="22"/>
        </w:rPr>
      </w:pPr>
    </w:p>
    <w:sectPr w:rsidR="00174E5F" w:rsidRPr="00BA442E" w:rsidSect="00A44F6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37F96" w14:textId="77777777" w:rsidR="00A8120D" w:rsidRDefault="00A8120D">
      <w:r>
        <w:separator/>
      </w:r>
    </w:p>
  </w:endnote>
  <w:endnote w:type="continuationSeparator" w:id="0">
    <w:p w14:paraId="683A2821" w14:textId="77777777" w:rsidR="00A8120D" w:rsidRDefault="00A8120D">
      <w:r>
        <w:continuationSeparator/>
      </w:r>
    </w:p>
  </w:endnote>
  <w:endnote w:type="continuationNotice" w:id="1">
    <w:p w14:paraId="3712A2D8" w14:textId="77777777" w:rsidR="00A8120D" w:rsidRDefault="00A812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EDE29" w14:textId="77777777" w:rsidR="00A8120D" w:rsidRDefault="00A8120D">
      <w:r>
        <w:separator/>
      </w:r>
    </w:p>
  </w:footnote>
  <w:footnote w:type="continuationSeparator" w:id="0">
    <w:p w14:paraId="11CB686B" w14:textId="77777777" w:rsidR="00A8120D" w:rsidRDefault="00A8120D">
      <w:r>
        <w:continuationSeparator/>
      </w:r>
    </w:p>
  </w:footnote>
  <w:footnote w:type="continuationNotice" w:id="1">
    <w:p w14:paraId="76286DE8" w14:textId="77777777" w:rsidR="00A8120D" w:rsidRDefault="00A8120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43970"/>
    <w:multiLevelType w:val="hybridMultilevel"/>
    <w:tmpl w:val="6B669EA4"/>
    <w:lvl w:ilvl="0" w:tplc="44F82D5C">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3382A57"/>
    <w:multiLevelType w:val="hybridMultilevel"/>
    <w:tmpl w:val="F9363170"/>
    <w:lvl w:ilvl="0" w:tplc="DC9CFA02">
      <w:start w:val="1"/>
      <w:numFmt w:val="bullet"/>
      <w:lvlText w:val=""/>
      <w:lvlJc w:val="left"/>
      <w:pPr>
        <w:ind w:left="720" w:hanging="360"/>
      </w:pPr>
      <w:rPr>
        <w:rFonts w:ascii="Wingdings" w:hAnsi="Wingdings" w:hint="default"/>
      </w:rPr>
    </w:lvl>
    <w:lvl w:ilvl="1" w:tplc="E3B683B8">
      <w:start w:val="1"/>
      <w:numFmt w:val="bullet"/>
      <w:lvlText w:val="o"/>
      <w:lvlJc w:val="left"/>
      <w:pPr>
        <w:ind w:left="1440" w:hanging="360"/>
      </w:pPr>
      <w:rPr>
        <w:rFonts w:ascii="Courier New" w:hAnsi="Courier New" w:hint="default"/>
      </w:rPr>
    </w:lvl>
    <w:lvl w:ilvl="2" w:tplc="B6F21656">
      <w:start w:val="1"/>
      <w:numFmt w:val="bullet"/>
      <w:lvlText w:val=""/>
      <w:lvlJc w:val="left"/>
      <w:pPr>
        <w:ind w:left="2160" w:hanging="360"/>
      </w:pPr>
      <w:rPr>
        <w:rFonts w:ascii="Wingdings" w:hAnsi="Wingdings" w:hint="default"/>
      </w:rPr>
    </w:lvl>
    <w:lvl w:ilvl="3" w:tplc="44668800">
      <w:start w:val="1"/>
      <w:numFmt w:val="bullet"/>
      <w:lvlText w:val=""/>
      <w:lvlJc w:val="left"/>
      <w:pPr>
        <w:ind w:left="2880" w:hanging="360"/>
      </w:pPr>
      <w:rPr>
        <w:rFonts w:ascii="Symbol" w:hAnsi="Symbol" w:hint="default"/>
      </w:rPr>
    </w:lvl>
    <w:lvl w:ilvl="4" w:tplc="F57E75EA">
      <w:start w:val="1"/>
      <w:numFmt w:val="bullet"/>
      <w:lvlText w:val="o"/>
      <w:lvlJc w:val="left"/>
      <w:pPr>
        <w:ind w:left="3600" w:hanging="360"/>
      </w:pPr>
      <w:rPr>
        <w:rFonts w:ascii="Courier New" w:hAnsi="Courier New" w:hint="default"/>
      </w:rPr>
    </w:lvl>
    <w:lvl w:ilvl="5" w:tplc="F13E7BB2">
      <w:start w:val="1"/>
      <w:numFmt w:val="bullet"/>
      <w:lvlText w:val=""/>
      <w:lvlJc w:val="left"/>
      <w:pPr>
        <w:ind w:left="4320" w:hanging="360"/>
      </w:pPr>
      <w:rPr>
        <w:rFonts w:ascii="Wingdings" w:hAnsi="Wingdings" w:hint="default"/>
      </w:rPr>
    </w:lvl>
    <w:lvl w:ilvl="6" w:tplc="F34C2D26">
      <w:start w:val="1"/>
      <w:numFmt w:val="bullet"/>
      <w:lvlText w:val=""/>
      <w:lvlJc w:val="left"/>
      <w:pPr>
        <w:ind w:left="5040" w:hanging="360"/>
      </w:pPr>
      <w:rPr>
        <w:rFonts w:ascii="Symbol" w:hAnsi="Symbol" w:hint="default"/>
      </w:rPr>
    </w:lvl>
    <w:lvl w:ilvl="7" w:tplc="6C7676EC">
      <w:start w:val="1"/>
      <w:numFmt w:val="bullet"/>
      <w:lvlText w:val="o"/>
      <w:lvlJc w:val="left"/>
      <w:pPr>
        <w:ind w:left="5760" w:hanging="360"/>
      </w:pPr>
      <w:rPr>
        <w:rFonts w:ascii="Courier New" w:hAnsi="Courier New" w:hint="default"/>
      </w:rPr>
    </w:lvl>
    <w:lvl w:ilvl="8" w:tplc="ABC89D10">
      <w:start w:val="1"/>
      <w:numFmt w:val="bullet"/>
      <w:lvlText w:val=""/>
      <w:lvlJc w:val="left"/>
      <w:pPr>
        <w:ind w:left="6480" w:hanging="360"/>
      </w:pPr>
      <w:rPr>
        <w:rFonts w:ascii="Wingdings" w:hAnsi="Wingdings" w:hint="default"/>
      </w:rPr>
    </w:lvl>
  </w:abstractNum>
  <w:abstractNum w:abstractNumId="2" w15:restartNumberingAfterBreak="0">
    <w:nsid w:val="03A73D53"/>
    <w:multiLevelType w:val="hybridMultilevel"/>
    <w:tmpl w:val="900A544E"/>
    <w:lvl w:ilvl="0" w:tplc="F8B4AF16">
      <w:start w:val="1"/>
      <w:numFmt w:val="decimal"/>
      <w:lvlText w:val="%1."/>
      <w:lvlJc w:val="left"/>
      <w:pPr>
        <w:ind w:left="720" w:hanging="72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057A4179"/>
    <w:multiLevelType w:val="hybridMultilevel"/>
    <w:tmpl w:val="1CC050D4"/>
    <w:lvl w:ilvl="0" w:tplc="10090005">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7114708"/>
    <w:multiLevelType w:val="hybridMultilevel"/>
    <w:tmpl w:val="7C78837A"/>
    <w:lvl w:ilvl="0" w:tplc="44F82D5C">
      <w:start w:val="1"/>
      <w:numFmt w:val="bullet"/>
      <w:lvlText w:val=""/>
      <w:lvlJc w:val="left"/>
      <w:pPr>
        <w:ind w:left="720" w:hanging="360"/>
      </w:pPr>
      <w:rPr>
        <w:rFonts w:ascii="Wingdings" w:hAnsi="Wingdings" w:hint="default"/>
      </w:rPr>
    </w:lvl>
    <w:lvl w:ilvl="1" w:tplc="AFEA40FC">
      <w:start w:val="1"/>
      <w:numFmt w:val="bullet"/>
      <w:lvlText w:val="o"/>
      <w:lvlJc w:val="left"/>
      <w:pPr>
        <w:ind w:left="1440" w:hanging="360"/>
      </w:pPr>
      <w:rPr>
        <w:rFonts w:ascii="Courier New" w:hAnsi="Courier New" w:hint="default"/>
      </w:rPr>
    </w:lvl>
    <w:lvl w:ilvl="2" w:tplc="64FEC8E4">
      <w:start w:val="1"/>
      <w:numFmt w:val="bullet"/>
      <w:lvlText w:val=""/>
      <w:lvlJc w:val="left"/>
      <w:pPr>
        <w:ind w:left="2160" w:hanging="360"/>
      </w:pPr>
      <w:rPr>
        <w:rFonts w:ascii="Wingdings" w:hAnsi="Wingdings" w:hint="default"/>
      </w:rPr>
    </w:lvl>
    <w:lvl w:ilvl="3" w:tplc="8EC0C3D0">
      <w:start w:val="1"/>
      <w:numFmt w:val="bullet"/>
      <w:lvlText w:val=""/>
      <w:lvlJc w:val="left"/>
      <w:pPr>
        <w:ind w:left="2880" w:hanging="360"/>
      </w:pPr>
      <w:rPr>
        <w:rFonts w:ascii="Symbol" w:hAnsi="Symbol" w:hint="default"/>
      </w:rPr>
    </w:lvl>
    <w:lvl w:ilvl="4" w:tplc="B866C094">
      <w:start w:val="1"/>
      <w:numFmt w:val="bullet"/>
      <w:lvlText w:val="o"/>
      <w:lvlJc w:val="left"/>
      <w:pPr>
        <w:ind w:left="3600" w:hanging="360"/>
      </w:pPr>
      <w:rPr>
        <w:rFonts w:ascii="Courier New" w:hAnsi="Courier New" w:hint="default"/>
      </w:rPr>
    </w:lvl>
    <w:lvl w:ilvl="5" w:tplc="A7A61CE4">
      <w:start w:val="1"/>
      <w:numFmt w:val="bullet"/>
      <w:lvlText w:val=""/>
      <w:lvlJc w:val="left"/>
      <w:pPr>
        <w:ind w:left="4320" w:hanging="360"/>
      </w:pPr>
      <w:rPr>
        <w:rFonts w:ascii="Wingdings" w:hAnsi="Wingdings" w:hint="default"/>
      </w:rPr>
    </w:lvl>
    <w:lvl w:ilvl="6" w:tplc="C3D8AC92">
      <w:start w:val="1"/>
      <w:numFmt w:val="bullet"/>
      <w:lvlText w:val=""/>
      <w:lvlJc w:val="left"/>
      <w:pPr>
        <w:ind w:left="5040" w:hanging="360"/>
      </w:pPr>
      <w:rPr>
        <w:rFonts w:ascii="Symbol" w:hAnsi="Symbol" w:hint="default"/>
      </w:rPr>
    </w:lvl>
    <w:lvl w:ilvl="7" w:tplc="E9CA6DC8">
      <w:start w:val="1"/>
      <w:numFmt w:val="bullet"/>
      <w:lvlText w:val="o"/>
      <w:lvlJc w:val="left"/>
      <w:pPr>
        <w:ind w:left="5760" w:hanging="360"/>
      </w:pPr>
      <w:rPr>
        <w:rFonts w:ascii="Courier New" w:hAnsi="Courier New" w:hint="default"/>
      </w:rPr>
    </w:lvl>
    <w:lvl w:ilvl="8" w:tplc="F68AD6E2">
      <w:start w:val="1"/>
      <w:numFmt w:val="bullet"/>
      <w:lvlText w:val=""/>
      <w:lvlJc w:val="left"/>
      <w:pPr>
        <w:ind w:left="6480" w:hanging="360"/>
      </w:pPr>
      <w:rPr>
        <w:rFonts w:ascii="Wingdings" w:hAnsi="Wingdings" w:hint="default"/>
      </w:rPr>
    </w:lvl>
  </w:abstractNum>
  <w:abstractNum w:abstractNumId="5" w15:restartNumberingAfterBreak="0">
    <w:nsid w:val="07405DD5"/>
    <w:multiLevelType w:val="hybridMultilevel"/>
    <w:tmpl w:val="FAFC615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EDA03DB"/>
    <w:multiLevelType w:val="hybridMultilevel"/>
    <w:tmpl w:val="2668EB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A2B155B"/>
    <w:multiLevelType w:val="hybridMultilevel"/>
    <w:tmpl w:val="649EA1D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1BBA7797"/>
    <w:multiLevelType w:val="hybridMultilevel"/>
    <w:tmpl w:val="0284F99C"/>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275250D"/>
    <w:multiLevelType w:val="hybridMultilevel"/>
    <w:tmpl w:val="E546694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15:restartNumberingAfterBreak="0">
    <w:nsid w:val="278C5E3F"/>
    <w:multiLevelType w:val="multilevel"/>
    <w:tmpl w:val="B130031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8CC57DE"/>
    <w:multiLevelType w:val="multilevel"/>
    <w:tmpl w:val="4B92A9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B3A0E96"/>
    <w:multiLevelType w:val="hybridMultilevel"/>
    <w:tmpl w:val="AD5E5E8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15:restartNumberingAfterBreak="0">
    <w:nsid w:val="2F66181D"/>
    <w:multiLevelType w:val="hybridMultilevel"/>
    <w:tmpl w:val="750CDC16"/>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35F66AC9"/>
    <w:multiLevelType w:val="hybridMultilevel"/>
    <w:tmpl w:val="DD0A6F10"/>
    <w:lvl w:ilvl="0" w:tplc="10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5" w15:restartNumberingAfterBreak="0">
    <w:nsid w:val="388C051B"/>
    <w:multiLevelType w:val="hybridMultilevel"/>
    <w:tmpl w:val="288615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5202CF3"/>
    <w:multiLevelType w:val="hybridMultilevel"/>
    <w:tmpl w:val="2EBC64E4"/>
    <w:lvl w:ilvl="0" w:tplc="3114328E">
      <w:start w:val="1"/>
      <w:numFmt w:val="bullet"/>
      <w:lvlText w:val=""/>
      <w:lvlJc w:val="left"/>
      <w:pPr>
        <w:ind w:left="360" w:hanging="360"/>
      </w:pPr>
      <w:rPr>
        <w:rFonts w:ascii="Wingdings" w:hAnsi="Wingdings" w:hint="default"/>
        <w:kern w:val="2"/>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48B04F44"/>
    <w:multiLevelType w:val="hybridMultilevel"/>
    <w:tmpl w:val="AD5E5E8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8" w15:restartNumberingAfterBreak="0">
    <w:nsid w:val="5005266A"/>
    <w:multiLevelType w:val="hybridMultilevel"/>
    <w:tmpl w:val="D7C2DD40"/>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51C1116E"/>
    <w:multiLevelType w:val="hybridMultilevel"/>
    <w:tmpl w:val="DF4E606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0" w15:restartNumberingAfterBreak="0">
    <w:nsid w:val="554D299E"/>
    <w:multiLevelType w:val="hybridMultilevel"/>
    <w:tmpl w:val="8F2287E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F5166B1"/>
    <w:multiLevelType w:val="hybridMultilevel"/>
    <w:tmpl w:val="BA2A7318"/>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15:restartNumberingAfterBreak="0">
    <w:nsid w:val="64E91894"/>
    <w:multiLevelType w:val="hybridMultilevel"/>
    <w:tmpl w:val="3C1C509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3" w15:restartNumberingAfterBreak="0">
    <w:nsid w:val="69193FD8"/>
    <w:multiLevelType w:val="hybridMultilevel"/>
    <w:tmpl w:val="E546694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4" w15:restartNumberingAfterBreak="0">
    <w:nsid w:val="6A8A7FCC"/>
    <w:multiLevelType w:val="hybridMultilevel"/>
    <w:tmpl w:val="649EA1D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5" w15:restartNumberingAfterBreak="0">
    <w:nsid w:val="72AE463E"/>
    <w:multiLevelType w:val="hybridMultilevel"/>
    <w:tmpl w:val="FDB6B99E"/>
    <w:lvl w:ilvl="0" w:tplc="10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6" w15:restartNumberingAfterBreak="0">
    <w:nsid w:val="74D54DFA"/>
    <w:multiLevelType w:val="multilevel"/>
    <w:tmpl w:val="682A88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7996ADE"/>
    <w:multiLevelType w:val="hybridMultilevel"/>
    <w:tmpl w:val="28887150"/>
    <w:lvl w:ilvl="0" w:tplc="DC9CFA02">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7DDA72F7"/>
    <w:multiLevelType w:val="hybridMultilevel"/>
    <w:tmpl w:val="7EECA0AE"/>
    <w:lvl w:ilvl="0" w:tplc="44F82D5C">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7E3D2E6C"/>
    <w:multiLevelType w:val="hybridMultilevel"/>
    <w:tmpl w:val="3C98F0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2"/>
  </w:num>
  <w:num w:numId="4">
    <w:abstractNumId w:val="17"/>
  </w:num>
  <w:num w:numId="5">
    <w:abstractNumId w:val="23"/>
  </w:num>
  <w:num w:numId="6">
    <w:abstractNumId w:val="9"/>
  </w:num>
  <w:num w:numId="7">
    <w:abstractNumId w:val="2"/>
  </w:num>
  <w:num w:numId="8">
    <w:abstractNumId w:val="12"/>
  </w:num>
  <w:num w:numId="9">
    <w:abstractNumId w:val="3"/>
  </w:num>
  <w:num w:numId="10">
    <w:abstractNumId w:val="13"/>
  </w:num>
  <w:num w:numId="11">
    <w:abstractNumId w:val="14"/>
  </w:num>
  <w:num w:numId="12">
    <w:abstractNumId w:val="25"/>
  </w:num>
  <w:num w:numId="13">
    <w:abstractNumId w:val="18"/>
  </w:num>
  <w:num w:numId="14">
    <w:abstractNumId w:val="16"/>
  </w:num>
  <w:num w:numId="15">
    <w:abstractNumId w:val="24"/>
  </w:num>
  <w:num w:numId="16">
    <w:abstractNumId w:val="7"/>
  </w:num>
  <w:num w:numId="17">
    <w:abstractNumId w:val="15"/>
  </w:num>
  <w:num w:numId="18">
    <w:abstractNumId w:val="6"/>
  </w:num>
  <w:num w:numId="19">
    <w:abstractNumId w:val="21"/>
  </w:num>
  <w:num w:numId="20">
    <w:abstractNumId w:val="19"/>
  </w:num>
  <w:num w:numId="21">
    <w:abstractNumId w:val="8"/>
  </w:num>
  <w:num w:numId="22">
    <w:abstractNumId w:val="5"/>
  </w:num>
  <w:num w:numId="23">
    <w:abstractNumId w:val="29"/>
  </w:num>
  <w:num w:numId="24">
    <w:abstractNumId w:val="27"/>
  </w:num>
  <w:num w:numId="25">
    <w:abstractNumId w:val="26"/>
  </w:num>
  <w:num w:numId="26">
    <w:abstractNumId w:val="11"/>
  </w:num>
  <w:num w:numId="27">
    <w:abstractNumId w:val="10"/>
  </w:num>
  <w:num w:numId="28">
    <w:abstractNumId w:val="28"/>
  </w:num>
  <w:num w:numId="29">
    <w:abstractNumId w:val="0"/>
  </w:num>
  <w:num w:numId="30">
    <w:abstractNumId w:val="2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00"/>
  <w:displayHorizontalDrawingGridEvery w:val="0"/>
  <w:displayVerticalDrawingGridEvery w:val="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EFC"/>
    <w:rsid w:val="0000053F"/>
    <w:rsid w:val="00000D75"/>
    <w:rsid w:val="00001587"/>
    <w:rsid w:val="00001D87"/>
    <w:rsid w:val="00003ACB"/>
    <w:rsid w:val="0000440E"/>
    <w:rsid w:val="0000444A"/>
    <w:rsid w:val="00004677"/>
    <w:rsid w:val="000072B7"/>
    <w:rsid w:val="0000749E"/>
    <w:rsid w:val="0001329B"/>
    <w:rsid w:val="00031263"/>
    <w:rsid w:val="00041347"/>
    <w:rsid w:val="000416C2"/>
    <w:rsid w:val="00053E38"/>
    <w:rsid w:val="00054D51"/>
    <w:rsid w:val="000554FA"/>
    <w:rsid w:val="000652C8"/>
    <w:rsid w:val="00067081"/>
    <w:rsid w:val="000701BD"/>
    <w:rsid w:val="00075523"/>
    <w:rsid w:val="0008051C"/>
    <w:rsid w:val="00081597"/>
    <w:rsid w:val="00084BAC"/>
    <w:rsid w:val="0008643C"/>
    <w:rsid w:val="000907F7"/>
    <w:rsid w:val="000A4F7A"/>
    <w:rsid w:val="000A6197"/>
    <w:rsid w:val="000A6604"/>
    <w:rsid w:val="000B0F70"/>
    <w:rsid w:val="000C375A"/>
    <w:rsid w:val="000C3FAD"/>
    <w:rsid w:val="000C4A14"/>
    <w:rsid w:val="000C69A0"/>
    <w:rsid w:val="000D044A"/>
    <w:rsid w:val="000D079F"/>
    <w:rsid w:val="000D1DBF"/>
    <w:rsid w:val="000D3EDC"/>
    <w:rsid w:val="000D7D1A"/>
    <w:rsid w:val="000E1717"/>
    <w:rsid w:val="000E26E5"/>
    <w:rsid w:val="000E2B17"/>
    <w:rsid w:val="000E430A"/>
    <w:rsid w:val="000E5942"/>
    <w:rsid w:val="000F15F7"/>
    <w:rsid w:val="0010731A"/>
    <w:rsid w:val="00107FC6"/>
    <w:rsid w:val="00110D8E"/>
    <w:rsid w:val="00115E4B"/>
    <w:rsid w:val="001204A3"/>
    <w:rsid w:val="00125B6E"/>
    <w:rsid w:val="00127D8A"/>
    <w:rsid w:val="00130DD4"/>
    <w:rsid w:val="001313C7"/>
    <w:rsid w:val="00131432"/>
    <w:rsid w:val="00141B10"/>
    <w:rsid w:val="00155241"/>
    <w:rsid w:val="0016259D"/>
    <w:rsid w:val="00163679"/>
    <w:rsid w:val="00164E67"/>
    <w:rsid w:val="00174DBD"/>
    <w:rsid w:val="00174E5F"/>
    <w:rsid w:val="0018027C"/>
    <w:rsid w:val="00186D4C"/>
    <w:rsid w:val="00187230"/>
    <w:rsid w:val="00190E70"/>
    <w:rsid w:val="00193F2D"/>
    <w:rsid w:val="00194B49"/>
    <w:rsid w:val="001A11FC"/>
    <w:rsid w:val="001A635F"/>
    <w:rsid w:val="001A6724"/>
    <w:rsid w:val="001A761F"/>
    <w:rsid w:val="001B011A"/>
    <w:rsid w:val="001B28AE"/>
    <w:rsid w:val="001C0353"/>
    <w:rsid w:val="001C4D65"/>
    <w:rsid w:val="001C71A7"/>
    <w:rsid w:val="001D3B81"/>
    <w:rsid w:val="001D4E56"/>
    <w:rsid w:val="001D56EF"/>
    <w:rsid w:val="001E544F"/>
    <w:rsid w:val="001F26DB"/>
    <w:rsid w:val="00203031"/>
    <w:rsid w:val="0021005D"/>
    <w:rsid w:val="00213BD6"/>
    <w:rsid w:val="00220081"/>
    <w:rsid w:val="00226005"/>
    <w:rsid w:val="00237EF8"/>
    <w:rsid w:val="00242620"/>
    <w:rsid w:val="0024296C"/>
    <w:rsid w:val="00242EE8"/>
    <w:rsid w:val="00251D86"/>
    <w:rsid w:val="00252052"/>
    <w:rsid w:val="00253D0F"/>
    <w:rsid w:val="00255A3C"/>
    <w:rsid w:val="002563A9"/>
    <w:rsid w:val="002610D4"/>
    <w:rsid w:val="00261A1C"/>
    <w:rsid w:val="002653A9"/>
    <w:rsid w:val="0027328B"/>
    <w:rsid w:val="00275456"/>
    <w:rsid w:val="00281DB4"/>
    <w:rsid w:val="00286B2A"/>
    <w:rsid w:val="00294139"/>
    <w:rsid w:val="00296B8E"/>
    <w:rsid w:val="002A0DCF"/>
    <w:rsid w:val="002A25F4"/>
    <w:rsid w:val="002A2F45"/>
    <w:rsid w:val="002A5238"/>
    <w:rsid w:val="002A5F44"/>
    <w:rsid w:val="002A70AE"/>
    <w:rsid w:val="002C1FFD"/>
    <w:rsid w:val="002C4221"/>
    <w:rsid w:val="002C4613"/>
    <w:rsid w:val="002D12D1"/>
    <w:rsid w:val="002D2081"/>
    <w:rsid w:val="002E0135"/>
    <w:rsid w:val="002E2A3B"/>
    <w:rsid w:val="002E3093"/>
    <w:rsid w:val="002E50FA"/>
    <w:rsid w:val="002E54CF"/>
    <w:rsid w:val="002E642A"/>
    <w:rsid w:val="002F131E"/>
    <w:rsid w:val="002F4FAE"/>
    <w:rsid w:val="002F5AAD"/>
    <w:rsid w:val="00300C25"/>
    <w:rsid w:val="003058A4"/>
    <w:rsid w:val="00315BC4"/>
    <w:rsid w:val="00316B1A"/>
    <w:rsid w:val="0032043F"/>
    <w:rsid w:val="003268AE"/>
    <w:rsid w:val="00333859"/>
    <w:rsid w:val="003339EF"/>
    <w:rsid w:val="00334541"/>
    <w:rsid w:val="0033499C"/>
    <w:rsid w:val="00335245"/>
    <w:rsid w:val="00340CBA"/>
    <w:rsid w:val="00340F12"/>
    <w:rsid w:val="00341AAE"/>
    <w:rsid w:val="00345779"/>
    <w:rsid w:val="0035585D"/>
    <w:rsid w:val="00356B41"/>
    <w:rsid w:val="00360427"/>
    <w:rsid w:val="00362AD7"/>
    <w:rsid w:val="00363465"/>
    <w:rsid w:val="00370087"/>
    <w:rsid w:val="00370E9B"/>
    <w:rsid w:val="00372CB6"/>
    <w:rsid w:val="0038646A"/>
    <w:rsid w:val="00393B04"/>
    <w:rsid w:val="003A404B"/>
    <w:rsid w:val="003A6F40"/>
    <w:rsid w:val="003A7038"/>
    <w:rsid w:val="003B1A4F"/>
    <w:rsid w:val="003B44AA"/>
    <w:rsid w:val="003B4658"/>
    <w:rsid w:val="003B7F1A"/>
    <w:rsid w:val="003C3598"/>
    <w:rsid w:val="003C7068"/>
    <w:rsid w:val="003C7C32"/>
    <w:rsid w:val="003D6564"/>
    <w:rsid w:val="003E4030"/>
    <w:rsid w:val="003E5352"/>
    <w:rsid w:val="003E594B"/>
    <w:rsid w:val="003E75FC"/>
    <w:rsid w:val="003F7A5D"/>
    <w:rsid w:val="00405A4E"/>
    <w:rsid w:val="0041208E"/>
    <w:rsid w:val="004153F9"/>
    <w:rsid w:val="004155CC"/>
    <w:rsid w:val="0041600E"/>
    <w:rsid w:val="004258A2"/>
    <w:rsid w:val="00426AEA"/>
    <w:rsid w:val="00426AEF"/>
    <w:rsid w:val="00436B31"/>
    <w:rsid w:val="004370D6"/>
    <w:rsid w:val="00437E7E"/>
    <w:rsid w:val="00444C23"/>
    <w:rsid w:val="0045408F"/>
    <w:rsid w:val="004558D8"/>
    <w:rsid w:val="00461352"/>
    <w:rsid w:val="00467F87"/>
    <w:rsid w:val="0047380A"/>
    <w:rsid w:val="00474D8C"/>
    <w:rsid w:val="00482206"/>
    <w:rsid w:val="00482C41"/>
    <w:rsid w:val="00491F79"/>
    <w:rsid w:val="004A4659"/>
    <w:rsid w:val="004A7DF9"/>
    <w:rsid w:val="004B5548"/>
    <w:rsid w:val="004C16D2"/>
    <w:rsid w:val="004C31FB"/>
    <w:rsid w:val="004C4C0A"/>
    <w:rsid w:val="004C7809"/>
    <w:rsid w:val="004C7B77"/>
    <w:rsid w:val="004C7CD5"/>
    <w:rsid w:val="004C7E52"/>
    <w:rsid w:val="004D216B"/>
    <w:rsid w:val="004D5E74"/>
    <w:rsid w:val="004D5F32"/>
    <w:rsid w:val="004D6B6B"/>
    <w:rsid w:val="004E13D4"/>
    <w:rsid w:val="004E3BB1"/>
    <w:rsid w:val="004E4393"/>
    <w:rsid w:val="004E50EB"/>
    <w:rsid w:val="004E56AE"/>
    <w:rsid w:val="004E5967"/>
    <w:rsid w:val="004F1B9B"/>
    <w:rsid w:val="004F36C5"/>
    <w:rsid w:val="004F752C"/>
    <w:rsid w:val="00506176"/>
    <w:rsid w:val="005136B9"/>
    <w:rsid w:val="00514E58"/>
    <w:rsid w:val="0051525F"/>
    <w:rsid w:val="0053186C"/>
    <w:rsid w:val="00531E20"/>
    <w:rsid w:val="00532476"/>
    <w:rsid w:val="00540A55"/>
    <w:rsid w:val="005462FD"/>
    <w:rsid w:val="00546731"/>
    <w:rsid w:val="00567A94"/>
    <w:rsid w:val="005724DF"/>
    <w:rsid w:val="00572731"/>
    <w:rsid w:val="00575CF7"/>
    <w:rsid w:val="00582EAB"/>
    <w:rsid w:val="00585C2F"/>
    <w:rsid w:val="005932F1"/>
    <w:rsid w:val="005A0409"/>
    <w:rsid w:val="005A1FB4"/>
    <w:rsid w:val="005A77AF"/>
    <w:rsid w:val="005A7A8A"/>
    <w:rsid w:val="005A7E2D"/>
    <w:rsid w:val="005B0420"/>
    <w:rsid w:val="005B0FC3"/>
    <w:rsid w:val="005B633E"/>
    <w:rsid w:val="005B7F6A"/>
    <w:rsid w:val="005B7F8D"/>
    <w:rsid w:val="005C06BB"/>
    <w:rsid w:val="005D15D3"/>
    <w:rsid w:val="005D4F70"/>
    <w:rsid w:val="005D70EC"/>
    <w:rsid w:val="005E41B7"/>
    <w:rsid w:val="005E520C"/>
    <w:rsid w:val="005E6205"/>
    <w:rsid w:val="005E7436"/>
    <w:rsid w:val="005F3EBA"/>
    <w:rsid w:val="005F48C7"/>
    <w:rsid w:val="006000CC"/>
    <w:rsid w:val="006009B3"/>
    <w:rsid w:val="00601A74"/>
    <w:rsid w:val="00601E36"/>
    <w:rsid w:val="006118EA"/>
    <w:rsid w:val="00614829"/>
    <w:rsid w:val="00620E86"/>
    <w:rsid w:val="00635351"/>
    <w:rsid w:val="00637C18"/>
    <w:rsid w:val="00641AB8"/>
    <w:rsid w:val="006478A9"/>
    <w:rsid w:val="0065254D"/>
    <w:rsid w:val="006550AD"/>
    <w:rsid w:val="0065729F"/>
    <w:rsid w:val="0066489B"/>
    <w:rsid w:val="006649EB"/>
    <w:rsid w:val="00664FEF"/>
    <w:rsid w:val="00665297"/>
    <w:rsid w:val="00666EB1"/>
    <w:rsid w:val="00677D46"/>
    <w:rsid w:val="006844B4"/>
    <w:rsid w:val="006853DB"/>
    <w:rsid w:val="006903A5"/>
    <w:rsid w:val="00690FDA"/>
    <w:rsid w:val="00695A2C"/>
    <w:rsid w:val="006A106E"/>
    <w:rsid w:val="006A2739"/>
    <w:rsid w:val="006A50EE"/>
    <w:rsid w:val="006B433A"/>
    <w:rsid w:val="006B4D84"/>
    <w:rsid w:val="006B6EF8"/>
    <w:rsid w:val="006B7484"/>
    <w:rsid w:val="006C006F"/>
    <w:rsid w:val="006E0130"/>
    <w:rsid w:val="006E0D3B"/>
    <w:rsid w:val="006E40CD"/>
    <w:rsid w:val="006E6070"/>
    <w:rsid w:val="006F1DE1"/>
    <w:rsid w:val="0070069F"/>
    <w:rsid w:val="00701491"/>
    <w:rsid w:val="00702AC2"/>
    <w:rsid w:val="00704DF8"/>
    <w:rsid w:val="00711471"/>
    <w:rsid w:val="0071712A"/>
    <w:rsid w:val="00724B9D"/>
    <w:rsid w:val="00732CBE"/>
    <w:rsid w:val="007336D1"/>
    <w:rsid w:val="00734294"/>
    <w:rsid w:val="00734329"/>
    <w:rsid w:val="007371FE"/>
    <w:rsid w:val="0074445E"/>
    <w:rsid w:val="00751ABA"/>
    <w:rsid w:val="00752296"/>
    <w:rsid w:val="0076181C"/>
    <w:rsid w:val="007624B0"/>
    <w:rsid w:val="007629F2"/>
    <w:rsid w:val="00763625"/>
    <w:rsid w:val="007647E2"/>
    <w:rsid w:val="00770D44"/>
    <w:rsid w:val="00773584"/>
    <w:rsid w:val="00774068"/>
    <w:rsid w:val="00774084"/>
    <w:rsid w:val="00785594"/>
    <w:rsid w:val="00793694"/>
    <w:rsid w:val="00794A6C"/>
    <w:rsid w:val="00794F29"/>
    <w:rsid w:val="007A008A"/>
    <w:rsid w:val="007A5580"/>
    <w:rsid w:val="007B2609"/>
    <w:rsid w:val="007B5FFF"/>
    <w:rsid w:val="007B6A84"/>
    <w:rsid w:val="007C01E5"/>
    <w:rsid w:val="007C22F6"/>
    <w:rsid w:val="007C362C"/>
    <w:rsid w:val="007C6188"/>
    <w:rsid w:val="007C6644"/>
    <w:rsid w:val="007D0D91"/>
    <w:rsid w:val="007D24EF"/>
    <w:rsid w:val="007E1601"/>
    <w:rsid w:val="007E17E6"/>
    <w:rsid w:val="007E1E8E"/>
    <w:rsid w:val="007E31F0"/>
    <w:rsid w:val="007F06E1"/>
    <w:rsid w:val="007F362F"/>
    <w:rsid w:val="007F486B"/>
    <w:rsid w:val="008018FD"/>
    <w:rsid w:val="008032EB"/>
    <w:rsid w:val="00803FDA"/>
    <w:rsid w:val="00810068"/>
    <w:rsid w:val="008214A4"/>
    <w:rsid w:val="0082209E"/>
    <w:rsid w:val="008504F8"/>
    <w:rsid w:val="008536B7"/>
    <w:rsid w:val="00853A79"/>
    <w:rsid w:val="00855977"/>
    <w:rsid w:val="00857A87"/>
    <w:rsid w:val="00863669"/>
    <w:rsid w:val="00874414"/>
    <w:rsid w:val="00882C42"/>
    <w:rsid w:val="00883645"/>
    <w:rsid w:val="008938C4"/>
    <w:rsid w:val="0089797E"/>
    <w:rsid w:val="008A2573"/>
    <w:rsid w:val="008A5E99"/>
    <w:rsid w:val="008B35A5"/>
    <w:rsid w:val="008B761F"/>
    <w:rsid w:val="008C13BF"/>
    <w:rsid w:val="008C2328"/>
    <w:rsid w:val="008C2D2D"/>
    <w:rsid w:val="008D046F"/>
    <w:rsid w:val="008D116F"/>
    <w:rsid w:val="008D3158"/>
    <w:rsid w:val="008D48BC"/>
    <w:rsid w:val="008D654F"/>
    <w:rsid w:val="008E6EE8"/>
    <w:rsid w:val="00901CD3"/>
    <w:rsid w:val="00912D4D"/>
    <w:rsid w:val="009273CE"/>
    <w:rsid w:val="009277F0"/>
    <w:rsid w:val="00931EF3"/>
    <w:rsid w:val="00931F50"/>
    <w:rsid w:val="00932C5F"/>
    <w:rsid w:val="009342F5"/>
    <w:rsid w:val="0093566C"/>
    <w:rsid w:val="00936A84"/>
    <w:rsid w:val="00936BA1"/>
    <w:rsid w:val="009413A0"/>
    <w:rsid w:val="00944394"/>
    <w:rsid w:val="00956E8A"/>
    <w:rsid w:val="00961776"/>
    <w:rsid w:val="00967489"/>
    <w:rsid w:val="00970920"/>
    <w:rsid w:val="00975D13"/>
    <w:rsid w:val="00983947"/>
    <w:rsid w:val="00990A37"/>
    <w:rsid w:val="009928C7"/>
    <w:rsid w:val="00996B49"/>
    <w:rsid w:val="009A387B"/>
    <w:rsid w:val="009A49DE"/>
    <w:rsid w:val="009B0A6B"/>
    <w:rsid w:val="009B41F1"/>
    <w:rsid w:val="009B6056"/>
    <w:rsid w:val="009C0C41"/>
    <w:rsid w:val="009C4B46"/>
    <w:rsid w:val="009D3FB6"/>
    <w:rsid w:val="009F2781"/>
    <w:rsid w:val="00A064AE"/>
    <w:rsid w:val="00A07643"/>
    <w:rsid w:val="00A13C66"/>
    <w:rsid w:val="00A146CD"/>
    <w:rsid w:val="00A20513"/>
    <w:rsid w:val="00A20C6E"/>
    <w:rsid w:val="00A24229"/>
    <w:rsid w:val="00A26216"/>
    <w:rsid w:val="00A34419"/>
    <w:rsid w:val="00A36546"/>
    <w:rsid w:val="00A40EAF"/>
    <w:rsid w:val="00A44F65"/>
    <w:rsid w:val="00A4792A"/>
    <w:rsid w:val="00A47F32"/>
    <w:rsid w:val="00A50F94"/>
    <w:rsid w:val="00A51543"/>
    <w:rsid w:val="00A57F30"/>
    <w:rsid w:val="00A71220"/>
    <w:rsid w:val="00A72FCC"/>
    <w:rsid w:val="00A736A8"/>
    <w:rsid w:val="00A76907"/>
    <w:rsid w:val="00A8120D"/>
    <w:rsid w:val="00A8211D"/>
    <w:rsid w:val="00A821F3"/>
    <w:rsid w:val="00A92166"/>
    <w:rsid w:val="00A972E0"/>
    <w:rsid w:val="00AA755D"/>
    <w:rsid w:val="00AB1331"/>
    <w:rsid w:val="00AB1DE3"/>
    <w:rsid w:val="00AB204F"/>
    <w:rsid w:val="00AB3503"/>
    <w:rsid w:val="00AB65F4"/>
    <w:rsid w:val="00AB769C"/>
    <w:rsid w:val="00AB79BF"/>
    <w:rsid w:val="00AC0CDE"/>
    <w:rsid w:val="00AC58B9"/>
    <w:rsid w:val="00AC7382"/>
    <w:rsid w:val="00AD2DA3"/>
    <w:rsid w:val="00AD2FFC"/>
    <w:rsid w:val="00AE2C05"/>
    <w:rsid w:val="00AE5F3B"/>
    <w:rsid w:val="00AF0ED3"/>
    <w:rsid w:val="00AF3031"/>
    <w:rsid w:val="00AF5BE8"/>
    <w:rsid w:val="00AF771C"/>
    <w:rsid w:val="00AF78F3"/>
    <w:rsid w:val="00B01E51"/>
    <w:rsid w:val="00B028C7"/>
    <w:rsid w:val="00B12880"/>
    <w:rsid w:val="00B14596"/>
    <w:rsid w:val="00B160E8"/>
    <w:rsid w:val="00B16D96"/>
    <w:rsid w:val="00B2365E"/>
    <w:rsid w:val="00B25B73"/>
    <w:rsid w:val="00B33B64"/>
    <w:rsid w:val="00B347E5"/>
    <w:rsid w:val="00B40739"/>
    <w:rsid w:val="00B46E43"/>
    <w:rsid w:val="00B46F54"/>
    <w:rsid w:val="00B53ECB"/>
    <w:rsid w:val="00B5587D"/>
    <w:rsid w:val="00B56138"/>
    <w:rsid w:val="00B5682A"/>
    <w:rsid w:val="00B6494A"/>
    <w:rsid w:val="00B658BC"/>
    <w:rsid w:val="00B67B55"/>
    <w:rsid w:val="00B721A4"/>
    <w:rsid w:val="00B834DD"/>
    <w:rsid w:val="00B95132"/>
    <w:rsid w:val="00B955EA"/>
    <w:rsid w:val="00B95FCA"/>
    <w:rsid w:val="00B9603D"/>
    <w:rsid w:val="00B96FC2"/>
    <w:rsid w:val="00BA08A3"/>
    <w:rsid w:val="00BA442E"/>
    <w:rsid w:val="00BA51DC"/>
    <w:rsid w:val="00BA7ADB"/>
    <w:rsid w:val="00BB09FD"/>
    <w:rsid w:val="00BC0F14"/>
    <w:rsid w:val="00BC510E"/>
    <w:rsid w:val="00BD0E40"/>
    <w:rsid w:val="00BD1204"/>
    <w:rsid w:val="00BD36C6"/>
    <w:rsid w:val="00BD74D8"/>
    <w:rsid w:val="00BE1918"/>
    <w:rsid w:val="00BE3887"/>
    <w:rsid w:val="00BF062D"/>
    <w:rsid w:val="00BF2267"/>
    <w:rsid w:val="00BF4586"/>
    <w:rsid w:val="00BF632F"/>
    <w:rsid w:val="00C0553A"/>
    <w:rsid w:val="00C068E3"/>
    <w:rsid w:val="00C11FC1"/>
    <w:rsid w:val="00C12D89"/>
    <w:rsid w:val="00C20D0B"/>
    <w:rsid w:val="00C27105"/>
    <w:rsid w:val="00C300AF"/>
    <w:rsid w:val="00C35984"/>
    <w:rsid w:val="00C370DD"/>
    <w:rsid w:val="00C41553"/>
    <w:rsid w:val="00C41F71"/>
    <w:rsid w:val="00C45F33"/>
    <w:rsid w:val="00C51763"/>
    <w:rsid w:val="00C5424E"/>
    <w:rsid w:val="00C543D7"/>
    <w:rsid w:val="00C57954"/>
    <w:rsid w:val="00C62E85"/>
    <w:rsid w:val="00C709B7"/>
    <w:rsid w:val="00C8556F"/>
    <w:rsid w:val="00C963C5"/>
    <w:rsid w:val="00C965BD"/>
    <w:rsid w:val="00CA06E0"/>
    <w:rsid w:val="00CA14DA"/>
    <w:rsid w:val="00CA1F14"/>
    <w:rsid w:val="00CA2270"/>
    <w:rsid w:val="00CA3092"/>
    <w:rsid w:val="00CA3B5D"/>
    <w:rsid w:val="00CA3EFC"/>
    <w:rsid w:val="00CA664F"/>
    <w:rsid w:val="00CB30AD"/>
    <w:rsid w:val="00CB73EB"/>
    <w:rsid w:val="00CB749D"/>
    <w:rsid w:val="00CD39C1"/>
    <w:rsid w:val="00CD56F2"/>
    <w:rsid w:val="00CD73BE"/>
    <w:rsid w:val="00CE0DC9"/>
    <w:rsid w:val="00CE129D"/>
    <w:rsid w:val="00CE720D"/>
    <w:rsid w:val="00CF2F41"/>
    <w:rsid w:val="00CF5129"/>
    <w:rsid w:val="00D03A8E"/>
    <w:rsid w:val="00D04E0F"/>
    <w:rsid w:val="00D11397"/>
    <w:rsid w:val="00D156C8"/>
    <w:rsid w:val="00D27B8E"/>
    <w:rsid w:val="00D30055"/>
    <w:rsid w:val="00D31C2A"/>
    <w:rsid w:val="00D403D7"/>
    <w:rsid w:val="00D41786"/>
    <w:rsid w:val="00D424D2"/>
    <w:rsid w:val="00D45835"/>
    <w:rsid w:val="00D50182"/>
    <w:rsid w:val="00D51F60"/>
    <w:rsid w:val="00D54F05"/>
    <w:rsid w:val="00D558D9"/>
    <w:rsid w:val="00D625C5"/>
    <w:rsid w:val="00D6347E"/>
    <w:rsid w:val="00D70B1A"/>
    <w:rsid w:val="00D744B9"/>
    <w:rsid w:val="00D76589"/>
    <w:rsid w:val="00D84015"/>
    <w:rsid w:val="00D91CD8"/>
    <w:rsid w:val="00D92656"/>
    <w:rsid w:val="00D92A95"/>
    <w:rsid w:val="00D938AD"/>
    <w:rsid w:val="00D93A32"/>
    <w:rsid w:val="00D95CC1"/>
    <w:rsid w:val="00D96EF8"/>
    <w:rsid w:val="00D977EF"/>
    <w:rsid w:val="00D9783E"/>
    <w:rsid w:val="00DA70DB"/>
    <w:rsid w:val="00DB2D47"/>
    <w:rsid w:val="00DB60D3"/>
    <w:rsid w:val="00DB7CE7"/>
    <w:rsid w:val="00DB7DFC"/>
    <w:rsid w:val="00DC2434"/>
    <w:rsid w:val="00DC43D5"/>
    <w:rsid w:val="00DC759C"/>
    <w:rsid w:val="00DC79F8"/>
    <w:rsid w:val="00DD155F"/>
    <w:rsid w:val="00DD1E1A"/>
    <w:rsid w:val="00DD22F9"/>
    <w:rsid w:val="00DD5470"/>
    <w:rsid w:val="00DD54E0"/>
    <w:rsid w:val="00DE27D4"/>
    <w:rsid w:val="00DE2C44"/>
    <w:rsid w:val="00DF5BCA"/>
    <w:rsid w:val="00E0114B"/>
    <w:rsid w:val="00E020B9"/>
    <w:rsid w:val="00E06CA6"/>
    <w:rsid w:val="00E132A9"/>
    <w:rsid w:val="00E13A3C"/>
    <w:rsid w:val="00E205F1"/>
    <w:rsid w:val="00E23637"/>
    <w:rsid w:val="00E25FFE"/>
    <w:rsid w:val="00E26C9E"/>
    <w:rsid w:val="00E328E3"/>
    <w:rsid w:val="00E36E3B"/>
    <w:rsid w:val="00E37F24"/>
    <w:rsid w:val="00E45787"/>
    <w:rsid w:val="00E468D2"/>
    <w:rsid w:val="00E50F77"/>
    <w:rsid w:val="00E54549"/>
    <w:rsid w:val="00E55D62"/>
    <w:rsid w:val="00E626A6"/>
    <w:rsid w:val="00E73338"/>
    <w:rsid w:val="00E73CC5"/>
    <w:rsid w:val="00E74557"/>
    <w:rsid w:val="00E758D9"/>
    <w:rsid w:val="00E77843"/>
    <w:rsid w:val="00E85569"/>
    <w:rsid w:val="00E8686D"/>
    <w:rsid w:val="00E920F3"/>
    <w:rsid w:val="00EB31A3"/>
    <w:rsid w:val="00EB370B"/>
    <w:rsid w:val="00EC180D"/>
    <w:rsid w:val="00EC226C"/>
    <w:rsid w:val="00ED07DF"/>
    <w:rsid w:val="00ED08EB"/>
    <w:rsid w:val="00ED3EE6"/>
    <w:rsid w:val="00ED4BCA"/>
    <w:rsid w:val="00ED59D5"/>
    <w:rsid w:val="00EE455F"/>
    <w:rsid w:val="00EE5976"/>
    <w:rsid w:val="00EF008E"/>
    <w:rsid w:val="00EF04D6"/>
    <w:rsid w:val="00EF567C"/>
    <w:rsid w:val="00F01438"/>
    <w:rsid w:val="00F02082"/>
    <w:rsid w:val="00F0671B"/>
    <w:rsid w:val="00F069E9"/>
    <w:rsid w:val="00F0715E"/>
    <w:rsid w:val="00F10575"/>
    <w:rsid w:val="00F11DBB"/>
    <w:rsid w:val="00F14F65"/>
    <w:rsid w:val="00F22BD6"/>
    <w:rsid w:val="00F23DDE"/>
    <w:rsid w:val="00F25B02"/>
    <w:rsid w:val="00F312F6"/>
    <w:rsid w:val="00F3567C"/>
    <w:rsid w:val="00F3619C"/>
    <w:rsid w:val="00F47F45"/>
    <w:rsid w:val="00F51F91"/>
    <w:rsid w:val="00F524A2"/>
    <w:rsid w:val="00F619E7"/>
    <w:rsid w:val="00F62681"/>
    <w:rsid w:val="00F65B3E"/>
    <w:rsid w:val="00F80F1F"/>
    <w:rsid w:val="00F84612"/>
    <w:rsid w:val="00F84C9E"/>
    <w:rsid w:val="00F90324"/>
    <w:rsid w:val="00F92195"/>
    <w:rsid w:val="00F94C46"/>
    <w:rsid w:val="00F950F2"/>
    <w:rsid w:val="00F96138"/>
    <w:rsid w:val="00FA1323"/>
    <w:rsid w:val="00FA142F"/>
    <w:rsid w:val="00FA5796"/>
    <w:rsid w:val="00FA589E"/>
    <w:rsid w:val="00FA6608"/>
    <w:rsid w:val="00FB02AE"/>
    <w:rsid w:val="00FB36F4"/>
    <w:rsid w:val="00FB434D"/>
    <w:rsid w:val="00FB5CA4"/>
    <w:rsid w:val="00FB610A"/>
    <w:rsid w:val="00FC1337"/>
    <w:rsid w:val="00FC254F"/>
    <w:rsid w:val="00FC382F"/>
    <w:rsid w:val="00FC4784"/>
    <w:rsid w:val="00FC5FD1"/>
    <w:rsid w:val="00FD798B"/>
    <w:rsid w:val="00FE14CA"/>
    <w:rsid w:val="00FE35C3"/>
    <w:rsid w:val="00FE552E"/>
    <w:rsid w:val="00FE631B"/>
    <w:rsid w:val="00FF0EF2"/>
    <w:rsid w:val="015A6391"/>
    <w:rsid w:val="2143C7A4"/>
    <w:rsid w:val="36A190ED"/>
    <w:rsid w:val="3A6B3E60"/>
    <w:rsid w:val="3D6A0C7A"/>
    <w:rsid w:val="417E3641"/>
    <w:rsid w:val="5A55FEBD"/>
    <w:rsid w:val="5D6092EC"/>
    <w:rsid w:val="5F30AFC3"/>
    <w:rsid w:val="5F650D1F"/>
    <w:rsid w:val="61237341"/>
    <w:rsid w:val="636D792A"/>
    <w:rsid w:val="6B19AB57"/>
    <w:rsid w:val="740101A7"/>
    <w:rsid w:val="75331439"/>
    <w:rsid w:val="7CACABCB"/>
    <w:rsid w:val="7FA9F19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49CB1B"/>
  <w15:docId w15:val="{C1D3F577-4BEB-4C8E-B79B-119A09F00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53DB"/>
  </w:style>
  <w:style w:type="paragraph" w:styleId="Heading1">
    <w:name w:val="heading 1"/>
    <w:basedOn w:val="Normal"/>
    <w:next w:val="Normal"/>
    <w:qFormat/>
    <w:rsid w:val="006853DB"/>
    <w:pPr>
      <w:keepNext/>
      <w:outlineLvl w:val="0"/>
    </w:pPr>
    <w:rPr>
      <w:b/>
      <w:bCs/>
    </w:rPr>
  </w:style>
  <w:style w:type="paragraph" w:styleId="Heading2">
    <w:name w:val="heading 2"/>
    <w:basedOn w:val="Normal"/>
    <w:next w:val="Normal"/>
    <w:qFormat/>
    <w:rsid w:val="006853DB"/>
    <w:pPr>
      <w:keepNext/>
      <w:outlineLvl w:val="1"/>
    </w:pPr>
    <w:rPr>
      <w:b/>
      <w:bCs/>
      <w:sz w:val="22"/>
    </w:rPr>
  </w:style>
  <w:style w:type="paragraph" w:styleId="Heading3">
    <w:name w:val="heading 3"/>
    <w:basedOn w:val="Normal"/>
    <w:next w:val="Normal"/>
    <w:qFormat/>
    <w:rsid w:val="006853DB"/>
    <w:pPr>
      <w:keepNext/>
      <w:jc w:val="center"/>
      <w:outlineLvl w:val="2"/>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6853DB"/>
    <w:pPr>
      <w:tabs>
        <w:tab w:val="center" w:pos="4320"/>
        <w:tab w:val="right" w:pos="8640"/>
      </w:tabs>
    </w:pPr>
  </w:style>
  <w:style w:type="paragraph" w:styleId="Footer">
    <w:name w:val="footer"/>
    <w:basedOn w:val="Normal"/>
    <w:semiHidden/>
    <w:rsid w:val="006853DB"/>
    <w:pPr>
      <w:tabs>
        <w:tab w:val="center" w:pos="4320"/>
        <w:tab w:val="right" w:pos="8640"/>
      </w:tabs>
    </w:pPr>
  </w:style>
  <w:style w:type="character" w:styleId="Strong">
    <w:name w:val="Strong"/>
    <w:basedOn w:val="DefaultParagraphFont"/>
    <w:qFormat/>
    <w:rsid w:val="006853DB"/>
    <w:rPr>
      <w:b/>
      <w:bCs/>
    </w:rPr>
  </w:style>
  <w:style w:type="paragraph" w:styleId="HTMLPreformatted">
    <w:name w:val="HTML Preformatted"/>
    <w:basedOn w:val="Normal"/>
    <w:semiHidden/>
    <w:rsid w:val="00685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rPr>
  </w:style>
  <w:style w:type="paragraph" w:styleId="BodyText">
    <w:name w:val="Body Text"/>
    <w:basedOn w:val="Normal"/>
    <w:semiHidden/>
    <w:rsid w:val="006853DB"/>
    <w:pPr>
      <w:autoSpaceDE w:val="0"/>
      <w:autoSpaceDN w:val="0"/>
      <w:adjustRightInd w:val="0"/>
    </w:pPr>
    <w:rPr>
      <w:sz w:val="22"/>
    </w:rPr>
  </w:style>
  <w:style w:type="paragraph" w:styleId="ListParagraph">
    <w:name w:val="List Paragraph"/>
    <w:basedOn w:val="Normal"/>
    <w:uiPriority w:val="34"/>
    <w:qFormat/>
    <w:rsid w:val="006853DB"/>
    <w:pPr>
      <w:spacing w:after="200" w:line="276" w:lineRule="auto"/>
      <w:ind w:left="720"/>
    </w:pPr>
    <w:rPr>
      <w:rFonts w:ascii="Calibri" w:hAnsi="Calibri"/>
      <w:sz w:val="22"/>
      <w:szCs w:val="22"/>
      <w:lang w:val="en-CA"/>
    </w:rPr>
  </w:style>
  <w:style w:type="paragraph" w:styleId="BalloonText">
    <w:name w:val="Balloon Text"/>
    <w:basedOn w:val="Normal"/>
    <w:link w:val="BalloonTextChar"/>
    <w:uiPriority w:val="99"/>
    <w:semiHidden/>
    <w:unhideWhenUsed/>
    <w:rsid w:val="002A5F44"/>
    <w:rPr>
      <w:rFonts w:ascii="Tahoma" w:hAnsi="Tahoma" w:cs="Tahoma"/>
      <w:sz w:val="16"/>
      <w:szCs w:val="16"/>
    </w:rPr>
  </w:style>
  <w:style w:type="character" w:customStyle="1" w:styleId="BalloonTextChar">
    <w:name w:val="Balloon Text Char"/>
    <w:basedOn w:val="DefaultParagraphFont"/>
    <w:link w:val="BalloonText"/>
    <w:uiPriority w:val="99"/>
    <w:semiHidden/>
    <w:rsid w:val="002A5F44"/>
    <w:rPr>
      <w:rFonts w:ascii="Tahoma" w:hAnsi="Tahoma" w:cs="Tahoma"/>
      <w:sz w:val="16"/>
      <w:szCs w:val="16"/>
    </w:rPr>
  </w:style>
  <w:style w:type="character" w:customStyle="1" w:styleId="HeaderChar">
    <w:name w:val="Header Char"/>
    <w:basedOn w:val="DefaultParagraphFont"/>
    <w:link w:val="Header"/>
    <w:semiHidden/>
    <w:rsid w:val="00582EAB"/>
  </w:style>
  <w:style w:type="paragraph" w:styleId="NormalWeb">
    <w:name w:val="Normal (Web)"/>
    <w:basedOn w:val="Normal"/>
    <w:uiPriority w:val="99"/>
    <w:unhideWhenUsed/>
    <w:rsid w:val="00C51763"/>
    <w:pPr>
      <w:spacing w:before="100" w:beforeAutospacing="1" w:after="100" w:afterAutospacing="1"/>
    </w:pPr>
    <w:rPr>
      <w:rFonts w:eastAsiaTheme="minorHAnsi"/>
      <w:sz w:val="24"/>
      <w:szCs w:val="24"/>
      <w:lang w:val="en-CA" w:eastAsia="en-CA"/>
    </w:rPr>
  </w:style>
  <w:style w:type="paragraph" w:customStyle="1" w:styleId="Default">
    <w:name w:val="Default"/>
    <w:rsid w:val="00E73338"/>
    <w:pPr>
      <w:autoSpaceDE w:val="0"/>
      <w:autoSpaceDN w:val="0"/>
      <w:adjustRightInd w:val="0"/>
    </w:pPr>
    <w:rPr>
      <w:rFonts w:ascii="Calibri" w:hAnsi="Calibri" w:cs="Calibri"/>
      <w:color w:val="000000"/>
      <w:sz w:val="24"/>
      <w:szCs w:val="24"/>
      <w:lang w:val="en-CA"/>
    </w:rPr>
  </w:style>
  <w:style w:type="character" w:styleId="CommentReference">
    <w:name w:val="annotation reference"/>
    <w:basedOn w:val="DefaultParagraphFont"/>
    <w:uiPriority w:val="99"/>
    <w:semiHidden/>
    <w:unhideWhenUsed/>
    <w:rsid w:val="00567A94"/>
    <w:rPr>
      <w:sz w:val="16"/>
      <w:szCs w:val="16"/>
    </w:rPr>
  </w:style>
  <w:style w:type="paragraph" w:styleId="CommentText">
    <w:name w:val="annotation text"/>
    <w:basedOn w:val="Normal"/>
    <w:link w:val="CommentTextChar"/>
    <w:uiPriority w:val="99"/>
    <w:semiHidden/>
    <w:unhideWhenUsed/>
    <w:rsid w:val="00567A94"/>
  </w:style>
  <w:style w:type="character" w:customStyle="1" w:styleId="CommentTextChar">
    <w:name w:val="Comment Text Char"/>
    <w:basedOn w:val="DefaultParagraphFont"/>
    <w:link w:val="CommentText"/>
    <w:uiPriority w:val="99"/>
    <w:semiHidden/>
    <w:rsid w:val="00567A94"/>
  </w:style>
  <w:style w:type="paragraph" w:styleId="CommentSubject">
    <w:name w:val="annotation subject"/>
    <w:basedOn w:val="CommentText"/>
    <w:next w:val="CommentText"/>
    <w:link w:val="CommentSubjectChar"/>
    <w:uiPriority w:val="99"/>
    <w:semiHidden/>
    <w:unhideWhenUsed/>
    <w:rsid w:val="00567A94"/>
    <w:rPr>
      <w:b/>
      <w:bCs/>
    </w:rPr>
  </w:style>
  <w:style w:type="character" w:customStyle="1" w:styleId="CommentSubjectChar">
    <w:name w:val="Comment Subject Char"/>
    <w:basedOn w:val="CommentTextChar"/>
    <w:link w:val="CommentSubject"/>
    <w:uiPriority w:val="99"/>
    <w:semiHidden/>
    <w:rsid w:val="00567A94"/>
    <w:rPr>
      <w:b/>
      <w:bCs/>
    </w:rPr>
  </w:style>
  <w:style w:type="character" w:customStyle="1" w:styleId="normaltextrun">
    <w:name w:val="normaltextrun"/>
    <w:basedOn w:val="DefaultParagraphFont"/>
    <w:rsid w:val="005932F1"/>
  </w:style>
  <w:style w:type="character" w:customStyle="1" w:styleId="eop">
    <w:name w:val="eop"/>
    <w:basedOn w:val="DefaultParagraphFont"/>
    <w:rsid w:val="005932F1"/>
  </w:style>
  <w:style w:type="paragraph" w:customStyle="1" w:styleId="paragraph">
    <w:name w:val="paragraph"/>
    <w:basedOn w:val="Normal"/>
    <w:rsid w:val="00AD2FFC"/>
    <w:pPr>
      <w:spacing w:before="100" w:beforeAutospacing="1" w:after="100" w:afterAutospacing="1"/>
    </w:pPr>
    <w:rPr>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32822">
      <w:bodyDiv w:val="1"/>
      <w:marLeft w:val="0"/>
      <w:marRight w:val="0"/>
      <w:marTop w:val="0"/>
      <w:marBottom w:val="0"/>
      <w:divBdr>
        <w:top w:val="none" w:sz="0" w:space="0" w:color="auto"/>
        <w:left w:val="none" w:sz="0" w:space="0" w:color="auto"/>
        <w:bottom w:val="none" w:sz="0" w:space="0" w:color="auto"/>
        <w:right w:val="none" w:sz="0" w:space="0" w:color="auto"/>
      </w:divBdr>
    </w:div>
    <w:div w:id="187523230">
      <w:bodyDiv w:val="1"/>
      <w:marLeft w:val="0"/>
      <w:marRight w:val="0"/>
      <w:marTop w:val="0"/>
      <w:marBottom w:val="0"/>
      <w:divBdr>
        <w:top w:val="none" w:sz="0" w:space="0" w:color="auto"/>
        <w:left w:val="none" w:sz="0" w:space="0" w:color="auto"/>
        <w:bottom w:val="none" w:sz="0" w:space="0" w:color="auto"/>
        <w:right w:val="none" w:sz="0" w:space="0" w:color="auto"/>
      </w:divBdr>
    </w:div>
    <w:div w:id="192422340">
      <w:bodyDiv w:val="1"/>
      <w:marLeft w:val="0"/>
      <w:marRight w:val="0"/>
      <w:marTop w:val="0"/>
      <w:marBottom w:val="0"/>
      <w:divBdr>
        <w:top w:val="none" w:sz="0" w:space="0" w:color="auto"/>
        <w:left w:val="none" w:sz="0" w:space="0" w:color="auto"/>
        <w:bottom w:val="none" w:sz="0" w:space="0" w:color="auto"/>
        <w:right w:val="none" w:sz="0" w:space="0" w:color="auto"/>
      </w:divBdr>
    </w:div>
    <w:div w:id="222062777">
      <w:bodyDiv w:val="1"/>
      <w:marLeft w:val="0"/>
      <w:marRight w:val="0"/>
      <w:marTop w:val="0"/>
      <w:marBottom w:val="0"/>
      <w:divBdr>
        <w:top w:val="none" w:sz="0" w:space="0" w:color="auto"/>
        <w:left w:val="none" w:sz="0" w:space="0" w:color="auto"/>
        <w:bottom w:val="none" w:sz="0" w:space="0" w:color="auto"/>
        <w:right w:val="none" w:sz="0" w:space="0" w:color="auto"/>
      </w:divBdr>
    </w:div>
    <w:div w:id="227695903">
      <w:bodyDiv w:val="1"/>
      <w:marLeft w:val="0"/>
      <w:marRight w:val="0"/>
      <w:marTop w:val="0"/>
      <w:marBottom w:val="0"/>
      <w:divBdr>
        <w:top w:val="none" w:sz="0" w:space="0" w:color="auto"/>
        <w:left w:val="none" w:sz="0" w:space="0" w:color="auto"/>
        <w:bottom w:val="none" w:sz="0" w:space="0" w:color="auto"/>
        <w:right w:val="none" w:sz="0" w:space="0" w:color="auto"/>
      </w:divBdr>
    </w:div>
    <w:div w:id="233973641">
      <w:bodyDiv w:val="1"/>
      <w:marLeft w:val="0"/>
      <w:marRight w:val="0"/>
      <w:marTop w:val="0"/>
      <w:marBottom w:val="0"/>
      <w:divBdr>
        <w:top w:val="none" w:sz="0" w:space="0" w:color="auto"/>
        <w:left w:val="none" w:sz="0" w:space="0" w:color="auto"/>
        <w:bottom w:val="none" w:sz="0" w:space="0" w:color="auto"/>
        <w:right w:val="none" w:sz="0" w:space="0" w:color="auto"/>
      </w:divBdr>
    </w:div>
    <w:div w:id="243076727">
      <w:bodyDiv w:val="1"/>
      <w:marLeft w:val="0"/>
      <w:marRight w:val="0"/>
      <w:marTop w:val="0"/>
      <w:marBottom w:val="0"/>
      <w:divBdr>
        <w:top w:val="none" w:sz="0" w:space="0" w:color="auto"/>
        <w:left w:val="none" w:sz="0" w:space="0" w:color="auto"/>
        <w:bottom w:val="none" w:sz="0" w:space="0" w:color="auto"/>
        <w:right w:val="none" w:sz="0" w:space="0" w:color="auto"/>
      </w:divBdr>
    </w:div>
    <w:div w:id="303581817">
      <w:bodyDiv w:val="1"/>
      <w:marLeft w:val="0"/>
      <w:marRight w:val="0"/>
      <w:marTop w:val="0"/>
      <w:marBottom w:val="0"/>
      <w:divBdr>
        <w:top w:val="none" w:sz="0" w:space="0" w:color="auto"/>
        <w:left w:val="none" w:sz="0" w:space="0" w:color="auto"/>
        <w:bottom w:val="none" w:sz="0" w:space="0" w:color="auto"/>
        <w:right w:val="none" w:sz="0" w:space="0" w:color="auto"/>
      </w:divBdr>
    </w:div>
    <w:div w:id="345593120">
      <w:bodyDiv w:val="1"/>
      <w:marLeft w:val="0"/>
      <w:marRight w:val="0"/>
      <w:marTop w:val="0"/>
      <w:marBottom w:val="0"/>
      <w:divBdr>
        <w:top w:val="none" w:sz="0" w:space="0" w:color="auto"/>
        <w:left w:val="none" w:sz="0" w:space="0" w:color="auto"/>
        <w:bottom w:val="none" w:sz="0" w:space="0" w:color="auto"/>
        <w:right w:val="none" w:sz="0" w:space="0" w:color="auto"/>
      </w:divBdr>
    </w:div>
    <w:div w:id="371659357">
      <w:bodyDiv w:val="1"/>
      <w:marLeft w:val="0"/>
      <w:marRight w:val="0"/>
      <w:marTop w:val="0"/>
      <w:marBottom w:val="0"/>
      <w:divBdr>
        <w:top w:val="none" w:sz="0" w:space="0" w:color="auto"/>
        <w:left w:val="none" w:sz="0" w:space="0" w:color="auto"/>
        <w:bottom w:val="none" w:sz="0" w:space="0" w:color="auto"/>
        <w:right w:val="none" w:sz="0" w:space="0" w:color="auto"/>
      </w:divBdr>
    </w:div>
    <w:div w:id="588193347">
      <w:bodyDiv w:val="1"/>
      <w:marLeft w:val="0"/>
      <w:marRight w:val="0"/>
      <w:marTop w:val="0"/>
      <w:marBottom w:val="0"/>
      <w:divBdr>
        <w:top w:val="none" w:sz="0" w:space="0" w:color="auto"/>
        <w:left w:val="none" w:sz="0" w:space="0" w:color="auto"/>
        <w:bottom w:val="none" w:sz="0" w:space="0" w:color="auto"/>
        <w:right w:val="none" w:sz="0" w:space="0" w:color="auto"/>
      </w:divBdr>
    </w:div>
    <w:div w:id="608389529">
      <w:bodyDiv w:val="1"/>
      <w:marLeft w:val="0"/>
      <w:marRight w:val="0"/>
      <w:marTop w:val="0"/>
      <w:marBottom w:val="0"/>
      <w:divBdr>
        <w:top w:val="none" w:sz="0" w:space="0" w:color="auto"/>
        <w:left w:val="none" w:sz="0" w:space="0" w:color="auto"/>
        <w:bottom w:val="none" w:sz="0" w:space="0" w:color="auto"/>
        <w:right w:val="none" w:sz="0" w:space="0" w:color="auto"/>
      </w:divBdr>
    </w:div>
    <w:div w:id="743915833">
      <w:bodyDiv w:val="1"/>
      <w:marLeft w:val="0"/>
      <w:marRight w:val="0"/>
      <w:marTop w:val="0"/>
      <w:marBottom w:val="0"/>
      <w:divBdr>
        <w:top w:val="none" w:sz="0" w:space="0" w:color="auto"/>
        <w:left w:val="none" w:sz="0" w:space="0" w:color="auto"/>
        <w:bottom w:val="none" w:sz="0" w:space="0" w:color="auto"/>
        <w:right w:val="none" w:sz="0" w:space="0" w:color="auto"/>
      </w:divBdr>
    </w:div>
    <w:div w:id="755437640">
      <w:bodyDiv w:val="1"/>
      <w:marLeft w:val="0"/>
      <w:marRight w:val="0"/>
      <w:marTop w:val="0"/>
      <w:marBottom w:val="0"/>
      <w:divBdr>
        <w:top w:val="none" w:sz="0" w:space="0" w:color="auto"/>
        <w:left w:val="none" w:sz="0" w:space="0" w:color="auto"/>
        <w:bottom w:val="none" w:sz="0" w:space="0" w:color="auto"/>
        <w:right w:val="none" w:sz="0" w:space="0" w:color="auto"/>
      </w:divBdr>
    </w:div>
    <w:div w:id="782269440">
      <w:bodyDiv w:val="1"/>
      <w:marLeft w:val="0"/>
      <w:marRight w:val="0"/>
      <w:marTop w:val="0"/>
      <w:marBottom w:val="0"/>
      <w:divBdr>
        <w:top w:val="none" w:sz="0" w:space="0" w:color="auto"/>
        <w:left w:val="none" w:sz="0" w:space="0" w:color="auto"/>
        <w:bottom w:val="none" w:sz="0" w:space="0" w:color="auto"/>
        <w:right w:val="none" w:sz="0" w:space="0" w:color="auto"/>
      </w:divBdr>
    </w:div>
    <w:div w:id="800611593">
      <w:bodyDiv w:val="1"/>
      <w:marLeft w:val="0"/>
      <w:marRight w:val="0"/>
      <w:marTop w:val="0"/>
      <w:marBottom w:val="0"/>
      <w:divBdr>
        <w:top w:val="none" w:sz="0" w:space="0" w:color="auto"/>
        <w:left w:val="none" w:sz="0" w:space="0" w:color="auto"/>
        <w:bottom w:val="none" w:sz="0" w:space="0" w:color="auto"/>
        <w:right w:val="none" w:sz="0" w:space="0" w:color="auto"/>
      </w:divBdr>
    </w:div>
    <w:div w:id="875431048">
      <w:bodyDiv w:val="1"/>
      <w:marLeft w:val="0"/>
      <w:marRight w:val="0"/>
      <w:marTop w:val="0"/>
      <w:marBottom w:val="0"/>
      <w:divBdr>
        <w:top w:val="none" w:sz="0" w:space="0" w:color="auto"/>
        <w:left w:val="none" w:sz="0" w:space="0" w:color="auto"/>
        <w:bottom w:val="none" w:sz="0" w:space="0" w:color="auto"/>
        <w:right w:val="none" w:sz="0" w:space="0" w:color="auto"/>
      </w:divBdr>
    </w:div>
    <w:div w:id="883559311">
      <w:bodyDiv w:val="1"/>
      <w:marLeft w:val="0"/>
      <w:marRight w:val="0"/>
      <w:marTop w:val="0"/>
      <w:marBottom w:val="0"/>
      <w:divBdr>
        <w:top w:val="none" w:sz="0" w:space="0" w:color="auto"/>
        <w:left w:val="none" w:sz="0" w:space="0" w:color="auto"/>
        <w:bottom w:val="none" w:sz="0" w:space="0" w:color="auto"/>
        <w:right w:val="none" w:sz="0" w:space="0" w:color="auto"/>
      </w:divBdr>
    </w:div>
    <w:div w:id="920522771">
      <w:bodyDiv w:val="1"/>
      <w:marLeft w:val="0"/>
      <w:marRight w:val="0"/>
      <w:marTop w:val="0"/>
      <w:marBottom w:val="0"/>
      <w:divBdr>
        <w:top w:val="none" w:sz="0" w:space="0" w:color="auto"/>
        <w:left w:val="none" w:sz="0" w:space="0" w:color="auto"/>
        <w:bottom w:val="none" w:sz="0" w:space="0" w:color="auto"/>
        <w:right w:val="none" w:sz="0" w:space="0" w:color="auto"/>
      </w:divBdr>
    </w:div>
    <w:div w:id="964963236">
      <w:bodyDiv w:val="1"/>
      <w:marLeft w:val="0"/>
      <w:marRight w:val="0"/>
      <w:marTop w:val="0"/>
      <w:marBottom w:val="0"/>
      <w:divBdr>
        <w:top w:val="none" w:sz="0" w:space="0" w:color="auto"/>
        <w:left w:val="none" w:sz="0" w:space="0" w:color="auto"/>
        <w:bottom w:val="none" w:sz="0" w:space="0" w:color="auto"/>
        <w:right w:val="none" w:sz="0" w:space="0" w:color="auto"/>
      </w:divBdr>
    </w:div>
    <w:div w:id="1014038600">
      <w:bodyDiv w:val="1"/>
      <w:marLeft w:val="0"/>
      <w:marRight w:val="0"/>
      <w:marTop w:val="0"/>
      <w:marBottom w:val="0"/>
      <w:divBdr>
        <w:top w:val="none" w:sz="0" w:space="0" w:color="auto"/>
        <w:left w:val="none" w:sz="0" w:space="0" w:color="auto"/>
        <w:bottom w:val="none" w:sz="0" w:space="0" w:color="auto"/>
        <w:right w:val="none" w:sz="0" w:space="0" w:color="auto"/>
      </w:divBdr>
    </w:div>
    <w:div w:id="1093012215">
      <w:bodyDiv w:val="1"/>
      <w:marLeft w:val="0"/>
      <w:marRight w:val="0"/>
      <w:marTop w:val="0"/>
      <w:marBottom w:val="0"/>
      <w:divBdr>
        <w:top w:val="none" w:sz="0" w:space="0" w:color="auto"/>
        <w:left w:val="none" w:sz="0" w:space="0" w:color="auto"/>
        <w:bottom w:val="none" w:sz="0" w:space="0" w:color="auto"/>
        <w:right w:val="none" w:sz="0" w:space="0" w:color="auto"/>
      </w:divBdr>
    </w:div>
    <w:div w:id="1117218476">
      <w:bodyDiv w:val="1"/>
      <w:marLeft w:val="0"/>
      <w:marRight w:val="0"/>
      <w:marTop w:val="0"/>
      <w:marBottom w:val="0"/>
      <w:divBdr>
        <w:top w:val="none" w:sz="0" w:space="0" w:color="auto"/>
        <w:left w:val="none" w:sz="0" w:space="0" w:color="auto"/>
        <w:bottom w:val="none" w:sz="0" w:space="0" w:color="auto"/>
        <w:right w:val="none" w:sz="0" w:space="0" w:color="auto"/>
      </w:divBdr>
    </w:div>
    <w:div w:id="1137802598">
      <w:bodyDiv w:val="1"/>
      <w:marLeft w:val="0"/>
      <w:marRight w:val="0"/>
      <w:marTop w:val="0"/>
      <w:marBottom w:val="0"/>
      <w:divBdr>
        <w:top w:val="none" w:sz="0" w:space="0" w:color="auto"/>
        <w:left w:val="none" w:sz="0" w:space="0" w:color="auto"/>
        <w:bottom w:val="none" w:sz="0" w:space="0" w:color="auto"/>
        <w:right w:val="none" w:sz="0" w:space="0" w:color="auto"/>
      </w:divBdr>
    </w:div>
    <w:div w:id="1145391313">
      <w:bodyDiv w:val="1"/>
      <w:marLeft w:val="0"/>
      <w:marRight w:val="0"/>
      <w:marTop w:val="0"/>
      <w:marBottom w:val="0"/>
      <w:divBdr>
        <w:top w:val="none" w:sz="0" w:space="0" w:color="auto"/>
        <w:left w:val="none" w:sz="0" w:space="0" w:color="auto"/>
        <w:bottom w:val="none" w:sz="0" w:space="0" w:color="auto"/>
        <w:right w:val="none" w:sz="0" w:space="0" w:color="auto"/>
      </w:divBdr>
    </w:div>
    <w:div w:id="1217469154">
      <w:bodyDiv w:val="1"/>
      <w:marLeft w:val="0"/>
      <w:marRight w:val="0"/>
      <w:marTop w:val="0"/>
      <w:marBottom w:val="0"/>
      <w:divBdr>
        <w:top w:val="none" w:sz="0" w:space="0" w:color="auto"/>
        <w:left w:val="none" w:sz="0" w:space="0" w:color="auto"/>
        <w:bottom w:val="none" w:sz="0" w:space="0" w:color="auto"/>
        <w:right w:val="none" w:sz="0" w:space="0" w:color="auto"/>
      </w:divBdr>
    </w:div>
    <w:div w:id="1331253528">
      <w:bodyDiv w:val="1"/>
      <w:marLeft w:val="0"/>
      <w:marRight w:val="0"/>
      <w:marTop w:val="0"/>
      <w:marBottom w:val="0"/>
      <w:divBdr>
        <w:top w:val="none" w:sz="0" w:space="0" w:color="auto"/>
        <w:left w:val="none" w:sz="0" w:space="0" w:color="auto"/>
        <w:bottom w:val="none" w:sz="0" w:space="0" w:color="auto"/>
        <w:right w:val="none" w:sz="0" w:space="0" w:color="auto"/>
      </w:divBdr>
    </w:div>
    <w:div w:id="1667051414">
      <w:bodyDiv w:val="1"/>
      <w:marLeft w:val="0"/>
      <w:marRight w:val="0"/>
      <w:marTop w:val="0"/>
      <w:marBottom w:val="0"/>
      <w:divBdr>
        <w:top w:val="none" w:sz="0" w:space="0" w:color="auto"/>
        <w:left w:val="none" w:sz="0" w:space="0" w:color="auto"/>
        <w:bottom w:val="none" w:sz="0" w:space="0" w:color="auto"/>
        <w:right w:val="none" w:sz="0" w:space="0" w:color="auto"/>
      </w:divBdr>
    </w:div>
    <w:div w:id="1760563089">
      <w:bodyDiv w:val="1"/>
      <w:marLeft w:val="0"/>
      <w:marRight w:val="0"/>
      <w:marTop w:val="0"/>
      <w:marBottom w:val="0"/>
      <w:divBdr>
        <w:top w:val="none" w:sz="0" w:space="0" w:color="auto"/>
        <w:left w:val="none" w:sz="0" w:space="0" w:color="auto"/>
        <w:bottom w:val="none" w:sz="0" w:space="0" w:color="auto"/>
        <w:right w:val="none" w:sz="0" w:space="0" w:color="auto"/>
      </w:divBdr>
    </w:div>
    <w:div w:id="1805074174">
      <w:bodyDiv w:val="1"/>
      <w:marLeft w:val="0"/>
      <w:marRight w:val="0"/>
      <w:marTop w:val="0"/>
      <w:marBottom w:val="0"/>
      <w:divBdr>
        <w:top w:val="none" w:sz="0" w:space="0" w:color="auto"/>
        <w:left w:val="none" w:sz="0" w:space="0" w:color="auto"/>
        <w:bottom w:val="none" w:sz="0" w:space="0" w:color="auto"/>
        <w:right w:val="none" w:sz="0" w:space="0" w:color="auto"/>
      </w:divBdr>
    </w:div>
    <w:div w:id="1813864454">
      <w:bodyDiv w:val="1"/>
      <w:marLeft w:val="0"/>
      <w:marRight w:val="0"/>
      <w:marTop w:val="0"/>
      <w:marBottom w:val="0"/>
      <w:divBdr>
        <w:top w:val="none" w:sz="0" w:space="0" w:color="auto"/>
        <w:left w:val="none" w:sz="0" w:space="0" w:color="auto"/>
        <w:bottom w:val="none" w:sz="0" w:space="0" w:color="auto"/>
        <w:right w:val="none" w:sz="0" w:space="0" w:color="auto"/>
      </w:divBdr>
    </w:div>
    <w:div w:id="1888758579">
      <w:bodyDiv w:val="1"/>
      <w:marLeft w:val="0"/>
      <w:marRight w:val="0"/>
      <w:marTop w:val="0"/>
      <w:marBottom w:val="0"/>
      <w:divBdr>
        <w:top w:val="none" w:sz="0" w:space="0" w:color="auto"/>
        <w:left w:val="none" w:sz="0" w:space="0" w:color="auto"/>
        <w:bottom w:val="none" w:sz="0" w:space="0" w:color="auto"/>
        <w:right w:val="none" w:sz="0" w:space="0" w:color="auto"/>
      </w:divBdr>
    </w:div>
    <w:div w:id="2134595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drury\Application%20Data\Microsoft\Templates\SRA%20Agenda%20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BAC94628314C8408DB6748F7330ECD9" ma:contentTypeVersion="13" ma:contentTypeDescription="Create a new document." ma:contentTypeScope="" ma:versionID="330bcc2c502aac25564401bd0d4a1567">
  <xsd:schema xmlns:xsd="http://www.w3.org/2001/XMLSchema" xmlns:xs="http://www.w3.org/2001/XMLSchema" xmlns:p="http://schemas.microsoft.com/office/2006/metadata/properties" xmlns:ns3="7c00a295-5944-4e02-a629-fa6a54a14738" xmlns:ns4="101fdb61-bfc5-4b6d-bdfc-c88468ec7f3d" targetNamespace="http://schemas.microsoft.com/office/2006/metadata/properties" ma:root="true" ma:fieldsID="20a548855ed713945e8f03e43e739a74" ns3:_="" ns4:_="">
    <xsd:import namespace="7c00a295-5944-4e02-a629-fa6a54a14738"/>
    <xsd:import namespace="101fdb61-bfc5-4b6d-bdfc-c88468ec7f3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00a295-5944-4e02-a629-fa6a54a1473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1fdb61-bfc5-4b6d-bdfc-c88468ec7f3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3DBCBA-431B-48EE-93D7-6AA45AF8993F}">
  <ds:schemaRefs>
    <ds:schemaRef ds:uri="http://schemas.openxmlformats.org/officeDocument/2006/bibliography"/>
  </ds:schemaRefs>
</ds:datastoreItem>
</file>

<file path=customXml/itemProps2.xml><?xml version="1.0" encoding="utf-8"?>
<ds:datastoreItem xmlns:ds="http://schemas.openxmlformats.org/officeDocument/2006/customXml" ds:itemID="{6D7426EF-7263-4947-B5EA-ED66B52A13FC}">
  <ds:schemaRefs>
    <ds:schemaRef ds:uri="7c00a295-5944-4e02-a629-fa6a54a14738"/>
    <ds:schemaRef ds:uri="http://purl.org/dc/terms/"/>
    <ds:schemaRef ds:uri="101fdb61-bfc5-4b6d-bdfc-c88468ec7f3d"/>
    <ds:schemaRef ds:uri="http://purl.org/dc/dcmitype/"/>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2B9B6E77-4F19-4FFA-A981-99700A6ADB55}">
  <ds:schemaRefs>
    <ds:schemaRef ds:uri="http://schemas.microsoft.com/sharepoint/v3/contenttype/forms"/>
  </ds:schemaRefs>
</ds:datastoreItem>
</file>

<file path=customXml/itemProps4.xml><?xml version="1.0" encoding="utf-8"?>
<ds:datastoreItem xmlns:ds="http://schemas.openxmlformats.org/officeDocument/2006/customXml" ds:itemID="{9A9144C8-F4AA-414B-BBD1-A6671677E9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00a295-5944-4e02-a629-fa6a54a14738"/>
    <ds:schemaRef ds:uri="101fdb61-bfc5-4b6d-bdfc-c88468ec7f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SRA Agenda 02</Template>
  <TotalTime>1</TotalTime>
  <Pages>2</Pages>
  <Words>525</Words>
  <Characters>2999</Characters>
  <Application>Microsoft Office Word</Application>
  <DocSecurity>0</DocSecurity>
  <Lines>24</Lines>
  <Paragraphs>7</Paragraphs>
  <ScaleCrop>false</ScaleCrop>
  <Company>McMaster University</Company>
  <LinksUpToDate>false</LinksUpToDate>
  <CharactersWithSpaces>3517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rdrury</dc:creator>
  <cp:keywords/>
  <cp:lastModifiedBy>Victoria Scott, Administrative Services Coordinator</cp:lastModifiedBy>
  <cp:revision>2</cp:revision>
  <cp:lastPrinted>2014-02-19T19:34:00Z</cp:lastPrinted>
  <dcterms:created xsi:type="dcterms:W3CDTF">2021-04-14T19:14:00Z</dcterms:created>
  <dcterms:modified xsi:type="dcterms:W3CDTF">2021-04-14T19:14:00Z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0x010100BBAC94628314C8408DB6748F7330ECD9</vt:lpwstr>
  </property>
</Properties>
</file>