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C4388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64.5pt">
                  <v:imagedata r:id="rId9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412457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412457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12457" w:rsidRPr="008416CB" w:rsidRDefault="004124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B6302C" w:rsidP="00D24F4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412457" w:rsidRPr="0002761F">
              <w:rPr>
                <w:rFonts w:ascii="Helvetica" w:hAnsi="Helvetica"/>
                <w:b/>
                <w:sz w:val="22"/>
                <w:szCs w:val="22"/>
              </w:rPr>
              <w:t>Managing Editor</w:t>
            </w:r>
          </w:p>
        </w:tc>
      </w:tr>
      <w:tr w:rsidR="00412457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457" w:rsidRPr="008416CB" w:rsidRDefault="0041245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12457" w:rsidRPr="0002761F" w:rsidRDefault="00412457" w:rsidP="00D24F4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12457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12457" w:rsidRPr="008416CB" w:rsidRDefault="004124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8D2B9A" w:rsidP="00D24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April 30</w:t>
            </w:r>
          </w:p>
        </w:tc>
      </w:tr>
      <w:tr w:rsidR="00412457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2457" w:rsidRPr="008416CB" w:rsidRDefault="0041245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12457" w:rsidRPr="0002761F" w:rsidRDefault="00412457" w:rsidP="00D24F4E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12457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12457" w:rsidRPr="008416CB" w:rsidRDefault="0041245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B6302C" w:rsidP="00D24F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D24F4E">
              <w:rPr>
                <w:rFonts w:ascii="Helvetica" w:hAnsi="Helvetica"/>
                <w:sz w:val="22"/>
                <w:szCs w:val="22"/>
              </w:rPr>
              <w:t>Editor-in-Chief</w:t>
            </w:r>
          </w:p>
        </w:tc>
      </w:tr>
      <w:tr w:rsidR="007C1F66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2B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C5</w:t>
            </w:r>
          </w:p>
        </w:tc>
      </w:tr>
      <w:tr w:rsidR="007C1F66" w:rsidRPr="008416CB" w:rsidTr="0041245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41245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2B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12-14 hours per week </w:t>
            </w:r>
          </w:p>
        </w:tc>
      </w:tr>
    </w:tbl>
    <w:p w:rsidR="007C1F66" w:rsidRPr="00D24F4E" w:rsidRDefault="007C1F66">
      <w:pPr>
        <w:rPr>
          <w:rFonts w:ascii="Helvetica" w:hAnsi="Helvetica"/>
          <w:sz w:val="22"/>
          <w:vertAlign w:val="sub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412457" w:rsidP="00D24F4E">
            <w:pPr>
              <w:tabs>
                <w:tab w:val="left" w:pos="2244"/>
              </w:tabs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The Managing Editor, in conjunction with the </w:t>
            </w:r>
            <w:r w:rsidR="00D24F4E">
              <w:rPr>
                <w:rFonts w:ascii="Helvetica" w:hAnsi="Helvetica"/>
                <w:sz w:val="22"/>
                <w:szCs w:val="22"/>
              </w:rPr>
              <w:t>Editor-in-Chief</w:t>
            </w:r>
            <w:r w:rsidRPr="0002761F">
              <w:rPr>
                <w:rFonts w:ascii="Helvetica" w:hAnsi="Helvetica"/>
                <w:sz w:val="22"/>
                <w:szCs w:val="22"/>
              </w:rPr>
              <w:t xml:space="preserve">, is responsible for overseeing the </w:t>
            </w:r>
            <w:r w:rsidR="00D24F4E">
              <w:rPr>
                <w:rFonts w:ascii="Helvetica" w:hAnsi="Helvetica"/>
                <w:sz w:val="22"/>
                <w:szCs w:val="22"/>
              </w:rPr>
              <w:t>content of the newspaper. They</w:t>
            </w:r>
            <w:r w:rsidRPr="0002761F">
              <w:rPr>
                <w:rFonts w:ascii="Helvetica" w:hAnsi="Helvetica"/>
                <w:sz w:val="22"/>
                <w:szCs w:val="22"/>
              </w:rPr>
              <w:t xml:space="preserve"> shall manage editorial decisions made for content and particip</w:t>
            </w:r>
            <w:r w:rsidR="00D24F4E">
              <w:rPr>
                <w:rFonts w:ascii="Helvetica" w:hAnsi="Helvetica"/>
                <w:sz w:val="22"/>
                <w:szCs w:val="22"/>
              </w:rPr>
              <w:t>ate in all aspects of content creation, editing and publishing</w:t>
            </w:r>
            <w:r w:rsidRPr="0002761F">
              <w:rPr>
                <w:rFonts w:ascii="Helvetica" w:hAnsi="Helvetica"/>
                <w:sz w:val="22"/>
                <w:szCs w:val="22"/>
              </w:rPr>
              <w:t>.</w:t>
            </w:r>
            <w:r w:rsidR="00D24F4E">
              <w:rPr>
                <w:rFonts w:ascii="Helvetica" w:hAnsi="Helvetica"/>
                <w:sz w:val="22"/>
                <w:szCs w:val="22"/>
              </w:rPr>
              <w:t xml:space="preserve"> They will also serve a supervisory role for Section Editors and will guide them in the management of their sections.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412457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412457" w:rsidP="00D24F4E">
            <w:p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57" w:rsidRPr="008416CB" w:rsidRDefault="00412457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Supervise, in conjunction with the </w:t>
            </w:r>
            <w:r w:rsidR="00D24F4E">
              <w:rPr>
                <w:rFonts w:ascii="Helvetica" w:hAnsi="Helvetica"/>
                <w:sz w:val="22"/>
                <w:szCs w:val="22"/>
              </w:rPr>
              <w:t>Editor-in-Chief, the</w:t>
            </w:r>
            <w:r w:rsidRPr="0002761F">
              <w:rPr>
                <w:rFonts w:ascii="Helvetica" w:hAnsi="Helvetica"/>
                <w:sz w:val="22"/>
                <w:szCs w:val="22"/>
              </w:rPr>
              <w:t xml:space="preserve"> staff members of the Silhouette, the Board of Publication, and the Silhouette volunteers</w:t>
            </w:r>
          </w:p>
          <w:p w:rsidR="00412457" w:rsidRPr="0002761F" w:rsidRDefault="00412457" w:rsidP="00D24F4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Participate in the hiring of Editors </w:t>
            </w:r>
            <w:r w:rsidR="00D24F4E">
              <w:rPr>
                <w:rFonts w:ascii="Helvetica" w:hAnsi="Helvetica"/>
                <w:sz w:val="22"/>
                <w:szCs w:val="22"/>
              </w:rPr>
              <w:t>and Reporters</w:t>
            </w:r>
            <w:r w:rsidRPr="0002761F">
              <w:rPr>
                <w:rFonts w:ascii="Helvetica" w:hAnsi="Helvetica"/>
                <w:sz w:val="22"/>
                <w:szCs w:val="22"/>
              </w:rPr>
              <w:t xml:space="preserve"> (excluding the </w:t>
            </w:r>
            <w:r w:rsidR="00D24F4E">
              <w:rPr>
                <w:rFonts w:ascii="Helvetica" w:hAnsi="Helvetica"/>
                <w:sz w:val="22"/>
                <w:szCs w:val="22"/>
              </w:rPr>
              <w:t>Editor-in-Chief, Production and Online</w:t>
            </w:r>
            <w:r w:rsidRPr="0002761F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412457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412457" w:rsidP="00D24F4E">
            <w:p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57" w:rsidRPr="008416CB" w:rsidRDefault="0041245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Voting member of the Silhouette Board of Publication</w:t>
            </w:r>
          </w:p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Voting member of staff meetings (that meets at least once annually)</w:t>
            </w:r>
          </w:p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Provide input for the editorial, editorial policy, focus, and style of the paper</w:t>
            </w:r>
          </w:p>
        </w:tc>
      </w:tr>
      <w:tr w:rsidR="00412457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412457" w:rsidP="00D24F4E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Silhouette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57" w:rsidRPr="008416CB" w:rsidRDefault="0041245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Edit articles prior to layout</w:t>
            </w:r>
          </w:p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Copy edit laid out pages</w:t>
            </w:r>
          </w:p>
          <w:p w:rsidR="00412457" w:rsidRPr="00D24F4E" w:rsidRDefault="00412457" w:rsidP="00D24F4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Write articles for the Silhouette as required</w:t>
            </w:r>
          </w:p>
        </w:tc>
      </w:tr>
      <w:tr w:rsidR="00412457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457" w:rsidRPr="0002761F" w:rsidRDefault="00412457" w:rsidP="00D24F4E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Production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57" w:rsidRPr="008416CB" w:rsidRDefault="0041245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2457" w:rsidRPr="0002761F" w:rsidDel="00B82969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Make corrections and changes to laid-out pages</w:t>
            </w:r>
          </w:p>
          <w:p w:rsidR="00412457" w:rsidRPr="0002761F" w:rsidRDefault="00412457" w:rsidP="0041245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Help correct and improve content on the Silhouette’s website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Computer knowledge</w:t>
            </w:r>
            <w:r w:rsidR="00D24F4E">
              <w:rPr>
                <w:rFonts w:ascii="Helvetica" w:hAnsi="Helvetica"/>
                <w:sz w:val="22"/>
                <w:szCs w:val="22"/>
              </w:rPr>
              <w:t xml:space="preserve"> is an asset</w:t>
            </w:r>
            <w:r w:rsidRPr="00412457">
              <w:rPr>
                <w:rFonts w:ascii="Helvetica" w:hAnsi="Helvetica"/>
                <w:sz w:val="22"/>
                <w:szCs w:val="22"/>
              </w:rPr>
              <w:t xml:space="preserve"> (i.e. Adobe InDesign, Adobe Photoshop, Word, </w:t>
            </w:r>
            <w:proofErr w:type="spellStart"/>
            <w:r w:rsidRPr="00412457">
              <w:rPr>
                <w:rFonts w:ascii="Helvetica" w:hAnsi="Helvetica"/>
                <w:sz w:val="22"/>
                <w:szCs w:val="22"/>
              </w:rPr>
              <w:t>Wordpress</w:t>
            </w:r>
            <w:proofErr w:type="spellEnd"/>
            <w:r w:rsidRPr="00412457">
              <w:rPr>
                <w:rFonts w:ascii="Helvetica" w:hAnsi="Helvetica"/>
                <w:sz w:val="22"/>
                <w:szCs w:val="22"/>
              </w:rPr>
              <w:t>)</w:t>
            </w:r>
          </w:p>
          <w:p w:rsidR="00412457" w:rsidRPr="00412457" w:rsidRDefault="00D24F4E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Basic computer troubleshooting skills are an asset when equipment fails near deadlines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Editing skills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Writin</w:t>
            </w:r>
            <w:bookmarkStart w:id="0" w:name="_GoBack"/>
            <w:bookmarkEnd w:id="0"/>
            <w:r w:rsidRPr="00412457">
              <w:rPr>
                <w:rFonts w:ascii="Helvetica" w:hAnsi="Helvetica"/>
                <w:sz w:val="22"/>
                <w:szCs w:val="22"/>
              </w:rPr>
              <w:t>g skills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lastRenderedPageBreak/>
              <w:t>Interpersonal skills to relate with staff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Management skills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Knowledge of Media Law and Canadian Press style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pay attention to detail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maintain thought during long nights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Silhouette office (open office with many computer terminals and a lounge)</w:t>
            </w:r>
          </w:p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Late evening work involved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457" w:rsidRPr="00412457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 xml:space="preserve">Previous experience as an Editor with the Silhouette </w:t>
            </w:r>
            <w:r w:rsidR="0005770A">
              <w:rPr>
                <w:rFonts w:ascii="Helvetica" w:hAnsi="Helvetica"/>
                <w:sz w:val="22"/>
                <w:szCs w:val="22"/>
              </w:rPr>
              <w:t xml:space="preserve">strongly </w:t>
            </w:r>
            <w:r w:rsidRPr="00412457">
              <w:rPr>
                <w:rFonts w:ascii="Helvetica" w:hAnsi="Helvetica"/>
                <w:sz w:val="22"/>
                <w:szCs w:val="22"/>
              </w:rPr>
              <w:t>preferred</w:t>
            </w:r>
          </w:p>
          <w:p w:rsidR="007C1F66" w:rsidRPr="008416CB" w:rsidRDefault="00412457" w:rsidP="0041245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Computer knowledge is necessary and training provided by working through the summer months is essential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412457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2761F">
              <w:rPr>
                <w:rFonts w:ascii="Helvetica" w:hAnsi="Helvetica"/>
                <w:sz w:val="22"/>
                <w:szCs w:val="22"/>
              </w:rPr>
              <w:t>Computer equipment for layout and word processing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F3" w:rsidRDefault="00693EF3">
      <w:r>
        <w:separator/>
      </w:r>
    </w:p>
  </w:endnote>
  <w:endnote w:type="continuationSeparator" w:id="0">
    <w:p w:rsidR="00693EF3" w:rsidRDefault="00693EF3">
      <w:r>
        <w:continuationSeparator/>
      </w:r>
    </w:p>
  </w:endnote>
  <w:endnote w:type="continuationNotice" w:id="1">
    <w:p w:rsidR="00693EF3" w:rsidRDefault="0069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4E" w:rsidRPr="008416CB" w:rsidRDefault="00D24F4E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E6ABC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E6ABC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C43882">
      <w:rPr>
        <w:rStyle w:val="PageNumber"/>
        <w:rFonts w:ascii="Helvetica" w:hAnsi="Helvetica"/>
        <w:noProof/>
        <w:sz w:val="16"/>
        <w:szCs w:val="16"/>
      </w:rPr>
      <w:t>2</w:t>
    </w:r>
    <w:r w:rsidR="000E6ABC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4E" w:rsidRPr="00061282" w:rsidRDefault="000E6ABC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D24F4E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24F4E">
      <w:rPr>
        <w:rFonts w:ascii="Helvetica" w:hAnsi="Helvetica"/>
        <w:noProof/>
        <w:sz w:val="16"/>
      </w:rPr>
      <w:t>P:\DEPARTS\ADMIN\Jess and Victoria shared documents\Job Descriptions\2013-2014 JOB DESCRIPTIONS\Silhouette\Managing Editor.docx</w:t>
    </w:r>
    <w:r w:rsidRPr="00061282">
      <w:rPr>
        <w:rFonts w:ascii="Helvetica" w:hAnsi="Helvetica"/>
        <w:sz w:val="16"/>
      </w:rPr>
      <w:fldChar w:fldCharType="end"/>
    </w:r>
    <w:r w:rsidR="00D24F4E">
      <w:rPr>
        <w:sz w:val="16"/>
      </w:rPr>
      <w:tab/>
      <w:t xml:space="preserve">                                                     </w:t>
    </w:r>
    <w:r w:rsidR="00D24F4E">
      <w:rPr>
        <w:sz w:val="16"/>
      </w:rPr>
      <w:tab/>
      <w:t xml:space="preserve">                                                                      </w:t>
    </w:r>
    <w:r w:rsidR="00D24F4E" w:rsidRPr="00061282">
      <w:rPr>
        <w:rFonts w:ascii="Helvetica" w:hAnsi="Helvetica"/>
        <w:sz w:val="16"/>
      </w:rPr>
      <w:t>Page</w:t>
    </w:r>
    <w:r w:rsidR="00D24F4E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D24F4E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C43882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D24F4E" w:rsidRDefault="00D24F4E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D24F4E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  <w:r w:rsidRPr="00412457">
            <w:rPr>
              <w:rFonts w:ascii="Helvetica" w:hAnsi="Helvetica"/>
              <w:sz w:val="16"/>
            </w:rPr>
            <w:t>Approved EB 00-01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24F4E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  <w:r w:rsidRPr="00412457"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24F4E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24F4E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B6302C" w:rsidP="00B6302C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24F4E" w:rsidRPr="0041245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8D2B9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24F4E" w:rsidRPr="00412457" w:rsidRDefault="00D24F4E">
          <w:pPr>
            <w:pStyle w:val="Footer"/>
            <w:rPr>
              <w:rFonts w:ascii="Helvetica" w:hAnsi="Helvetica"/>
              <w:sz w:val="16"/>
            </w:rPr>
          </w:pPr>
        </w:p>
      </w:tc>
    </w:tr>
  </w:tbl>
  <w:p w:rsidR="00D24F4E" w:rsidRDefault="00D2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F3" w:rsidRDefault="00693EF3">
      <w:r>
        <w:separator/>
      </w:r>
    </w:p>
  </w:footnote>
  <w:footnote w:type="continuationSeparator" w:id="0">
    <w:p w:rsidR="00693EF3" w:rsidRDefault="00693EF3">
      <w:r>
        <w:continuationSeparator/>
      </w:r>
    </w:p>
  </w:footnote>
  <w:footnote w:type="continuationNotice" w:id="1">
    <w:p w:rsidR="00693EF3" w:rsidRDefault="00693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4E" w:rsidRPr="008416CB" w:rsidRDefault="00B6302C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D24F4E">
      <w:rPr>
        <w:rStyle w:val="PageNumber"/>
        <w:rFonts w:ascii="Helvetica" w:hAnsi="Helvetica"/>
        <w:i/>
      </w:rPr>
      <w:t>Managing Editor</w:t>
    </w:r>
    <w:r w:rsidR="00D24F4E" w:rsidRPr="008416CB">
      <w:rPr>
        <w:rStyle w:val="PageNumber"/>
        <w:rFonts w:ascii="Helvetica" w:hAnsi="Helvetica"/>
        <w:i/>
      </w:rPr>
      <w:t xml:space="preserve"> </w:t>
    </w:r>
    <w:r w:rsidR="00D24F4E" w:rsidRPr="008416CB">
      <w:rPr>
        <w:rStyle w:val="PageNumber"/>
        <w:rFonts w:ascii="Helvetica" w:hAnsi="Helvetica"/>
      </w:rPr>
      <w:t xml:space="preserve">Job Description </w:t>
    </w:r>
  </w:p>
  <w:p w:rsidR="00D24F4E" w:rsidRDefault="00D24F4E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11EE1318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9865F67"/>
    <w:multiLevelType w:val="hybridMultilevel"/>
    <w:tmpl w:val="6B96C5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03480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3D676891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7A957F5E"/>
    <w:multiLevelType w:val="multilevel"/>
    <w:tmpl w:val="A3C8CA5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1282"/>
    <w:rsid w:val="0005770A"/>
    <w:rsid w:val="00061282"/>
    <w:rsid w:val="000878DB"/>
    <w:rsid w:val="000E6ABC"/>
    <w:rsid w:val="00166DEC"/>
    <w:rsid w:val="001878B2"/>
    <w:rsid w:val="002C3F0A"/>
    <w:rsid w:val="00306610"/>
    <w:rsid w:val="00412457"/>
    <w:rsid w:val="00430AAF"/>
    <w:rsid w:val="00693EF3"/>
    <w:rsid w:val="007C1F66"/>
    <w:rsid w:val="008416CB"/>
    <w:rsid w:val="008D2B9A"/>
    <w:rsid w:val="00952798"/>
    <w:rsid w:val="00B328EF"/>
    <w:rsid w:val="00B6302C"/>
    <w:rsid w:val="00C43882"/>
    <w:rsid w:val="00D24F4E"/>
    <w:rsid w:val="00DE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E13E34"/>
  <w15:docId w15:val="{58BF84AC-2B59-413D-9EE2-103FDBB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693E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F3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9FFD-5426-405F-85B7-48A2701E6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14A2F-2709-4B52-93A6-29861A53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 - Operations Coordinator</cp:lastModifiedBy>
  <cp:revision>3</cp:revision>
  <dcterms:created xsi:type="dcterms:W3CDTF">2017-03-10T16:36:00Z</dcterms:created>
  <dcterms:modified xsi:type="dcterms:W3CDTF">2017-03-10T16:37:00Z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