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0pt;width:612pt;height:792pt;mso-position-horizontal-relative:page;mso-position-vertical-relative:page;z-index:-16615424" coordorigin="0,0" coordsize="12240,15840">
            <v:rect style="position:absolute;left:66;top:0;width:12174;height:15840" filled="true" fillcolor="#fdf5eb" stroked="false">
              <v:fill type="solid"/>
            </v:rect>
            <v:shape style="position:absolute;left:0;top:6233;width:12240;height:9607" type="#_x0000_t75" stroked="false">
              <v:imagedata r:id="rId5" o:title=""/>
            </v:shape>
            <v:shape style="position:absolute;left:1028;top:786;width:2204;height:2204" coordorigin="1028,786" coordsize="2204,2204" path="m2130,786l2055,789,1981,796,1908,808,1837,825,1768,847,1701,873,1637,903,1574,936,1514,974,1457,1016,1403,1061,1351,1109,1303,1160,1258,1215,1217,1272,1179,1332,1145,1394,1115,1459,1089,1526,1068,1595,1051,1666,1038,1738,1031,1812,1028,1888,1031,1963,1038,2037,1051,2110,1068,2181,1089,2250,1115,2317,1145,2382,1179,2444,1217,2504,1258,2561,1303,2616,1351,2667,1403,2715,1457,2760,1514,2802,1574,2839,1637,2873,1701,2903,1768,2929,1837,2950,1908,2967,1981,2980,2055,2987,2130,2990,2206,2987,2280,2980,2352,2967,2423,2950,2492,2929,2559,2903,2624,2873,2686,2839,2746,2802,2804,2760,2858,2715,2909,2667,2958,2616,3003,2561,3044,2504,3082,2444,3116,2382,3146,2317,3171,2250,3193,2181,3210,2110,3222,2037,3230,1963,3232,1888,3230,1812,3222,1738,3210,1666,3193,1595,3171,1526,3146,1459,3116,1394,3082,1332,3044,1272,3003,1215,2958,1160,2909,1109,2858,1061,2804,1016,2746,974,2686,936,2624,903,2559,873,2492,847,2423,825,2352,808,2280,796,2206,789,2130,786xe" filled="true" fillcolor="#ffe3e2" stroked="false">
              <v:path arrowok="t"/>
              <v:fill type="solid"/>
            </v:shape>
            <v:shape style="position:absolute;left:0;top:6701;width:12196;height:9139" type="#_x0000_t75" stroked="false">
              <v:imagedata r:id="rId6" o:title=""/>
            </v:shape>
            <v:shape style="position:absolute;left:21;top:0;width:12219;height:9175" type="#_x0000_t75" stroked="false">
              <v:imagedata r:id="rId7" o:title=""/>
            </v:shape>
            <v:shape style="position:absolute;left:4829;top:14256;width:171;height:181" type="#_x0000_t75" stroked="false">
              <v:imagedata r:id="rId8" o:title=""/>
            </v:shape>
            <v:shape style="position:absolute;left:5041;top:14253;width:133;height:186" type="#_x0000_t75" stroked="false">
              <v:imagedata r:id="rId9" o:title=""/>
            </v:shape>
            <v:shape style="position:absolute;left:5215;top:14256;width:149;height:184" type="#_x0000_t75" stroked="false">
              <v:imagedata r:id="rId10" o:title=""/>
            </v:shape>
            <v:shape style="position:absolute;left:4824;top:14488;width:167;height:181" type="#_x0000_t75" stroked="false">
              <v:imagedata r:id="rId11" o:title=""/>
            </v:shape>
            <v:shape style="position:absolute;left:5027;top:14488;width:417;height:182" type="#_x0000_t75" stroked="false">
              <v:imagedata r:id="rId12" o:title=""/>
            </v:shape>
            <v:shape style="position:absolute;left:5479;top:14486;width:318;height:186" type="#_x0000_t75" stroked="false">
              <v:imagedata r:id="rId13" o:title=""/>
            </v:shape>
            <v:rect style="position:absolute;left:5832;top:14488;width:40;height:181" filled="true" fillcolor="#ffffff" stroked="false">
              <v:fill type="solid"/>
            </v:rect>
            <v:shape style="position:absolute;left:5904;top:14488;width:341;height:181" type="#_x0000_t75" stroked="false">
              <v:imagedata r:id="rId14" o:title=""/>
            </v:shape>
            <v:shape style="position:absolute;left:4816;top:14720;width:138;height:189" type="#_x0000_t75" stroked="false">
              <v:imagedata r:id="rId15" o:title=""/>
            </v:shape>
            <v:shape style="position:absolute;left:4995;top:14723;width:134;height:184" type="#_x0000_t75" stroked="false">
              <v:imagedata r:id="rId16" o:title=""/>
            </v:shape>
            <v:shape style="position:absolute;left:5170;top:14723;width:345;height:185" type="#_x0000_t75" stroked="false">
              <v:imagedata r:id="rId17" o:title=""/>
            </v:shape>
            <v:rect style="position:absolute;left:5552;top:14723;width:21;height:184" filled="true" fillcolor="#ffffff" stroked="false">
              <v:fill type="solid"/>
            </v:rect>
            <v:shape style="position:absolute;left:5619;top:14720;width:166;height:190" type="#_x0000_t75" stroked="false">
              <v:imagedata r:id="rId18" o:title=""/>
            </v:shape>
            <v:shape style="position:absolute;left:5820;top:14720;width:301;height:189" type="#_x0000_t75" stroked="false">
              <v:imagedata r:id="rId19" o:title=""/>
            </v:shape>
            <v:shape style="position:absolute;left:3965;top:14186;width:761;height:762" coordorigin="3965,14186" coordsize="761,762" path="m4358,14186l4283,14191,4211,14211,4144,14244,4085,14289,4036,14345,3998,14412,3974,14483,3965,14556,3970,14629,3989,14700,4021,14766,4066,14825,4124,14876,4176,14908,4231,14930,4287,14943,4345,14947,4416,14941,4419,14940,4345,14940,4289,14936,4233,14923,4179,14901,4128,14870,4063,14811,4015,14741,3985,14663,3973,14580,4412,14580,4414,14562,4411,14537,4293,14537,4280,14531,4269,14517,4261,14493,4256,14448,4260,14416,4272,14397,4288,14390,4294,14389,4385,14389,4385,14387,4389,14370,4389,14357,4388,14342,4385,14327,4380,14311,4380,14310,4378,14306,4377,14302,4376,14298,4364,14267,4350,14239,4337,14215,4327,14198,4327,14198,4327,14197,4326,14195,4325,14194,4332,14194,4339,14194,4414,14194,4358,14186xm4403,14836l4392,14841,4385,14857,4376,14884,4368,14914,4362,14939,4356,14940,4351,14940,4419,14940,4484,14921,4548,14889,4583,14862,4482,14862,4463,14861,4447,14852,4433,14842,4417,14836,4403,14836xm4694,14720l4503,14720,4522,14725,4536,14747,4538,14782,4530,14820,4514,14848,4501,14857,4482,14862,4583,14862,4606,14845,4655,14788,4693,14723,4694,14720xm4412,14580l3973,14580,4050,14595,4090,14604,4112,14610,4124,14617,4136,14627,4140,14642,4131,14661,4120,14687,4123,14718,4149,14744,4203,14754,4242,14745,4255,14725,4255,14723,4254,14699,4249,14676,4245,14656,4245,14639,4257,14626,4287,14621,4289,14621,4343,14621,4350,14621,4402,14619,4408,14619,4408,14619,4411,14601,4412,14580xm4587,14449l4559,14452,4531,14457,4509,14466,4498,14483,4497,14505,4507,14527,4519,14549,4525,14570,4523,14588,4510,14601,4486,14608,4454,14614,4425,14617,4408,14619,4408,14619,4408,14635,4412,14671,4422,14708,4441,14728,4464,14729,4484,14724,4503,14720,4694,14720,4716,14653,4726,14580,4725,14570,4691,14570,4660,14570,4632,14560,4616,14549,4616,14535,4622,14514,4628,14490,4626,14467,4611,14452,4587,14449xm4343,14621l4291,14621,4293,14621,4323,14621,4343,14621xm4414,14194l4346,14194,4404,14198,4459,14211,4513,14233,4563,14263,4618,14312,4662,14370,4694,14435,4714,14506,4715,14518,4717,14529,4718,14541,4716,14546,4715,14550,4713,14554,4691,14570,4725,14570,4721,14505,4702,14432,4669,14366,4624,14307,4567,14257,4502,14220,4432,14196,4414,14194xm4390,14508l4388,14508,4386,14508,4384,14509,4367,14514,4347,14523,4328,14532,4308,14537,4293,14537,4411,14537,4409,14524,4390,14508xm4385,14389l4294,14389,4302,14390,4309,14393,4324,14399,4339,14405,4353,14410,4366,14410,4374,14407,4380,14399,4385,14389xe" filled="true" fillcolor="#ffffff" stroked="false">
              <v:path arrowok="t"/>
              <v:fill type="solid"/>
            </v:shape>
            <v:shape style="position:absolute;left:6642;top:14050;width:1633;height:1034" type="#_x0000_t75" stroked="false">
              <v:imagedata r:id="rId2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before="218"/>
        <w:ind w:left="680" w:right="0" w:firstLine="0"/>
        <w:jc w:val="center"/>
        <w:rPr>
          <w:sz w:val="32"/>
        </w:rPr>
      </w:pPr>
      <w:r>
        <w:rPr>
          <w:color w:val="7BA4AD"/>
          <w:sz w:val="32"/>
        </w:rPr>
        <w:t>MSU</w:t>
      </w:r>
      <w:r>
        <w:rPr>
          <w:color w:val="7BA4AD"/>
          <w:spacing w:val="-15"/>
          <w:sz w:val="32"/>
        </w:rPr>
        <w:t> </w:t>
      </w:r>
      <w:r>
        <w:rPr>
          <w:color w:val="7BA4AD"/>
          <w:sz w:val="32"/>
        </w:rPr>
        <w:t>DIVERSITY</w:t>
      </w:r>
      <w:r>
        <w:rPr>
          <w:color w:val="7BA4AD"/>
          <w:spacing w:val="-15"/>
          <w:sz w:val="32"/>
        </w:rPr>
        <w:t> </w:t>
      </w:r>
      <w:r>
        <w:rPr>
          <w:color w:val="7BA4AD"/>
          <w:sz w:val="32"/>
        </w:rPr>
        <w:t>SERVICES</w:t>
      </w:r>
    </w:p>
    <w:p>
      <w:pPr>
        <w:spacing w:line="199" w:lineRule="auto" w:before="164"/>
        <w:ind w:left="2438" w:right="1756" w:firstLine="0"/>
        <w:jc w:val="center"/>
        <w:rPr>
          <w:rFonts w:ascii="Arial"/>
          <w:b/>
          <w:sz w:val="80"/>
        </w:rPr>
      </w:pPr>
      <w:r>
        <w:rPr>
          <w:rFonts w:ascii="Arial"/>
          <w:b/>
          <w:color w:val="7BA4AD"/>
          <w:w w:val="105"/>
          <w:sz w:val="80"/>
        </w:rPr>
        <w:t>ENVIRONMENTAL</w:t>
      </w:r>
      <w:r>
        <w:rPr>
          <w:rFonts w:ascii="Arial"/>
          <w:b/>
          <w:color w:val="7BA4AD"/>
          <w:spacing w:val="-231"/>
          <w:w w:val="105"/>
          <w:sz w:val="80"/>
        </w:rPr>
        <w:t> </w:t>
      </w:r>
      <w:r>
        <w:rPr>
          <w:rFonts w:ascii="Arial"/>
          <w:b/>
          <w:color w:val="7BA4AD"/>
          <w:w w:val="105"/>
          <w:sz w:val="80"/>
        </w:rPr>
        <w:t>JUSTICE</w:t>
      </w:r>
      <w:r>
        <w:rPr>
          <w:rFonts w:ascii="Arial"/>
          <w:b/>
          <w:color w:val="7BA4AD"/>
          <w:spacing w:val="-9"/>
          <w:w w:val="105"/>
          <w:sz w:val="80"/>
        </w:rPr>
        <w:t> </w:t>
      </w:r>
      <w:r>
        <w:rPr>
          <w:rFonts w:ascii="Arial"/>
          <w:b/>
          <w:color w:val="7BA4AD"/>
          <w:w w:val="105"/>
          <w:sz w:val="80"/>
        </w:rPr>
        <w:t>GUIDE</w:t>
      </w:r>
    </w:p>
    <w:p>
      <w:pPr>
        <w:spacing w:after="0" w:line="199" w:lineRule="auto"/>
        <w:jc w:val="center"/>
        <w:rPr>
          <w:rFonts w:ascii="Arial"/>
          <w:sz w:val="80"/>
        </w:rPr>
        <w:sectPr>
          <w:type w:val="continuous"/>
          <w:pgSz w:w="12240" w:h="15840"/>
          <w:pgMar w:top="1500" w:bottom="280" w:left="0" w:right="680"/>
        </w:sectPr>
      </w:pPr>
    </w:p>
    <w:p>
      <w:pPr>
        <w:spacing w:before="108"/>
        <w:ind w:left="773" w:right="0" w:firstLine="0"/>
        <w:jc w:val="left"/>
        <w:rPr>
          <w:rFonts w:ascii="Arial"/>
          <w:b/>
          <w:sz w:val="26"/>
        </w:rPr>
      </w:pPr>
      <w:r>
        <w:rPr/>
        <w:pict>
          <v:group style="position:absolute;margin-left:.0pt;margin-top:0pt;width:612.2pt;height:792pt;mso-position-horizontal-relative:page;mso-position-vertical-relative:page;z-index:-16614912" coordorigin="0,0" coordsize="12244,15840">
            <v:shape style="position:absolute;left:0;top:0;width:12240;height:15692" type="#_x0000_t75" stroked="false">
              <v:imagedata r:id="rId21" o:title=""/>
            </v:shape>
            <v:shape style="position:absolute;left:713;top:0;width:456;height:800" type="#_x0000_t75" stroked="false">
              <v:imagedata r:id="rId22" o:title=""/>
            </v:shape>
            <v:shape style="position:absolute;left:0;top:7063;width:12244;height:8777" type="#_x0000_t75" stroked="false">
              <v:imagedata r:id="rId23" o:title=""/>
            </v:shape>
            <v:shape style="position:absolute;left:810;top:10490;width:33;height:18" type="#_x0000_t75" stroked="false">
              <v:imagedata r:id="rId24" o:title=""/>
            </v:shape>
            <v:shape style="position:absolute;left:5272;top:10500;width:27;height:12" type="#_x0000_t75" stroked="false">
              <v:imagedata r:id="rId25" o:title=""/>
            </v:shape>
            <v:shape style="position:absolute;left:1779;top:10530;width:22;height:4" type="#_x0000_t75" stroked="false">
              <v:imagedata r:id="rId26" o:title=""/>
            </v:shape>
            <v:shape style="position:absolute;left:9542;top:5579;width:29;height:18" type="#_x0000_t75" stroked="false">
              <v:imagedata r:id="rId27" o:title=""/>
            </v:shape>
            <v:shape style="position:absolute;left:11031;top:10131;width:31;height:21" type="#_x0000_t75" stroked="false">
              <v:imagedata r:id="rId28" o:title=""/>
            </v:shape>
            <v:shape style="position:absolute;left:11675;top:10149;width:28;height:28" type="#_x0000_t75" stroked="false">
              <v:imagedata r:id="rId29" o:title=""/>
            </v:shape>
            <v:shape style="position:absolute;left:9554;top:6918;width:35;height:17" type="#_x0000_t75" stroked="false">
              <v:imagedata r:id="rId30" o:title=""/>
            </v:shape>
            <v:shape style="position:absolute;left:9454;top:8132;width:25;height:19" type="#_x0000_t75" stroked="false">
              <v:imagedata r:id="rId31" o:title=""/>
            </v:shape>
            <v:shape style="position:absolute;left:9486;top:7441;width:20;height:27" type="#_x0000_t75" stroked="false">
              <v:imagedata r:id="rId32" o:title=""/>
            </v:shape>
            <v:shape style="position:absolute;left:9479;top:6182;width:22;height:17" type="#_x0000_t75" stroked="false">
              <v:imagedata r:id="rId33" o:title=""/>
            </v:shape>
            <v:shape style="position:absolute;left:11883;top:6172;width:19;height:15" type="#_x0000_t75" stroked="false">
              <v:imagedata r:id="rId34" o:title=""/>
            </v:shape>
            <v:shape style="position:absolute;left:10805;top:9503;width:9;height:27" type="#_x0000_t75" stroked="false">
              <v:imagedata r:id="rId35" o:title=""/>
            </v:shape>
            <v:shape style="position:absolute;left:10155;top:7744;width:27;height:55" type="#_x0000_t75" stroked="false">
              <v:imagedata r:id="rId36" o:title=""/>
            </v:shape>
            <v:shape style="position:absolute;left:10586;top:8785;width:51;height:28" type="#_x0000_t75" stroked="false">
              <v:imagedata r:id="rId37" o:title=""/>
            </v:shape>
            <v:shape style="position:absolute;left:11571;top:7212;width:11;height:25" type="#_x0000_t75" stroked="false">
              <v:imagedata r:id="rId38" o:title=""/>
            </v:shape>
            <v:shape style="position:absolute;left:10231;top:8792;width:26;height:14" type="#_x0000_t75" stroked="false">
              <v:imagedata r:id="rId39" o:title=""/>
            </v:shape>
            <v:shape style="position:absolute;left:11733;top:6238;width:19;height:16" type="#_x0000_t75" stroked="false">
              <v:imagedata r:id="rId40" o:title=""/>
            </v:shape>
            <v:shape style="position:absolute;left:10333;top:7029;width:19;height:19" type="#_x0000_t75" stroked="false">
              <v:imagedata r:id="rId41" o:title=""/>
            </v:shape>
            <v:shape style="position:absolute;left:9368;top:8475;width:17;height:8" type="#_x0000_t75" stroked="false">
              <v:imagedata r:id="rId42" o:title=""/>
            </v:shape>
            <v:shape style="position:absolute;left:9949;top:6236;width:19;height:12" type="#_x0000_t75" stroked="false">
              <v:imagedata r:id="rId43" o:title=""/>
            </v:shape>
            <v:shape style="position:absolute;left:9057;top:9007;width:17;height:13" type="#_x0000_t75" stroked="false">
              <v:imagedata r:id="rId44" o:title=""/>
            </v:shape>
            <v:shape style="position:absolute;left:10046;top:8043;width:19;height:20" type="#_x0000_t75" stroked="false">
              <v:imagedata r:id="rId45" o:title=""/>
            </v:shape>
            <v:shape style="position:absolute;left:11048;top:5759;width:17;height:14" type="#_x0000_t75" stroked="false">
              <v:imagedata r:id="rId46" o:title=""/>
            </v:shape>
            <v:shape style="position:absolute;left:8850;top:9503;width:85;height:70" type="#_x0000_t75" stroked="false">
              <v:imagedata r:id="rId47" o:title=""/>
            </v:shape>
            <v:shape style="position:absolute;left:9205;top:6116;width:22;height:23" type="#_x0000_t75" stroked="false">
              <v:imagedata r:id="rId48" o:title=""/>
            </v:shape>
            <v:shape style="position:absolute;left:8991;top:8205;width:24;height:41" type="#_x0000_t75" stroked="false">
              <v:imagedata r:id="rId49" o:title=""/>
            </v:shape>
            <v:shape style="position:absolute;left:11247;top:6684;width:89;height:90" type="#_x0000_t75" stroked="false">
              <v:imagedata r:id="rId50" o:title=""/>
            </v:shape>
            <v:shape style="position:absolute;left:12199;top:5793;width:26;height:18" type="#_x0000_t75" stroked="false">
              <v:imagedata r:id="rId51" o:title=""/>
            </v:shape>
            <v:shape style="position:absolute;left:11038;top:6355;width:52;height:23" type="#_x0000_t75" stroked="false">
              <v:imagedata r:id="rId52" o:title=""/>
            </v:shape>
            <v:shape style="position:absolute;left:10949;top:7338;width:23;height:16" type="#_x0000_t75" stroked="false">
              <v:imagedata r:id="rId53" o:title=""/>
            </v:shape>
            <v:shape style="position:absolute;left:9441;top:10268;width:26;height:13" type="#_x0000_t75" stroked="false">
              <v:imagedata r:id="rId54" o:title=""/>
            </v:shape>
            <v:shape style="position:absolute;left:10205;top:6139;width:163;height:267" type="#_x0000_t75" stroked="false">
              <v:imagedata r:id="rId55" o:title=""/>
            </v:shape>
            <v:shape style="position:absolute;left:12186;top:6465;width:25;height:59" type="#_x0000_t75" stroked="false">
              <v:imagedata r:id="rId56" o:title=""/>
            </v:shape>
            <v:shape style="position:absolute;left:9221;top:6890;width:16;height:17" type="#_x0000_t75" stroked="false">
              <v:imagedata r:id="rId57" o:title=""/>
            </v:shape>
            <v:shape style="position:absolute;left:9607;top:9469;width:94;height:34" type="#_x0000_t75" stroked="false">
              <v:imagedata r:id="rId58" o:title=""/>
            </v:shape>
            <v:shape style="position:absolute;left:8940;top:7016;width:35;height:55" type="#_x0000_t75" stroked="false">
              <v:imagedata r:id="rId59" o:title=""/>
            </v:shape>
            <v:shape style="position:absolute;left:9973;top:7452;width:143;height:89" type="#_x0000_t75" stroked="false">
              <v:imagedata r:id="rId60" o:title=""/>
            </v:shape>
            <v:shape style="position:absolute;left:9447;top:9137;width:91;height:69" type="#_x0000_t75" stroked="false">
              <v:imagedata r:id="rId61" o:title=""/>
            </v:shape>
            <v:shape style="position:absolute;left:10598;top:6661;width:17;height:6" type="#_x0000_t75" stroked="false">
              <v:imagedata r:id="rId62" o:title=""/>
            </v:shape>
            <v:shape style="position:absolute;left:10380;top:6654;width:131;height:108" type="#_x0000_t75" stroked="false">
              <v:imagedata r:id="rId63" o:title=""/>
            </v:shape>
            <v:shape style="position:absolute;left:8896;top:8058;width:40;height:32" type="#_x0000_t75" stroked="false">
              <v:imagedata r:id="rId64" o:title=""/>
            </v:shape>
            <v:shape style="position:absolute;left:11858;top:7364;width:20;height:16" type="#_x0000_t75" stroked="false">
              <v:imagedata r:id="rId65" o:title=""/>
            </v:shape>
            <v:shape style="position:absolute;left:9250;top:7435;width:15;height:15" type="#_x0000_t75" stroked="false">
              <v:imagedata r:id="rId66" o:title=""/>
            </v:shape>
            <v:shape style="position:absolute;left:9828;top:7618;width:82;height:29" type="#_x0000_t75" stroked="false">
              <v:imagedata r:id="rId67" o:title=""/>
            </v:shape>
            <v:shape style="position:absolute;left:12092;top:5986;width:43;height:14" type="#_x0000_t75" stroked="false">
              <v:imagedata r:id="rId68" o:title=""/>
            </v:shape>
            <v:shape style="position:absolute;left:10353;top:7860;width:86;height:124" type="#_x0000_t75" stroked="false">
              <v:imagedata r:id="rId69" o:title=""/>
            </v:shape>
            <v:shape style="position:absolute;left:10391;top:5619;width:19;height:4" type="#_x0000_t75" stroked="false">
              <v:imagedata r:id="rId70" o:title=""/>
            </v:shape>
            <v:shape style="position:absolute;left:11833;top:7227;width:20;height:17" type="#_x0000_t75" stroked="false">
              <v:imagedata r:id="rId71" o:title=""/>
            </v:shape>
            <v:shape style="position:absolute;left:10352;top:8811;width:33;height:39" type="#_x0000_t75" stroked="false">
              <v:imagedata r:id="rId72" o:title=""/>
            </v:shape>
            <v:shape style="position:absolute;left:10254;top:6024;width:11;height:19" type="#_x0000_t75" stroked="false">
              <v:imagedata r:id="rId73" o:title=""/>
            </v:shape>
            <v:shape style="position:absolute;left:9646;top:7663;width:18;height:13" type="#_x0000_t75" stroked="false">
              <v:imagedata r:id="rId74" o:title=""/>
            </v:shape>
            <v:shape style="position:absolute;left:9146;top:7704;width:19;height:15" type="#_x0000_t75" stroked="false">
              <v:imagedata r:id="rId75" o:title=""/>
            </v:shape>
            <v:shape style="position:absolute;left:9855;top:9598;width:44;height:50" type="#_x0000_t75" stroked="false">
              <v:imagedata r:id="rId76" o:title=""/>
            </v:shape>
            <v:shape style="position:absolute;left:10866;top:6597;width:141;height:195" type="#_x0000_t75" stroked="false">
              <v:imagedata r:id="rId77" o:title=""/>
            </v:shape>
            <v:shape style="position:absolute;left:10795;top:7959;width:15;height:8" type="#_x0000_t75" stroked="false">
              <v:imagedata r:id="rId78" o:title=""/>
            </v:shape>
            <v:shape style="position:absolute;left:10837;top:6993;width:29;height:39" type="#_x0000_t75" stroked="false">
              <v:imagedata r:id="rId79" o:title=""/>
            </v:shape>
            <v:shape style="position:absolute;left:9687;top:8129;width:24;height:17" type="#_x0000_t75" stroked="false">
              <v:imagedata r:id="rId80" o:title=""/>
            </v:shape>
            <v:shape style="position:absolute;left:11554;top:6195;width:70;height:29" type="#_x0000_t75" stroked="false">
              <v:imagedata r:id="rId81" o:title=""/>
            </v:shape>
            <v:shape style="position:absolute;left:10423;top:7024;width:26;height:41" type="#_x0000_t75" stroked="false">
              <v:imagedata r:id="rId82" o:title=""/>
            </v:shape>
            <v:shape style="position:absolute;left:12145;top:6260;width:90;height:43" type="#_x0000_t75" stroked="false">
              <v:imagedata r:id="rId83" o:title=""/>
            </v:shape>
            <v:shape style="position:absolute;left:12035;top:6187;width:29;height:40" type="#_x0000_t75" stroked="false">
              <v:imagedata r:id="rId84" o:title=""/>
            </v:shape>
            <v:shape style="position:absolute;left:9019;top:8906;width:11;height:17" type="#_x0000_t75" stroked="false">
              <v:imagedata r:id="rId85" o:title=""/>
            </v:shape>
            <v:shape style="position:absolute;left:9675;top:5889;width:39;height:36" type="#_x0000_t75" stroked="false">
              <v:imagedata r:id="rId86" o:title=""/>
            </v:shape>
            <v:shape style="position:absolute;left:10645;top:6167;width:58;height:89" type="#_x0000_t75" stroked="false">
              <v:imagedata r:id="rId87" o:title=""/>
            </v:shape>
            <v:shape style="position:absolute;left:11198;top:7250;width:47;height:86" type="#_x0000_t75" stroked="false">
              <v:imagedata r:id="rId88" o:title=""/>
            </v:shape>
            <v:shape style="position:absolute;left:9119;top:9321;width:60;height:113" type="#_x0000_t75" stroked="false">
              <v:imagedata r:id="rId89" o:title=""/>
            </v:shape>
            <v:shape style="position:absolute;left:10598;top:8954;width:17;height:7" type="#_x0000_t75" stroked="false">
              <v:imagedata r:id="rId90" o:title=""/>
            </v:shape>
            <v:shape style="position:absolute;left:11746;top:5692;width:14;height:17" type="#_x0000_t75" stroked="false">
              <v:imagedata r:id="rId91" o:title=""/>
            </v:shape>
            <v:shape style="position:absolute;left:9283;top:6007;width:78;height:33" type="#_x0000_t75" stroked="false">
              <v:imagedata r:id="rId92" o:title=""/>
            </v:shape>
            <v:shape style="position:absolute;left:11929;top:5592;width:176;height:366" type="#_x0000_t75" stroked="false">
              <v:imagedata r:id="rId93" o:title=""/>
            </v:shape>
            <v:shape style="position:absolute;left:9654;top:9660;width:10;height:14" type="#_x0000_t75" stroked="false">
              <v:imagedata r:id="rId94" o:title=""/>
            </v:shape>
            <v:shape style="position:absolute;left:8967;top:5711;width:91;height:45" type="#_x0000_t75" stroked="false">
              <v:imagedata r:id="rId95" o:title=""/>
            </v:shape>
            <v:shape style="position:absolute;left:9073;top:8672;width:14;height:15" type="#_x0000_t75" stroked="false">
              <v:imagedata r:id="rId96" o:title=""/>
            </v:shape>
            <v:shape style="position:absolute;left:10554;top:5642;width:60;height:117" type="#_x0000_t75" stroked="false">
              <v:imagedata r:id="rId97" o:title=""/>
            </v:shape>
            <v:shape style="position:absolute;left:9127;top:9844;width:15;height:5" type="#_x0000_t75" stroked="false">
              <v:imagedata r:id="rId98" o:title=""/>
            </v:shape>
            <v:shape style="position:absolute;left:11100;top:6118;width:45;height:96" type="#_x0000_t75" stroked="false">
              <v:imagedata r:id="rId99" o:title=""/>
            </v:shape>
            <v:shape style="position:absolute;left:9005;top:9551;width:92;height:181" type="#_x0000_t75" stroked="false">
              <v:imagedata r:id="rId100" o:title=""/>
            </v:shape>
            <v:shape style="position:absolute;left:8933;top:10022;width:16;height:21" type="#_x0000_t75" stroked="false">
              <v:imagedata r:id="rId101" o:title=""/>
            </v:shape>
            <v:shape style="position:absolute;left:9712;top:6537;width:15;height:6" type="#_x0000_t75" stroked="false">
              <v:imagedata r:id="rId102" o:title=""/>
            </v:shape>
            <v:shape style="position:absolute;left:11969;top:6945;width:99;height:98" type="#_x0000_t75" stroked="false">
              <v:imagedata r:id="rId103" o:title=""/>
            </v:shape>
            <v:shape style="position:absolute;left:11393;top:10118;width:7;height:12" type="#_x0000_t75" stroked="false">
              <v:imagedata r:id="rId104" o:title=""/>
            </v:shape>
            <v:shape style="position:absolute;left:9280;top:8185;width:19;height:15" type="#_x0000_t75" stroked="false">
              <v:imagedata r:id="rId105" o:title=""/>
            </v:shape>
            <v:shape style="position:absolute;left:11805;top:6788;width:220;height:120" type="#_x0000_t75" stroked="false">
              <v:imagedata r:id="rId106" o:title=""/>
            </v:shape>
            <v:shape style="position:absolute;left:11492;top:5673;width:64;height:74" type="#_x0000_t75" stroked="false">
              <v:imagedata r:id="rId107" o:title=""/>
            </v:shape>
            <v:shape style="position:absolute;left:11345;top:6196;width:88;height:93" type="#_x0000_t75" stroked="false">
              <v:imagedata r:id="rId108" o:title=""/>
            </v:shape>
            <v:shape style="position:absolute;left:10817;top:8043;width:10;height:20" type="#_x0000_t75" stroked="false">
              <v:imagedata r:id="rId109" o:title=""/>
            </v:shape>
            <v:shape style="position:absolute;left:11096;top:6492;width:13;height:15" type="#_x0000_t75" stroked="false">
              <v:imagedata r:id="rId110" o:title=""/>
            </v:shape>
            <v:shape style="position:absolute;left:8912;top:9191;width:42;height:52" type="#_x0000_t75" stroked="false">
              <v:imagedata r:id="rId111" o:title=""/>
            </v:shape>
            <v:shape style="position:absolute;left:9198;top:6679;width:193;height:107" type="#_x0000_t75" stroked="false">
              <v:imagedata r:id="rId112" o:title=""/>
            </v:shape>
            <v:shape style="position:absolute;left:9607;top:7539;width:15;height:12" type="#_x0000_t75" stroked="false">
              <v:imagedata r:id="rId113" o:title=""/>
            </v:shape>
            <v:shape style="position:absolute;left:10557;top:8275;width:96;height:119" type="#_x0000_t75" stroked="false">
              <v:imagedata r:id="rId114" o:title=""/>
            </v:shape>
            <v:shape style="position:absolute;left:9877;top:5593;width:16;height:12" type="#_x0000_t75" stroked="false">
              <v:imagedata r:id="rId115" o:title=""/>
            </v:shape>
            <v:shape style="position:absolute;left:9990;top:6465;width:100;height:102" type="#_x0000_t75" stroked="false">
              <v:imagedata r:id="rId116" o:title=""/>
            </v:shape>
            <v:shape style="position:absolute;left:11649;top:5799;width:76;height:112" type="#_x0000_t75" stroked="false">
              <v:imagedata r:id="rId117" o:title=""/>
            </v:shape>
            <v:shape style="position:absolute;left:10460;top:7515;width:285;height:111" type="#_x0000_t75" stroked="false">
              <v:imagedata r:id="rId118" o:title=""/>
            </v:shape>
            <v:shape style="position:absolute;left:11235;top:5952;width:10;height:16" type="#_x0000_t75" stroked="false">
              <v:imagedata r:id="rId119" o:title=""/>
            </v:shape>
            <v:shape style="position:absolute;left:8920;top:6830;width:25;height:40" type="#_x0000_t75" stroked="false">
              <v:imagedata r:id="rId120" o:title=""/>
            </v:shape>
            <v:shape style="position:absolute;left:11576;top:6696;width:60;height:73" type="#_x0000_t75" stroked="false">
              <v:imagedata r:id="rId121" o:title=""/>
            </v:shape>
            <v:shape style="position:absolute;left:9555;top:9277;width:95;height:90" type="#_x0000_t75" stroked="false">
              <v:imagedata r:id="rId122" o:title=""/>
            </v:shape>
            <v:shape style="position:absolute;left:12074;top:6548;width:21;height:8" type="#_x0000_t75" stroked="false">
              <v:imagedata r:id="rId123" o:title=""/>
            </v:shape>
            <v:shape style="position:absolute;left:9838;top:9049;width:93;height:131" type="#_x0000_t75" stroked="false">
              <v:imagedata r:id="rId124" o:title=""/>
            </v:shape>
            <v:shape style="position:absolute;left:11184;top:6921;width:61;height:207" type="#_x0000_t75" stroked="false">
              <v:imagedata r:id="rId125" o:title=""/>
            </v:shape>
            <v:shape style="position:absolute;left:11151;top:6653;width:23;height:10" type="#_x0000_t75" stroked="false">
              <v:imagedata r:id="rId126" o:title=""/>
            </v:shape>
            <v:shape style="position:absolute;left:11180;top:6436;width:75;height:69" type="#_x0000_t75" stroked="false">
              <v:imagedata r:id="rId127" o:title=""/>
            </v:shape>
            <v:shape style="position:absolute;left:11369;top:7009;width:57;height:74" type="#_x0000_t75" stroked="false">
              <v:imagedata r:id="rId128" o:title=""/>
            </v:shape>
            <v:shape style="position:absolute;left:10181;top:6813;width:18;height:12" type="#_x0000_t75" stroked="false">
              <v:imagedata r:id="rId129" o:title=""/>
            </v:shape>
            <v:shape style="position:absolute;left:10671;top:6447;width:113;height:154" type="#_x0000_t75" stroked="false">
              <v:imagedata r:id="rId130" o:title=""/>
            </v:shape>
            <v:shape style="position:absolute;left:8934;top:6119;width:16;height:20" type="#_x0000_t75" stroked="false">
              <v:imagedata r:id="rId131" o:title=""/>
            </v:shape>
            <v:shape style="position:absolute;left:12213;top:5999;width:22;height:76" type="#_x0000_t75" stroked="false">
              <v:imagedata r:id="rId132" o:title=""/>
            </v:shape>
            <v:shape style="position:absolute;left:9692;top:6396;width:66;height:38" type="#_x0000_t75" stroked="false">
              <v:imagedata r:id="rId133" o:title=""/>
            </v:shape>
            <v:shape style="position:absolute;left:11763;top:6297;width:146;height:79" type="#_x0000_t75" stroked="false">
              <v:imagedata r:id="rId134" o:title=""/>
            </v:shape>
            <v:shape style="position:absolute;left:10300;top:6914;width:9;height:12" type="#_x0000_t75" stroked="false">
              <v:imagedata r:id="rId135" o:title=""/>
            </v:shape>
            <v:shape style="position:absolute;left:11638;top:6816;width:257;height:292" type="#_x0000_t75" stroked="false">
              <v:imagedata r:id="rId136" o:title=""/>
            </v:shape>
            <v:shape style="position:absolute;left:10640;top:6008;width:110;height:53" type="#_x0000_t75" stroked="false">
              <v:imagedata r:id="rId137" o:title=""/>
            </v:shape>
            <v:shape style="position:absolute;left:9870;top:8797;width:11;height:14" type="#_x0000_t75" stroked="false">
              <v:imagedata r:id="rId138" o:title=""/>
            </v:shape>
            <v:shape style="position:absolute;left:10041;top:7838;width:146;height:93" type="#_x0000_t75" stroked="false">
              <v:imagedata r:id="rId139" o:title=""/>
            </v:shape>
            <v:shape style="position:absolute;left:10691;top:7725;width:21;height:112" type="#_x0000_t75" stroked="false">
              <v:imagedata r:id="rId140" o:title=""/>
            </v:shape>
            <v:shape style="position:absolute;left:9844;top:8528;width:58;height:114" type="#_x0000_t75" stroked="false">
              <v:imagedata r:id="rId141" o:title=""/>
            </v:shape>
            <v:shape style="position:absolute;left:9866;top:6688;width:49;height:84" type="#_x0000_t75" stroked="false">
              <v:imagedata r:id="rId142" o:title=""/>
            </v:shape>
            <v:shape style="position:absolute;left:11645;top:7095;width:14;height:10" type="#_x0000_t75" stroked="false">
              <v:imagedata r:id="rId143" o:title=""/>
            </v:shape>
            <v:shape style="position:absolute;left:9293;top:8068;width:17;height:13" type="#_x0000_t75" stroked="false">
              <v:imagedata r:id="rId144" o:title=""/>
            </v:shape>
            <v:shape style="position:absolute;left:11194;top:5754;width:13;height:11" type="#_x0000_t75" stroked="false">
              <v:imagedata r:id="rId145" o:title=""/>
            </v:shape>
            <v:shape style="position:absolute;left:9343;top:6370;width:11;height:13" type="#_x0000_t75" stroked="false">
              <v:imagedata r:id="rId146" o:title=""/>
            </v:shape>
            <v:shape style="position:absolute;left:11774;top:5601;width:10;height:11" type="#_x0000_t75" stroked="false">
              <v:imagedata r:id="rId147" o:title=""/>
            </v:shape>
            <v:shape style="position:absolute;left:9576;top:8819;width:130;height:155" type="#_x0000_t75" stroked="false">
              <v:imagedata r:id="rId148" o:title=""/>
            </v:shape>
            <v:shape style="position:absolute;left:9836;top:7938;width:86;height:91" type="#_x0000_t75" stroked="false">
              <v:imagedata r:id="rId149" o:title=""/>
            </v:shape>
            <v:shape style="position:absolute;left:10090;top:9056;width:176;height:39" type="#_x0000_t75" stroked="false">
              <v:imagedata r:id="rId150" o:title=""/>
            </v:shape>
            <v:shape style="position:absolute;left:10486;top:8185;width:14;height:8" type="#_x0000_t75" stroked="false">
              <v:imagedata r:id="rId151" o:title=""/>
            </v:shape>
            <v:shape style="position:absolute;left:10000;top:7099;width:4;height:15" type="#_x0000_t75" stroked="false">
              <v:imagedata r:id="rId152" o:title=""/>
            </v:shape>
            <v:shape style="position:absolute;left:12127;top:5600;width:43;height:18" type="#_x0000_t75" stroked="false">
              <v:imagedata r:id="rId153" o:title=""/>
            </v:shape>
            <v:shape style="position:absolute;left:11477;top:6861;width:83;height:88" type="#_x0000_t75" stroked="false">
              <v:imagedata r:id="rId154" o:title=""/>
            </v:shape>
            <v:shape style="position:absolute;left:9529;top:6495;width:18;height:11" type="#_x0000_t75" stroked="false">
              <v:imagedata r:id="rId155" o:title=""/>
            </v:shape>
            <v:shape style="position:absolute;left:9971;top:9893;width:42;height:71" type="#_x0000_t75" stroked="false">
              <v:imagedata r:id="rId156" o:title=""/>
            </v:shape>
            <v:shape style="position:absolute;left:10131;top:7399;width:13;height:10" type="#_x0000_t75" stroked="false">
              <v:imagedata r:id="rId157" o:title=""/>
            </v:shape>
            <v:shape style="position:absolute;left:9938;top:6376;width:11;height:10" type="#_x0000_t75" stroked="false">
              <v:imagedata r:id="rId158" o:title=""/>
            </v:shape>
            <v:shape style="position:absolute;left:9387;top:7403;width:13;height:9" type="#_x0000_t75" stroked="false">
              <v:imagedata r:id="rId159" o:title=""/>
            </v:shape>
            <v:shape style="position:absolute;left:10279;top:6594;width:19;height:26" type="#_x0000_t75" stroked="false">
              <v:imagedata r:id="rId160" o:title=""/>
            </v:shape>
            <v:shape style="position:absolute;left:9453;top:5614;width:16;height:12" type="#_x0000_t75" stroked="false">
              <v:imagedata r:id="rId161" o:title=""/>
            </v:shape>
            <v:shape style="position:absolute;left:10373;top:7291;width:12;height:16" type="#_x0000_t75" stroked="false">
              <v:imagedata r:id="rId162" o:title=""/>
            </v:shape>
            <v:shape style="position:absolute;left:11379;top:6083;width:75;height:26" type="#_x0000_t75" stroked="false">
              <v:imagedata r:id="rId163" o:title=""/>
            </v:shape>
            <v:shape style="position:absolute;left:10818;top:6193;width:55;height:27" type="#_x0000_t75" stroked="false">
              <v:imagedata r:id="rId164" o:title=""/>
            </v:shape>
            <v:shape style="position:absolute;left:12220;top:6711;width:5;height:10" type="#_x0000_t75" stroked="false">
              <v:imagedata r:id="rId165" o:title=""/>
            </v:shape>
            <v:shape style="position:absolute;left:10669;top:8681;width:13;height:4" type="#_x0000_t75" stroked="false">
              <v:imagedata r:id="rId166" o:title=""/>
            </v:shape>
            <v:shape style="position:absolute;left:11014;top:6239;width:14;height:13" type="#_x0000_t75" stroked="false">
              <v:imagedata r:id="rId167" o:title=""/>
            </v:shape>
            <v:shape style="position:absolute;left:10739;top:9893;width:14;height:6" type="#_x0000_t75" stroked="false">
              <v:imagedata r:id="rId168" o:title=""/>
            </v:shape>
            <v:shape style="position:absolute;left:12217;top:6966;width:23;height:86" type="#_x0000_t75" stroked="false">
              <v:imagedata r:id="rId169" o:title=""/>
            </v:shape>
            <v:shape style="position:absolute;left:10267;top:7587;width:17;height:9" type="#_x0000_t75" stroked="false">
              <v:imagedata r:id="rId170" o:title=""/>
            </v:shape>
            <v:shape style="position:absolute;left:9440;top:9822;width:14;height:11" type="#_x0000_t75" stroked="false">
              <v:imagedata r:id="rId171" o:title=""/>
            </v:shape>
            <v:shape style="position:absolute;left:10079;top:9767;width:12;height:4" type="#_x0000_t75" stroked="false">
              <v:imagedata r:id="rId172" o:title=""/>
            </v:shape>
            <v:shape style="position:absolute;left:10085;top:6794;width:14;height:16" type="#_x0000_t75" stroked="false">
              <v:imagedata r:id="rId173" o:title=""/>
            </v:shape>
            <v:shape style="position:absolute;left:10067;top:8853;width:33;height:17" type="#_x0000_t75" stroked="false">
              <v:imagedata r:id="rId174" o:title=""/>
            </v:shape>
            <v:shape style="position:absolute;left:9489;top:9712;width:10;height:18" type="#_x0000_t75" stroked="false">
              <v:imagedata r:id="rId175" o:title=""/>
            </v:shape>
            <v:shape style="position:absolute;left:8879;top:8874;width:12;height:10" type="#_x0000_t75" stroked="false">
              <v:imagedata r:id="rId176" o:title=""/>
            </v:shape>
            <v:shape style="position:absolute;left:10066;top:8944;width:11;height:14" type="#_x0000_t75" stroked="false">
              <v:imagedata r:id="rId177" o:title=""/>
            </v:shape>
            <v:shape style="position:absolute;left:11905;top:6550;width:63;height:52" type="#_x0000_t75" stroked="false">
              <v:imagedata r:id="rId178" o:title=""/>
            </v:shape>
            <v:shape style="position:absolute;left:9854;top:9455;width:20;height:11" type="#_x0000_t75" stroked="false">
              <v:imagedata r:id="rId179" o:title=""/>
            </v:shape>
            <v:shape style="position:absolute;left:10538;top:9412;width:10;height:13" type="#_x0000_t75" stroked="false">
              <v:imagedata r:id="rId180" o:title=""/>
            </v:shape>
            <v:shape style="position:absolute;left:10107;top:9186;width:11;height:10" type="#_x0000_t75" stroked="false">
              <v:imagedata r:id="rId181" o:title=""/>
            </v:shape>
            <v:shape style="position:absolute;left:10425;top:9211;width:8;height:11" type="#_x0000_t75" stroked="false">
              <v:imagedata r:id="rId182" o:title=""/>
            </v:shape>
            <v:shape style="position:absolute;left:9316;top:9218;width:9;height:7" type="#_x0000_t75" stroked="false">
              <v:imagedata r:id="rId183" o:title=""/>
            </v:shape>
            <v:shape style="position:absolute;left:10509;top:7724;width:64;height:78" type="#_x0000_t75" stroked="false">
              <v:imagedata r:id="rId184" o:title=""/>
            </v:shape>
            <v:shape style="position:absolute;left:10183;top:6927;width:11;height:6" type="#_x0000_t75" stroked="false">
              <v:imagedata r:id="rId185" o:title=""/>
            </v:shape>
            <v:shape style="position:absolute;left:9747;top:9374;width:34;height:35" type="#_x0000_t75" stroked="false">
              <v:imagedata r:id="rId186" o:title=""/>
            </v:shape>
            <v:shape style="position:absolute;left:10643;top:9299;width:13;height:46" type="#_x0000_t75" stroked="false">
              <v:imagedata r:id="rId187" o:title=""/>
            </v:shape>
            <v:shape style="position:absolute;left:9413;top:7759;width:8;height:11" type="#_x0000_t75" stroked="false">
              <v:imagedata r:id="rId188" o:title=""/>
            </v:shape>
            <v:shape style="position:absolute;left:9983;top:6138;width:4;height:16" type="#_x0000_t75" stroked="false">
              <v:imagedata r:id="rId189" o:title=""/>
            </v:shape>
            <v:shape style="position:absolute;left:12064;top:6643;width:47;height:18" type="#_x0000_t75" stroked="false">
              <v:imagedata r:id="rId190" o:title=""/>
            </v:shape>
            <v:shape style="position:absolute;left:9327;top:9123;width:12;height:8" type="#_x0000_t75" stroked="false">
              <v:imagedata r:id="rId191" o:title=""/>
            </v:shape>
            <v:shape style="position:absolute;left:10309;top:7700;width:9;height:8" type="#_x0000_t75" stroked="false">
              <v:imagedata r:id="rId192" o:title=""/>
            </v:shape>
            <v:shape style="position:absolute;left:9767;top:6891;width:9;height:10" type="#_x0000_t75" stroked="false">
              <v:imagedata r:id="rId193" o:title=""/>
            </v:shape>
            <v:shape style="position:absolute;left:10613;top:6945;width:8;height:9" type="#_x0000_t75" stroked="false">
              <v:imagedata r:id="rId194" o:title=""/>
            </v:shape>
            <v:shape style="position:absolute;left:8912;top:9037;width:7;height:9" type="#_x0000_t75" stroked="false">
              <v:imagedata r:id="rId195" o:title=""/>
            </v:shape>
            <v:shape style="position:absolute;left:11563;top:6302;width:96;height:63" type="#_x0000_t75" stroked="false">
              <v:imagedata r:id="rId196" o:title=""/>
            </v:shape>
            <v:shape style="position:absolute;left:12121;top:6111;width:12;height:6" type="#_x0000_t75" stroked="false">
              <v:imagedata r:id="rId197" o:title=""/>
            </v:shape>
            <v:shape style="position:absolute;left:10511;top:6486;width:10;height:12" type="#_x0000_t75" stroked="false">
              <v:imagedata r:id="rId198" o:title=""/>
            </v:shape>
            <v:shape style="position:absolute;left:11695;top:6473;width:113;height:95" type="#_x0000_t75" stroked="false">
              <v:imagedata r:id="rId199" o:title=""/>
            </v:shape>
            <v:shape style="position:absolute;left:10297;top:7444;width:13;height:12" type="#_x0000_t75" stroked="false">
              <v:imagedata r:id="rId200" o:title=""/>
            </v:shape>
            <v:shape style="position:absolute;left:9364;top:8839;width:17;height:5" type="#_x0000_t75" stroked="false">
              <v:imagedata r:id="rId201" o:title=""/>
            </v:shape>
            <v:shape style="position:absolute;left:10561;top:6789;width:32;height:29" type="#_x0000_t75" stroked="false">
              <v:imagedata r:id="rId202" o:title=""/>
            </v:shape>
            <v:shape style="position:absolute;left:9576;top:5718;width:11;height:10" type="#_x0000_t75" stroked="false">
              <v:imagedata r:id="rId203" o:title=""/>
            </v:shape>
            <v:shape style="position:absolute;left:9321;top:7004;width:12;height:6" type="#_x0000_t75" stroked="false">
              <v:imagedata r:id="rId204" o:title=""/>
            </v:shape>
            <v:shape style="position:absolute;left:9510;top:5871;width:8;height:12" type="#_x0000_t75" stroked="false">
              <v:imagedata r:id="rId205" o:title=""/>
            </v:shape>
            <v:shape style="position:absolute;left:8953;top:8707;width:10;height:7" type="#_x0000_t75" stroked="false">
              <v:imagedata r:id="rId206" o:title=""/>
            </v:shape>
            <v:shape style="position:absolute;left:9472;top:7584;width:6;height:11" type="#_x0000_t75" stroked="false">
              <v:imagedata r:id="rId207" o:title=""/>
            </v:shape>
            <v:shape style="position:absolute;left:8998;top:6447;width:14;height:5" type="#_x0000_t75" stroked="false">
              <v:imagedata r:id="rId208" o:title=""/>
            </v:shape>
            <v:shape style="position:absolute;left:10389;top:5743;width:12;height:10" type="#_x0000_t75" stroked="false">
              <v:imagedata r:id="rId209" o:title=""/>
            </v:shape>
            <v:shape style="position:absolute;left:11814;top:6655;width:7;height:10" type="#_x0000_t75" stroked="false">
              <v:imagedata r:id="rId210" o:title=""/>
            </v:shape>
            <v:shape style="position:absolute;left:11764;top:6011;width:10;height:10" type="#_x0000_t75" stroked="false">
              <v:imagedata r:id="rId211" o:title=""/>
            </v:shape>
            <v:shape style="position:absolute;left:9782;top:6617;width:13;height:5" type="#_x0000_t75" stroked="false">
              <v:imagedata r:id="rId212" o:title=""/>
            </v:shape>
            <v:shape style="position:absolute;left:9226;top:5601;width:13;height:10" type="#_x0000_t75" stroked="false">
              <v:imagedata r:id="rId213" o:title=""/>
            </v:shape>
            <w10:wrap type="none"/>
          </v:group>
        </w:pict>
      </w:r>
      <w:r>
        <w:rPr>
          <w:rFonts w:ascii="Arial"/>
          <w:b/>
          <w:color w:val="FDF5EB"/>
          <w:spacing w:val="4"/>
          <w:w w:val="107"/>
          <w:sz w:val="26"/>
          <w:u w:val="single" w:color="FDF5EB"/>
        </w:rPr>
        <w:t> </w:t>
      </w:r>
      <w:r>
        <w:rPr>
          <w:rFonts w:ascii="Arial"/>
          <w:b/>
          <w:color w:val="FDF5EB"/>
          <w:w w:val="110"/>
          <w:sz w:val="26"/>
          <w:u w:val="single" w:color="FDF5EB"/>
        </w:rPr>
        <w:t>2</w:t>
      </w:r>
      <w:r>
        <w:rPr>
          <w:rFonts w:ascii="Arial"/>
          <w:b/>
          <w:color w:val="FDF5EB"/>
          <w:spacing w:val="19"/>
          <w:sz w:val="26"/>
          <w:u w:val="single" w:color="FDF5EB"/>
        </w:rPr>
        <w:t> 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</w:rPr>
      </w:pPr>
    </w:p>
    <w:p>
      <w:pPr>
        <w:pStyle w:val="Heading1"/>
      </w:pPr>
      <w:r>
        <w:rPr>
          <w:color w:val="7BA4AD"/>
          <w:w w:val="110"/>
        </w:rPr>
        <w:t>Introduction</w:t>
      </w:r>
    </w:p>
    <w:p>
      <w:pPr>
        <w:pStyle w:val="BodyText"/>
        <w:spacing w:line="237" w:lineRule="auto" w:before="161"/>
        <w:ind w:left="1416" w:right="821"/>
      </w:pPr>
      <w:r>
        <w:rPr>
          <w:color w:val="4B4B4B"/>
        </w:rPr>
        <w:t>This guide aims to educate McMaster students on the topic of environmental</w:t>
      </w:r>
      <w:r>
        <w:rPr>
          <w:color w:val="4B4B4B"/>
          <w:spacing w:val="-82"/>
        </w:rPr>
        <w:t> </w:t>
      </w:r>
      <w:r>
        <w:rPr>
          <w:color w:val="4B4B4B"/>
          <w:w w:val="95"/>
        </w:rPr>
        <w:t>racism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and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justice,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its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presence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in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Canada,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and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how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to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take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further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action.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If</w:t>
      </w:r>
      <w:r>
        <w:rPr>
          <w:color w:val="4B4B4B"/>
          <w:spacing w:val="1"/>
          <w:w w:val="95"/>
        </w:rPr>
        <w:t> </w:t>
      </w:r>
      <w:r>
        <w:rPr>
          <w:color w:val="4B4B4B"/>
          <w:w w:val="95"/>
        </w:rPr>
        <w:t>you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have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any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questions,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comments,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or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feedback,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please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feel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free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to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send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us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an</w:t>
      </w:r>
      <w:r>
        <w:rPr>
          <w:color w:val="4B4B4B"/>
          <w:spacing w:val="-77"/>
          <w:w w:val="95"/>
        </w:rPr>
        <w:t> </w:t>
      </w:r>
      <w:r>
        <w:rPr>
          <w:color w:val="4B4B4B"/>
        </w:rPr>
        <w:t>email</w:t>
      </w:r>
      <w:r>
        <w:rPr>
          <w:color w:val="4B4B4B"/>
          <w:spacing w:val="-1"/>
        </w:rPr>
        <w:t> </w:t>
      </w:r>
      <w:r>
        <w:rPr>
          <w:color w:val="4B4B4B"/>
        </w:rPr>
        <w:t>to </w:t>
      </w:r>
      <w:hyperlink r:id="rId214">
        <w:r>
          <w:rPr>
            <w:rFonts w:ascii="Arial"/>
            <w:b/>
            <w:color w:val="4B4B4B"/>
          </w:rPr>
          <w:t>diversityresources@msu.mcmaster.ca</w:t>
        </w:r>
        <w:r>
          <w:rPr>
            <w:rFonts w:ascii="Arial"/>
            <w:b/>
            <w:color w:val="4B4B4B"/>
            <w:spacing w:val="17"/>
          </w:rPr>
          <w:t> </w:t>
        </w:r>
      </w:hyperlink>
      <w:r>
        <w:rPr>
          <w:color w:val="4B4B4B"/>
        </w:rPr>
        <w:t>or fill out</w:t>
      </w:r>
      <w:r>
        <w:rPr>
          <w:color w:val="4B4B4B"/>
          <w:spacing w:val="-1"/>
        </w:rPr>
        <w:t> </w:t>
      </w:r>
      <w:r>
        <w:rPr>
          <w:color w:val="4B4B4B"/>
        </w:rPr>
        <w:t>the feedback form</w:t>
      </w:r>
      <w:r>
        <w:rPr>
          <w:color w:val="4B4B4B"/>
          <w:spacing w:val="1"/>
        </w:rPr>
        <w:t> </w:t>
      </w:r>
      <w:r>
        <w:rPr>
          <w:color w:val="4B4B4B"/>
        </w:rPr>
        <w:t>which</w:t>
      </w:r>
      <w:r>
        <w:rPr>
          <w:color w:val="4B4B4B"/>
          <w:spacing w:val="-11"/>
        </w:rPr>
        <w:t> </w:t>
      </w:r>
      <w:r>
        <w:rPr>
          <w:color w:val="4B4B4B"/>
        </w:rPr>
        <w:t>can</w:t>
      </w:r>
      <w:r>
        <w:rPr>
          <w:color w:val="4B4B4B"/>
          <w:spacing w:val="-10"/>
        </w:rPr>
        <w:t> </w:t>
      </w:r>
      <w:r>
        <w:rPr>
          <w:color w:val="4B4B4B"/>
        </w:rPr>
        <w:t>be</w:t>
      </w:r>
      <w:r>
        <w:rPr>
          <w:color w:val="4B4B4B"/>
          <w:spacing w:val="-10"/>
        </w:rPr>
        <w:t> </w:t>
      </w:r>
      <w:r>
        <w:rPr>
          <w:color w:val="4B4B4B"/>
        </w:rPr>
        <w:t>accessed</w:t>
      </w:r>
      <w:r>
        <w:rPr>
          <w:color w:val="4B4B4B"/>
          <w:spacing w:val="-10"/>
        </w:rPr>
        <w:t> </w:t>
      </w:r>
      <w:r>
        <w:rPr>
          <w:color w:val="4B4B4B"/>
        </w:rPr>
        <w:t>using</w:t>
      </w:r>
      <w:r>
        <w:rPr>
          <w:color w:val="4B4B4B"/>
          <w:spacing w:val="-10"/>
        </w:rPr>
        <w:t> </w:t>
      </w:r>
      <w:r>
        <w:rPr>
          <w:color w:val="4B4B4B"/>
        </w:rPr>
        <w:t>the</w:t>
      </w:r>
      <w:r>
        <w:rPr>
          <w:color w:val="4B4B4B"/>
          <w:spacing w:val="-10"/>
        </w:rPr>
        <w:t> </w:t>
      </w:r>
      <w:r>
        <w:rPr>
          <w:color w:val="4B4B4B"/>
        </w:rPr>
        <w:t>QR</w:t>
      </w:r>
      <w:r>
        <w:rPr>
          <w:color w:val="4B4B4B"/>
          <w:spacing w:val="-11"/>
        </w:rPr>
        <w:t> </w:t>
      </w:r>
      <w:r>
        <w:rPr>
          <w:color w:val="4B4B4B"/>
        </w:rPr>
        <w:t>code</w:t>
      </w:r>
      <w:r>
        <w:rPr>
          <w:color w:val="4B4B4B"/>
          <w:spacing w:val="-10"/>
        </w:rPr>
        <w:t> </w:t>
      </w:r>
      <w:r>
        <w:rPr>
          <w:color w:val="4B4B4B"/>
        </w:rPr>
        <w:t>found</w:t>
      </w:r>
      <w:r>
        <w:rPr>
          <w:color w:val="4B4B4B"/>
          <w:spacing w:val="-10"/>
        </w:rPr>
        <w:t> </w:t>
      </w:r>
      <w:r>
        <w:rPr>
          <w:color w:val="4B4B4B"/>
        </w:rPr>
        <w:t>at</w:t>
      </w:r>
      <w:r>
        <w:rPr>
          <w:color w:val="4B4B4B"/>
          <w:spacing w:val="-10"/>
        </w:rPr>
        <w:t> </w:t>
      </w:r>
      <w:r>
        <w:rPr>
          <w:color w:val="4B4B4B"/>
        </w:rPr>
        <w:t>the</w:t>
      </w:r>
      <w:r>
        <w:rPr>
          <w:color w:val="4B4B4B"/>
          <w:spacing w:val="-10"/>
        </w:rPr>
        <w:t> </w:t>
      </w:r>
      <w:r>
        <w:rPr>
          <w:color w:val="4B4B4B"/>
        </w:rPr>
        <w:t>end</w:t>
      </w:r>
      <w:r>
        <w:rPr>
          <w:color w:val="4B4B4B"/>
          <w:spacing w:val="-10"/>
        </w:rPr>
        <w:t> </w:t>
      </w:r>
      <w:r>
        <w:rPr>
          <w:color w:val="4B4B4B"/>
        </w:rPr>
        <w:t>of</w:t>
      </w:r>
      <w:r>
        <w:rPr>
          <w:color w:val="4B4B4B"/>
          <w:spacing w:val="-11"/>
        </w:rPr>
        <w:t> </w:t>
      </w:r>
      <w:r>
        <w:rPr>
          <w:color w:val="4B4B4B"/>
        </w:rPr>
        <w:t>the</w:t>
      </w:r>
      <w:r>
        <w:rPr>
          <w:color w:val="4B4B4B"/>
          <w:spacing w:val="-10"/>
        </w:rPr>
        <w:t> </w:t>
      </w:r>
      <w:r>
        <w:rPr>
          <w:color w:val="4B4B4B"/>
        </w:rPr>
        <w:t>guide.</w:t>
      </w:r>
    </w:p>
    <w:p>
      <w:pPr>
        <w:pStyle w:val="BodyText"/>
        <w:spacing w:before="3"/>
        <w:rPr>
          <w:sz w:val="27"/>
        </w:rPr>
      </w:pPr>
    </w:p>
    <w:p>
      <w:pPr>
        <w:pStyle w:val="Heading1"/>
        <w:spacing w:before="0"/>
      </w:pPr>
      <w:r>
        <w:rPr>
          <w:color w:val="7BA4AD"/>
          <w:w w:val="110"/>
        </w:rPr>
        <w:t>Call</w:t>
      </w:r>
      <w:r>
        <w:rPr>
          <w:color w:val="7BA4AD"/>
          <w:spacing w:val="-11"/>
          <w:w w:val="110"/>
        </w:rPr>
        <w:t> </w:t>
      </w:r>
      <w:r>
        <w:rPr>
          <w:color w:val="7BA4AD"/>
          <w:w w:val="110"/>
        </w:rPr>
        <w:t>to</w:t>
      </w:r>
      <w:r>
        <w:rPr>
          <w:color w:val="7BA4AD"/>
          <w:spacing w:val="-10"/>
          <w:w w:val="110"/>
        </w:rPr>
        <w:t> </w:t>
      </w:r>
      <w:r>
        <w:rPr>
          <w:color w:val="7BA4AD"/>
          <w:w w:val="110"/>
        </w:rPr>
        <w:t>Action</w:t>
      </w:r>
    </w:p>
    <w:p>
      <w:pPr>
        <w:pStyle w:val="BodyText"/>
        <w:spacing w:line="237" w:lineRule="auto" w:before="162"/>
        <w:ind w:left="1416" w:right="1338"/>
      </w:pPr>
      <w:r>
        <w:rPr>
          <w:color w:val="4B4B4B"/>
        </w:rPr>
        <w:t>Outlined</w:t>
      </w:r>
      <w:r>
        <w:rPr>
          <w:color w:val="4B4B4B"/>
          <w:spacing w:val="-19"/>
        </w:rPr>
        <w:t> </w:t>
      </w:r>
      <w:r>
        <w:rPr>
          <w:color w:val="4B4B4B"/>
        </w:rPr>
        <w:t>below</w:t>
      </w:r>
      <w:r>
        <w:rPr>
          <w:color w:val="4B4B4B"/>
          <w:spacing w:val="-19"/>
        </w:rPr>
        <w:t> </w:t>
      </w:r>
      <w:r>
        <w:rPr>
          <w:color w:val="4B4B4B"/>
        </w:rPr>
        <w:t>are</w:t>
      </w:r>
      <w:r>
        <w:rPr>
          <w:color w:val="4B4B4B"/>
          <w:spacing w:val="-18"/>
        </w:rPr>
        <w:t> </w:t>
      </w:r>
      <w:r>
        <w:rPr>
          <w:color w:val="4B4B4B"/>
        </w:rPr>
        <w:t>a</w:t>
      </w:r>
      <w:r>
        <w:rPr>
          <w:color w:val="4B4B4B"/>
          <w:spacing w:val="-19"/>
        </w:rPr>
        <w:t> </w:t>
      </w:r>
      <w:r>
        <w:rPr>
          <w:color w:val="4B4B4B"/>
        </w:rPr>
        <w:t>variety</w:t>
      </w:r>
      <w:r>
        <w:rPr>
          <w:color w:val="4B4B4B"/>
          <w:spacing w:val="-19"/>
        </w:rPr>
        <w:t> </w:t>
      </w:r>
      <w:r>
        <w:rPr>
          <w:color w:val="4B4B4B"/>
        </w:rPr>
        <w:t>of</w:t>
      </w:r>
      <w:r>
        <w:rPr>
          <w:color w:val="4B4B4B"/>
          <w:spacing w:val="-18"/>
        </w:rPr>
        <w:t> </w:t>
      </w:r>
      <w:r>
        <w:rPr>
          <w:color w:val="4B4B4B"/>
        </w:rPr>
        <w:t>ways</w:t>
      </w:r>
      <w:r>
        <w:rPr>
          <w:color w:val="4B4B4B"/>
          <w:spacing w:val="-19"/>
        </w:rPr>
        <w:t> </w:t>
      </w:r>
      <w:r>
        <w:rPr>
          <w:color w:val="4B4B4B"/>
        </w:rPr>
        <w:t>to</w:t>
      </w:r>
      <w:r>
        <w:rPr>
          <w:color w:val="4B4B4B"/>
          <w:spacing w:val="-19"/>
        </w:rPr>
        <w:t> </w:t>
      </w:r>
      <w:r>
        <w:rPr>
          <w:color w:val="4B4B4B"/>
        </w:rPr>
        <w:t>engage</w:t>
      </w:r>
      <w:r>
        <w:rPr>
          <w:color w:val="4B4B4B"/>
          <w:spacing w:val="-18"/>
        </w:rPr>
        <w:t> </w:t>
      </w:r>
      <w:r>
        <w:rPr>
          <w:color w:val="4B4B4B"/>
        </w:rPr>
        <w:t>in</w:t>
      </w:r>
      <w:r>
        <w:rPr>
          <w:color w:val="4B4B4B"/>
          <w:spacing w:val="-19"/>
        </w:rPr>
        <w:t> </w:t>
      </w:r>
      <w:r>
        <w:rPr>
          <w:color w:val="4B4B4B"/>
        </w:rPr>
        <w:t>environmental</w:t>
      </w:r>
      <w:r>
        <w:rPr>
          <w:color w:val="4B4B4B"/>
          <w:spacing w:val="-19"/>
        </w:rPr>
        <w:t> </w:t>
      </w:r>
      <w:r>
        <w:rPr>
          <w:color w:val="4B4B4B"/>
        </w:rPr>
        <w:t>justice</w:t>
      </w:r>
      <w:r>
        <w:rPr>
          <w:color w:val="4B4B4B"/>
          <w:spacing w:val="-18"/>
        </w:rPr>
        <w:t> </w:t>
      </w:r>
      <w:r>
        <w:rPr>
          <w:color w:val="4B4B4B"/>
        </w:rPr>
        <w:t>in</w:t>
      </w:r>
      <w:r>
        <w:rPr>
          <w:color w:val="4B4B4B"/>
          <w:spacing w:val="-82"/>
        </w:rPr>
        <w:t> </w:t>
      </w:r>
      <w:r>
        <w:rPr>
          <w:color w:val="4B4B4B"/>
        </w:rPr>
        <w:t>your</w:t>
      </w:r>
      <w:r>
        <w:rPr>
          <w:color w:val="4B4B4B"/>
          <w:spacing w:val="-19"/>
        </w:rPr>
        <w:t> </w:t>
      </w:r>
      <w:r>
        <w:rPr>
          <w:color w:val="4B4B4B"/>
        </w:rPr>
        <w:t>community.</w:t>
      </w:r>
      <w:r>
        <w:rPr>
          <w:color w:val="4B4B4B"/>
          <w:spacing w:val="-18"/>
        </w:rPr>
        <w:t> </w:t>
      </w:r>
      <w:r>
        <w:rPr>
          <w:color w:val="4B4B4B"/>
        </w:rPr>
        <w:t>If</w:t>
      </w:r>
      <w:r>
        <w:rPr>
          <w:color w:val="4B4B4B"/>
          <w:spacing w:val="-19"/>
        </w:rPr>
        <w:t> </w:t>
      </w:r>
      <w:r>
        <w:rPr>
          <w:color w:val="4B4B4B"/>
        </w:rPr>
        <w:t>you</w:t>
      </w:r>
      <w:r>
        <w:rPr>
          <w:color w:val="4B4B4B"/>
          <w:spacing w:val="-18"/>
        </w:rPr>
        <w:t> </w:t>
      </w:r>
      <w:r>
        <w:rPr>
          <w:color w:val="4B4B4B"/>
        </w:rPr>
        <w:t>would</w:t>
      </w:r>
      <w:r>
        <w:rPr>
          <w:color w:val="4B4B4B"/>
          <w:spacing w:val="-18"/>
        </w:rPr>
        <w:t> </w:t>
      </w:r>
      <w:r>
        <w:rPr>
          <w:color w:val="4B4B4B"/>
        </w:rPr>
        <w:t>like</w:t>
      </w:r>
      <w:r>
        <w:rPr>
          <w:color w:val="4B4B4B"/>
          <w:spacing w:val="-19"/>
        </w:rPr>
        <w:t> </w:t>
      </w:r>
      <w:r>
        <w:rPr>
          <w:color w:val="4B4B4B"/>
        </w:rPr>
        <w:t>to</w:t>
      </w:r>
      <w:r>
        <w:rPr>
          <w:color w:val="4B4B4B"/>
          <w:spacing w:val="-18"/>
        </w:rPr>
        <w:t> </w:t>
      </w:r>
      <w:r>
        <w:rPr>
          <w:color w:val="4B4B4B"/>
        </w:rPr>
        <w:t>learn</w:t>
      </w:r>
      <w:r>
        <w:rPr>
          <w:color w:val="4B4B4B"/>
          <w:spacing w:val="-18"/>
        </w:rPr>
        <w:t> </w:t>
      </w:r>
      <w:r>
        <w:rPr>
          <w:color w:val="4B4B4B"/>
        </w:rPr>
        <w:t>more</w:t>
      </w:r>
      <w:r>
        <w:rPr>
          <w:color w:val="4B4B4B"/>
          <w:spacing w:val="-19"/>
        </w:rPr>
        <w:t> </w:t>
      </w:r>
      <w:r>
        <w:rPr>
          <w:color w:val="4B4B4B"/>
        </w:rPr>
        <w:t>about</w:t>
      </w:r>
      <w:r>
        <w:rPr>
          <w:color w:val="4B4B4B"/>
          <w:spacing w:val="-18"/>
        </w:rPr>
        <w:t> </w:t>
      </w:r>
      <w:r>
        <w:rPr>
          <w:color w:val="4B4B4B"/>
        </w:rPr>
        <w:t>this</w:t>
      </w:r>
      <w:r>
        <w:rPr>
          <w:color w:val="4B4B4B"/>
          <w:spacing w:val="-18"/>
        </w:rPr>
        <w:t> </w:t>
      </w:r>
      <w:r>
        <w:rPr>
          <w:color w:val="4B4B4B"/>
        </w:rPr>
        <w:t>topic</w:t>
      </w:r>
      <w:r>
        <w:rPr>
          <w:color w:val="4B4B4B"/>
          <w:spacing w:val="-19"/>
        </w:rPr>
        <w:t> </w:t>
      </w:r>
      <w:r>
        <w:rPr>
          <w:color w:val="4B4B4B"/>
        </w:rPr>
        <w:t>and</w:t>
      </w:r>
      <w:r>
        <w:rPr>
          <w:color w:val="4B4B4B"/>
          <w:spacing w:val="-18"/>
        </w:rPr>
        <w:t> </w:t>
      </w:r>
      <w:r>
        <w:rPr>
          <w:color w:val="4B4B4B"/>
        </w:rPr>
        <w:t>why</w:t>
      </w:r>
      <w:r>
        <w:rPr>
          <w:color w:val="4B4B4B"/>
          <w:spacing w:val="1"/>
        </w:rPr>
        <w:t> </w:t>
      </w:r>
      <w:r>
        <w:rPr>
          <w:color w:val="4B4B4B"/>
        </w:rPr>
        <w:t>action</w:t>
      </w:r>
      <w:r>
        <w:rPr>
          <w:color w:val="4B4B4B"/>
          <w:spacing w:val="-15"/>
        </w:rPr>
        <w:t> </w:t>
      </w:r>
      <w:r>
        <w:rPr>
          <w:color w:val="4B4B4B"/>
        </w:rPr>
        <w:t>is</w:t>
      </w:r>
      <w:r>
        <w:rPr>
          <w:color w:val="4B4B4B"/>
          <w:spacing w:val="-15"/>
        </w:rPr>
        <w:t> </w:t>
      </w:r>
      <w:r>
        <w:rPr>
          <w:color w:val="4B4B4B"/>
        </w:rPr>
        <w:t>necessary,</w:t>
      </w:r>
      <w:r>
        <w:rPr>
          <w:color w:val="4B4B4B"/>
          <w:spacing w:val="-15"/>
        </w:rPr>
        <w:t> </w:t>
      </w:r>
      <w:r>
        <w:rPr>
          <w:color w:val="4B4B4B"/>
        </w:rPr>
        <w:t>please</w:t>
      </w:r>
      <w:r>
        <w:rPr>
          <w:color w:val="4B4B4B"/>
          <w:spacing w:val="-15"/>
        </w:rPr>
        <w:t> </w:t>
      </w:r>
      <w:r>
        <w:rPr>
          <w:color w:val="4B4B4B"/>
        </w:rPr>
        <w:t>continue</w:t>
      </w:r>
      <w:r>
        <w:rPr>
          <w:color w:val="4B4B4B"/>
          <w:spacing w:val="-15"/>
        </w:rPr>
        <w:t> </w:t>
      </w:r>
      <w:r>
        <w:rPr>
          <w:color w:val="4B4B4B"/>
        </w:rPr>
        <w:t>on</w:t>
      </w:r>
      <w:r>
        <w:rPr>
          <w:color w:val="4B4B4B"/>
          <w:spacing w:val="-15"/>
        </w:rPr>
        <w:t> </w:t>
      </w:r>
      <w:r>
        <w:rPr>
          <w:color w:val="4B4B4B"/>
        </w:rPr>
        <w:t>reading!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37" w:lineRule="auto"/>
        <w:ind w:left="1416" w:right="794"/>
      </w:pPr>
      <w:r>
        <w:rPr>
          <w:color w:val="4B4B4B"/>
        </w:rPr>
        <w:t>The</w:t>
      </w:r>
      <w:r>
        <w:rPr>
          <w:color w:val="4B4B4B"/>
          <w:spacing w:val="-11"/>
        </w:rPr>
        <w:t> </w:t>
      </w:r>
      <w:r>
        <w:rPr>
          <w:color w:val="4B4B4B"/>
        </w:rPr>
        <w:t>Canadian</w:t>
      </w:r>
      <w:r>
        <w:rPr>
          <w:color w:val="4B4B4B"/>
          <w:spacing w:val="-11"/>
        </w:rPr>
        <w:t> </w:t>
      </w:r>
      <w:r>
        <w:rPr>
          <w:color w:val="4B4B4B"/>
        </w:rPr>
        <w:t>Commission</w:t>
      </w:r>
      <w:r>
        <w:rPr>
          <w:color w:val="4B4B4B"/>
          <w:spacing w:val="-10"/>
        </w:rPr>
        <w:t> </w:t>
      </w:r>
      <w:r>
        <w:rPr>
          <w:color w:val="4B4B4B"/>
        </w:rPr>
        <w:t>for</w:t>
      </w:r>
      <w:r>
        <w:rPr>
          <w:color w:val="4B4B4B"/>
          <w:spacing w:val="-11"/>
        </w:rPr>
        <w:t> </w:t>
      </w:r>
      <w:r>
        <w:rPr>
          <w:color w:val="4B4B4B"/>
        </w:rPr>
        <w:t>UNESCO</w:t>
      </w:r>
      <w:r>
        <w:rPr>
          <w:color w:val="4B4B4B"/>
          <w:spacing w:val="-11"/>
        </w:rPr>
        <w:t> </w:t>
      </w:r>
      <w:r>
        <w:rPr>
          <w:color w:val="4B4B4B"/>
        </w:rPr>
        <w:t>(United</w:t>
      </w:r>
      <w:r>
        <w:rPr>
          <w:color w:val="4B4B4B"/>
          <w:spacing w:val="-10"/>
        </w:rPr>
        <w:t> </w:t>
      </w:r>
      <w:r>
        <w:rPr>
          <w:color w:val="4B4B4B"/>
        </w:rPr>
        <w:t>Nations</w:t>
      </w:r>
      <w:r>
        <w:rPr>
          <w:color w:val="4B4B4B"/>
          <w:spacing w:val="-11"/>
        </w:rPr>
        <w:t> </w:t>
      </w:r>
      <w:r>
        <w:rPr>
          <w:color w:val="4B4B4B"/>
        </w:rPr>
        <w:t>Educational,</w:t>
      </w:r>
      <w:r>
        <w:rPr>
          <w:color w:val="4B4B4B"/>
          <w:spacing w:val="-11"/>
        </w:rPr>
        <w:t> </w:t>
      </w:r>
      <w:r>
        <w:rPr>
          <w:color w:val="4B4B4B"/>
        </w:rPr>
        <w:t>Scientific</w:t>
      </w:r>
      <w:r>
        <w:rPr>
          <w:color w:val="4B4B4B"/>
          <w:spacing w:val="-81"/>
        </w:rPr>
        <w:t> </w:t>
      </w:r>
      <w:r>
        <w:rPr>
          <w:color w:val="4B4B4B"/>
        </w:rPr>
        <w:t>and Cultural Organization) highlights 5 main tools to aid in environmental</w:t>
      </w:r>
      <w:r>
        <w:rPr>
          <w:color w:val="4B4B4B"/>
          <w:spacing w:val="1"/>
        </w:rPr>
        <w:t> </w:t>
      </w:r>
      <w:r>
        <w:rPr>
          <w:color w:val="4B4B4B"/>
        </w:rPr>
        <w:t>justice:</w:t>
      </w:r>
      <w:r>
        <w:rPr>
          <w:color w:val="4B4B4B"/>
          <w:spacing w:val="-15"/>
        </w:rPr>
        <w:t> </w:t>
      </w:r>
      <w:r>
        <w:rPr>
          <w:color w:val="4B4B4B"/>
        </w:rPr>
        <w:t>(1)</w:t>
      </w:r>
    </w:p>
    <w:p>
      <w:pPr>
        <w:pStyle w:val="BodyText"/>
        <w:spacing w:before="10"/>
        <w:rPr>
          <w:sz w:val="14"/>
        </w:rPr>
      </w:pPr>
    </w:p>
    <w:p>
      <w:pPr>
        <w:pStyle w:val="ListParagraph"/>
        <w:numPr>
          <w:ilvl w:val="0"/>
          <w:numId w:val="1"/>
        </w:numPr>
        <w:tabs>
          <w:tab w:pos="2296" w:val="left" w:leader="none"/>
          <w:tab w:pos="2297" w:val="left" w:leader="none"/>
        </w:tabs>
        <w:spacing w:line="237" w:lineRule="auto" w:before="113" w:after="0"/>
        <w:ind w:left="2296" w:right="2333" w:hanging="480"/>
        <w:jc w:val="left"/>
        <w:rPr>
          <w:sz w:val="24"/>
        </w:rPr>
      </w:pPr>
      <w:r>
        <w:rPr>
          <w:color w:val="4B4B4B"/>
          <w:w w:val="95"/>
          <w:sz w:val="24"/>
        </w:rPr>
        <w:t>Partnering</w:t>
      </w:r>
      <w:r>
        <w:rPr>
          <w:color w:val="4B4B4B"/>
          <w:spacing w:val="27"/>
          <w:w w:val="95"/>
          <w:sz w:val="24"/>
        </w:rPr>
        <w:t> </w:t>
      </w:r>
      <w:r>
        <w:rPr>
          <w:color w:val="4B4B4B"/>
          <w:w w:val="95"/>
          <w:sz w:val="24"/>
        </w:rPr>
        <w:t>with</w:t>
      </w:r>
      <w:r>
        <w:rPr>
          <w:color w:val="4B4B4B"/>
          <w:spacing w:val="28"/>
          <w:w w:val="95"/>
          <w:sz w:val="24"/>
        </w:rPr>
        <w:t> </w:t>
      </w:r>
      <w:r>
        <w:rPr>
          <w:color w:val="4B4B4B"/>
          <w:w w:val="95"/>
          <w:sz w:val="24"/>
        </w:rPr>
        <w:t>regional,</w:t>
      </w:r>
      <w:r>
        <w:rPr>
          <w:color w:val="4B4B4B"/>
          <w:spacing w:val="28"/>
          <w:w w:val="95"/>
          <w:sz w:val="24"/>
        </w:rPr>
        <w:t> </w:t>
      </w:r>
      <w:r>
        <w:rPr>
          <w:color w:val="4B4B4B"/>
          <w:w w:val="95"/>
          <w:sz w:val="24"/>
        </w:rPr>
        <w:t>provincial,</w:t>
      </w:r>
      <w:r>
        <w:rPr>
          <w:color w:val="4B4B4B"/>
          <w:spacing w:val="27"/>
          <w:w w:val="95"/>
          <w:sz w:val="24"/>
        </w:rPr>
        <w:t> </w:t>
      </w:r>
      <w:r>
        <w:rPr>
          <w:color w:val="4B4B4B"/>
          <w:w w:val="95"/>
          <w:sz w:val="24"/>
        </w:rPr>
        <w:t>territorial</w:t>
      </w:r>
      <w:r>
        <w:rPr>
          <w:color w:val="4B4B4B"/>
          <w:spacing w:val="28"/>
          <w:w w:val="95"/>
          <w:sz w:val="24"/>
        </w:rPr>
        <w:t> </w:t>
      </w:r>
      <w:r>
        <w:rPr>
          <w:color w:val="4B4B4B"/>
          <w:w w:val="95"/>
          <w:sz w:val="24"/>
        </w:rPr>
        <w:t>and</w:t>
      </w:r>
      <w:r>
        <w:rPr>
          <w:color w:val="4B4B4B"/>
          <w:spacing w:val="28"/>
          <w:w w:val="95"/>
          <w:sz w:val="24"/>
        </w:rPr>
        <w:t> </w:t>
      </w:r>
      <w:r>
        <w:rPr>
          <w:color w:val="4B4B4B"/>
          <w:w w:val="95"/>
          <w:sz w:val="24"/>
        </w:rPr>
        <w:t>national</w:t>
      </w:r>
      <w:r>
        <w:rPr>
          <w:color w:val="4B4B4B"/>
          <w:spacing w:val="-77"/>
          <w:w w:val="95"/>
          <w:sz w:val="24"/>
        </w:rPr>
        <w:t> </w:t>
      </w:r>
      <w:r>
        <w:rPr>
          <w:color w:val="4B4B4B"/>
          <w:sz w:val="24"/>
        </w:rPr>
        <w:t>organizations</w:t>
      </w:r>
      <w:r>
        <w:rPr>
          <w:color w:val="4B4B4B"/>
          <w:spacing w:val="-16"/>
          <w:sz w:val="24"/>
        </w:rPr>
        <w:t> </w:t>
      </w:r>
      <w:r>
        <w:rPr>
          <w:color w:val="4B4B4B"/>
          <w:sz w:val="24"/>
        </w:rPr>
        <w:t>to</w:t>
      </w:r>
      <w:r>
        <w:rPr>
          <w:color w:val="4B4B4B"/>
          <w:spacing w:val="-16"/>
          <w:sz w:val="24"/>
        </w:rPr>
        <w:t> </w:t>
      </w:r>
      <w:r>
        <w:rPr>
          <w:color w:val="4B4B4B"/>
          <w:sz w:val="24"/>
        </w:rPr>
        <w:t>create</w:t>
      </w:r>
      <w:r>
        <w:rPr>
          <w:color w:val="4B4B4B"/>
          <w:spacing w:val="-16"/>
          <w:sz w:val="24"/>
        </w:rPr>
        <w:t> </w:t>
      </w:r>
      <w:r>
        <w:rPr>
          <w:color w:val="4B4B4B"/>
          <w:sz w:val="24"/>
        </w:rPr>
        <w:t>just</w:t>
      </w:r>
      <w:r>
        <w:rPr>
          <w:color w:val="4B4B4B"/>
          <w:spacing w:val="-16"/>
          <w:sz w:val="24"/>
        </w:rPr>
        <w:t> </w:t>
      </w:r>
      <w:r>
        <w:rPr>
          <w:color w:val="4B4B4B"/>
          <w:sz w:val="24"/>
        </w:rPr>
        <w:t>environmental</w:t>
      </w:r>
      <w:r>
        <w:rPr>
          <w:color w:val="4B4B4B"/>
          <w:spacing w:val="-16"/>
          <w:sz w:val="24"/>
        </w:rPr>
        <w:t> </w:t>
      </w:r>
      <w:r>
        <w:rPr>
          <w:color w:val="4B4B4B"/>
          <w:sz w:val="24"/>
        </w:rPr>
        <w:t>policies</w:t>
      </w:r>
    </w:p>
    <w:p>
      <w:pPr>
        <w:pStyle w:val="ListParagraph"/>
        <w:numPr>
          <w:ilvl w:val="0"/>
          <w:numId w:val="1"/>
        </w:numPr>
        <w:tabs>
          <w:tab w:pos="2296" w:val="left" w:leader="none"/>
          <w:tab w:pos="2297" w:val="left" w:leader="none"/>
        </w:tabs>
        <w:spacing w:line="286" w:lineRule="exact" w:before="0" w:after="0"/>
        <w:ind w:left="2296" w:right="0" w:hanging="481"/>
        <w:jc w:val="left"/>
        <w:rPr>
          <w:sz w:val="24"/>
        </w:rPr>
      </w:pPr>
      <w:r>
        <w:rPr>
          <w:color w:val="4B4B4B"/>
          <w:sz w:val="24"/>
        </w:rPr>
        <w:t>Collaborate</w:t>
      </w:r>
      <w:r>
        <w:rPr>
          <w:color w:val="4B4B4B"/>
          <w:spacing w:val="-15"/>
          <w:sz w:val="24"/>
        </w:rPr>
        <w:t> </w:t>
      </w:r>
      <w:r>
        <w:rPr>
          <w:color w:val="4B4B4B"/>
          <w:sz w:val="24"/>
        </w:rPr>
        <w:t>meaningfully</w:t>
      </w:r>
      <w:r>
        <w:rPr>
          <w:color w:val="4B4B4B"/>
          <w:spacing w:val="-14"/>
          <w:sz w:val="24"/>
        </w:rPr>
        <w:t> </w:t>
      </w:r>
      <w:r>
        <w:rPr>
          <w:color w:val="4B4B4B"/>
          <w:sz w:val="24"/>
        </w:rPr>
        <w:t>with</w:t>
      </w:r>
      <w:r>
        <w:rPr>
          <w:color w:val="4B4B4B"/>
          <w:spacing w:val="-15"/>
          <w:sz w:val="24"/>
        </w:rPr>
        <w:t> </w:t>
      </w:r>
      <w:r>
        <w:rPr>
          <w:color w:val="4B4B4B"/>
          <w:sz w:val="24"/>
        </w:rPr>
        <w:t>communities</w:t>
      </w:r>
      <w:r>
        <w:rPr>
          <w:color w:val="4B4B4B"/>
          <w:spacing w:val="-14"/>
          <w:sz w:val="24"/>
        </w:rPr>
        <w:t> </w:t>
      </w:r>
      <w:r>
        <w:rPr>
          <w:color w:val="4B4B4B"/>
          <w:sz w:val="24"/>
        </w:rPr>
        <w:t>you</w:t>
      </w:r>
      <w:r>
        <w:rPr>
          <w:color w:val="4B4B4B"/>
          <w:spacing w:val="-14"/>
          <w:sz w:val="24"/>
        </w:rPr>
        <w:t> </w:t>
      </w:r>
      <w:r>
        <w:rPr>
          <w:color w:val="4B4B4B"/>
          <w:sz w:val="24"/>
        </w:rPr>
        <w:t>want</w:t>
      </w:r>
      <w:r>
        <w:rPr>
          <w:color w:val="4B4B4B"/>
          <w:spacing w:val="-15"/>
          <w:sz w:val="24"/>
        </w:rPr>
        <w:t> </w:t>
      </w:r>
      <w:r>
        <w:rPr>
          <w:color w:val="4B4B4B"/>
          <w:sz w:val="24"/>
        </w:rPr>
        <w:t>to</w:t>
      </w:r>
      <w:r>
        <w:rPr>
          <w:color w:val="4B4B4B"/>
          <w:spacing w:val="-14"/>
          <w:sz w:val="24"/>
        </w:rPr>
        <w:t> </w:t>
      </w:r>
      <w:r>
        <w:rPr>
          <w:color w:val="4B4B4B"/>
          <w:sz w:val="24"/>
        </w:rPr>
        <w:t>help</w:t>
      </w:r>
    </w:p>
    <w:p>
      <w:pPr>
        <w:pStyle w:val="ListParagraph"/>
        <w:numPr>
          <w:ilvl w:val="0"/>
          <w:numId w:val="1"/>
        </w:numPr>
        <w:tabs>
          <w:tab w:pos="2296" w:val="left" w:leader="none"/>
          <w:tab w:pos="2297" w:val="left" w:leader="none"/>
        </w:tabs>
        <w:spacing w:line="237" w:lineRule="auto" w:before="1" w:after="0"/>
        <w:ind w:left="2296" w:right="2869" w:hanging="480"/>
        <w:jc w:val="left"/>
        <w:rPr>
          <w:sz w:val="24"/>
        </w:rPr>
      </w:pPr>
      <w:r>
        <w:rPr>
          <w:color w:val="4B4B4B"/>
          <w:sz w:val="24"/>
        </w:rPr>
        <w:t>Create ongoing training and raise awareness on</w:t>
      </w:r>
      <w:r>
        <w:rPr>
          <w:color w:val="4B4B4B"/>
          <w:spacing w:val="1"/>
          <w:sz w:val="24"/>
        </w:rPr>
        <w:t> </w:t>
      </w:r>
      <w:r>
        <w:rPr>
          <w:color w:val="4B4B4B"/>
          <w:w w:val="95"/>
          <w:sz w:val="24"/>
        </w:rPr>
        <w:t>environmental</w:t>
      </w:r>
      <w:r>
        <w:rPr>
          <w:color w:val="4B4B4B"/>
          <w:spacing w:val="21"/>
          <w:w w:val="95"/>
          <w:sz w:val="24"/>
        </w:rPr>
        <w:t> </w:t>
      </w:r>
      <w:r>
        <w:rPr>
          <w:color w:val="4B4B4B"/>
          <w:w w:val="95"/>
          <w:sz w:val="24"/>
        </w:rPr>
        <w:t>racism</w:t>
      </w:r>
      <w:r>
        <w:rPr>
          <w:color w:val="4B4B4B"/>
          <w:spacing w:val="21"/>
          <w:w w:val="95"/>
          <w:sz w:val="24"/>
        </w:rPr>
        <w:t> </w:t>
      </w:r>
      <w:r>
        <w:rPr>
          <w:color w:val="4B4B4B"/>
          <w:w w:val="95"/>
          <w:sz w:val="24"/>
        </w:rPr>
        <w:t>and</w:t>
      </w:r>
      <w:r>
        <w:rPr>
          <w:color w:val="4B4B4B"/>
          <w:spacing w:val="22"/>
          <w:w w:val="95"/>
          <w:sz w:val="24"/>
        </w:rPr>
        <w:t> </w:t>
      </w:r>
      <w:r>
        <w:rPr>
          <w:color w:val="4B4B4B"/>
          <w:w w:val="95"/>
          <w:sz w:val="24"/>
        </w:rPr>
        <w:t>justice</w:t>
      </w:r>
      <w:r>
        <w:rPr>
          <w:color w:val="4B4B4B"/>
          <w:spacing w:val="21"/>
          <w:w w:val="95"/>
          <w:sz w:val="24"/>
        </w:rPr>
        <w:t> </w:t>
      </w:r>
      <w:r>
        <w:rPr>
          <w:color w:val="4B4B4B"/>
          <w:w w:val="95"/>
          <w:sz w:val="24"/>
        </w:rPr>
        <w:t>in</w:t>
      </w:r>
      <w:r>
        <w:rPr>
          <w:color w:val="4B4B4B"/>
          <w:spacing w:val="21"/>
          <w:w w:val="95"/>
          <w:sz w:val="24"/>
        </w:rPr>
        <w:t> </w:t>
      </w:r>
      <w:r>
        <w:rPr>
          <w:color w:val="4B4B4B"/>
          <w:w w:val="95"/>
          <w:sz w:val="24"/>
        </w:rPr>
        <w:t>your</w:t>
      </w:r>
      <w:r>
        <w:rPr>
          <w:color w:val="4B4B4B"/>
          <w:spacing w:val="22"/>
          <w:w w:val="95"/>
          <w:sz w:val="24"/>
        </w:rPr>
        <w:t> </w:t>
      </w:r>
      <w:r>
        <w:rPr>
          <w:color w:val="4B4B4B"/>
          <w:w w:val="95"/>
          <w:sz w:val="24"/>
        </w:rPr>
        <w:t>communities</w:t>
      </w:r>
    </w:p>
    <w:p>
      <w:pPr>
        <w:pStyle w:val="ListParagraph"/>
        <w:numPr>
          <w:ilvl w:val="0"/>
          <w:numId w:val="1"/>
        </w:numPr>
        <w:tabs>
          <w:tab w:pos="2296" w:val="left" w:leader="none"/>
          <w:tab w:pos="2297" w:val="left" w:leader="none"/>
        </w:tabs>
        <w:spacing w:line="237" w:lineRule="auto" w:before="0" w:after="0"/>
        <w:ind w:left="2296" w:right="3260" w:hanging="480"/>
        <w:jc w:val="left"/>
        <w:rPr>
          <w:sz w:val="24"/>
        </w:rPr>
      </w:pPr>
      <w:r>
        <w:rPr>
          <w:color w:val="4B4B4B"/>
          <w:w w:val="95"/>
          <w:sz w:val="24"/>
        </w:rPr>
        <w:t>Have</w:t>
      </w:r>
      <w:r>
        <w:rPr>
          <w:color w:val="4B4B4B"/>
          <w:spacing w:val="34"/>
          <w:w w:val="95"/>
          <w:sz w:val="24"/>
        </w:rPr>
        <w:t> </w:t>
      </w:r>
      <w:r>
        <w:rPr>
          <w:color w:val="4B4B4B"/>
          <w:w w:val="95"/>
          <w:sz w:val="24"/>
        </w:rPr>
        <w:t>Indigenous</w:t>
      </w:r>
      <w:r>
        <w:rPr>
          <w:color w:val="4B4B4B"/>
          <w:spacing w:val="33"/>
          <w:w w:val="95"/>
          <w:sz w:val="24"/>
        </w:rPr>
        <w:t> </w:t>
      </w:r>
      <w:r>
        <w:rPr>
          <w:color w:val="4B4B4B"/>
          <w:w w:val="95"/>
          <w:sz w:val="24"/>
        </w:rPr>
        <w:t>leaders</w:t>
      </w:r>
      <w:r>
        <w:rPr>
          <w:color w:val="4B4B4B"/>
          <w:spacing w:val="34"/>
          <w:w w:val="95"/>
          <w:sz w:val="24"/>
        </w:rPr>
        <w:t> </w:t>
      </w:r>
      <w:r>
        <w:rPr>
          <w:color w:val="4B4B4B"/>
          <w:w w:val="95"/>
          <w:sz w:val="24"/>
        </w:rPr>
        <w:t>spearhead</w:t>
      </w:r>
      <w:r>
        <w:rPr>
          <w:color w:val="4B4B4B"/>
          <w:spacing w:val="34"/>
          <w:w w:val="95"/>
          <w:sz w:val="24"/>
        </w:rPr>
        <w:t> </w:t>
      </w:r>
      <w:r>
        <w:rPr>
          <w:color w:val="4B4B4B"/>
          <w:w w:val="95"/>
          <w:sz w:val="24"/>
        </w:rPr>
        <w:t>environmental</w:t>
      </w:r>
      <w:r>
        <w:rPr>
          <w:color w:val="4B4B4B"/>
          <w:spacing w:val="-77"/>
          <w:w w:val="95"/>
          <w:sz w:val="24"/>
        </w:rPr>
        <w:t> </w:t>
      </w:r>
      <w:r>
        <w:rPr>
          <w:color w:val="4B4B4B"/>
          <w:sz w:val="24"/>
        </w:rPr>
        <w:t>assessments</w:t>
      </w:r>
      <w:r>
        <w:rPr>
          <w:color w:val="4B4B4B"/>
          <w:spacing w:val="-15"/>
          <w:sz w:val="24"/>
        </w:rPr>
        <w:t> </w:t>
      </w:r>
      <w:r>
        <w:rPr>
          <w:color w:val="4B4B4B"/>
          <w:sz w:val="24"/>
        </w:rPr>
        <w:t>and</w:t>
      </w:r>
      <w:r>
        <w:rPr>
          <w:color w:val="4B4B4B"/>
          <w:spacing w:val="-14"/>
          <w:sz w:val="24"/>
        </w:rPr>
        <w:t> </w:t>
      </w:r>
      <w:r>
        <w:rPr>
          <w:color w:val="4B4B4B"/>
          <w:sz w:val="24"/>
        </w:rPr>
        <w:t>projects</w:t>
      </w:r>
    </w:p>
    <w:p>
      <w:pPr>
        <w:pStyle w:val="ListParagraph"/>
        <w:numPr>
          <w:ilvl w:val="0"/>
          <w:numId w:val="1"/>
        </w:numPr>
        <w:tabs>
          <w:tab w:pos="2296" w:val="left" w:leader="none"/>
          <w:tab w:pos="2297" w:val="left" w:leader="none"/>
        </w:tabs>
        <w:spacing w:line="288" w:lineRule="exact" w:before="0" w:after="0"/>
        <w:ind w:left="2296" w:right="0" w:hanging="481"/>
        <w:jc w:val="left"/>
        <w:rPr>
          <w:sz w:val="24"/>
        </w:rPr>
      </w:pPr>
      <w:r>
        <w:rPr>
          <w:color w:val="4B4B4B"/>
          <w:sz w:val="24"/>
        </w:rPr>
        <w:t>Create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coalitions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for</w:t>
      </w:r>
      <w:r>
        <w:rPr>
          <w:color w:val="4B4B4B"/>
          <w:spacing w:val="-19"/>
          <w:sz w:val="24"/>
        </w:rPr>
        <w:t> </w:t>
      </w:r>
      <w:r>
        <w:rPr>
          <w:color w:val="4B4B4B"/>
          <w:sz w:val="24"/>
        </w:rPr>
        <w:t>environmental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justice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organizing</w:t>
      </w:r>
    </w:p>
    <w:p>
      <w:pPr>
        <w:pStyle w:val="BodyText"/>
        <w:spacing w:before="7"/>
        <w:rPr>
          <w:sz w:val="14"/>
        </w:rPr>
      </w:pPr>
    </w:p>
    <w:p>
      <w:pPr>
        <w:spacing w:line="235" w:lineRule="auto" w:before="103"/>
        <w:ind w:left="1416" w:right="821" w:firstLine="0"/>
        <w:jc w:val="left"/>
        <w:rPr>
          <w:rFonts w:ascii="Century Gothic"/>
          <w:i/>
          <w:sz w:val="24"/>
        </w:rPr>
      </w:pPr>
      <w:r>
        <w:rPr>
          <w:rFonts w:ascii="Century Gothic"/>
          <w:i/>
          <w:color w:val="4B4B4B"/>
          <w:sz w:val="24"/>
        </w:rPr>
        <w:t>*We</w:t>
      </w:r>
      <w:r>
        <w:rPr>
          <w:rFonts w:ascii="Century Gothic"/>
          <w:i/>
          <w:color w:val="4B4B4B"/>
          <w:spacing w:val="9"/>
          <w:sz w:val="24"/>
        </w:rPr>
        <w:t> </w:t>
      </w:r>
      <w:r>
        <w:rPr>
          <w:rFonts w:ascii="Century Gothic"/>
          <w:i/>
          <w:color w:val="4B4B4B"/>
          <w:sz w:val="24"/>
        </w:rPr>
        <w:t>encourage</w:t>
      </w:r>
      <w:r>
        <w:rPr>
          <w:rFonts w:ascii="Century Gothic"/>
          <w:i/>
          <w:color w:val="4B4B4B"/>
          <w:spacing w:val="10"/>
          <w:sz w:val="24"/>
        </w:rPr>
        <w:t> </w:t>
      </w:r>
      <w:r>
        <w:rPr>
          <w:rFonts w:ascii="Century Gothic"/>
          <w:i/>
          <w:color w:val="4B4B4B"/>
          <w:sz w:val="24"/>
        </w:rPr>
        <w:t>you</w:t>
      </w:r>
      <w:r>
        <w:rPr>
          <w:rFonts w:ascii="Century Gothic"/>
          <w:i/>
          <w:color w:val="4B4B4B"/>
          <w:spacing w:val="10"/>
          <w:sz w:val="24"/>
        </w:rPr>
        <w:t> </w:t>
      </w:r>
      <w:r>
        <w:rPr>
          <w:rFonts w:ascii="Century Gothic"/>
          <w:i/>
          <w:color w:val="4B4B4B"/>
          <w:sz w:val="24"/>
        </w:rPr>
        <w:t>to</w:t>
      </w:r>
      <w:r>
        <w:rPr>
          <w:rFonts w:ascii="Century Gothic"/>
          <w:i/>
          <w:color w:val="4B4B4B"/>
          <w:spacing w:val="10"/>
          <w:sz w:val="24"/>
        </w:rPr>
        <w:t> </w:t>
      </w:r>
      <w:r>
        <w:rPr>
          <w:rFonts w:ascii="Century Gothic"/>
          <w:i/>
          <w:color w:val="4B4B4B"/>
          <w:sz w:val="24"/>
        </w:rPr>
        <w:t>keep</w:t>
      </w:r>
      <w:r>
        <w:rPr>
          <w:rFonts w:ascii="Century Gothic"/>
          <w:i/>
          <w:color w:val="4B4B4B"/>
          <w:spacing w:val="9"/>
          <w:sz w:val="24"/>
        </w:rPr>
        <w:t> </w:t>
      </w:r>
      <w:r>
        <w:rPr>
          <w:rFonts w:ascii="Century Gothic"/>
          <w:i/>
          <w:color w:val="4B4B4B"/>
          <w:sz w:val="24"/>
        </w:rPr>
        <w:t>this</w:t>
      </w:r>
      <w:r>
        <w:rPr>
          <w:rFonts w:ascii="Century Gothic"/>
          <w:i/>
          <w:color w:val="4B4B4B"/>
          <w:spacing w:val="10"/>
          <w:sz w:val="24"/>
        </w:rPr>
        <w:t> </w:t>
      </w:r>
      <w:r>
        <w:rPr>
          <w:rFonts w:ascii="Century Gothic"/>
          <w:i/>
          <w:color w:val="4B4B4B"/>
          <w:sz w:val="24"/>
        </w:rPr>
        <w:t>framework</w:t>
      </w:r>
      <w:r>
        <w:rPr>
          <w:rFonts w:ascii="Century Gothic"/>
          <w:i/>
          <w:color w:val="4B4B4B"/>
          <w:spacing w:val="10"/>
          <w:sz w:val="24"/>
        </w:rPr>
        <w:t> </w:t>
      </w:r>
      <w:r>
        <w:rPr>
          <w:rFonts w:ascii="Century Gothic"/>
          <w:i/>
          <w:color w:val="4B4B4B"/>
          <w:sz w:val="24"/>
        </w:rPr>
        <w:t>in</w:t>
      </w:r>
      <w:r>
        <w:rPr>
          <w:rFonts w:ascii="Century Gothic"/>
          <w:i/>
          <w:color w:val="4B4B4B"/>
          <w:spacing w:val="10"/>
          <w:sz w:val="24"/>
        </w:rPr>
        <w:t> </w:t>
      </w:r>
      <w:r>
        <w:rPr>
          <w:rFonts w:ascii="Century Gothic"/>
          <w:i/>
          <w:color w:val="4B4B4B"/>
          <w:sz w:val="24"/>
        </w:rPr>
        <w:t>mind</w:t>
      </w:r>
      <w:r>
        <w:rPr>
          <w:rFonts w:ascii="Century Gothic"/>
          <w:i/>
          <w:color w:val="4B4B4B"/>
          <w:spacing w:val="9"/>
          <w:sz w:val="24"/>
        </w:rPr>
        <w:t> </w:t>
      </w:r>
      <w:r>
        <w:rPr>
          <w:rFonts w:ascii="Century Gothic"/>
          <w:i/>
          <w:color w:val="4B4B4B"/>
          <w:sz w:val="24"/>
        </w:rPr>
        <w:t>as</w:t>
      </w:r>
      <w:r>
        <w:rPr>
          <w:rFonts w:ascii="Century Gothic"/>
          <w:i/>
          <w:color w:val="4B4B4B"/>
          <w:spacing w:val="10"/>
          <w:sz w:val="24"/>
        </w:rPr>
        <w:t> </w:t>
      </w:r>
      <w:r>
        <w:rPr>
          <w:rFonts w:ascii="Century Gothic"/>
          <w:i/>
          <w:color w:val="4B4B4B"/>
          <w:sz w:val="24"/>
        </w:rPr>
        <w:t>you</w:t>
      </w:r>
      <w:r>
        <w:rPr>
          <w:rFonts w:ascii="Century Gothic"/>
          <w:i/>
          <w:color w:val="4B4B4B"/>
          <w:spacing w:val="10"/>
          <w:sz w:val="24"/>
        </w:rPr>
        <w:t> </w:t>
      </w:r>
      <w:r>
        <w:rPr>
          <w:rFonts w:ascii="Century Gothic"/>
          <w:i/>
          <w:color w:val="4B4B4B"/>
          <w:sz w:val="24"/>
        </w:rPr>
        <w:t>read</w:t>
      </w:r>
      <w:r>
        <w:rPr>
          <w:rFonts w:ascii="Century Gothic"/>
          <w:i/>
          <w:color w:val="4B4B4B"/>
          <w:spacing w:val="10"/>
          <w:sz w:val="24"/>
        </w:rPr>
        <w:t> </w:t>
      </w:r>
      <w:r>
        <w:rPr>
          <w:rFonts w:ascii="Century Gothic"/>
          <w:i/>
          <w:color w:val="4B4B4B"/>
          <w:sz w:val="24"/>
        </w:rPr>
        <w:t>the</w:t>
      </w:r>
      <w:r>
        <w:rPr>
          <w:rFonts w:ascii="Century Gothic"/>
          <w:i/>
          <w:color w:val="4B4B4B"/>
          <w:spacing w:val="9"/>
          <w:sz w:val="24"/>
        </w:rPr>
        <w:t> </w:t>
      </w:r>
      <w:r>
        <w:rPr>
          <w:rFonts w:ascii="Century Gothic"/>
          <w:i/>
          <w:color w:val="4B4B4B"/>
          <w:sz w:val="24"/>
        </w:rPr>
        <w:t>rest</w:t>
      </w:r>
      <w:r>
        <w:rPr>
          <w:rFonts w:ascii="Century Gothic"/>
          <w:i/>
          <w:color w:val="4B4B4B"/>
          <w:spacing w:val="10"/>
          <w:sz w:val="24"/>
        </w:rPr>
        <w:t> </w:t>
      </w:r>
      <w:r>
        <w:rPr>
          <w:rFonts w:ascii="Century Gothic"/>
          <w:i/>
          <w:color w:val="4B4B4B"/>
          <w:sz w:val="24"/>
        </w:rPr>
        <w:t>of</w:t>
      </w:r>
      <w:r>
        <w:rPr>
          <w:rFonts w:ascii="Century Gothic"/>
          <w:i/>
          <w:color w:val="4B4B4B"/>
          <w:spacing w:val="10"/>
          <w:sz w:val="24"/>
        </w:rPr>
        <w:t> </w:t>
      </w:r>
      <w:r>
        <w:rPr>
          <w:rFonts w:ascii="Century Gothic"/>
          <w:i/>
          <w:color w:val="4B4B4B"/>
          <w:sz w:val="24"/>
        </w:rPr>
        <w:t>the</w:t>
      </w:r>
      <w:r>
        <w:rPr>
          <w:rFonts w:ascii="Century Gothic"/>
          <w:i/>
          <w:color w:val="4B4B4B"/>
          <w:spacing w:val="-64"/>
          <w:sz w:val="24"/>
        </w:rPr>
        <w:t> </w:t>
      </w:r>
      <w:r>
        <w:rPr>
          <w:rFonts w:ascii="Century Gothic"/>
          <w:i/>
          <w:color w:val="4B4B4B"/>
          <w:w w:val="105"/>
          <w:sz w:val="24"/>
        </w:rPr>
        <w:t>guide.</w:t>
      </w:r>
    </w:p>
    <w:p>
      <w:pPr>
        <w:spacing w:after="0" w:line="235" w:lineRule="auto"/>
        <w:jc w:val="left"/>
        <w:rPr>
          <w:rFonts w:ascii="Century Gothic"/>
          <w:sz w:val="24"/>
        </w:rPr>
        <w:sectPr>
          <w:pgSz w:w="12240" w:h="15840"/>
          <w:pgMar w:top="140" w:bottom="280" w:left="0" w:right="680"/>
        </w:sectPr>
      </w:pPr>
    </w:p>
    <w:p>
      <w:pPr>
        <w:spacing w:before="108"/>
        <w:ind w:left="0" w:right="104" w:firstLine="0"/>
        <w:jc w:val="right"/>
        <w:rPr>
          <w:rFonts w:ascii="Arial"/>
          <w:b/>
          <w:sz w:val="26"/>
        </w:rPr>
      </w:pPr>
      <w:r>
        <w:rPr/>
        <w:pict>
          <v:group style="position:absolute;margin-left:-.000004pt;margin-top:0pt;width:612.15pt;height:792.2pt;mso-position-horizontal-relative:page;mso-position-vertical-relative:page;z-index:-16614400" coordorigin="0,0" coordsize="12243,15844">
            <v:shape style="position:absolute;left:0;top:0;width:12240;height:15692" type="#_x0000_t75" stroked="false">
              <v:imagedata r:id="rId21" o:title=""/>
            </v:shape>
            <v:shape style="position:absolute;left:11057;top:0;width:456;height:800" type="#_x0000_t75" stroked="false">
              <v:imagedata r:id="rId22" o:title=""/>
            </v:shape>
            <v:shape style="position:absolute;left:0;top:6339;width:12243;height:9504" type="#_x0000_t75" stroked="false">
              <v:imagedata r:id="rId215" o:title=""/>
            </v:shape>
            <v:shape style="position:absolute;left:6148;top:11140;width:25;height:17" type="#_x0000_t75" stroked="false">
              <v:imagedata r:id="rId216" o:title=""/>
            </v:shape>
            <v:shape style="position:absolute;left:5434;top:10642;width:20;height:25" type="#_x0000_t75" stroked="false">
              <v:imagedata r:id="rId217" o:title=""/>
            </v:shape>
            <v:shape style="position:absolute;left:3567;top:11004;width:21;height:15" type="#_x0000_t75" stroked="false">
              <v:imagedata r:id="rId218" o:title=""/>
            </v:shape>
            <v:shape style="position:absolute;left:3395;top:11071;width:22;height:16" type="#_x0000_t75" stroked="false">
              <v:imagedata r:id="rId219" o:title=""/>
            </v:shape>
            <v:shape style="position:absolute;left:6784;top:10763;width:29;height:14" type="#_x0000_t75" stroked="false">
              <v:imagedata r:id="rId220" o:title=""/>
            </v:shape>
            <v:shape style="position:absolute;left:2614;top:10592;width:19;height:14" type="#_x0000_t75" stroked="false">
              <v:imagedata r:id="rId221" o:title=""/>
            </v:shape>
            <v:shape style="position:absolute;left:4390;top:10433;width:204;height:103" type="#_x0000_t75" stroked="false">
              <v:imagedata r:id="rId222" o:title=""/>
            </v:shape>
            <v:shape style="position:absolute;left:522;top:10949;width:16;height:23" type="#_x0000_t75" stroked="false">
              <v:imagedata r:id="rId223" o:title=""/>
            </v:shape>
            <v:shape style="position:absolute;left:2248;top:10841;width:26;height:14" type="#_x0000_t75" stroked="false">
              <v:imagedata r:id="rId224" o:title=""/>
            </v:shape>
            <v:shape style="position:absolute;left:5358;top:10421;width:27;height:12" type="#_x0000_t75" stroked="false">
              <v:imagedata r:id="rId225" o:title=""/>
            </v:shape>
            <v:shape style="position:absolute;left:6497;top:10750;width:21;height:15" type="#_x0000_t75" stroked="false">
              <v:imagedata r:id="rId226" o:title=""/>
            </v:shape>
            <v:shape style="position:absolute;left:4605;top:10740;width:12;height:18" type="#_x0000_t75" stroked="false">
              <v:imagedata r:id="rId227" o:title=""/>
            </v:shape>
            <v:shape style="position:absolute;left:3410;top:10525;width:16;height:17" type="#_x0000_t75" stroked="false">
              <v:imagedata r:id="rId228" o:title=""/>
            </v:shape>
            <v:shape style="position:absolute;left:242;top:10543;width:103;height:45" type="#_x0000_t75" stroked="false">
              <v:imagedata r:id="rId229" o:title=""/>
            </v:shape>
            <v:shape style="position:absolute;left:4764;top:10736;width:20;height:8" type="#_x0000_t75" stroked="false">
              <v:imagedata r:id="rId230" o:title=""/>
            </v:shape>
            <v:shape style="position:absolute;left:5835;top:10728;width:15;height:17" type="#_x0000_t75" stroked="false">
              <v:imagedata r:id="rId231" o:title=""/>
            </v:shape>
            <v:shape style="position:absolute;left:1279;top:10426;width:18;height:12" type="#_x0000_t75" stroked="false">
              <v:imagedata r:id="rId232" o:title=""/>
            </v:shape>
            <v:shape style="position:absolute;left:5913;top:10419;width:23;height:17" type="#_x0000_t75" stroked="false">
              <v:imagedata r:id="rId233" o:title=""/>
            </v:shape>
            <v:shape style="position:absolute;left:3442;top:10434;width:11;height:11" type="#_x0000_t75" stroked="false">
              <v:imagedata r:id="rId234" o:title=""/>
            </v:shape>
            <v:shape style="position:absolute;left:44;top:5579;width:20;height:11" type="#_x0000_t75" stroked="false">
              <v:imagedata r:id="rId235" o:title=""/>
            </v:shape>
            <v:shape style="position:absolute;left:1513;top:7480;width:27;height:31" type="#_x0000_t75" stroked="false">
              <v:imagedata r:id="rId236" o:title=""/>
            </v:shape>
            <v:shape style="position:absolute;left:1245;top:7623;width:27;height:23" type="#_x0000_t75" stroked="false">
              <v:imagedata r:id="rId237" o:title=""/>
            </v:shape>
            <v:shape style="position:absolute;left:1116;top:10294;width:26;height:16" type="#_x0000_t75" stroked="false">
              <v:imagedata r:id="rId238" o:title=""/>
            </v:shape>
            <v:shape style="position:absolute;left:2202;top:9953;width:62;height:73" type="#_x0000_t75" stroked="false">
              <v:imagedata r:id="rId239" o:title=""/>
            </v:shape>
            <v:shape style="position:absolute;left:767;top:6995;width:21;height:22" type="#_x0000_t75" stroked="false">
              <v:imagedata r:id="rId240" o:title=""/>
            </v:shape>
            <v:shape style="position:absolute;left:1364;top:10189;width:26;height:20" type="#_x0000_t75" stroked="false">
              <v:imagedata r:id="rId241" o:title=""/>
            </v:shape>
            <v:shape style="position:absolute;left:1807;top:7287;width:32;height:15" type="#_x0000_t75" stroked="false">
              <v:imagedata r:id="rId242" o:title=""/>
            </v:shape>
            <v:shape style="position:absolute;left:1907;top:6307;width:22;height:17" type="#_x0000_t75" stroked="false">
              <v:imagedata r:id="rId243" o:title=""/>
            </v:shape>
            <v:shape style="position:absolute;left:2;top:5705;width:23;height:19" type="#_x0000_t75" stroked="false">
              <v:imagedata r:id="rId244" o:title=""/>
            </v:shape>
            <v:shape style="position:absolute;left:1279;top:5809;width:20;height:25" type="#_x0000_t75" stroked="false">
              <v:imagedata r:id="rId245" o:title=""/>
            </v:shape>
            <v:shape style="position:absolute;left:1041;top:5883;width:88;height:68" type="#_x0000_t75" stroked="false">
              <v:imagedata r:id="rId246" o:title=""/>
            </v:shape>
            <v:shape style="position:absolute;left:1990;top:6789;width:20;height:17" type="#_x0000_t75" stroked="false">
              <v:imagedata r:id="rId247" o:title=""/>
            </v:shape>
            <v:shape style="position:absolute;left:2291;top:7080;width:37;height:8" type="#_x0000_t75" stroked="false">
              <v:imagedata r:id="rId248" o:title=""/>
            </v:shape>
            <v:shape style="position:absolute;left:783;top:6326;width:22;height:12" type="#_x0000_t75" stroked="false">
              <v:imagedata r:id="rId249" o:title=""/>
            </v:shape>
            <v:shape style="position:absolute;left:1005;top:6510;width:60;height:64" type="#_x0000_t75" stroked="false">
              <v:imagedata r:id="rId250" o:title=""/>
            </v:shape>
            <v:shape style="position:absolute;left:2465;top:5930;width:25;height:14" type="#_x0000_t75" stroked="false">
              <v:imagedata r:id="rId220" o:title=""/>
            </v:shape>
            <v:shape style="position:absolute;left:366;top:5600;width:179;height:103" type="#_x0000_t75" stroked="false">
              <v:imagedata r:id="rId251" o:title=""/>
            </v:shape>
            <v:shape style="position:absolute;left:1745;top:7910;width:41;height:198" type="#_x0000_t75" stroked="false">
              <v:imagedata r:id="rId252" o:title=""/>
            </v:shape>
            <v:shape style="position:absolute;left:1613;top:7514;width:24;height:16" type="#_x0000_t75" stroked="false">
              <v:imagedata r:id="rId253" o:title=""/>
            </v:shape>
            <v:shape style="position:absolute;left:1615;top:10077;width:21;height:14" type="#_x0000_t75" stroked="false">
              <v:imagedata r:id="rId254" o:title=""/>
            </v:shape>
            <v:shape style="position:absolute;left:1383;top:7231;width:18;height:17" type="#_x0000_t75" stroked="false">
              <v:imagedata r:id="rId255" o:title=""/>
            </v:shape>
            <v:shape style="position:absolute;left:1215;top:5588;width:24;height:12" type="#_x0000_t75" stroked="false">
              <v:imagedata r:id="rId256" o:title=""/>
            </v:shape>
            <v:shape style="position:absolute;left:2207;top:7385;width:23;height:44" type="#_x0000_t75" stroked="false">
              <v:imagedata r:id="rId257" o:title=""/>
            </v:shape>
            <v:shape style="position:absolute;left:1119;top:6312;width:91;height:99" type="#_x0000_t75" stroked="false">
              <v:imagedata r:id="rId258" o:title=""/>
            </v:shape>
            <v:shape style="position:absolute;left:2379;top:6032;width:39;height:101" type="#_x0000_t75" stroked="false">
              <v:imagedata r:id="rId259" o:title=""/>
            </v:shape>
            <v:shape style="position:absolute;left:2001;top:6297;width:39;height:90" type="#_x0000_t75" stroked="false">
              <v:imagedata r:id="rId260" o:title=""/>
            </v:shape>
            <v:shape style="position:absolute;left:1904;top:8065;width:19;height:17" type="#_x0000_t75" stroked="false">
              <v:imagedata r:id="rId261" o:title=""/>
            </v:shape>
            <v:shape style="position:absolute;left:2161;top:8162;width:15;height:16" type="#_x0000_t75" stroked="false">
              <v:imagedata r:id="rId262" o:title=""/>
            </v:shape>
            <v:shape style="position:absolute;left:1607;top:9688;width:19;height:16" type="#_x0000_t75" stroked="false">
              <v:imagedata r:id="rId263" o:title=""/>
            </v:shape>
            <v:shape style="position:absolute;left:2214;top:5918;width:19;height:15" type="#_x0000_t75" stroked="false">
              <v:imagedata r:id="rId226" o:title=""/>
            </v:shape>
            <v:shape style="position:absolute;left:677;top:5949;width:383;height:278" type="#_x0000_t75" stroked="false">
              <v:imagedata r:id="rId264" o:title=""/>
            </v:shape>
            <v:shape style="position:absolute;left:554;top:5907;width:11;height:18" type="#_x0000_t75" stroked="false">
              <v:imagedata r:id="rId265" o:title=""/>
            </v:shape>
            <v:shape style="position:absolute;left:1837;top:9132;width:16;height:10" type="#_x0000_t75" stroked="false">
              <v:imagedata r:id="rId266" o:title=""/>
            </v:shape>
            <v:shape style="position:absolute;left:2263;top:8188;width:77;height:65" type="#_x0000_t75" stroked="false">
              <v:imagedata r:id="rId267" o:title=""/>
            </v:shape>
            <v:shape style="position:absolute;left:2393;top:6891;width:18;height:15" type="#_x0000_t75" stroked="false">
              <v:imagedata r:id="rId268" o:title=""/>
            </v:shape>
            <v:shape style="position:absolute;left:1763;top:9506;width:16;height:12" type="#_x0000_t75" stroked="false">
              <v:imagedata r:id="rId269" o:title=""/>
            </v:shape>
            <v:shape style="position:absolute;left:183;top:6842;width:18;height:21" type="#_x0000_t75" stroked="false">
              <v:imagedata r:id="rId270" o:title=""/>
            </v:shape>
            <v:shape style="position:absolute;left:1531;top:9153;width:120;height:82" type="#_x0000_t75" stroked="false">
              <v:imagedata r:id="rId271" o:title=""/>
            </v:shape>
            <v:shape style="position:absolute;left:2396;top:8663;width:21;height:16" type="#_x0000_t75" stroked="false">
              <v:imagedata r:id="rId272" o:title=""/>
            </v:shape>
            <v:shape style="position:absolute;left:1349;top:7325;width:77;height:128" type="#_x0000_t75" stroked="false">
              <v:imagedata r:id="rId273" o:title=""/>
            </v:shape>
            <v:shape style="position:absolute;left:2255;top:6519;width:16;height:20" type="#_x0000_t75" stroked="false">
              <v:imagedata r:id="rId274" o:title=""/>
            </v:shape>
            <v:shape style="position:absolute;left:694;top:5903;width:18;height:8" type="#_x0000_t75" stroked="false">
              <v:imagedata r:id="rId275" o:title=""/>
            </v:shape>
            <v:shape style="position:absolute;left:2164;top:9837;width:15;height:15" type="#_x0000_t75" stroked="false">
              <v:imagedata r:id="rId276" o:title=""/>
            </v:shape>
            <v:shape style="position:absolute;left:1591;top:7946;width:31;height:18" type="#_x0000_t75" stroked="false">
              <v:imagedata r:id="rId277" o:title=""/>
            </v:shape>
            <v:shape style="position:absolute;left:938;top:7199;width:12;height:14" type="#_x0000_t75" stroked="false">
              <v:imagedata r:id="rId278" o:title=""/>
            </v:shape>
            <v:shape style="position:absolute;left:1385;top:5758;width:261;height:367" type="#_x0000_t75" stroked="false">
              <v:imagedata r:id="rId279" o:title=""/>
            </v:shape>
            <v:shape style="position:absolute;left:9;top:6546;width:16;height:12" type="#_x0000_t75" stroked="false">
              <v:imagedata r:id="rId280" o:title=""/>
            </v:shape>
            <v:shape style="position:absolute;left:1584;top:8616;width:39;height:17" type="#_x0000_t75" stroked="false">
              <v:imagedata r:id="rId281" o:title=""/>
            </v:shape>
            <v:shape style="position:absolute;left:1702;top:5586;width:21;height:17" type="#_x0000_t75" stroked="false">
              <v:imagedata r:id="rId282" o:title=""/>
            </v:shape>
            <v:shape style="position:absolute;left:640;top:6597;width:14;height:12" type="#_x0000_t75" stroked="false">
              <v:imagedata r:id="rId283" o:title=""/>
            </v:shape>
            <v:shape style="position:absolute;left:1357;top:9549;width:78;height:51" type="#_x0000_t75" stroked="false">
              <v:imagedata r:id="rId284" o:title=""/>
            </v:shape>
            <v:shape style="position:absolute;left:2068;top:6119;width:70;height:61" type="#_x0000_t75" stroked="false">
              <v:imagedata r:id="rId285" o:title=""/>
            </v:shape>
            <v:shape style="position:absolute;left:1062;top:6699;width:15;height:16" type="#_x0000_t75" stroked="false">
              <v:imagedata r:id="rId286" o:title=""/>
            </v:shape>
            <v:shape style="position:absolute;left:2349;top:6676;width:147;height:139" type="#_x0000_t75" stroked="false">
              <v:imagedata r:id="rId287" o:title=""/>
            </v:shape>
            <v:shape style="position:absolute;left:2351;top:9927;width:17;height:15" type="#_x0000_t75" stroked="false">
              <v:imagedata r:id="rId288" o:title=""/>
            </v:shape>
            <v:shape style="position:absolute;left:1159;top:6034;width:100;height:65" type="#_x0000_t75" stroked="false">
              <v:imagedata r:id="rId289" o:title=""/>
            </v:shape>
            <v:shape style="position:absolute;left:2345;top:9830;width:7;height:15" type="#_x0000_t75" stroked="false">
              <v:imagedata r:id="rId290" o:title=""/>
            </v:shape>
            <v:shape style="position:absolute;left:1726;top:5783;width:79;height:95" type="#_x0000_t75" stroked="false">
              <v:imagedata r:id="rId291" o:title=""/>
            </v:shape>
            <v:shape style="position:absolute;left:549;top:6885;width:19;height:12" type="#_x0000_t75" stroked="false">
              <v:imagedata r:id="rId292" o:title=""/>
            </v:shape>
            <v:shape style="position:absolute;left:1980;top:6128;width:13;height:16" type="#_x0000_t75" stroked="false">
              <v:imagedata r:id="rId293" o:title=""/>
            </v:shape>
            <v:shape style="position:absolute;left:1734;top:6583;width:115;height:76" type="#_x0000_t75" stroked="false">
              <v:imagedata r:id="rId294" o:title=""/>
            </v:shape>
            <v:shape style="position:absolute;left:2306;top:9428;width:15;height:11" type="#_x0000_t75" stroked="false">
              <v:imagedata r:id="rId295" o:title=""/>
            </v:shape>
            <v:shape style="position:absolute;left:2409;top:9512;width:84;height:31" type="#_x0000_t75" stroked="false">
              <v:imagedata r:id="rId296" o:title=""/>
            </v:shape>
            <v:shape style="position:absolute;left:1580;top:9360;width:13;height:9" type="#_x0000_t75" stroked="false">
              <v:imagedata r:id="rId297" o:title=""/>
            </v:shape>
            <v:shape style="position:absolute;left:1753;top:9307;width:14;height:12" type="#_x0000_t75" stroked="false">
              <v:imagedata r:id="rId298" o:title=""/>
            </v:shape>
            <v:shape style="position:absolute;left:1593;top:6049;width:41;height:36" type="#_x0000_t75" stroked="false">
              <v:imagedata r:id="rId299" o:title=""/>
            </v:shape>
            <v:shape style="position:absolute;left:2096;top:9008;width:11;height:7" type="#_x0000_t75" stroked="false">
              <v:imagedata r:id="rId300" o:title=""/>
            </v:shape>
            <v:shape style="position:absolute;left:2480;top:6239;width:15;height:12" type="#_x0000_t75" stroked="false">
              <v:imagedata r:id="rId301" o:title=""/>
            </v:shape>
            <v:shape style="position:absolute;left:159;top:5955;width:359;height:199" type="#_x0000_t75" stroked="false">
              <v:imagedata r:id="rId302" o:title=""/>
            </v:shape>
            <v:shape style="position:absolute;left:1850;top:7674;width:118;height:137" type="#_x0000_t75" stroked="false">
              <v:imagedata r:id="rId303" o:title=""/>
            </v:shape>
            <v:shape style="position:absolute;left:1922;top:9965;width:58;height:27" type="#_x0000_t75" stroked="false">
              <v:imagedata r:id="rId304" o:title=""/>
            </v:shape>
            <v:shape style="position:absolute;left:697;top:5656;width:199;height:115" type="#_x0000_t75" stroked="false">
              <v:imagedata r:id="rId305" o:title=""/>
            </v:shape>
            <v:shape style="position:absolute;left:1960;top:8712;width:41;height:22" type="#_x0000_t75" stroked="false">
              <v:imagedata r:id="rId306" o:title=""/>
            </v:shape>
            <v:shape style="position:absolute;left:49;top:5818;width:43;height:24" type="#_x0000_t75" stroked="false">
              <v:imagedata r:id="rId307" o:title=""/>
            </v:shape>
            <v:shape style="position:absolute;left:2015;top:5803;width:73;height:97" type="#_x0000_t75" stroked="false">
              <v:imagedata r:id="rId308" o:title=""/>
            </v:shape>
            <v:shape style="position:absolute;left:1523;top:7004;width:33;height:14" type="#_x0000_t75" stroked="false">
              <v:imagedata r:id="rId309" o:title=""/>
            </v:shape>
            <v:shape style="position:absolute;left:1523;top:6331;width:11;height:6" type="#_x0000_t75" stroked="false">
              <v:imagedata r:id="rId310" o:title=""/>
            </v:shape>
            <v:shape style="position:absolute;left:2238;top:8410;width:21;height:15" type="#_x0000_t75" stroked="false">
              <v:imagedata r:id="rId311" o:title=""/>
            </v:shape>
            <v:shape style="position:absolute;left:1841;top:7468;width:12;height:10" type="#_x0000_t75" stroked="false">
              <v:imagedata r:id="rId312" o:title=""/>
            </v:shape>
            <v:shape style="position:absolute;left:1696;top:7248;width:28;height:42" type="#_x0000_t75" stroked="false">
              <v:imagedata r:id="rId313" o:title=""/>
            </v:shape>
            <v:shape style="position:absolute;left:0;top:6927;width:145;height:111" type="#_x0000_t75" stroked="false">
              <v:imagedata r:id="rId314" o:title=""/>
            </v:shape>
            <v:shape style="position:absolute;left:739;top:6452;width:51;height:95" type="#_x0000_t75" stroked="false">
              <v:imagedata r:id="rId315" o:title=""/>
            </v:shape>
            <v:shape style="position:absolute;left:1815;top:7562;width:11;height:7" type="#_x0000_t75" stroked="false">
              <v:imagedata r:id="rId316" o:title=""/>
            </v:shape>
            <v:shape style="position:absolute;left:1512;top:9952;width:10;height:10" type="#_x0000_t75" stroked="false">
              <v:imagedata r:id="rId317" o:title=""/>
            </v:shape>
            <v:shape style="position:absolute;left:1776;top:9938;width:11;height:11" type="#_x0000_t75" stroked="false">
              <v:imagedata r:id="rId318" o:title=""/>
            </v:shape>
            <v:shape style="position:absolute;left:342;top:6219;width:16;height:18" type="#_x0000_t75" stroked="false">
              <v:imagedata r:id="rId319" o:title=""/>
            </v:shape>
            <v:shape style="position:absolute;left:1666;top:7601;width:13;height:9" type="#_x0000_t75" stroked="false">
              <v:imagedata r:id="rId320" o:title=""/>
            </v:shape>
            <v:shape style="position:absolute;left:2346;top:6427;width:97;height:95" type="#_x0000_t75" stroked="false">
              <v:imagedata r:id="rId321" o:title=""/>
            </v:shape>
            <v:shape style="position:absolute;left:1170;top:6792;width:4;height:12" type="#_x0000_t75" stroked="false">
              <v:imagedata r:id="rId322" o:title=""/>
            </v:shape>
            <v:shape style="position:absolute;left:2273;top:7826;width:35;height:34" type="#_x0000_t75" stroked="false">
              <v:imagedata r:id="rId323" o:title=""/>
            </v:shape>
            <v:shape style="position:absolute;left:1624;top:8637;width:150;height:154" type="#_x0000_t75" stroked="false">
              <v:imagedata r:id="rId324" o:title=""/>
            </v:shape>
            <v:shape style="position:absolute;left:54;top:6808;width:8;height:16" type="#_x0000_t75" stroked="false">
              <v:imagedata r:id="rId325" o:title=""/>
            </v:shape>
            <v:shape style="position:absolute;left:2184;top:8914;width:112;height:114" type="#_x0000_t75" stroked="false">
              <v:imagedata r:id="rId326" o:title=""/>
            </v:shape>
            <v:shape style="position:absolute;left:1566;top:9525;width:10;height:15" type="#_x0000_t75" stroked="false">
              <v:imagedata r:id="rId327" o:title=""/>
            </v:shape>
            <v:shape style="position:absolute;left:1995;top:9090;width:15;height:15" type="#_x0000_t75" stroked="false">
              <v:imagedata r:id="rId328" o:title=""/>
            </v:shape>
            <v:shape style="position:absolute;left:1931;top:5868;width:11;height:13" type="#_x0000_t75" stroked="false">
              <v:imagedata r:id="rId329" o:title=""/>
            </v:shape>
            <v:shape style="position:absolute;left:332;top:6918;width:40;height:39" type="#_x0000_t75" stroked="false">
              <v:imagedata r:id="rId330" o:title=""/>
            </v:shape>
            <v:shape style="position:absolute;left:93;top:6168;width:8;height:10" type="#_x0000_t75" stroked="false">
              <v:imagedata r:id="rId331" o:title=""/>
            </v:shape>
            <v:shape style="position:absolute;left:2436;top:7181;width:46;height:22" type="#_x0000_t75" stroked="false">
              <v:imagedata r:id="rId332" o:title=""/>
            </v:shape>
            <v:shape style="position:absolute;left:1758;top:7745;width:8;height:8" type="#_x0000_t75" stroked="false">
              <v:imagedata r:id="rId333" o:title=""/>
            </v:shape>
            <v:shape style="position:absolute;left:2150;top:9113;width:12;height:5" type="#_x0000_t75" stroked="false">
              <v:imagedata r:id="rId334" o:title=""/>
            </v:shape>
            <v:shape style="position:absolute;left:1762;top:8827;width:11;height:9" type="#_x0000_t75" stroked="false">
              <v:imagedata r:id="rId335" o:title=""/>
            </v:shape>
            <v:shape style="position:absolute;left:1645;top:7841;width:13;height:3" type="#_x0000_t75" stroked="false">
              <v:imagedata r:id="rId336" o:title=""/>
            </v:shape>
            <v:shape style="position:absolute;left:1994;top:9837;width:15;height:12" type="#_x0000_t75" stroked="false">
              <v:imagedata r:id="rId337" o:title=""/>
            </v:shape>
            <v:shape style="position:absolute;left:706;top:6784;width:7;height:11" type="#_x0000_t75" stroked="false">
              <v:imagedata r:id="rId338" o:title=""/>
            </v:shape>
            <v:shape style="position:absolute;left:2268;top:7575;width:11;height:5" type="#_x0000_t75" stroked="false">
              <v:imagedata r:id="rId339" o:title=""/>
            </v:shape>
            <v:shape style="position:absolute;left:2076;top:9972;width:15;height:6" type="#_x0000_t75" stroked="false">
              <v:imagedata r:id="rId340" o:title=""/>
            </v:shape>
            <v:shape style="position:absolute;left:2433;top:7544;width:7;height:10" type="#_x0000_t75" stroked="false">
              <v:imagedata r:id="rId341" o:title=""/>
            </v:shape>
            <v:shape style="position:absolute;left:2204;top:6278;width:9;height:14" type="#_x0000_t75" stroked="false">
              <v:imagedata r:id="rId342" o:title=""/>
            </v:shape>
            <v:shape style="position:absolute;left:11;top:6275;width:9;height:13" type="#_x0000_t75" stroked="false">
              <v:imagedata r:id="rId343" o:title=""/>
            </v:shape>
            <v:shape style="position:absolute;left:2118;top:6394;width:14;height:9" type="#_x0000_t75" stroked="false">
              <v:imagedata r:id="rId344" o:title=""/>
            </v:shape>
            <v:shape style="position:absolute;left:290;top:5778;width:16;height:7" type="#_x0000_t75" stroked="false">
              <v:imagedata r:id="rId345" o:title=""/>
            </v:shape>
            <v:shape style="position:absolute;left:2422;top:5796;width:12;height:5" type="#_x0000_t75" stroked="false">
              <v:imagedata r:id="rId346" o:title=""/>
            </v:shape>
            <w10:wrap type="none"/>
          </v:group>
        </w:pict>
      </w:r>
      <w:r>
        <w:rPr>
          <w:rFonts w:ascii="Arial"/>
          <w:b/>
          <w:color w:val="FDF5EB"/>
          <w:spacing w:val="4"/>
          <w:w w:val="107"/>
          <w:sz w:val="26"/>
          <w:u w:val="single" w:color="FDF5EB"/>
        </w:rPr>
        <w:t> </w:t>
      </w:r>
      <w:r>
        <w:rPr>
          <w:rFonts w:ascii="Arial"/>
          <w:b/>
          <w:color w:val="FDF5EB"/>
          <w:w w:val="110"/>
          <w:sz w:val="26"/>
          <w:u w:val="single" w:color="FDF5EB"/>
        </w:rPr>
        <w:t>3</w:t>
      </w:r>
      <w:r>
        <w:rPr>
          <w:rFonts w:ascii="Arial"/>
          <w:b/>
          <w:color w:val="FDF5EB"/>
          <w:spacing w:val="20"/>
          <w:sz w:val="26"/>
          <w:u w:val="single" w:color="FDF5EB"/>
        </w:rPr>
        <w:t> 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</w:rPr>
      </w:pPr>
    </w:p>
    <w:p>
      <w:pPr>
        <w:pStyle w:val="Heading1"/>
      </w:pPr>
      <w:r>
        <w:rPr>
          <w:color w:val="7BA4AD"/>
          <w:w w:val="105"/>
        </w:rPr>
        <w:t>Consider</w:t>
      </w:r>
      <w:r>
        <w:rPr>
          <w:color w:val="7BA4AD"/>
          <w:spacing w:val="20"/>
          <w:w w:val="105"/>
        </w:rPr>
        <w:t> </w:t>
      </w:r>
      <w:r>
        <w:rPr>
          <w:color w:val="7BA4AD"/>
          <w:w w:val="105"/>
        </w:rPr>
        <w:t>participating</w:t>
      </w:r>
      <w:r>
        <w:rPr>
          <w:color w:val="7BA4AD"/>
          <w:spacing w:val="20"/>
          <w:w w:val="105"/>
        </w:rPr>
        <w:t> </w:t>
      </w:r>
      <w:r>
        <w:rPr>
          <w:color w:val="7BA4AD"/>
          <w:w w:val="105"/>
        </w:rPr>
        <w:t>in</w:t>
      </w:r>
      <w:r>
        <w:rPr>
          <w:color w:val="7BA4AD"/>
          <w:spacing w:val="20"/>
          <w:w w:val="105"/>
        </w:rPr>
        <w:t> </w:t>
      </w:r>
      <w:r>
        <w:rPr>
          <w:color w:val="7BA4AD"/>
          <w:w w:val="105"/>
        </w:rPr>
        <w:t>the</w:t>
      </w:r>
      <w:r>
        <w:rPr>
          <w:color w:val="7BA4AD"/>
          <w:spacing w:val="21"/>
          <w:w w:val="105"/>
        </w:rPr>
        <w:t> </w:t>
      </w:r>
      <w:r>
        <w:rPr>
          <w:color w:val="7BA4AD"/>
          <w:w w:val="105"/>
        </w:rPr>
        <w:t>following</w:t>
      </w:r>
      <w:r>
        <w:rPr>
          <w:color w:val="7BA4AD"/>
          <w:spacing w:val="20"/>
          <w:w w:val="105"/>
        </w:rPr>
        <w:t> </w:t>
      </w:r>
      <w:r>
        <w:rPr>
          <w:color w:val="7BA4AD"/>
          <w:w w:val="105"/>
        </w:rPr>
        <w:t>organizations/courses:</w:t>
      </w:r>
    </w:p>
    <w:p>
      <w:pPr>
        <w:pStyle w:val="ListParagraph"/>
        <w:numPr>
          <w:ilvl w:val="0"/>
          <w:numId w:val="2"/>
        </w:numPr>
        <w:tabs>
          <w:tab w:pos="1739" w:val="left" w:leader="none"/>
        </w:tabs>
        <w:spacing w:line="237" w:lineRule="auto" w:before="161" w:after="0"/>
        <w:ind w:left="1738" w:right="795" w:hanging="342"/>
        <w:jc w:val="left"/>
        <w:rPr>
          <w:sz w:val="24"/>
        </w:rPr>
      </w:pPr>
      <w:r>
        <w:rPr>
          <w:color w:val="4B4B4B"/>
          <w:sz w:val="24"/>
        </w:rPr>
        <w:t>OPIRG</w:t>
      </w:r>
      <w:r>
        <w:rPr>
          <w:color w:val="4B4B4B"/>
          <w:spacing w:val="-15"/>
          <w:sz w:val="24"/>
        </w:rPr>
        <w:t> </w:t>
      </w:r>
      <w:r>
        <w:rPr>
          <w:color w:val="4B4B4B"/>
          <w:sz w:val="24"/>
        </w:rPr>
        <w:t>McMaster:</w:t>
      </w:r>
      <w:r>
        <w:rPr>
          <w:color w:val="4B4B4B"/>
          <w:spacing w:val="-15"/>
          <w:sz w:val="24"/>
        </w:rPr>
        <w:t> </w:t>
      </w:r>
      <w:r>
        <w:rPr>
          <w:color w:val="4B4B4B"/>
          <w:sz w:val="24"/>
        </w:rPr>
        <w:t>a</w:t>
      </w:r>
      <w:r>
        <w:rPr>
          <w:color w:val="4B4B4B"/>
          <w:spacing w:val="-14"/>
          <w:sz w:val="24"/>
        </w:rPr>
        <w:t> </w:t>
      </w:r>
      <w:r>
        <w:rPr>
          <w:color w:val="4B4B4B"/>
          <w:sz w:val="24"/>
        </w:rPr>
        <w:t>student</w:t>
      </w:r>
      <w:r>
        <w:rPr>
          <w:color w:val="4B4B4B"/>
          <w:spacing w:val="-15"/>
          <w:sz w:val="24"/>
        </w:rPr>
        <w:t> </w:t>
      </w:r>
      <w:r>
        <w:rPr>
          <w:color w:val="4B4B4B"/>
          <w:sz w:val="24"/>
        </w:rPr>
        <w:t>led</w:t>
      </w:r>
      <w:r>
        <w:rPr>
          <w:color w:val="4B4B4B"/>
          <w:spacing w:val="-14"/>
          <w:sz w:val="24"/>
        </w:rPr>
        <w:t> </w:t>
      </w:r>
      <w:r>
        <w:rPr>
          <w:color w:val="4B4B4B"/>
          <w:sz w:val="24"/>
        </w:rPr>
        <w:t>non</w:t>
      </w:r>
      <w:r>
        <w:rPr>
          <w:color w:val="4B4B4B"/>
          <w:spacing w:val="-15"/>
          <w:sz w:val="24"/>
        </w:rPr>
        <w:t> </w:t>
      </w:r>
      <w:r>
        <w:rPr>
          <w:color w:val="4B4B4B"/>
          <w:sz w:val="24"/>
        </w:rPr>
        <w:t>profit</w:t>
      </w:r>
      <w:r>
        <w:rPr>
          <w:color w:val="4B4B4B"/>
          <w:spacing w:val="-14"/>
          <w:sz w:val="24"/>
        </w:rPr>
        <w:t> </w:t>
      </w:r>
      <w:r>
        <w:rPr>
          <w:color w:val="4B4B4B"/>
          <w:sz w:val="24"/>
        </w:rPr>
        <w:t>organization</w:t>
      </w:r>
      <w:r>
        <w:rPr>
          <w:color w:val="4B4B4B"/>
          <w:spacing w:val="-15"/>
          <w:sz w:val="24"/>
        </w:rPr>
        <w:t> </w:t>
      </w:r>
      <w:r>
        <w:rPr>
          <w:color w:val="4B4B4B"/>
          <w:sz w:val="24"/>
        </w:rPr>
        <w:t>that</w:t>
      </w:r>
      <w:r>
        <w:rPr>
          <w:color w:val="4B4B4B"/>
          <w:spacing w:val="-14"/>
          <w:sz w:val="24"/>
        </w:rPr>
        <w:t> </w:t>
      </w:r>
      <w:r>
        <w:rPr>
          <w:color w:val="4B4B4B"/>
          <w:sz w:val="24"/>
        </w:rPr>
        <w:t>is</w:t>
      </w:r>
      <w:r>
        <w:rPr>
          <w:color w:val="4B4B4B"/>
          <w:spacing w:val="-15"/>
          <w:sz w:val="24"/>
        </w:rPr>
        <w:t> </w:t>
      </w:r>
      <w:r>
        <w:rPr>
          <w:color w:val="4B4B4B"/>
          <w:sz w:val="24"/>
        </w:rPr>
        <w:t>committed</w:t>
      </w:r>
      <w:r>
        <w:rPr>
          <w:color w:val="4B4B4B"/>
          <w:spacing w:val="-14"/>
          <w:sz w:val="24"/>
        </w:rPr>
        <w:t> </w:t>
      </w:r>
      <w:r>
        <w:rPr>
          <w:color w:val="4B4B4B"/>
          <w:sz w:val="24"/>
        </w:rPr>
        <w:t>to</w:t>
      </w:r>
      <w:r>
        <w:rPr>
          <w:color w:val="4B4B4B"/>
          <w:spacing w:val="-82"/>
          <w:sz w:val="24"/>
        </w:rPr>
        <w:t> </w:t>
      </w:r>
      <w:r>
        <w:rPr>
          <w:color w:val="4B4B4B"/>
          <w:w w:val="95"/>
          <w:sz w:val="24"/>
        </w:rPr>
        <w:t>social</w:t>
      </w:r>
      <w:r>
        <w:rPr>
          <w:color w:val="4B4B4B"/>
          <w:spacing w:val="4"/>
          <w:w w:val="95"/>
          <w:sz w:val="24"/>
        </w:rPr>
        <w:t> </w:t>
      </w:r>
      <w:r>
        <w:rPr>
          <w:color w:val="4B4B4B"/>
          <w:w w:val="95"/>
          <w:sz w:val="24"/>
        </w:rPr>
        <w:t>and</w:t>
      </w:r>
      <w:r>
        <w:rPr>
          <w:color w:val="4B4B4B"/>
          <w:spacing w:val="4"/>
          <w:w w:val="95"/>
          <w:sz w:val="24"/>
        </w:rPr>
        <w:t> </w:t>
      </w:r>
      <w:r>
        <w:rPr>
          <w:color w:val="4B4B4B"/>
          <w:w w:val="95"/>
          <w:sz w:val="24"/>
        </w:rPr>
        <w:t>environmental</w:t>
      </w:r>
      <w:r>
        <w:rPr>
          <w:color w:val="4B4B4B"/>
          <w:spacing w:val="5"/>
          <w:w w:val="95"/>
          <w:sz w:val="24"/>
        </w:rPr>
        <w:t> </w:t>
      </w:r>
      <w:r>
        <w:rPr>
          <w:color w:val="4B4B4B"/>
          <w:w w:val="95"/>
          <w:sz w:val="24"/>
        </w:rPr>
        <w:t>justice.</w:t>
      </w:r>
      <w:r>
        <w:rPr>
          <w:color w:val="4B4B4B"/>
          <w:spacing w:val="4"/>
          <w:w w:val="95"/>
          <w:sz w:val="24"/>
        </w:rPr>
        <w:t> </w:t>
      </w:r>
      <w:r>
        <w:rPr>
          <w:color w:val="4B4B4B"/>
          <w:w w:val="95"/>
          <w:sz w:val="24"/>
        </w:rPr>
        <w:t>Raising</w:t>
      </w:r>
      <w:r>
        <w:rPr>
          <w:color w:val="4B4B4B"/>
          <w:spacing w:val="4"/>
          <w:w w:val="95"/>
          <w:sz w:val="24"/>
        </w:rPr>
        <w:t> </w:t>
      </w:r>
      <w:r>
        <w:rPr>
          <w:color w:val="4B4B4B"/>
          <w:w w:val="95"/>
          <w:sz w:val="24"/>
        </w:rPr>
        <w:t>awareness,</w:t>
      </w:r>
      <w:r>
        <w:rPr>
          <w:color w:val="4B4B4B"/>
          <w:spacing w:val="5"/>
          <w:w w:val="95"/>
          <w:sz w:val="24"/>
        </w:rPr>
        <w:t> </w:t>
      </w:r>
      <w:r>
        <w:rPr>
          <w:color w:val="4B4B4B"/>
          <w:w w:val="95"/>
          <w:sz w:val="24"/>
        </w:rPr>
        <w:t>providing</w:t>
      </w:r>
      <w:r>
        <w:rPr>
          <w:color w:val="4B4B4B"/>
          <w:spacing w:val="4"/>
          <w:w w:val="95"/>
          <w:sz w:val="24"/>
        </w:rPr>
        <w:t> </w:t>
      </w:r>
      <w:r>
        <w:rPr>
          <w:color w:val="4B4B4B"/>
          <w:w w:val="95"/>
          <w:sz w:val="24"/>
        </w:rPr>
        <w:t>training,</w:t>
      </w:r>
      <w:r>
        <w:rPr>
          <w:color w:val="4B4B4B"/>
          <w:spacing w:val="1"/>
          <w:w w:val="95"/>
          <w:sz w:val="24"/>
        </w:rPr>
        <w:t> </w:t>
      </w:r>
      <w:r>
        <w:rPr>
          <w:color w:val="4B4B4B"/>
          <w:sz w:val="24"/>
        </w:rPr>
        <w:t>engaging in ongoing research, spearheading a variety of projects, and</w:t>
      </w:r>
      <w:r>
        <w:rPr>
          <w:color w:val="4B4B4B"/>
          <w:spacing w:val="1"/>
          <w:sz w:val="24"/>
        </w:rPr>
        <w:t> </w:t>
      </w:r>
      <w:r>
        <w:rPr>
          <w:color w:val="4B4B4B"/>
          <w:sz w:val="24"/>
        </w:rPr>
        <w:t>organizing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events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are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some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of</w:t>
      </w:r>
      <w:r>
        <w:rPr>
          <w:color w:val="4B4B4B"/>
          <w:spacing w:val="-19"/>
          <w:sz w:val="24"/>
        </w:rPr>
        <w:t> </w:t>
      </w:r>
      <w:r>
        <w:rPr>
          <w:color w:val="4B4B4B"/>
          <w:sz w:val="24"/>
        </w:rPr>
        <w:t>the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ways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OPIRG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drives</w:t>
      </w:r>
      <w:r>
        <w:rPr>
          <w:color w:val="4B4B4B"/>
          <w:spacing w:val="-19"/>
          <w:sz w:val="24"/>
        </w:rPr>
        <w:t> </w:t>
      </w:r>
      <w:r>
        <w:rPr>
          <w:color w:val="4B4B4B"/>
          <w:sz w:val="24"/>
        </w:rPr>
        <w:t>its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mission.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Check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out</w:t>
      </w:r>
      <w:r>
        <w:rPr>
          <w:color w:val="4B4B4B"/>
          <w:spacing w:val="-81"/>
          <w:sz w:val="24"/>
        </w:rPr>
        <w:t> </w:t>
      </w:r>
      <w:hyperlink r:id="rId347">
        <w:r>
          <w:rPr>
            <w:color w:val="4B4B4B"/>
            <w:sz w:val="24"/>
          </w:rPr>
          <w:t>www.opirgmcmaster.org</w:t>
        </w:r>
      </w:hyperlink>
    </w:p>
    <w:p>
      <w:pPr>
        <w:pStyle w:val="ListParagraph"/>
        <w:numPr>
          <w:ilvl w:val="0"/>
          <w:numId w:val="2"/>
        </w:numPr>
        <w:tabs>
          <w:tab w:pos="1739" w:val="left" w:leader="none"/>
        </w:tabs>
        <w:spacing w:line="237" w:lineRule="auto" w:before="0" w:after="0"/>
        <w:ind w:left="1738" w:right="863" w:hanging="342"/>
        <w:jc w:val="left"/>
        <w:rPr>
          <w:sz w:val="24"/>
        </w:rPr>
      </w:pPr>
      <w:r>
        <w:rPr>
          <w:color w:val="4B4B4B"/>
          <w:sz w:val="24"/>
        </w:rPr>
        <w:t>Environmental Hamilton: a non profit community based organization that</w:t>
      </w:r>
      <w:r>
        <w:rPr>
          <w:color w:val="4B4B4B"/>
          <w:spacing w:val="1"/>
          <w:sz w:val="24"/>
        </w:rPr>
        <w:t> </w:t>
      </w:r>
      <w:r>
        <w:rPr>
          <w:color w:val="4B4B4B"/>
          <w:sz w:val="24"/>
        </w:rPr>
        <w:t>strives to create a safe environment for all residents by working towards</w:t>
      </w:r>
      <w:r>
        <w:rPr>
          <w:color w:val="4B4B4B"/>
          <w:spacing w:val="1"/>
          <w:sz w:val="24"/>
        </w:rPr>
        <w:t> </w:t>
      </w:r>
      <w:r>
        <w:rPr>
          <w:color w:val="4B4B4B"/>
          <w:w w:val="95"/>
          <w:sz w:val="24"/>
        </w:rPr>
        <w:t>food</w:t>
      </w:r>
      <w:r>
        <w:rPr>
          <w:color w:val="4B4B4B"/>
          <w:spacing w:val="12"/>
          <w:w w:val="95"/>
          <w:sz w:val="24"/>
        </w:rPr>
        <w:t> </w:t>
      </w:r>
      <w:r>
        <w:rPr>
          <w:color w:val="4B4B4B"/>
          <w:w w:val="95"/>
          <w:sz w:val="24"/>
        </w:rPr>
        <w:t>security,</w:t>
      </w:r>
      <w:r>
        <w:rPr>
          <w:color w:val="4B4B4B"/>
          <w:spacing w:val="12"/>
          <w:w w:val="95"/>
          <w:sz w:val="24"/>
        </w:rPr>
        <w:t> </w:t>
      </w:r>
      <w:r>
        <w:rPr>
          <w:color w:val="4B4B4B"/>
          <w:w w:val="95"/>
          <w:sz w:val="24"/>
        </w:rPr>
        <w:t>sustainable</w:t>
      </w:r>
      <w:r>
        <w:rPr>
          <w:color w:val="4B4B4B"/>
          <w:spacing w:val="12"/>
          <w:w w:val="95"/>
          <w:sz w:val="24"/>
        </w:rPr>
        <w:t> </w:t>
      </w:r>
      <w:r>
        <w:rPr>
          <w:color w:val="4B4B4B"/>
          <w:w w:val="95"/>
          <w:sz w:val="24"/>
        </w:rPr>
        <w:t>transportation,</w:t>
      </w:r>
      <w:r>
        <w:rPr>
          <w:color w:val="4B4B4B"/>
          <w:spacing w:val="12"/>
          <w:w w:val="95"/>
          <w:sz w:val="24"/>
        </w:rPr>
        <w:t> </w:t>
      </w:r>
      <w:r>
        <w:rPr>
          <w:color w:val="4B4B4B"/>
          <w:w w:val="95"/>
          <w:sz w:val="24"/>
        </w:rPr>
        <w:t>and</w:t>
      </w:r>
      <w:r>
        <w:rPr>
          <w:color w:val="4B4B4B"/>
          <w:spacing w:val="12"/>
          <w:w w:val="95"/>
          <w:sz w:val="24"/>
        </w:rPr>
        <w:t> </w:t>
      </w:r>
      <w:r>
        <w:rPr>
          <w:color w:val="4B4B4B"/>
          <w:w w:val="95"/>
          <w:sz w:val="24"/>
        </w:rPr>
        <w:t>access</w:t>
      </w:r>
      <w:r>
        <w:rPr>
          <w:color w:val="4B4B4B"/>
          <w:spacing w:val="12"/>
          <w:w w:val="95"/>
          <w:sz w:val="24"/>
        </w:rPr>
        <w:t> </w:t>
      </w:r>
      <w:r>
        <w:rPr>
          <w:color w:val="4B4B4B"/>
          <w:w w:val="95"/>
          <w:sz w:val="24"/>
        </w:rPr>
        <w:t>to</w:t>
      </w:r>
      <w:r>
        <w:rPr>
          <w:color w:val="4B4B4B"/>
          <w:spacing w:val="12"/>
          <w:w w:val="95"/>
          <w:sz w:val="24"/>
        </w:rPr>
        <w:t> </w:t>
      </w:r>
      <w:r>
        <w:rPr>
          <w:color w:val="4B4B4B"/>
          <w:w w:val="95"/>
          <w:sz w:val="24"/>
        </w:rPr>
        <w:t>clean</w:t>
      </w:r>
      <w:r>
        <w:rPr>
          <w:color w:val="4B4B4B"/>
          <w:spacing w:val="12"/>
          <w:w w:val="95"/>
          <w:sz w:val="24"/>
        </w:rPr>
        <w:t> </w:t>
      </w:r>
      <w:r>
        <w:rPr>
          <w:color w:val="4B4B4B"/>
          <w:w w:val="95"/>
          <w:sz w:val="24"/>
        </w:rPr>
        <w:t>air,</w:t>
      </w:r>
      <w:r>
        <w:rPr>
          <w:color w:val="4B4B4B"/>
          <w:spacing w:val="12"/>
          <w:w w:val="95"/>
          <w:sz w:val="24"/>
        </w:rPr>
        <w:t> </w:t>
      </w:r>
      <w:r>
        <w:rPr>
          <w:color w:val="4B4B4B"/>
          <w:w w:val="95"/>
          <w:sz w:val="24"/>
        </w:rPr>
        <w:t>water,</w:t>
      </w:r>
      <w:r>
        <w:rPr>
          <w:color w:val="4B4B4B"/>
          <w:spacing w:val="13"/>
          <w:w w:val="95"/>
          <w:sz w:val="24"/>
        </w:rPr>
        <w:t> </w:t>
      </w:r>
      <w:r>
        <w:rPr>
          <w:color w:val="4B4B4B"/>
          <w:w w:val="95"/>
          <w:sz w:val="24"/>
        </w:rPr>
        <w:t>and</w:t>
      </w:r>
      <w:r>
        <w:rPr>
          <w:color w:val="4B4B4B"/>
          <w:spacing w:val="-78"/>
          <w:w w:val="95"/>
          <w:sz w:val="24"/>
        </w:rPr>
        <w:t> </w:t>
      </w:r>
      <w:r>
        <w:rPr>
          <w:color w:val="4B4B4B"/>
          <w:sz w:val="24"/>
        </w:rPr>
        <w:t>land.</w:t>
      </w:r>
      <w:r>
        <w:rPr>
          <w:color w:val="4B4B4B"/>
          <w:spacing w:val="-16"/>
          <w:sz w:val="24"/>
        </w:rPr>
        <w:t> </w:t>
      </w:r>
      <w:r>
        <w:rPr>
          <w:color w:val="4B4B4B"/>
          <w:sz w:val="24"/>
        </w:rPr>
        <w:t>Check</w:t>
      </w:r>
      <w:r>
        <w:rPr>
          <w:color w:val="4B4B4B"/>
          <w:spacing w:val="-15"/>
          <w:sz w:val="24"/>
        </w:rPr>
        <w:t> </w:t>
      </w:r>
      <w:r>
        <w:rPr>
          <w:color w:val="4B4B4B"/>
          <w:sz w:val="24"/>
        </w:rPr>
        <w:t>out</w:t>
      </w:r>
      <w:r>
        <w:rPr>
          <w:color w:val="4B4B4B"/>
          <w:spacing w:val="-15"/>
          <w:sz w:val="24"/>
        </w:rPr>
        <w:t> </w:t>
      </w:r>
      <w:hyperlink r:id="rId348">
        <w:r>
          <w:rPr>
            <w:color w:val="4B4B4B"/>
            <w:sz w:val="24"/>
          </w:rPr>
          <w:t>www.environmenthamilton.org</w:t>
        </w:r>
      </w:hyperlink>
    </w:p>
    <w:p>
      <w:pPr>
        <w:pStyle w:val="ListParagraph"/>
        <w:numPr>
          <w:ilvl w:val="0"/>
          <w:numId w:val="2"/>
        </w:numPr>
        <w:tabs>
          <w:tab w:pos="1739" w:val="left" w:leader="none"/>
        </w:tabs>
        <w:spacing w:line="237" w:lineRule="auto" w:before="0" w:after="0"/>
        <w:ind w:left="1738" w:right="1266" w:hanging="342"/>
        <w:jc w:val="left"/>
        <w:rPr>
          <w:sz w:val="24"/>
        </w:rPr>
      </w:pPr>
      <w:r>
        <w:rPr>
          <w:color w:val="4B4B4B"/>
          <w:w w:val="95"/>
          <w:sz w:val="24"/>
        </w:rPr>
        <w:t>SUSTAIN</w:t>
      </w:r>
      <w:r>
        <w:rPr>
          <w:color w:val="4B4B4B"/>
          <w:spacing w:val="1"/>
          <w:w w:val="95"/>
          <w:sz w:val="24"/>
        </w:rPr>
        <w:t> </w:t>
      </w:r>
      <w:r>
        <w:rPr>
          <w:color w:val="4B4B4B"/>
          <w:w w:val="95"/>
          <w:sz w:val="24"/>
        </w:rPr>
        <w:t>2IS3</w:t>
      </w:r>
      <w:r>
        <w:rPr>
          <w:color w:val="4B4B4B"/>
          <w:spacing w:val="2"/>
          <w:w w:val="95"/>
          <w:sz w:val="24"/>
        </w:rPr>
        <w:t> </w:t>
      </w:r>
      <w:r>
        <w:rPr>
          <w:color w:val="4B4B4B"/>
          <w:w w:val="95"/>
          <w:sz w:val="24"/>
        </w:rPr>
        <w:t>Intersectionality</w:t>
      </w:r>
      <w:r>
        <w:rPr>
          <w:color w:val="4B4B4B"/>
          <w:spacing w:val="2"/>
          <w:w w:val="95"/>
          <w:sz w:val="24"/>
        </w:rPr>
        <w:t> </w:t>
      </w:r>
      <w:r>
        <w:rPr>
          <w:color w:val="4B4B4B"/>
          <w:w w:val="95"/>
          <w:sz w:val="24"/>
        </w:rPr>
        <w:t>and</w:t>
      </w:r>
      <w:r>
        <w:rPr>
          <w:color w:val="4B4B4B"/>
          <w:spacing w:val="2"/>
          <w:w w:val="95"/>
          <w:sz w:val="24"/>
        </w:rPr>
        <w:t> </w:t>
      </w:r>
      <w:r>
        <w:rPr>
          <w:color w:val="4B4B4B"/>
          <w:w w:val="95"/>
          <w:sz w:val="24"/>
        </w:rPr>
        <w:t>Sustainable</w:t>
      </w:r>
      <w:r>
        <w:rPr>
          <w:color w:val="4B4B4B"/>
          <w:spacing w:val="2"/>
          <w:w w:val="95"/>
          <w:sz w:val="24"/>
        </w:rPr>
        <w:t> </w:t>
      </w:r>
      <w:r>
        <w:rPr>
          <w:color w:val="4B4B4B"/>
          <w:w w:val="95"/>
          <w:sz w:val="24"/>
        </w:rPr>
        <w:t>Development:</w:t>
      </w:r>
      <w:r>
        <w:rPr>
          <w:color w:val="4B4B4B"/>
          <w:spacing w:val="2"/>
          <w:w w:val="95"/>
          <w:sz w:val="24"/>
        </w:rPr>
        <w:t> </w:t>
      </w:r>
      <w:r>
        <w:rPr>
          <w:color w:val="4B4B4B"/>
          <w:w w:val="95"/>
          <w:sz w:val="24"/>
        </w:rPr>
        <w:t>This</w:t>
      </w:r>
      <w:r>
        <w:rPr>
          <w:color w:val="4B4B4B"/>
          <w:spacing w:val="1"/>
          <w:w w:val="95"/>
          <w:sz w:val="24"/>
        </w:rPr>
        <w:t> </w:t>
      </w:r>
      <w:r>
        <w:rPr>
          <w:color w:val="4B4B4B"/>
          <w:spacing w:val="-1"/>
          <w:sz w:val="24"/>
        </w:rPr>
        <w:t>intersession</w:t>
      </w:r>
      <w:r>
        <w:rPr>
          <w:color w:val="4B4B4B"/>
          <w:spacing w:val="-20"/>
          <w:sz w:val="24"/>
        </w:rPr>
        <w:t> </w:t>
      </w:r>
      <w:r>
        <w:rPr>
          <w:color w:val="4B4B4B"/>
          <w:spacing w:val="-1"/>
          <w:sz w:val="24"/>
        </w:rPr>
        <w:t>course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explores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the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complexities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of</w:t>
      </w:r>
      <w:r>
        <w:rPr>
          <w:color w:val="4B4B4B"/>
          <w:spacing w:val="-19"/>
          <w:sz w:val="24"/>
        </w:rPr>
        <w:t> </w:t>
      </w:r>
      <w:r>
        <w:rPr>
          <w:color w:val="4B4B4B"/>
          <w:sz w:val="24"/>
        </w:rPr>
        <w:t>sustainability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through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a</w:t>
      </w:r>
      <w:r>
        <w:rPr>
          <w:color w:val="4B4B4B"/>
          <w:spacing w:val="-81"/>
          <w:sz w:val="24"/>
        </w:rPr>
        <w:t> </w:t>
      </w:r>
      <w:r>
        <w:rPr>
          <w:color w:val="4B4B4B"/>
          <w:spacing w:val="-1"/>
          <w:sz w:val="24"/>
        </w:rPr>
        <w:t>focus</w:t>
      </w:r>
      <w:r>
        <w:rPr>
          <w:color w:val="4B4B4B"/>
          <w:spacing w:val="-20"/>
          <w:sz w:val="24"/>
        </w:rPr>
        <w:t> </w:t>
      </w:r>
      <w:r>
        <w:rPr>
          <w:color w:val="4B4B4B"/>
          <w:spacing w:val="-1"/>
          <w:sz w:val="24"/>
        </w:rPr>
        <w:t>on</w:t>
      </w:r>
      <w:r>
        <w:rPr>
          <w:color w:val="4B4B4B"/>
          <w:spacing w:val="-20"/>
          <w:sz w:val="24"/>
        </w:rPr>
        <w:t> </w:t>
      </w:r>
      <w:r>
        <w:rPr>
          <w:color w:val="4B4B4B"/>
          <w:spacing w:val="-1"/>
          <w:sz w:val="24"/>
        </w:rPr>
        <w:t>social</w:t>
      </w:r>
      <w:r>
        <w:rPr>
          <w:color w:val="4B4B4B"/>
          <w:spacing w:val="-20"/>
          <w:sz w:val="24"/>
        </w:rPr>
        <w:t> </w:t>
      </w:r>
      <w:r>
        <w:rPr>
          <w:color w:val="4B4B4B"/>
          <w:spacing w:val="-1"/>
          <w:sz w:val="24"/>
        </w:rPr>
        <w:t>and</w:t>
      </w:r>
      <w:r>
        <w:rPr>
          <w:color w:val="4B4B4B"/>
          <w:spacing w:val="-20"/>
          <w:sz w:val="24"/>
        </w:rPr>
        <w:t> </w:t>
      </w:r>
      <w:r>
        <w:rPr>
          <w:color w:val="4B4B4B"/>
          <w:spacing w:val="-1"/>
          <w:sz w:val="24"/>
        </w:rPr>
        <w:t>environmental</w:t>
      </w:r>
      <w:r>
        <w:rPr>
          <w:color w:val="4B4B4B"/>
          <w:spacing w:val="-20"/>
          <w:sz w:val="24"/>
        </w:rPr>
        <w:t> </w:t>
      </w:r>
      <w:r>
        <w:rPr>
          <w:color w:val="4B4B4B"/>
          <w:spacing w:val="-1"/>
          <w:sz w:val="24"/>
        </w:rPr>
        <w:t>injustice.</w:t>
      </w:r>
      <w:r>
        <w:rPr>
          <w:color w:val="4B4B4B"/>
          <w:spacing w:val="-20"/>
          <w:sz w:val="24"/>
        </w:rPr>
        <w:t> </w:t>
      </w:r>
      <w:r>
        <w:rPr>
          <w:color w:val="4B4B4B"/>
          <w:spacing w:val="-1"/>
          <w:sz w:val="24"/>
        </w:rPr>
        <w:t>No</w:t>
      </w:r>
      <w:r>
        <w:rPr>
          <w:color w:val="4B4B4B"/>
          <w:spacing w:val="-19"/>
          <w:sz w:val="24"/>
        </w:rPr>
        <w:t> </w:t>
      </w:r>
      <w:r>
        <w:rPr>
          <w:color w:val="4B4B4B"/>
          <w:spacing w:val="-1"/>
          <w:sz w:val="24"/>
        </w:rPr>
        <w:t>prerequisite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is</w:t>
      </w:r>
      <w:r>
        <w:rPr>
          <w:color w:val="4B4B4B"/>
          <w:spacing w:val="-20"/>
          <w:sz w:val="24"/>
        </w:rPr>
        <w:t> </w:t>
      </w:r>
      <w:r>
        <w:rPr>
          <w:color w:val="4B4B4B"/>
          <w:sz w:val="24"/>
        </w:rPr>
        <w:t>required.</w:t>
      </w:r>
      <w:r>
        <w:rPr>
          <w:color w:val="4B4B4B"/>
          <w:spacing w:val="1"/>
          <w:sz w:val="24"/>
        </w:rPr>
        <w:t> </w:t>
      </w:r>
      <w:r>
        <w:rPr>
          <w:color w:val="4B4B4B"/>
          <w:sz w:val="24"/>
        </w:rPr>
        <w:t>Check</w:t>
      </w:r>
      <w:r>
        <w:rPr>
          <w:color w:val="4B4B4B"/>
          <w:spacing w:val="-15"/>
          <w:sz w:val="24"/>
        </w:rPr>
        <w:t> </w:t>
      </w:r>
      <w:r>
        <w:rPr>
          <w:color w:val="4B4B4B"/>
          <w:sz w:val="24"/>
        </w:rPr>
        <w:t>out</w:t>
      </w:r>
      <w:r>
        <w:rPr>
          <w:color w:val="4B4B4B"/>
          <w:spacing w:val="-15"/>
          <w:sz w:val="24"/>
        </w:rPr>
        <w:t> </w:t>
      </w:r>
      <w:hyperlink r:id="rId349">
        <w:r>
          <w:rPr>
            <w:color w:val="4B4B4B"/>
            <w:sz w:val="24"/>
          </w:rPr>
          <w:t>www.asp.mcmaster.ca</w:t>
        </w:r>
      </w:hyperlink>
    </w:p>
    <w:p>
      <w:pPr>
        <w:pStyle w:val="BodyText"/>
        <w:spacing w:before="9"/>
        <w:rPr>
          <w:sz w:val="17"/>
        </w:rPr>
      </w:pPr>
    </w:p>
    <w:p>
      <w:pPr>
        <w:pStyle w:val="Heading1"/>
        <w:spacing w:before="125"/>
      </w:pPr>
      <w:r>
        <w:rPr>
          <w:color w:val="7BA4AD"/>
          <w:w w:val="110"/>
        </w:rPr>
        <w:t>Consider</w:t>
      </w:r>
      <w:r>
        <w:rPr>
          <w:color w:val="7BA4AD"/>
          <w:spacing w:val="-23"/>
          <w:w w:val="110"/>
        </w:rPr>
        <w:t> </w:t>
      </w:r>
      <w:r>
        <w:rPr>
          <w:color w:val="7BA4AD"/>
          <w:w w:val="110"/>
        </w:rPr>
        <w:t>sending</w:t>
      </w:r>
      <w:r>
        <w:rPr>
          <w:color w:val="7BA4AD"/>
          <w:spacing w:val="-22"/>
          <w:w w:val="110"/>
        </w:rPr>
        <w:t> </w:t>
      </w:r>
      <w:r>
        <w:rPr>
          <w:color w:val="7BA4AD"/>
          <w:w w:val="110"/>
        </w:rPr>
        <w:t>a</w:t>
      </w:r>
      <w:r>
        <w:rPr>
          <w:color w:val="7BA4AD"/>
          <w:spacing w:val="-22"/>
          <w:w w:val="110"/>
        </w:rPr>
        <w:t> </w:t>
      </w:r>
      <w:r>
        <w:rPr>
          <w:color w:val="7BA4AD"/>
          <w:w w:val="110"/>
        </w:rPr>
        <w:t>virtual</w:t>
      </w:r>
      <w:r>
        <w:rPr>
          <w:color w:val="7BA4AD"/>
          <w:spacing w:val="-22"/>
          <w:w w:val="110"/>
        </w:rPr>
        <w:t> </w:t>
      </w:r>
      <w:r>
        <w:rPr>
          <w:color w:val="7BA4AD"/>
          <w:w w:val="110"/>
        </w:rPr>
        <w:t>letter</w:t>
      </w:r>
      <w:r>
        <w:rPr>
          <w:color w:val="7BA4AD"/>
          <w:spacing w:val="-22"/>
          <w:w w:val="110"/>
        </w:rPr>
        <w:t> </w:t>
      </w:r>
      <w:r>
        <w:rPr>
          <w:color w:val="7BA4AD"/>
          <w:w w:val="110"/>
        </w:rPr>
        <w:t>to</w:t>
      </w:r>
      <w:r>
        <w:rPr>
          <w:color w:val="7BA4AD"/>
          <w:spacing w:val="-23"/>
          <w:w w:val="110"/>
        </w:rPr>
        <w:t> </w:t>
      </w:r>
      <w:r>
        <w:rPr>
          <w:color w:val="7BA4AD"/>
          <w:w w:val="110"/>
        </w:rPr>
        <w:t>the</w:t>
      </w:r>
      <w:r>
        <w:rPr>
          <w:color w:val="7BA4AD"/>
          <w:spacing w:val="-22"/>
          <w:w w:val="110"/>
        </w:rPr>
        <w:t> </w:t>
      </w:r>
      <w:r>
        <w:rPr>
          <w:color w:val="7BA4AD"/>
          <w:w w:val="110"/>
        </w:rPr>
        <w:t>government:</w:t>
      </w:r>
    </w:p>
    <w:p>
      <w:pPr>
        <w:pStyle w:val="ListParagraph"/>
        <w:numPr>
          <w:ilvl w:val="0"/>
          <w:numId w:val="3"/>
        </w:numPr>
        <w:tabs>
          <w:tab w:pos="1659" w:val="left" w:leader="none"/>
        </w:tabs>
        <w:spacing w:line="237" w:lineRule="auto" w:before="162" w:after="0"/>
        <w:ind w:left="1656" w:right="1067" w:hanging="240"/>
        <w:jc w:val="left"/>
        <w:rPr>
          <w:sz w:val="24"/>
        </w:rPr>
      </w:pPr>
      <w:r>
        <w:rPr>
          <w:color w:val="4B4B4B"/>
          <w:sz w:val="24"/>
        </w:rPr>
        <w:t>Modernize</w:t>
      </w:r>
      <w:r>
        <w:rPr>
          <w:color w:val="4B4B4B"/>
          <w:spacing w:val="-5"/>
          <w:sz w:val="24"/>
        </w:rPr>
        <w:t> </w:t>
      </w:r>
      <w:r>
        <w:rPr>
          <w:color w:val="4B4B4B"/>
          <w:sz w:val="24"/>
        </w:rPr>
        <w:t>CEPA</w:t>
      </w:r>
      <w:r>
        <w:rPr>
          <w:color w:val="4B4B4B"/>
          <w:spacing w:val="-4"/>
          <w:sz w:val="24"/>
        </w:rPr>
        <w:t> </w:t>
      </w:r>
      <w:r>
        <w:rPr>
          <w:color w:val="4B4B4B"/>
          <w:sz w:val="24"/>
        </w:rPr>
        <w:t>(Canadia</w:t>
      </w:r>
      <w:r>
        <w:rPr>
          <w:color w:val="4B4B4B"/>
          <w:spacing w:val="-4"/>
          <w:sz w:val="24"/>
        </w:rPr>
        <w:t> </w:t>
      </w:r>
      <w:r>
        <w:rPr>
          <w:color w:val="4B4B4B"/>
          <w:sz w:val="24"/>
        </w:rPr>
        <w:t>Environmental</w:t>
      </w:r>
      <w:r>
        <w:rPr>
          <w:color w:val="4B4B4B"/>
          <w:spacing w:val="-5"/>
          <w:sz w:val="24"/>
        </w:rPr>
        <w:t> </w:t>
      </w:r>
      <w:r>
        <w:rPr>
          <w:color w:val="4B4B4B"/>
          <w:sz w:val="24"/>
        </w:rPr>
        <w:t>Protection</w:t>
      </w:r>
      <w:r>
        <w:rPr>
          <w:color w:val="4B4B4B"/>
          <w:spacing w:val="-4"/>
          <w:sz w:val="24"/>
        </w:rPr>
        <w:t> </w:t>
      </w:r>
      <w:r>
        <w:rPr>
          <w:color w:val="4B4B4B"/>
          <w:sz w:val="24"/>
        </w:rPr>
        <w:t>Act)</w:t>
      </w:r>
      <w:r>
        <w:rPr>
          <w:color w:val="4B4B4B"/>
          <w:spacing w:val="-4"/>
          <w:sz w:val="24"/>
        </w:rPr>
        <w:t> </w:t>
      </w:r>
      <w:r>
        <w:rPr>
          <w:color w:val="4B4B4B"/>
          <w:sz w:val="24"/>
        </w:rPr>
        <w:t>to</w:t>
      </w:r>
      <w:r>
        <w:rPr>
          <w:color w:val="4B4B4B"/>
          <w:spacing w:val="-5"/>
          <w:sz w:val="24"/>
        </w:rPr>
        <w:t> </w:t>
      </w:r>
      <w:r>
        <w:rPr>
          <w:color w:val="4B4B4B"/>
          <w:sz w:val="24"/>
        </w:rPr>
        <w:t>align</w:t>
      </w:r>
      <w:r>
        <w:rPr>
          <w:color w:val="4B4B4B"/>
          <w:spacing w:val="-4"/>
          <w:sz w:val="24"/>
        </w:rPr>
        <w:t> </w:t>
      </w:r>
      <w:r>
        <w:rPr>
          <w:color w:val="4B4B4B"/>
          <w:sz w:val="24"/>
        </w:rPr>
        <w:t>with</w:t>
      </w:r>
      <w:r>
        <w:rPr>
          <w:color w:val="4B4B4B"/>
          <w:spacing w:val="-4"/>
          <w:sz w:val="24"/>
        </w:rPr>
        <w:t> </w:t>
      </w:r>
      <w:r>
        <w:rPr>
          <w:color w:val="4B4B4B"/>
          <w:sz w:val="24"/>
        </w:rPr>
        <w:t>the</w:t>
      </w:r>
      <w:r>
        <w:rPr>
          <w:color w:val="4B4B4B"/>
          <w:spacing w:val="-81"/>
          <w:sz w:val="24"/>
        </w:rPr>
        <w:t> </w:t>
      </w:r>
      <w:r>
        <w:rPr>
          <w:color w:val="4B4B4B"/>
          <w:sz w:val="24"/>
        </w:rPr>
        <w:t>21st</w:t>
      </w:r>
      <w:r>
        <w:rPr>
          <w:color w:val="4B4B4B"/>
          <w:spacing w:val="-14"/>
          <w:sz w:val="24"/>
        </w:rPr>
        <w:t> </w:t>
      </w:r>
      <w:r>
        <w:rPr>
          <w:color w:val="4B4B4B"/>
          <w:sz w:val="24"/>
        </w:rPr>
        <w:t>century</w:t>
      </w:r>
    </w:p>
    <w:p>
      <w:pPr>
        <w:pStyle w:val="BodyText"/>
        <w:spacing w:line="237" w:lineRule="auto"/>
        <w:ind w:left="2016" w:right="812"/>
      </w:pPr>
      <w:r>
        <w:rPr>
          <w:color w:val="4B4B4B"/>
        </w:rPr>
        <w:t>This</w:t>
      </w:r>
      <w:r>
        <w:rPr>
          <w:color w:val="4B4B4B"/>
          <w:spacing w:val="-15"/>
        </w:rPr>
        <w:t> </w:t>
      </w:r>
      <w:r>
        <w:rPr>
          <w:color w:val="4B4B4B"/>
        </w:rPr>
        <w:t>act</w:t>
      </w:r>
      <w:r>
        <w:rPr>
          <w:color w:val="4B4B4B"/>
          <w:spacing w:val="-14"/>
        </w:rPr>
        <w:t> </w:t>
      </w:r>
      <w:r>
        <w:rPr>
          <w:color w:val="4B4B4B"/>
        </w:rPr>
        <w:t>is</w:t>
      </w:r>
      <w:r>
        <w:rPr>
          <w:color w:val="4B4B4B"/>
          <w:spacing w:val="-14"/>
        </w:rPr>
        <w:t> </w:t>
      </w:r>
      <w:r>
        <w:rPr>
          <w:color w:val="4B4B4B"/>
        </w:rPr>
        <w:t>designed</w:t>
      </w:r>
      <w:r>
        <w:rPr>
          <w:color w:val="4B4B4B"/>
          <w:spacing w:val="-14"/>
        </w:rPr>
        <w:t> </w:t>
      </w:r>
      <w:r>
        <w:rPr>
          <w:color w:val="4B4B4B"/>
        </w:rPr>
        <w:t>to</w:t>
      </w:r>
      <w:r>
        <w:rPr>
          <w:color w:val="4B4B4B"/>
          <w:spacing w:val="-14"/>
        </w:rPr>
        <w:t> </w:t>
      </w:r>
      <w:r>
        <w:rPr>
          <w:color w:val="4B4B4B"/>
        </w:rPr>
        <w:t>protect</w:t>
      </w:r>
      <w:r>
        <w:rPr>
          <w:color w:val="4B4B4B"/>
          <w:spacing w:val="-14"/>
        </w:rPr>
        <w:t> </w:t>
      </w:r>
      <w:r>
        <w:rPr>
          <w:color w:val="4B4B4B"/>
        </w:rPr>
        <w:t>those</w:t>
      </w:r>
      <w:r>
        <w:rPr>
          <w:color w:val="4B4B4B"/>
          <w:spacing w:val="-14"/>
        </w:rPr>
        <w:t> </w:t>
      </w:r>
      <w:r>
        <w:rPr>
          <w:color w:val="4B4B4B"/>
        </w:rPr>
        <w:t>living</w:t>
      </w:r>
      <w:r>
        <w:rPr>
          <w:color w:val="4B4B4B"/>
          <w:spacing w:val="-14"/>
        </w:rPr>
        <w:t> </w:t>
      </w:r>
      <w:r>
        <w:rPr>
          <w:color w:val="4B4B4B"/>
        </w:rPr>
        <w:t>in</w:t>
      </w:r>
      <w:r>
        <w:rPr>
          <w:color w:val="4B4B4B"/>
          <w:spacing w:val="-15"/>
        </w:rPr>
        <w:t> </w:t>
      </w:r>
      <w:r>
        <w:rPr>
          <w:color w:val="4B4B4B"/>
        </w:rPr>
        <w:t>Canada</w:t>
      </w:r>
      <w:r>
        <w:rPr>
          <w:color w:val="4B4B4B"/>
          <w:spacing w:val="-14"/>
        </w:rPr>
        <w:t> </w:t>
      </w:r>
      <w:r>
        <w:rPr>
          <w:color w:val="4B4B4B"/>
        </w:rPr>
        <w:t>from</w:t>
      </w:r>
      <w:r>
        <w:rPr>
          <w:color w:val="4B4B4B"/>
          <w:spacing w:val="-14"/>
        </w:rPr>
        <w:t> </w:t>
      </w:r>
      <w:r>
        <w:rPr>
          <w:color w:val="4B4B4B"/>
        </w:rPr>
        <w:t>environmental</w:t>
      </w:r>
      <w:r>
        <w:rPr>
          <w:color w:val="4B4B4B"/>
          <w:spacing w:val="-81"/>
        </w:rPr>
        <w:t> </w:t>
      </w:r>
      <w:r>
        <w:rPr>
          <w:color w:val="4B4B4B"/>
          <w:w w:val="95"/>
        </w:rPr>
        <w:t>harms.</w:t>
      </w:r>
      <w:r>
        <w:rPr>
          <w:color w:val="4B4B4B"/>
          <w:spacing w:val="1"/>
          <w:w w:val="95"/>
        </w:rPr>
        <w:t> </w:t>
      </w:r>
      <w:r>
        <w:rPr>
          <w:color w:val="4B4B4B"/>
          <w:w w:val="95"/>
        </w:rPr>
        <w:t>However,</w:t>
      </w:r>
      <w:r>
        <w:rPr>
          <w:color w:val="4B4B4B"/>
          <w:spacing w:val="1"/>
          <w:w w:val="95"/>
        </w:rPr>
        <w:t> </w:t>
      </w:r>
      <w:r>
        <w:rPr>
          <w:color w:val="4B4B4B"/>
          <w:w w:val="95"/>
        </w:rPr>
        <w:t>it</w:t>
      </w:r>
      <w:r>
        <w:rPr>
          <w:color w:val="4B4B4B"/>
          <w:spacing w:val="2"/>
          <w:w w:val="95"/>
        </w:rPr>
        <w:t> </w:t>
      </w:r>
      <w:r>
        <w:rPr>
          <w:color w:val="4B4B4B"/>
          <w:w w:val="95"/>
        </w:rPr>
        <w:t>has</w:t>
      </w:r>
      <w:r>
        <w:rPr>
          <w:color w:val="4B4B4B"/>
          <w:spacing w:val="1"/>
          <w:w w:val="95"/>
        </w:rPr>
        <w:t> </w:t>
      </w:r>
      <w:r>
        <w:rPr>
          <w:color w:val="4B4B4B"/>
          <w:w w:val="95"/>
        </w:rPr>
        <w:t>not</w:t>
      </w:r>
      <w:r>
        <w:rPr>
          <w:color w:val="4B4B4B"/>
          <w:spacing w:val="1"/>
          <w:w w:val="95"/>
        </w:rPr>
        <w:t> </w:t>
      </w:r>
      <w:r>
        <w:rPr>
          <w:color w:val="4B4B4B"/>
          <w:w w:val="95"/>
        </w:rPr>
        <w:t>been</w:t>
      </w:r>
      <w:r>
        <w:rPr>
          <w:color w:val="4B4B4B"/>
          <w:spacing w:val="2"/>
          <w:w w:val="95"/>
        </w:rPr>
        <w:t> </w:t>
      </w:r>
      <w:r>
        <w:rPr>
          <w:color w:val="4B4B4B"/>
          <w:w w:val="95"/>
        </w:rPr>
        <w:t>updated</w:t>
      </w:r>
      <w:r>
        <w:rPr>
          <w:color w:val="4B4B4B"/>
          <w:spacing w:val="1"/>
          <w:w w:val="95"/>
        </w:rPr>
        <w:t> </w:t>
      </w:r>
      <w:r>
        <w:rPr>
          <w:color w:val="4B4B4B"/>
          <w:w w:val="95"/>
        </w:rPr>
        <w:t>in</w:t>
      </w:r>
      <w:r>
        <w:rPr>
          <w:color w:val="4B4B4B"/>
          <w:spacing w:val="2"/>
          <w:w w:val="95"/>
        </w:rPr>
        <w:t> </w:t>
      </w:r>
      <w:r>
        <w:rPr>
          <w:color w:val="4B4B4B"/>
          <w:w w:val="95"/>
        </w:rPr>
        <w:t>more</w:t>
      </w:r>
      <w:r>
        <w:rPr>
          <w:color w:val="4B4B4B"/>
          <w:spacing w:val="1"/>
          <w:w w:val="95"/>
        </w:rPr>
        <w:t> </w:t>
      </w:r>
      <w:r>
        <w:rPr>
          <w:color w:val="4B4B4B"/>
          <w:w w:val="95"/>
        </w:rPr>
        <w:t>than</w:t>
      </w:r>
      <w:r>
        <w:rPr>
          <w:color w:val="4B4B4B"/>
          <w:spacing w:val="1"/>
          <w:w w:val="95"/>
        </w:rPr>
        <w:t> </w:t>
      </w:r>
      <w:r>
        <w:rPr>
          <w:color w:val="4B4B4B"/>
          <w:w w:val="95"/>
        </w:rPr>
        <w:t>20</w:t>
      </w:r>
      <w:r>
        <w:rPr>
          <w:color w:val="4B4B4B"/>
          <w:spacing w:val="2"/>
          <w:w w:val="95"/>
        </w:rPr>
        <w:t> </w:t>
      </w:r>
      <w:r>
        <w:rPr>
          <w:color w:val="4B4B4B"/>
          <w:w w:val="95"/>
        </w:rPr>
        <w:t>years</w:t>
      </w:r>
      <w:r>
        <w:rPr>
          <w:color w:val="4B4B4B"/>
          <w:spacing w:val="1"/>
          <w:w w:val="95"/>
        </w:rPr>
        <w:t> </w:t>
      </w:r>
      <w:r>
        <w:rPr>
          <w:color w:val="4B4B4B"/>
          <w:w w:val="95"/>
        </w:rPr>
        <w:t>and</w:t>
      </w:r>
      <w:r>
        <w:rPr>
          <w:color w:val="4B4B4B"/>
          <w:spacing w:val="1"/>
          <w:w w:val="95"/>
        </w:rPr>
        <w:t> </w:t>
      </w:r>
      <w:r>
        <w:rPr>
          <w:color w:val="4B4B4B"/>
        </w:rPr>
        <w:t>therefore, needs to be refined to reflect our current demographic and</w:t>
      </w:r>
      <w:r>
        <w:rPr>
          <w:color w:val="4B4B4B"/>
          <w:spacing w:val="1"/>
        </w:rPr>
        <w:t> </w:t>
      </w:r>
      <w:r>
        <w:rPr>
          <w:color w:val="4B4B4B"/>
          <w:spacing w:val="-1"/>
        </w:rPr>
        <w:t>environmental changes. Check out </w:t>
      </w:r>
      <w:hyperlink r:id="rId350">
        <w:r>
          <w:rPr>
            <w:color w:val="4B4B4B"/>
            <w:spacing w:val="-1"/>
          </w:rPr>
          <w:t>www.support.ecojustice.ca </w:t>
        </w:r>
      </w:hyperlink>
      <w:r>
        <w:rPr>
          <w:color w:val="4B4B4B"/>
        </w:rPr>
        <w:t>for more</w:t>
      </w:r>
      <w:r>
        <w:rPr>
          <w:color w:val="4B4B4B"/>
          <w:spacing w:val="1"/>
        </w:rPr>
        <w:t> </w:t>
      </w:r>
      <w:r>
        <w:rPr>
          <w:color w:val="4B4B4B"/>
        </w:rPr>
        <w:t>details.</w:t>
      </w:r>
    </w:p>
    <w:p>
      <w:pPr>
        <w:pStyle w:val="BodyText"/>
        <w:spacing w:before="2"/>
        <w:rPr>
          <w:sz w:val="23"/>
        </w:rPr>
      </w:pPr>
    </w:p>
    <w:p>
      <w:pPr>
        <w:pStyle w:val="ListParagraph"/>
        <w:numPr>
          <w:ilvl w:val="0"/>
          <w:numId w:val="3"/>
        </w:numPr>
        <w:tabs>
          <w:tab w:pos="1707" w:val="left" w:leader="none"/>
        </w:tabs>
        <w:spacing w:line="237" w:lineRule="auto" w:before="0" w:after="0"/>
        <w:ind w:left="2016" w:right="1131" w:hanging="600"/>
        <w:jc w:val="left"/>
        <w:rPr>
          <w:sz w:val="24"/>
        </w:rPr>
      </w:pPr>
      <w:r>
        <w:rPr>
          <w:color w:val="4B4B4B"/>
          <w:w w:val="95"/>
          <w:sz w:val="24"/>
        </w:rPr>
        <w:t>Support</w:t>
      </w:r>
      <w:r>
        <w:rPr>
          <w:color w:val="4B4B4B"/>
          <w:spacing w:val="9"/>
          <w:w w:val="95"/>
          <w:sz w:val="24"/>
        </w:rPr>
        <w:t> </w:t>
      </w:r>
      <w:r>
        <w:rPr>
          <w:color w:val="4B4B4B"/>
          <w:w w:val="95"/>
          <w:sz w:val="24"/>
        </w:rPr>
        <w:t>bill</w:t>
      </w:r>
      <w:r>
        <w:rPr>
          <w:color w:val="4B4B4B"/>
          <w:spacing w:val="10"/>
          <w:w w:val="95"/>
          <w:sz w:val="24"/>
        </w:rPr>
        <w:t> </w:t>
      </w:r>
      <w:r>
        <w:rPr>
          <w:color w:val="4B4B4B"/>
          <w:w w:val="95"/>
          <w:sz w:val="24"/>
        </w:rPr>
        <w:t>c-230:</w:t>
      </w:r>
      <w:r>
        <w:rPr>
          <w:color w:val="4B4B4B"/>
          <w:spacing w:val="9"/>
          <w:w w:val="95"/>
          <w:sz w:val="24"/>
        </w:rPr>
        <w:t> </w:t>
      </w:r>
      <w:r>
        <w:rPr>
          <w:color w:val="4B4B4B"/>
          <w:w w:val="95"/>
          <w:sz w:val="24"/>
        </w:rPr>
        <w:t>a</w:t>
      </w:r>
      <w:r>
        <w:rPr>
          <w:color w:val="4B4B4B"/>
          <w:spacing w:val="10"/>
          <w:w w:val="95"/>
          <w:sz w:val="24"/>
        </w:rPr>
        <w:t> </w:t>
      </w:r>
      <w:r>
        <w:rPr>
          <w:color w:val="4B4B4B"/>
          <w:w w:val="95"/>
          <w:sz w:val="24"/>
        </w:rPr>
        <w:t>national</w:t>
      </w:r>
      <w:r>
        <w:rPr>
          <w:color w:val="4B4B4B"/>
          <w:spacing w:val="9"/>
          <w:w w:val="95"/>
          <w:sz w:val="24"/>
        </w:rPr>
        <w:t> </w:t>
      </w:r>
      <w:r>
        <w:rPr>
          <w:color w:val="4B4B4B"/>
          <w:w w:val="95"/>
          <w:sz w:val="24"/>
        </w:rPr>
        <w:t>strategy</w:t>
      </w:r>
      <w:r>
        <w:rPr>
          <w:color w:val="4B4B4B"/>
          <w:spacing w:val="10"/>
          <w:w w:val="95"/>
          <w:sz w:val="24"/>
        </w:rPr>
        <w:t> </w:t>
      </w:r>
      <w:r>
        <w:rPr>
          <w:color w:val="4B4B4B"/>
          <w:w w:val="95"/>
          <w:sz w:val="24"/>
        </w:rPr>
        <w:t>to</w:t>
      </w:r>
      <w:r>
        <w:rPr>
          <w:color w:val="4B4B4B"/>
          <w:spacing w:val="9"/>
          <w:w w:val="95"/>
          <w:sz w:val="24"/>
        </w:rPr>
        <w:t> </w:t>
      </w:r>
      <w:r>
        <w:rPr>
          <w:color w:val="4B4B4B"/>
          <w:w w:val="95"/>
          <w:sz w:val="24"/>
        </w:rPr>
        <w:t>redress</w:t>
      </w:r>
      <w:r>
        <w:rPr>
          <w:color w:val="4B4B4B"/>
          <w:spacing w:val="10"/>
          <w:w w:val="95"/>
          <w:sz w:val="24"/>
        </w:rPr>
        <w:t> </w:t>
      </w:r>
      <w:r>
        <w:rPr>
          <w:color w:val="4B4B4B"/>
          <w:w w:val="95"/>
          <w:sz w:val="24"/>
        </w:rPr>
        <w:t>environmental</w:t>
      </w:r>
      <w:r>
        <w:rPr>
          <w:color w:val="4B4B4B"/>
          <w:spacing w:val="9"/>
          <w:w w:val="95"/>
          <w:sz w:val="24"/>
        </w:rPr>
        <w:t> </w:t>
      </w:r>
      <w:r>
        <w:rPr>
          <w:color w:val="4B4B4B"/>
          <w:w w:val="95"/>
          <w:sz w:val="24"/>
        </w:rPr>
        <w:t>racism</w:t>
      </w:r>
      <w:r>
        <w:rPr>
          <w:color w:val="4B4B4B"/>
          <w:spacing w:val="1"/>
          <w:w w:val="95"/>
          <w:sz w:val="24"/>
        </w:rPr>
        <w:t> </w:t>
      </w:r>
      <w:r>
        <w:rPr>
          <w:color w:val="4B4B4B"/>
          <w:sz w:val="24"/>
        </w:rPr>
        <w:t>This</w:t>
      </w:r>
      <w:r>
        <w:rPr>
          <w:color w:val="4B4B4B"/>
          <w:spacing w:val="-18"/>
          <w:sz w:val="24"/>
        </w:rPr>
        <w:t> </w:t>
      </w:r>
      <w:r>
        <w:rPr>
          <w:color w:val="4B4B4B"/>
          <w:sz w:val="24"/>
        </w:rPr>
        <w:t>bill</w:t>
      </w:r>
      <w:r>
        <w:rPr>
          <w:color w:val="4B4B4B"/>
          <w:spacing w:val="-17"/>
          <w:sz w:val="24"/>
        </w:rPr>
        <w:t> </w:t>
      </w:r>
      <w:r>
        <w:rPr>
          <w:color w:val="4B4B4B"/>
          <w:sz w:val="24"/>
        </w:rPr>
        <w:t>is</w:t>
      </w:r>
      <w:r>
        <w:rPr>
          <w:color w:val="4B4B4B"/>
          <w:spacing w:val="-18"/>
          <w:sz w:val="24"/>
        </w:rPr>
        <w:t> </w:t>
      </w:r>
      <w:r>
        <w:rPr>
          <w:color w:val="4B4B4B"/>
          <w:sz w:val="24"/>
        </w:rPr>
        <w:t>asking</w:t>
      </w:r>
      <w:r>
        <w:rPr>
          <w:color w:val="4B4B4B"/>
          <w:spacing w:val="-17"/>
          <w:sz w:val="24"/>
        </w:rPr>
        <w:t> </w:t>
      </w:r>
      <w:r>
        <w:rPr>
          <w:color w:val="4B4B4B"/>
          <w:sz w:val="24"/>
        </w:rPr>
        <w:t>the</w:t>
      </w:r>
      <w:r>
        <w:rPr>
          <w:color w:val="4B4B4B"/>
          <w:spacing w:val="-17"/>
          <w:sz w:val="24"/>
        </w:rPr>
        <w:t> </w:t>
      </w:r>
      <w:r>
        <w:rPr>
          <w:color w:val="4B4B4B"/>
          <w:sz w:val="24"/>
        </w:rPr>
        <w:t>Minister</w:t>
      </w:r>
      <w:r>
        <w:rPr>
          <w:color w:val="4B4B4B"/>
          <w:spacing w:val="-18"/>
          <w:sz w:val="24"/>
        </w:rPr>
        <w:t> </w:t>
      </w:r>
      <w:r>
        <w:rPr>
          <w:color w:val="4B4B4B"/>
          <w:sz w:val="24"/>
        </w:rPr>
        <w:t>of</w:t>
      </w:r>
      <w:r>
        <w:rPr>
          <w:color w:val="4B4B4B"/>
          <w:spacing w:val="-17"/>
          <w:sz w:val="24"/>
        </w:rPr>
        <w:t> </w:t>
      </w:r>
      <w:r>
        <w:rPr>
          <w:color w:val="4B4B4B"/>
          <w:sz w:val="24"/>
        </w:rPr>
        <w:t>Environment</w:t>
      </w:r>
      <w:r>
        <w:rPr>
          <w:color w:val="4B4B4B"/>
          <w:spacing w:val="-17"/>
          <w:sz w:val="24"/>
        </w:rPr>
        <w:t> </w:t>
      </w:r>
      <w:r>
        <w:rPr>
          <w:color w:val="4B4B4B"/>
          <w:sz w:val="24"/>
        </w:rPr>
        <w:t>and</w:t>
      </w:r>
      <w:r>
        <w:rPr>
          <w:color w:val="4B4B4B"/>
          <w:spacing w:val="-18"/>
          <w:sz w:val="24"/>
        </w:rPr>
        <w:t> </w:t>
      </w:r>
      <w:r>
        <w:rPr>
          <w:color w:val="4B4B4B"/>
          <w:sz w:val="24"/>
        </w:rPr>
        <w:t>Climate</w:t>
      </w:r>
      <w:r>
        <w:rPr>
          <w:color w:val="4B4B4B"/>
          <w:spacing w:val="-17"/>
          <w:sz w:val="24"/>
        </w:rPr>
        <w:t> </w:t>
      </w:r>
      <w:r>
        <w:rPr>
          <w:color w:val="4B4B4B"/>
          <w:sz w:val="24"/>
        </w:rPr>
        <w:t>to</w:t>
      </w:r>
      <w:r>
        <w:rPr>
          <w:color w:val="4B4B4B"/>
          <w:spacing w:val="-18"/>
          <w:sz w:val="24"/>
        </w:rPr>
        <w:t> </w:t>
      </w:r>
      <w:r>
        <w:rPr>
          <w:color w:val="4B4B4B"/>
          <w:sz w:val="24"/>
        </w:rPr>
        <w:t>develop</w:t>
      </w:r>
      <w:r>
        <w:rPr>
          <w:color w:val="4B4B4B"/>
          <w:spacing w:val="-17"/>
          <w:sz w:val="24"/>
        </w:rPr>
        <w:t> </w:t>
      </w:r>
      <w:r>
        <w:rPr>
          <w:color w:val="4B4B4B"/>
          <w:sz w:val="24"/>
        </w:rPr>
        <w:t>a</w:t>
      </w:r>
      <w:r>
        <w:rPr>
          <w:color w:val="4B4B4B"/>
          <w:spacing w:val="-81"/>
          <w:sz w:val="24"/>
        </w:rPr>
        <w:t> </w:t>
      </w:r>
      <w:r>
        <w:rPr>
          <w:color w:val="4B4B4B"/>
          <w:sz w:val="24"/>
        </w:rPr>
        <w:t>strategy</w:t>
      </w:r>
      <w:r>
        <w:rPr>
          <w:color w:val="4B4B4B"/>
          <w:spacing w:val="-19"/>
          <w:sz w:val="24"/>
        </w:rPr>
        <w:t> </w:t>
      </w:r>
      <w:r>
        <w:rPr>
          <w:color w:val="4B4B4B"/>
          <w:sz w:val="24"/>
        </w:rPr>
        <w:t>that</w:t>
      </w:r>
      <w:r>
        <w:rPr>
          <w:color w:val="4B4B4B"/>
          <w:spacing w:val="-18"/>
          <w:sz w:val="24"/>
        </w:rPr>
        <w:t> </w:t>
      </w:r>
      <w:r>
        <w:rPr>
          <w:color w:val="4B4B4B"/>
          <w:sz w:val="24"/>
        </w:rPr>
        <w:t>includes</w:t>
      </w:r>
      <w:r>
        <w:rPr>
          <w:color w:val="4B4B4B"/>
          <w:spacing w:val="-19"/>
          <w:sz w:val="24"/>
        </w:rPr>
        <w:t> </w:t>
      </w:r>
      <w:r>
        <w:rPr>
          <w:color w:val="4B4B4B"/>
          <w:sz w:val="24"/>
        </w:rPr>
        <w:t>collecting</w:t>
      </w:r>
      <w:r>
        <w:rPr>
          <w:color w:val="4B4B4B"/>
          <w:spacing w:val="-18"/>
          <w:sz w:val="24"/>
        </w:rPr>
        <w:t> </w:t>
      </w:r>
      <w:r>
        <w:rPr>
          <w:color w:val="4B4B4B"/>
          <w:sz w:val="24"/>
        </w:rPr>
        <w:t>information</w:t>
      </w:r>
      <w:r>
        <w:rPr>
          <w:color w:val="4B4B4B"/>
          <w:spacing w:val="-18"/>
          <w:sz w:val="24"/>
        </w:rPr>
        <w:t> </w:t>
      </w:r>
      <w:r>
        <w:rPr>
          <w:color w:val="4B4B4B"/>
          <w:sz w:val="24"/>
        </w:rPr>
        <w:t>regarding</w:t>
      </w:r>
      <w:r>
        <w:rPr>
          <w:color w:val="4B4B4B"/>
          <w:spacing w:val="-19"/>
          <w:sz w:val="24"/>
        </w:rPr>
        <w:t> </w:t>
      </w:r>
      <w:r>
        <w:rPr>
          <w:color w:val="4B4B4B"/>
          <w:sz w:val="24"/>
        </w:rPr>
        <w:t>environmental</w:t>
      </w:r>
    </w:p>
    <w:p>
      <w:pPr>
        <w:pStyle w:val="BodyText"/>
        <w:spacing w:line="237" w:lineRule="auto"/>
        <w:ind w:left="2016" w:right="763"/>
      </w:pPr>
      <w:r>
        <w:rPr>
          <w:color w:val="4B4B4B"/>
        </w:rPr>
        <w:t>hazards,</w:t>
      </w:r>
      <w:r>
        <w:rPr>
          <w:color w:val="4B4B4B"/>
          <w:spacing w:val="-17"/>
        </w:rPr>
        <w:t> </w:t>
      </w:r>
      <w:r>
        <w:rPr>
          <w:color w:val="4B4B4B"/>
        </w:rPr>
        <w:t>negative</w:t>
      </w:r>
      <w:r>
        <w:rPr>
          <w:color w:val="4B4B4B"/>
          <w:spacing w:val="-16"/>
        </w:rPr>
        <w:t> </w:t>
      </w:r>
      <w:r>
        <w:rPr>
          <w:color w:val="4B4B4B"/>
        </w:rPr>
        <w:t>health</w:t>
      </w:r>
      <w:r>
        <w:rPr>
          <w:color w:val="4B4B4B"/>
          <w:spacing w:val="-16"/>
        </w:rPr>
        <w:t> </w:t>
      </w:r>
      <w:r>
        <w:rPr>
          <w:color w:val="4B4B4B"/>
        </w:rPr>
        <w:t>outcomes</w:t>
      </w:r>
      <w:r>
        <w:rPr>
          <w:color w:val="4B4B4B"/>
          <w:spacing w:val="-16"/>
        </w:rPr>
        <w:t> </w:t>
      </w:r>
      <w:r>
        <w:rPr>
          <w:color w:val="4B4B4B"/>
        </w:rPr>
        <w:t>and</w:t>
      </w:r>
      <w:r>
        <w:rPr>
          <w:color w:val="4B4B4B"/>
          <w:spacing w:val="-17"/>
        </w:rPr>
        <w:t> </w:t>
      </w:r>
      <w:r>
        <w:rPr>
          <w:color w:val="4B4B4B"/>
        </w:rPr>
        <w:t>its</w:t>
      </w:r>
      <w:r>
        <w:rPr>
          <w:color w:val="4B4B4B"/>
          <w:spacing w:val="-16"/>
        </w:rPr>
        <w:t> </w:t>
      </w:r>
      <w:r>
        <w:rPr>
          <w:color w:val="4B4B4B"/>
        </w:rPr>
        <w:t>link</w:t>
      </w:r>
      <w:r>
        <w:rPr>
          <w:color w:val="4B4B4B"/>
          <w:spacing w:val="-16"/>
        </w:rPr>
        <w:t> </w:t>
      </w:r>
      <w:r>
        <w:rPr>
          <w:color w:val="4B4B4B"/>
        </w:rPr>
        <w:t>to</w:t>
      </w:r>
      <w:r>
        <w:rPr>
          <w:color w:val="4B4B4B"/>
          <w:spacing w:val="-16"/>
        </w:rPr>
        <w:t> </w:t>
      </w:r>
      <w:r>
        <w:rPr>
          <w:color w:val="4B4B4B"/>
        </w:rPr>
        <w:t>race</w:t>
      </w:r>
      <w:r>
        <w:rPr>
          <w:color w:val="4B4B4B"/>
          <w:spacing w:val="-17"/>
        </w:rPr>
        <w:t> </w:t>
      </w:r>
      <w:r>
        <w:rPr>
          <w:color w:val="4B4B4B"/>
        </w:rPr>
        <w:t>and</w:t>
      </w:r>
      <w:r>
        <w:rPr>
          <w:color w:val="4B4B4B"/>
          <w:spacing w:val="-16"/>
        </w:rPr>
        <w:t> </w:t>
      </w:r>
      <w:r>
        <w:rPr>
          <w:color w:val="4B4B4B"/>
        </w:rPr>
        <w:t>socioeconomic</w:t>
      </w:r>
      <w:r>
        <w:rPr>
          <w:color w:val="4B4B4B"/>
          <w:spacing w:val="-81"/>
        </w:rPr>
        <w:t> </w:t>
      </w:r>
      <w:r>
        <w:rPr>
          <w:color w:val="4B4B4B"/>
        </w:rPr>
        <w:t>status.</w:t>
      </w:r>
      <w:r>
        <w:rPr>
          <w:color w:val="4B4B4B"/>
          <w:spacing w:val="-17"/>
        </w:rPr>
        <w:t> </w:t>
      </w:r>
      <w:r>
        <w:rPr>
          <w:color w:val="4B4B4B"/>
        </w:rPr>
        <w:t>This</w:t>
      </w:r>
      <w:r>
        <w:rPr>
          <w:color w:val="4B4B4B"/>
          <w:spacing w:val="-17"/>
        </w:rPr>
        <w:t> </w:t>
      </w:r>
      <w:r>
        <w:rPr>
          <w:color w:val="4B4B4B"/>
        </w:rPr>
        <w:t>bill</w:t>
      </w:r>
      <w:r>
        <w:rPr>
          <w:color w:val="4B4B4B"/>
          <w:spacing w:val="-17"/>
        </w:rPr>
        <w:t> </w:t>
      </w:r>
      <w:r>
        <w:rPr>
          <w:color w:val="4B4B4B"/>
        </w:rPr>
        <w:t>was</w:t>
      </w:r>
      <w:r>
        <w:rPr>
          <w:color w:val="4B4B4B"/>
          <w:spacing w:val="-16"/>
        </w:rPr>
        <w:t> </w:t>
      </w:r>
      <w:r>
        <w:rPr>
          <w:color w:val="4B4B4B"/>
        </w:rPr>
        <w:t>forwarded</w:t>
      </w:r>
      <w:r>
        <w:rPr>
          <w:color w:val="4B4B4B"/>
          <w:spacing w:val="-17"/>
        </w:rPr>
        <w:t> </w:t>
      </w:r>
      <w:r>
        <w:rPr>
          <w:color w:val="4B4B4B"/>
        </w:rPr>
        <w:t>to</w:t>
      </w:r>
      <w:r>
        <w:rPr>
          <w:color w:val="4B4B4B"/>
          <w:spacing w:val="-17"/>
        </w:rPr>
        <w:t> </w:t>
      </w:r>
      <w:r>
        <w:rPr>
          <w:color w:val="4B4B4B"/>
        </w:rPr>
        <w:t>a</w:t>
      </w:r>
      <w:r>
        <w:rPr>
          <w:color w:val="4B4B4B"/>
          <w:spacing w:val="-16"/>
        </w:rPr>
        <w:t> </w:t>
      </w:r>
      <w:r>
        <w:rPr>
          <w:color w:val="4B4B4B"/>
        </w:rPr>
        <w:t>second</w:t>
      </w:r>
      <w:r>
        <w:rPr>
          <w:color w:val="4B4B4B"/>
          <w:spacing w:val="-17"/>
        </w:rPr>
        <w:t> </w:t>
      </w:r>
      <w:r>
        <w:rPr>
          <w:color w:val="4B4B4B"/>
        </w:rPr>
        <w:t>reading,</w:t>
      </w:r>
      <w:r>
        <w:rPr>
          <w:color w:val="4B4B4B"/>
          <w:spacing w:val="-17"/>
        </w:rPr>
        <w:t> </w:t>
      </w:r>
      <w:r>
        <w:rPr>
          <w:color w:val="4B4B4B"/>
        </w:rPr>
        <w:t>when</w:t>
      </w:r>
      <w:r>
        <w:rPr>
          <w:color w:val="4B4B4B"/>
          <w:spacing w:val="-17"/>
        </w:rPr>
        <w:t> </w:t>
      </w:r>
      <w:r>
        <w:rPr>
          <w:color w:val="4B4B4B"/>
        </w:rPr>
        <w:t>the</w:t>
      </w:r>
      <w:r>
        <w:rPr>
          <w:color w:val="4B4B4B"/>
          <w:spacing w:val="-16"/>
        </w:rPr>
        <w:t> </w:t>
      </w:r>
      <w:r>
        <w:rPr>
          <w:color w:val="4B4B4B"/>
        </w:rPr>
        <w:t>debate</w:t>
      </w:r>
      <w:r>
        <w:rPr>
          <w:color w:val="4B4B4B"/>
          <w:spacing w:val="-17"/>
        </w:rPr>
        <w:t> </w:t>
      </w:r>
      <w:r>
        <w:rPr>
          <w:color w:val="4B4B4B"/>
        </w:rPr>
        <w:t>will</w:t>
      </w:r>
      <w:r>
        <w:rPr>
          <w:color w:val="4B4B4B"/>
          <w:spacing w:val="1"/>
        </w:rPr>
        <w:t> </w:t>
      </w:r>
      <w:r>
        <w:rPr>
          <w:color w:val="4B4B4B"/>
          <w:spacing w:val="-1"/>
        </w:rPr>
        <w:t>continue in March 2021. Check out </w:t>
      </w:r>
      <w:hyperlink r:id="rId351">
        <w:r>
          <w:rPr>
            <w:color w:val="4B4B4B"/>
            <w:spacing w:val="-1"/>
          </w:rPr>
          <w:t>www.enrichproject.org/billc-230/ </w:t>
        </w:r>
      </w:hyperlink>
      <w:r>
        <w:rPr>
          <w:color w:val="4B4B4B"/>
        </w:rPr>
        <w:t>for</w:t>
      </w:r>
      <w:r>
        <w:rPr>
          <w:color w:val="4B4B4B"/>
          <w:spacing w:val="1"/>
        </w:rPr>
        <w:t> </w:t>
      </w:r>
      <w:r>
        <w:rPr>
          <w:color w:val="4B4B4B"/>
        </w:rPr>
        <w:t>more</w:t>
      </w:r>
      <w:r>
        <w:rPr>
          <w:color w:val="4B4B4B"/>
          <w:spacing w:val="-14"/>
        </w:rPr>
        <w:t> </w:t>
      </w:r>
      <w:r>
        <w:rPr>
          <w:color w:val="4B4B4B"/>
        </w:rPr>
        <w:t>information.</w:t>
      </w:r>
    </w:p>
    <w:p>
      <w:pPr>
        <w:spacing w:after="0" w:line="237" w:lineRule="auto"/>
        <w:sectPr>
          <w:pgSz w:w="12240" w:h="15840"/>
          <w:pgMar w:top="140" w:bottom="280" w:left="0" w:right="680"/>
        </w:sectPr>
      </w:pPr>
    </w:p>
    <w:p>
      <w:pPr>
        <w:tabs>
          <w:tab w:pos="4812" w:val="left" w:leader="none"/>
          <w:tab w:pos="6944" w:val="left" w:leader="none"/>
          <w:tab w:pos="9671" w:val="left" w:leader="none"/>
        </w:tabs>
        <w:spacing w:line="240" w:lineRule="auto"/>
        <w:ind w:left="713" w:right="0" w:firstLine="0"/>
        <w:rPr>
          <w:sz w:val="20"/>
        </w:rPr>
      </w:pPr>
      <w:r>
        <w:rPr/>
        <w:pict>
          <v:rect style="position:absolute;margin-left:0pt;margin-top:0pt;width:612pt;height:784.556pt;mso-position-horizontal-relative:page;mso-position-vertical-relative:page;z-index:-16603648" filled="true" fillcolor="#fdf5eb" stroked="false">
            <v:fill type="solid"/>
            <w10:wrap type="none"/>
          </v:rect>
        </w:pict>
      </w:r>
      <w:r>
        <w:rPr/>
        <w:pict>
          <v:rect style="position:absolute;margin-left:0pt;margin-top:784.55603pt;width:612pt;height:7.444pt;mso-position-horizontal-relative:page;mso-position-vertical-relative:page;z-index:15740928" filled="true" fillcolor="#7ba4ad" stroked="false">
            <v:fill type="solid"/>
            <w10:wrap type="none"/>
          </v:rect>
        </w:pict>
      </w:r>
      <w:r>
        <w:rPr/>
        <w:pict>
          <v:rect style="position:absolute;margin-left:0pt;margin-top:775.388977pt;width:612pt;height:3.722pt;mso-position-horizontal-relative:page;mso-position-vertical-relative:page;z-index:15741440" filled="true" fillcolor="#7ba4ad" stroked="false">
            <v:fill type="solid"/>
            <w10:wrap type="none"/>
          </v:rect>
        </w:pict>
      </w:r>
      <w:r>
        <w:rPr/>
        <w:pict>
          <v:rect style="position:absolute;margin-left:0pt;margin-top:767.804993pt;width:612pt;height:1.862pt;mso-position-horizontal-relative:page;mso-position-vertical-relative:page;z-index:15741952" filled="true" fillcolor="#7ba4ad" stroked="false">
            <v:fill type="solid"/>
            <w10:wrap type="none"/>
          </v:rect>
        </w:pict>
      </w:r>
      <w:r>
        <w:rPr/>
        <w:pict>
          <v:shape style="position:absolute;margin-left:586.619629pt;margin-top:89.931602pt;width:5.1pt;height:5pt;mso-position-horizontal-relative:page;mso-position-vertical-relative:page;z-index:15751168" coordorigin="11732,1799" coordsize="102,100" path="m11732,1799l11782,1898,11780,1828,11834,1828,11833,1813,11732,1799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606.161377pt;margin-top:101.2024pt;width:2.15pt;height:3.45pt;mso-position-horizontal-relative:page;mso-position-vertical-relative:page;z-index:15751680" coordorigin="12123,2024" coordsize="43,69" path="m12140,2024l12123,2032,12127,2049,12131,2063,12139,2093,12166,2079,12153,2052,12147,2038,12140,2024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609.237pt;margin-top:71.993965pt;width:2.8pt;height:4.850pt;mso-position-horizontal-relative:page;mso-position-vertical-relative:page;z-index:15752192" coordorigin="12185,1440" coordsize="56,97" path="m12240,1440l12185,1477,12195,1498,12199,1495,12212,1537,12224,1534,12215,1486,12240,1472,12240,1440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609.529602pt;margin-top:5.7358pt;width:1.4pt;height:2.4pt;mso-position-horizontal-relative:page;mso-position-vertical-relative:page;z-index:15752704" coordorigin="12191,115" coordsize="28,48" path="m12195,115l12191,160,12199,161,12215,162,12215,161,12216,150,12217,139,12218,116,12195,115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95.851379pt;margin-top:72.248299pt;width:2.1pt;height:3.05pt;mso-position-horizontal-relative:page;mso-position-vertical-relative:page;z-index:15753216" coordorigin="11917,1445" coordsize="42,61" path="m11932,1445l11917,1453,11936,1506,11958,1494,11932,1445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601.879883pt;margin-top:73.488098pt;width:2.95pt;height:2pt;mso-position-horizontal-relative:page;mso-position-vertical-relative:page;z-index:15754240" coordorigin="12038,1470" coordsize="59,40" path="m12096,1470l12038,1505,12068,1510,12084,1508,12092,1495,12096,1470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98.208801pt;margin-top:-.000005pt;width:2.15pt;height:.4pt;mso-position-horizontal-relative:page;mso-position-vertical-relative:page;z-index:15754752" coordorigin="11964,0" coordsize="43,8" path="m12006,0l11964,0,11965,5,11981,7,11994,5,12007,5,12006,0xe" filled="true" fillcolor="#fdf5eb" stroked="false">
            <v:path arrowok="t"/>
            <v:fill type="solid"/>
            <w10:wrap type="none"/>
          </v:shape>
        </w:pict>
      </w:r>
      <w:r>
        <w:rPr>
          <w:sz w:val="20"/>
        </w:rPr>
        <w:pict>
          <v:group style="width:22.8pt;height:40pt;mso-position-horizontal-relative:char;mso-position-vertical-relative:line" coordorigin="0,0" coordsize="456,800">
            <v:shape style="position:absolute;left:0;top:0;width:456;height:800" coordorigin="0,0" coordsize="456,800" path="m456,0l0,0,0,800,228,731,456,800,456,0xe" filled="true" fillcolor="#fd9f95" stroked="false">
              <v:path arrowok="t"/>
              <v:fill type="solid"/>
            </v:shape>
            <v:line style="position:absolute" from="60,213" to="396,213" stroked="true" strokeweight="1pt" strokecolor="#fdf5eb">
              <v:stroke dashstyle="solid"/>
            </v:lin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0;top:0;width:456;height:800" type="#_x0000_t202" filled="false" stroked="false">
              <v:textbox inset="0,0,0,0">
                <w:txbxContent>
                  <w:p>
                    <w:pPr>
                      <w:spacing w:before="248"/>
                      <w:ind w:left="59" w:right="0" w:firstLine="0"/>
                      <w:jc w:val="left"/>
                      <w:rPr>
                        <w:rFonts w:ascii="Arial"/>
                        <w:b/>
                        <w:sz w:val="26"/>
                      </w:rPr>
                    </w:pPr>
                    <w:r>
                      <w:rPr>
                        <w:rFonts w:ascii="Arial"/>
                        <w:b/>
                        <w:color w:val="FDF5EB"/>
                        <w:spacing w:val="4"/>
                        <w:w w:val="107"/>
                        <w:sz w:val="26"/>
                        <w:u w:val="single" w:color="FDF5EB"/>
                      </w:rPr>
                      <w:t> </w:t>
                    </w:r>
                    <w:r>
                      <w:rPr>
                        <w:rFonts w:ascii="Arial"/>
                        <w:b/>
                        <w:color w:val="FDF5EB"/>
                        <w:w w:val="125"/>
                        <w:sz w:val="26"/>
                        <w:u w:val="single" w:color="FDF5EB"/>
                      </w:rPr>
                      <w:t>4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75"/>
          <w:sz w:val="20"/>
        </w:rPr>
        <w:pict>
          <v:group style="width:6.35pt;height:2.75pt;mso-position-horizontal-relative:char;mso-position-vertical-relative:line" coordorigin="0,0" coordsize="127,55">
            <v:shape style="position:absolute;left:0;top:0;width:127;height:55" coordorigin="0,0" coordsize="127,55" path="m121,0l32,0,27,5,0,24,107,55,122,37,127,19,123,2,121,0xe" filled="true" fillcolor="#fdf5eb" stroked="false">
              <v:path arrowok="t"/>
              <v:fill type="solid"/>
            </v:shape>
          </v:group>
        </w:pict>
      </w:r>
      <w:r>
        <w:rPr>
          <w:position w:val="75"/>
          <w:sz w:val="20"/>
        </w:rPr>
      </w:r>
      <w:r>
        <w:rPr>
          <w:position w:val="75"/>
          <w:sz w:val="20"/>
        </w:rPr>
        <w:tab/>
      </w:r>
      <w:r>
        <w:rPr>
          <w:position w:val="75"/>
          <w:sz w:val="20"/>
        </w:rPr>
        <w:pict>
          <v:group style="width:2.7pt;height:2.4pt;mso-position-horizontal-relative:char;mso-position-vertical-relative:line" coordorigin="0,0" coordsize="54,48">
            <v:shape style="position:absolute;left:0;top:0;width:54;height:48" coordorigin="0,0" coordsize="54,48" path="m20,0l0,26,9,33,16,43,32,48,41,40,53,35,20,0xe" filled="true" fillcolor="#fdf5eb" stroked="false">
              <v:path arrowok="t"/>
              <v:fill type="solid"/>
            </v:shape>
          </v:group>
        </w:pict>
      </w:r>
      <w:r>
        <w:rPr>
          <w:position w:val="75"/>
          <w:sz w:val="20"/>
        </w:rPr>
      </w:r>
      <w:r>
        <w:rPr>
          <w:position w:val="75"/>
          <w:sz w:val="20"/>
        </w:rPr>
        <w:tab/>
      </w:r>
      <w:r>
        <w:rPr>
          <w:position w:val="70"/>
          <w:sz w:val="20"/>
        </w:rPr>
        <w:pict>
          <v:group style="width:3.7pt;height:4.850pt;mso-position-horizontal-relative:char;mso-position-vertical-relative:line" coordorigin="0,0" coordsize="74,97">
            <v:shape style="position:absolute;left:-1;top:0;width:74;height:97" coordorigin="0,0" coordsize="74,97" path="m74,86l31,61,34,72,38,89,49,97,74,86xm74,17l63,0,16,0,9,14,1,31,0,35,20,48,29,56,27,59,31,61,30,57,74,17xe" filled="true" fillcolor="#fdf5eb" stroked="false">
              <v:path arrowok="t"/>
              <v:fill type="solid"/>
            </v:shape>
          </v:group>
        </w:pict>
      </w:r>
      <w:r>
        <w:rPr>
          <w:position w:val="70"/>
          <w:sz w:val="20"/>
        </w:rPr>
      </w:r>
    </w:p>
    <w:p>
      <w:pPr>
        <w:pStyle w:val="BodyText"/>
        <w:spacing w:before="7"/>
        <w:rPr>
          <w:sz w:val="2"/>
        </w:rPr>
      </w:pPr>
    </w:p>
    <w:p>
      <w:pPr>
        <w:tabs>
          <w:tab w:pos="11386" w:val="left" w:leader="none"/>
        </w:tabs>
        <w:spacing w:line="90" w:lineRule="exact"/>
        <w:ind w:left="7145" w:right="0" w:firstLine="0"/>
        <w:rPr>
          <w:sz w:val="6"/>
        </w:rPr>
      </w:pPr>
      <w:r>
        <w:rPr>
          <w:position w:val="-1"/>
          <w:sz w:val="6"/>
        </w:rPr>
        <w:pict>
          <v:group style="width:1.25pt;height:3.2pt;mso-position-horizontal-relative:char;mso-position-vertical-relative:line" coordorigin="0,0" coordsize="25,64">
            <v:shape style="position:absolute;left:0;top:0;width:25;height:64" coordorigin="0,0" coordsize="25,64" path="m11,0l0,5,7,64,15,48,21,38,24,30,25,25,23,16,16,8,11,0xe" filled="true" fillcolor="#fdf5eb" stroked="false">
              <v:path arrowok="t"/>
              <v:fill type="solid"/>
            </v:shape>
          </v:group>
        </w:pict>
      </w:r>
      <w:r>
        <w:rPr>
          <w:position w:val="-1"/>
          <w:sz w:val="6"/>
        </w:rPr>
      </w:r>
      <w:r>
        <w:rPr>
          <w:position w:val="-1"/>
          <w:sz w:val="6"/>
        </w:rPr>
        <w:tab/>
      </w:r>
      <w:r>
        <w:rPr>
          <w:position w:val="1"/>
          <w:sz w:val="6"/>
        </w:rPr>
        <w:pict>
          <v:group style="width:2.550pt;height:3.35pt;mso-position-horizontal-relative:char;mso-position-vertical-relative:line" coordorigin="0,0" coordsize="51,67">
            <v:shape style="position:absolute;left:0;top:0;width:51;height:67" coordorigin="0,0" coordsize="51,67" path="m37,0l0,53,18,67,50,10,37,0xe" filled="true" fillcolor="#fdf5eb" stroked="false">
              <v:path arrowok="t"/>
              <v:fill type="solid"/>
            </v:shape>
          </v:group>
        </w:pict>
      </w:r>
      <w:r>
        <w:rPr>
          <w:position w:val="1"/>
          <w:sz w:val="6"/>
        </w:rPr>
      </w:r>
    </w:p>
    <w:p>
      <w:pPr>
        <w:pStyle w:val="BodyText"/>
        <w:spacing w:before="9"/>
        <w:rPr>
          <w:sz w:val="3"/>
        </w:rPr>
      </w:pPr>
    </w:p>
    <w:p>
      <w:pPr>
        <w:tabs>
          <w:tab w:pos="6382" w:val="left" w:leader="none"/>
          <w:tab w:pos="6731" w:val="left" w:leader="none"/>
          <w:tab w:pos="11309" w:val="left" w:leader="none"/>
        </w:tabs>
        <w:spacing w:line="115" w:lineRule="exact"/>
        <w:ind w:left="5971" w:right="0" w:firstLine="0"/>
        <w:rPr>
          <w:sz w:val="6"/>
        </w:rPr>
      </w:pPr>
      <w:r>
        <w:rPr>
          <w:position w:val="7"/>
          <w:sz w:val="2"/>
        </w:rPr>
        <w:pict>
          <v:group style="width:1.95pt;height:1.1pt;mso-position-horizontal-relative:char;mso-position-vertical-relative:line" coordorigin="0,0" coordsize="39,22">
            <v:shape style="position:absolute;left:0;top:0;width:39;height:22" coordorigin="0,0" coordsize="39,22" path="m3,0l0,19,37,21,39,8,3,0xe" filled="true" fillcolor="#fdf5eb" stroked="false">
              <v:path arrowok="t"/>
              <v:fill type="solid"/>
            </v:shape>
          </v:group>
        </w:pict>
      </w:r>
      <w:r>
        <w:rPr>
          <w:position w:val="7"/>
          <w:sz w:val="2"/>
        </w:rPr>
      </w:r>
      <w:r>
        <w:rPr>
          <w:position w:val="7"/>
          <w:sz w:val="2"/>
        </w:rPr>
        <w:tab/>
      </w:r>
      <w:r>
        <w:rPr>
          <w:position w:val="2"/>
          <w:sz w:val="5"/>
        </w:rPr>
        <w:pict>
          <v:group style="width:1.9pt;height:2.65pt;mso-position-horizontal-relative:char;mso-position-vertical-relative:line" coordorigin="0,0" coordsize="38,53">
            <v:shape style="position:absolute;left:0;top:0;width:38;height:53" coordorigin="0,0" coordsize="38,53" path="m23,0l17,11,11,22,0,43,22,52,38,7,33,5,23,0xe" filled="true" fillcolor="#fdf5eb" stroked="false">
              <v:path arrowok="t"/>
              <v:fill type="solid"/>
            </v:shape>
          </v:group>
        </w:pict>
      </w:r>
      <w:r>
        <w:rPr>
          <w:position w:val="2"/>
          <w:sz w:val="5"/>
        </w:rPr>
      </w:r>
      <w:r>
        <w:rPr>
          <w:position w:val="2"/>
          <w:sz w:val="5"/>
        </w:rPr>
        <w:tab/>
      </w:r>
      <w:r>
        <w:rPr>
          <w:position w:val="0"/>
          <w:sz w:val="8"/>
        </w:rPr>
        <w:pict>
          <v:group style="width:1.45pt;height:4.3pt;mso-position-horizontal-relative:char;mso-position-vertical-relative:line" coordorigin="0,0" coordsize="29,86">
            <v:shape style="position:absolute;left:0;top:0;width:29;height:86" coordorigin="0,0" coordsize="29,86" path="m28,0l7,28,0,47,6,63,24,85,28,0xe" filled="true" fillcolor="#fdf5eb" stroked="false">
              <v:path arrowok="t"/>
              <v:fill type="solid"/>
            </v:shape>
          </v:group>
        </w:pict>
      </w:r>
      <w:r>
        <w:rPr>
          <w:position w:val="0"/>
          <w:sz w:val="8"/>
        </w:rPr>
      </w:r>
      <w:r>
        <w:rPr>
          <w:position w:val="0"/>
          <w:sz w:val="8"/>
        </w:rPr>
        <w:tab/>
      </w:r>
      <w:r>
        <w:rPr>
          <w:position w:val="-1"/>
          <w:sz w:val="6"/>
        </w:rPr>
        <w:pict>
          <v:group style="width:2.35pt;height:3.5pt;mso-position-horizontal-relative:char;mso-position-vertical-relative:line" coordorigin="0,0" coordsize="47,70">
            <v:shape style="position:absolute;left:0;top:0;width:47;height:70" coordorigin="0,0" coordsize="47,70" path="m16,0l0,27,1,47,16,60,47,69,16,0xe" filled="true" fillcolor="#fdf5eb" stroked="false">
              <v:path arrowok="t"/>
              <v:fill type="solid"/>
            </v:shape>
          </v:group>
        </w:pict>
      </w:r>
      <w:r>
        <w:rPr>
          <w:position w:val="-1"/>
          <w:sz w:val="6"/>
        </w:rPr>
      </w:r>
    </w:p>
    <w:p>
      <w:pPr>
        <w:pStyle w:val="BodyText"/>
        <w:spacing w:before="9"/>
        <w:rPr>
          <w:sz w:val="10"/>
        </w:rPr>
      </w:pPr>
    </w:p>
    <w:p>
      <w:pPr>
        <w:tabs>
          <w:tab w:pos="7841" w:val="left" w:leader="none"/>
        </w:tabs>
        <w:spacing w:line="126" w:lineRule="exact"/>
        <w:ind w:left="6294" w:right="0" w:firstLine="0"/>
        <w:rPr>
          <w:sz w:val="9"/>
        </w:rPr>
      </w:pPr>
      <w:r>
        <w:rPr>
          <w:position w:val="-2"/>
          <w:sz w:val="5"/>
        </w:rPr>
        <w:pict>
          <v:group style="width:1.45pt;height:2.95pt;mso-position-horizontal-relative:char;mso-position-vertical-relative:line" coordorigin="0,0" coordsize="29,59">
            <v:shape style="position:absolute;left:0;top:0;width:29;height:59" coordorigin="0,0" coordsize="29,59" path="m15,0l0,4,10,59,28,55,15,0xe" filled="true" fillcolor="#fdf5eb" stroked="false">
              <v:path arrowok="t"/>
              <v:fill type="solid"/>
            </v:shape>
          </v:group>
        </w:pict>
      </w:r>
      <w:r>
        <w:rPr>
          <w:position w:val="-2"/>
          <w:sz w:val="5"/>
        </w:rPr>
      </w:r>
      <w:r>
        <w:rPr>
          <w:position w:val="-2"/>
          <w:sz w:val="5"/>
        </w:rPr>
        <w:tab/>
      </w:r>
      <w:r>
        <w:rPr>
          <w:position w:val="1"/>
          <w:sz w:val="9"/>
        </w:rPr>
        <w:pict>
          <v:group style="width:2pt;height:4.6pt;mso-position-horizontal-relative:char;mso-position-vertical-relative:line" coordorigin="0,0" coordsize="40,92">
            <v:shape style="position:absolute;left:0;top:0;width:40;height:92" coordorigin="0,0" coordsize="40,92" path="m20,0l0,92,24,69,39,49,40,28,20,0xe" filled="true" fillcolor="#fdf5eb" stroked="false">
              <v:path arrowok="t"/>
              <v:fill type="solid"/>
            </v:shape>
          </v:group>
        </w:pict>
      </w:r>
      <w:r>
        <w:rPr>
          <w:position w:val="1"/>
          <w:sz w:val="9"/>
        </w:rPr>
      </w:r>
    </w:p>
    <w:p>
      <w:pPr>
        <w:pStyle w:val="BodyText"/>
        <w:rPr>
          <w:sz w:val="11"/>
        </w:rPr>
      </w:pPr>
      <w:r>
        <w:rPr/>
        <w:pict>
          <v:shape style="position:absolute;margin-left:304.980713pt;margin-top:8.642110pt;width:2.95pt;height:2.3pt;mso-position-horizontal-relative:page;mso-position-vertical-relative:paragraph;z-index:-15720960;mso-wrap-distance-left:0;mso-wrap-distance-right:0" coordorigin="6100,173" coordsize="59,46" path="m6109,173l6100,188,6151,218,6159,203,6109,173xe" filled="true" fillcolor="#fdf5eb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76.519073pt;margin-top:9.964410pt;width:3pt;height:3.95pt;mso-position-horizontal-relative:page;mso-position-vertical-relative:paragraph;z-index:-15720448;mso-wrap-distance-left:0;mso-wrap-distance-right:0" coordorigin="7530,199" coordsize="60,79" path="m7555,199l7531,213,7530,234,7534,254,7544,269,7566,277,7573,278,7582,269,7590,265,7555,199xe" filled="true" fillcolor="#fdf5eb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89.173737pt;margin-top:10.877256pt;width:3.05pt;height:3.05pt;mso-position-horizontal-relative:page;mso-position-vertical-relative:paragraph;z-index:-15719936;mso-wrap-distance-left:0;mso-wrap-distance-right:0" coordorigin="9783,218" coordsize="61,61" path="m9811,218l9791,224,9783,243,9791,278,9844,221,9811,218xe" filled="true" fillcolor="#fdf5eb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56.294678pt;margin-top:13.28821pt;width:3.9pt;height:3.7pt;mso-position-horizontal-relative:page;mso-position-vertical-relative:paragraph;z-index:-15719424;mso-wrap-distance-left:0;mso-wrap-distance-right:0" coordorigin="11126,266" coordsize="78,74" path="m11126,266l11127,302,11135,328,11158,339,11203,329,11126,266xe" filled="true" fillcolor="#fdf5eb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72.122192pt;margin-top:26.180809pt;width:3.85pt;height:3.25pt;mso-position-horizontal-relative:page;mso-position-vertical-relative:paragraph;z-index:-15718912;mso-wrap-distance-left:0;mso-wrap-distance-right:0" coordorigin="7442,524" coordsize="77,65" path="m7504,524l7442,572,7475,588,7496,583,7509,567,7519,545,7504,524xe" filled="true" fillcolor="#fdf5eb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7"/>
        <w:rPr>
          <w:sz w:val="9"/>
        </w:rPr>
      </w:pPr>
    </w:p>
    <w:p>
      <w:pPr>
        <w:pStyle w:val="BodyText"/>
        <w:spacing w:line="34" w:lineRule="exact"/>
        <w:ind w:left="6505"/>
        <w:rPr>
          <w:sz w:val="3"/>
        </w:rPr>
      </w:pPr>
      <w:r>
        <w:rPr>
          <w:position w:val="0"/>
          <w:sz w:val="3"/>
        </w:rPr>
        <w:pict>
          <v:group style="width:3.6pt;height:1.75pt;mso-position-horizontal-relative:char;mso-position-vertical-relative:line" coordorigin="0,0" coordsize="72,35">
            <v:shape style="position:absolute;left:0;top:0;width:72;height:35" coordorigin="0,0" coordsize="72,35" path="m0,0l20,25,34,35,49,30,72,11,0,0xe" filled="true" fillcolor="#fdf5eb" stroked="false">
              <v:path arrowok="t"/>
              <v:fill type="solid"/>
            </v:shape>
          </v:group>
        </w:pict>
      </w:r>
      <w:r>
        <w:rPr>
          <w:position w:val="0"/>
          <w:sz w:val="3"/>
        </w:rPr>
      </w:r>
    </w:p>
    <w:p>
      <w:pPr>
        <w:pStyle w:val="Heading1"/>
        <w:spacing w:before="82"/>
      </w:pPr>
      <w:r>
        <w:rPr/>
        <w:pict>
          <v:shape style="position:absolute;margin-left:287.138214pt;margin-top:-15.036479pt;width:4.8pt;height:3.45pt;mso-position-horizontal-relative:page;mso-position-vertical-relative:paragraph;z-index:15742464" coordorigin="5743,-301" coordsize="96,69" path="m5809,-301l5743,-259,5839,-232,5809,-301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295.176514pt;margin-top:-86.878281pt;width:2.75pt;height:2.450pt;mso-position-horizontal-relative:page;mso-position-vertical-relative:paragraph;z-index:15742976" coordorigin="5904,-1738" coordsize="55,49" path="m5916,-1738l5909,-1724,5904,-1718,5919,-1703,5927,-1696,5935,-1690,5937,-1689,5947,-1702,5958,-1715,5938,-1728,5929,-1733,5920,-1737,5916,-1738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154.314194pt;margin-top:-72.418579pt;width:2.4pt;height:2.4pt;mso-position-horizontal-relative:page;mso-position-vertical-relative:paragraph;z-index:15743488" coordorigin="3086,-1448" coordsize="48,48" path="m3095,-1448l3086,-1436,3119,-1400,3134,-1424,3095,-1448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84.216301pt;margin-top:-81.593376pt;width:3.7pt;height:2.75pt;mso-position-horizontal-relative:page;mso-position-vertical-relative:paragraph;z-index:15744000" coordorigin="1684,-1632" coordsize="74,55" path="m1684,-1632l1736,-1577,1758,-1628,1684,-1632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5.342285pt;margin-top:-65.748177pt;width:4.95pt;height:1.150pt;mso-position-horizontal-relative:page;mso-position-vertical-relative:paragraph;z-index:15744512" coordorigin="6107,-1315" coordsize="99,23" path="m6107,-1315l6142,-1298,6164,-1292,6182,-1296,6205,-1310,6107,-1315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4.148407pt;margin-top:-94.918381pt;width:2.450pt;height:3.1pt;mso-position-horizontal-relative:page;mso-position-vertical-relative:paragraph;z-index:15745024" coordorigin="8483,-1898" coordsize="49,62" path="m8530,-1898l8483,-1837,8512,-1846,8526,-1855,8531,-1870,8530,-1898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0.442017pt;margin-top:-83.602417pt;width:4.55pt;height:13.75pt;mso-position-horizontal-relative:page;mso-position-vertical-relative:paragraph;z-index:15745536" coordorigin="6009,-1672" coordsize="91,275" path="m6040,-1540l6021,-1544,6009,-1479,6031,-1475,6040,-1540xm6066,-1636l6058,-1655,6033,-1672,6036,-1599,6058,-1598,6064,-1617,6066,-1636xm6099,-1414l6092,-1419,6085,-1428,6074,-1428,6068,-1416,6065,-1407,6073,-1402,6078,-1397,6099,-1414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248.838394pt;margin-top:-79.902977pt;width:3pt;height:3.7pt;mso-position-horizontal-relative:page;mso-position-vertical-relative:paragraph;z-index:15746048" coordorigin="4977,-1598" coordsize="60,74" path="m4977,-1598l4981,-1575,4984,-1557,4986,-1544,4991,-1535,4998,-1527,5016,-1528,5028,-1524,5036,-1540,4977,-1598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269.160095pt;margin-top:-80.236382pt;width:3.15pt;height:1.45pt;mso-position-horizontal-relative:page;mso-position-vertical-relative:paragraph;z-index:15746560" coordorigin="5383,-1605" coordsize="63,29" path="m5385,-1605l5383,-1577,5444,-1577,5445,-1591,5385,-1605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54.789612pt;margin-top:-84.306679pt;width:2.35pt;height:2.95pt;mso-position-horizontal-relative:page;mso-position-vertical-relative:paragraph;z-index:15747072" coordorigin="7096,-1686" coordsize="47,59" path="m7128,-1686l7096,-1635,7107,-1628,7143,-1676,7128,-1686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89.277313pt;margin-top:-60.756779pt;width:2.4pt;height:.95pt;mso-position-horizontal-relative:page;mso-position-vertical-relative:paragraph;z-index:15747584" coordorigin="7786,-1215" coordsize="48,19" path="m7833,-1215l7786,-1207,7801,-1201,7806,-1197,7818,-1202,7825,-1209,7833,-1215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1.691589pt;margin-top:-62.95118pt;width:1.7pt;height:2.7pt;mso-position-horizontal-relative:page;mso-position-vertical-relative:paragraph;z-index:15748096" coordorigin="8034,-1259" coordsize="34,54" path="m8043,-1259l8034,-1210,8050,-1205,8067,-1255,8043,-1259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89.274414pt;margin-top:-85.045181pt;width:1.7pt;height:3.15pt;mso-position-horizontal-relative:page;mso-position-vertical-relative:paragraph;z-index:15748608" coordorigin="7785,-1701" coordsize="34,63" path="m7812,-1701l7798,-1701,7785,-1638,7798,-1651,7807,-1659,7813,-1666,7816,-1671,7819,-1680,7814,-1691,7812,-1701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3.309204pt;margin-top:-73.682281pt;width:2.1pt;height:1.75pt;mso-position-horizontal-relative:page;mso-position-vertical-relative:paragraph;z-index:15749120" coordorigin="10066,-1474" coordsize="42,35" path="m10076,-1474l10066,-1448,10099,-1439,10107,-1456,10076,-1474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277.666107pt;margin-top:-15.600179pt;width:2.3pt;height:1.150pt;mso-position-horizontal-relative:page;mso-position-vertical-relative:paragraph;z-index:15749632" coordorigin="5553,-312" coordsize="46,23" path="m5556,-312l5553,-295,5597,-289,5598,-303,5556,-312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32.206604pt;margin-top:-63.73468pt;width:1.75pt;height:2.5pt;mso-position-horizontal-relative:page;mso-position-vertical-relative:paragraph;z-index:15750144" coordorigin="6644,-1275" coordsize="35,50" path="m6666,-1275l6658,-1266,6650,-1257,6644,-1245,6655,-1237,6668,-1225,6673,-1242,6677,-1253,6678,-1267,6666,-1275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1.087891pt;margin-top:-92.045982pt;width:2.65pt;height:1.95pt;mso-position-horizontal-relative:page;mso-position-vertical-relative:paragraph;z-index:15750656" coordorigin="9622,-1841" coordsize="53,39" path="m9629,-1841l9622,-1822,9667,-1802,9675,-1823,9629,-1841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79.231689pt;margin-top:-93.595978pt;width:2.65pt;height:3.35pt;mso-position-horizontal-relative:page;mso-position-vertical-relative:paragraph;z-index:15753728" coordorigin="11585,-1872" coordsize="53,67" path="m11599,-1872l11585,-1861,11614,-1805,11638,-1826,11599,-1872xe" filled="true" fillcolor="#fdf5eb" stroked="false">
            <v:path arrowok="t"/>
            <v:fill type="solid"/>
            <w10:wrap type="none"/>
          </v:shape>
        </w:pict>
      </w:r>
      <w:r>
        <w:rPr>
          <w:color w:val="7BA4AD"/>
          <w:w w:val="105"/>
        </w:rPr>
        <w:t>What</w:t>
      </w:r>
      <w:r>
        <w:rPr>
          <w:color w:val="7BA4AD"/>
          <w:spacing w:val="3"/>
          <w:w w:val="105"/>
        </w:rPr>
        <w:t> </w:t>
      </w:r>
      <w:r>
        <w:rPr>
          <w:color w:val="7BA4AD"/>
          <w:w w:val="105"/>
        </w:rPr>
        <w:t>is</w:t>
      </w:r>
      <w:r>
        <w:rPr>
          <w:color w:val="7BA4AD"/>
          <w:spacing w:val="4"/>
          <w:w w:val="105"/>
        </w:rPr>
        <w:t> </w:t>
      </w:r>
      <w:r>
        <w:rPr>
          <w:color w:val="7BA4AD"/>
          <w:w w:val="105"/>
        </w:rPr>
        <w:t>Environmental</w:t>
      </w:r>
      <w:r>
        <w:rPr>
          <w:color w:val="7BA4AD"/>
          <w:spacing w:val="4"/>
          <w:w w:val="105"/>
        </w:rPr>
        <w:t> </w:t>
      </w:r>
      <w:r>
        <w:rPr>
          <w:color w:val="7BA4AD"/>
          <w:w w:val="105"/>
        </w:rPr>
        <w:t>Racism</w:t>
      </w:r>
      <w:r>
        <w:rPr>
          <w:color w:val="7BA4AD"/>
          <w:spacing w:val="3"/>
          <w:w w:val="105"/>
        </w:rPr>
        <w:t> </w:t>
      </w:r>
      <w:r>
        <w:rPr>
          <w:color w:val="7BA4AD"/>
          <w:w w:val="105"/>
        </w:rPr>
        <w:t>and</w:t>
      </w:r>
      <w:r>
        <w:rPr>
          <w:color w:val="7BA4AD"/>
          <w:spacing w:val="4"/>
          <w:w w:val="105"/>
        </w:rPr>
        <w:t> </w:t>
      </w:r>
      <w:r>
        <w:rPr>
          <w:color w:val="7BA4AD"/>
          <w:w w:val="105"/>
        </w:rPr>
        <w:t>Justice</w:t>
      </w:r>
    </w:p>
    <w:p>
      <w:pPr>
        <w:pStyle w:val="BodyText"/>
        <w:spacing w:line="237" w:lineRule="auto" w:before="162"/>
        <w:ind w:left="1416" w:right="890"/>
      </w:pPr>
      <w:r>
        <w:rPr>
          <w:color w:val="4B4B4B"/>
          <w:w w:val="95"/>
        </w:rPr>
        <w:t>In 1982, Dr. Benjamin Chavis, a Black civil rights leader from the United States,</w:t>
      </w:r>
      <w:r>
        <w:rPr>
          <w:color w:val="4B4B4B"/>
          <w:spacing w:val="-78"/>
          <w:w w:val="95"/>
        </w:rPr>
        <w:t> </w:t>
      </w:r>
      <w:r>
        <w:rPr>
          <w:color w:val="4B4B4B"/>
        </w:rPr>
        <w:t>coined</w:t>
      </w:r>
      <w:r>
        <w:rPr>
          <w:color w:val="4B4B4B"/>
          <w:spacing w:val="-11"/>
        </w:rPr>
        <w:t> </w:t>
      </w:r>
      <w:r>
        <w:rPr>
          <w:color w:val="4B4B4B"/>
        </w:rPr>
        <w:t>this</w:t>
      </w:r>
      <w:r>
        <w:rPr>
          <w:color w:val="4B4B4B"/>
          <w:spacing w:val="-10"/>
        </w:rPr>
        <w:t> </w:t>
      </w:r>
      <w:r>
        <w:rPr>
          <w:color w:val="4B4B4B"/>
        </w:rPr>
        <w:t>term</w:t>
      </w:r>
      <w:r>
        <w:rPr>
          <w:color w:val="4B4B4B"/>
          <w:spacing w:val="-10"/>
        </w:rPr>
        <w:t> </w:t>
      </w:r>
      <w:r>
        <w:rPr>
          <w:color w:val="4B4B4B"/>
        </w:rPr>
        <w:t>and</w:t>
      </w:r>
      <w:r>
        <w:rPr>
          <w:color w:val="4B4B4B"/>
          <w:spacing w:val="-10"/>
        </w:rPr>
        <w:t> </w:t>
      </w:r>
      <w:r>
        <w:rPr>
          <w:color w:val="4B4B4B"/>
        </w:rPr>
        <w:t>defined</w:t>
      </w:r>
      <w:r>
        <w:rPr>
          <w:color w:val="4B4B4B"/>
          <w:spacing w:val="-10"/>
        </w:rPr>
        <w:t> </w:t>
      </w:r>
      <w:r>
        <w:rPr>
          <w:rFonts w:ascii="Arial"/>
          <w:b/>
          <w:color w:val="4B4B4B"/>
        </w:rPr>
        <w:t>environmental</w:t>
      </w:r>
      <w:r>
        <w:rPr>
          <w:rFonts w:ascii="Arial"/>
          <w:b/>
          <w:color w:val="4B4B4B"/>
          <w:spacing w:val="8"/>
        </w:rPr>
        <w:t> </w:t>
      </w:r>
      <w:r>
        <w:rPr>
          <w:rFonts w:ascii="Arial"/>
          <w:b/>
          <w:color w:val="4B4B4B"/>
        </w:rPr>
        <w:t>racism</w:t>
      </w:r>
      <w:r>
        <w:rPr>
          <w:rFonts w:ascii="Arial"/>
          <w:b/>
          <w:color w:val="4B4B4B"/>
          <w:spacing w:val="8"/>
        </w:rPr>
        <w:t> </w:t>
      </w:r>
      <w:r>
        <w:rPr>
          <w:color w:val="4B4B4B"/>
        </w:rPr>
        <w:t>as</w:t>
      </w:r>
    </w:p>
    <w:p>
      <w:pPr>
        <w:pStyle w:val="BodyText"/>
        <w:spacing w:before="9"/>
        <w:rPr>
          <w:sz w:val="23"/>
        </w:rPr>
      </w:pPr>
    </w:p>
    <w:p>
      <w:pPr>
        <w:pStyle w:val="Heading2"/>
        <w:spacing w:line="247" w:lineRule="auto" w:before="1"/>
        <w:ind w:left="2145" w:right="1338"/>
        <w:rPr>
          <w:rFonts w:ascii="Verdana" w:hAnsi="Verdana"/>
          <w:b w:val="0"/>
        </w:rPr>
      </w:pPr>
      <w:r>
        <w:rPr>
          <w:color w:val="4B4B4B"/>
          <w:w w:val="110"/>
        </w:rPr>
        <w:t>“... racial discrimination in environmental policy-making, the</w:t>
      </w:r>
      <w:r>
        <w:rPr>
          <w:color w:val="4B4B4B"/>
          <w:spacing w:val="1"/>
          <w:w w:val="110"/>
        </w:rPr>
        <w:t> </w:t>
      </w:r>
      <w:r>
        <w:rPr>
          <w:color w:val="4B4B4B"/>
          <w:w w:val="110"/>
        </w:rPr>
        <w:t>enforcement</w:t>
      </w:r>
      <w:r>
        <w:rPr>
          <w:color w:val="4B4B4B"/>
          <w:spacing w:val="-18"/>
          <w:w w:val="110"/>
        </w:rPr>
        <w:t> </w:t>
      </w:r>
      <w:r>
        <w:rPr>
          <w:color w:val="4B4B4B"/>
          <w:w w:val="110"/>
        </w:rPr>
        <w:t>of</w:t>
      </w:r>
      <w:r>
        <w:rPr>
          <w:color w:val="4B4B4B"/>
          <w:spacing w:val="-17"/>
          <w:w w:val="110"/>
        </w:rPr>
        <w:t> </w:t>
      </w:r>
      <w:r>
        <w:rPr>
          <w:color w:val="4B4B4B"/>
          <w:w w:val="110"/>
        </w:rPr>
        <w:t>regulations</w:t>
      </w:r>
      <w:r>
        <w:rPr>
          <w:color w:val="4B4B4B"/>
          <w:spacing w:val="-17"/>
          <w:w w:val="110"/>
        </w:rPr>
        <w:t> </w:t>
      </w:r>
      <w:r>
        <w:rPr>
          <w:color w:val="4B4B4B"/>
          <w:w w:val="110"/>
        </w:rPr>
        <w:t>and</w:t>
      </w:r>
      <w:r>
        <w:rPr>
          <w:color w:val="4B4B4B"/>
          <w:spacing w:val="-17"/>
          <w:w w:val="110"/>
        </w:rPr>
        <w:t> </w:t>
      </w:r>
      <w:r>
        <w:rPr>
          <w:color w:val="4B4B4B"/>
          <w:w w:val="110"/>
        </w:rPr>
        <w:t>laws,</w:t>
      </w:r>
      <w:r>
        <w:rPr>
          <w:color w:val="4B4B4B"/>
          <w:spacing w:val="-17"/>
          <w:w w:val="110"/>
        </w:rPr>
        <w:t> </w:t>
      </w:r>
      <w:r>
        <w:rPr>
          <w:color w:val="4B4B4B"/>
          <w:w w:val="110"/>
        </w:rPr>
        <w:t>the</w:t>
      </w:r>
      <w:r>
        <w:rPr>
          <w:color w:val="4B4B4B"/>
          <w:spacing w:val="-17"/>
          <w:w w:val="110"/>
        </w:rPr>
        <w:t> </w:t>
      </w:r>
      <w:r>
        <w:rPr>
          <w:color w:val="4B4B4B"/>
          <w:w w:val="110"/>
        </w:rPr>
        <w:t>deliberate</w:t>
      </w:r>
      <w:r>
        <w:rPr>
          <w:color w:val="4B4B4B"/>
          <w:spacing w:val="-17"/>
          <w:w w:val="110"/>
        </w:rPr>
        <w:t> </w:t>
      </w:r>
      <w:r>
        <w:rPr>
          <w:color w:val="4B4B4B"/>
          <w:w w:val="110"/>
        </w:rPr>
        <w:t>targeting</w:t>
      </w:r>
      <w:r>
        <w:rPr>
          <w:color w:val="4B4B4B"/>
          <w:spacing w:val="-17"/>
          <w:w w:val="110"/>
        </w:rPr>
        <w:t> </w:t>
      </w:r>
      <w:r>
        <w:rPr>
          <w:color w:val="4B4B4B"/>
          <w:w w:val="110"/>
        </w:rPr>
        <w:t>of</w:t>
      </w:r>
      <w:r>
        <w:rPr>
          <w:color w:val="4B4B4B"/>
          <w:spacing w:val="1"/>
          <w:w w:val="110"/>
        </w:rPr>
        <w:t> </w:t>
      </w:r>
      <w:r>
        <w:rPr>
          <w:color w:val="4B4B4B"/>
          <w:w w:val="110"/>
        </w:rPr>
        <w:t>communities of colour for toxic waste facilities, the oficial</w:t>
      </w:r>
      <w:r>
        <w:rPr>
          <w:color w:val="4B4B4B"/>
          <w:spacing w:val="1"/>
          <w:w w:val="110"/>
        </w:rPr>
        <w:t> </w:t>
      </w:r>
      <w:r>
        <w:rPr>
          <w:color w:val="4B4B4B"/>
          <w:w w:val="110"/>
        </w:rPr>
        <w:t>sanctioning of the life-threatening presence of poisons and</w:t>
      </w:r>
      <w:r>
        <w:rPr>
          <w:color w:val="4B4B4B"/>
          <w:spacing w:val="1"/>
          <w:w w:val="110"/>
        </w:rPr>
        <w:t> </w:t>
      </w:r>
      <w:r>
        <w:rPr>
          <w:color w:val="4B4B4B"/>
          <w:w w:val="110"/>
        </w:rPr>
        <w:t>pollutants in our communities, and the history of excluding</w:t>
      </w:r>
      <w:r>
        <w:rPr>
          <w:color w:val="4B4B4B"/>
          <w:spacing w:val="1"/>
          <w:w w:val="110"/>
        </w:rPr>
        <w:t> </w:t>
      </w:r>
      <w:r>
        <w:rPr>
          <w:color w:val="4B4B4B"/>
          <w:w w:val="105"/>
        </w:rPr>
        <w:t>people</w:t>
      </w:r>
      <w:r>
        <w:rPr>
          <w:color w:val="4B4B4B"/>
          <w:spacing w:val="11"/>
          <w:w w:val="105"/>
        </w:rPr>
        <w:t> </w:t>
      </w:r>
      <w:r>
        <w:rPr>
          <w:color w:val="4B4B4B"/>
          <w:w w:val="105"/>
        </w:rPr>
        <w:t>of</w:t>
      </w:r>
      <w:r>
        <w:rPr>
          <w:color w:val="4B4B4B"/>
          <w:spacing w:val="12"/>
          <w:w w:val="105"/>
        </w:rPr>
        <w:t> </w:t>
      </w:r>
      <w:r>
        <w:rPr>
          <w:color w:val="4B4B4B"/>
          <w:w w:val="105"/>
        </w:rPr>
        <w:t>colour</w:t>
      </w:r>
      <w:r>
        <w:rPr>
          <w:color w:val="4B4B4B"/>
          <w:spacing w:val="11"/>
          <w:w w:val="105"/>
        </w:rPr>
        <w:t> </w:t>
      </w:r>
      <w:r>
        <w:rPr>
          <w:color w:val="4B4B4B"/>
          <w:w w:val="105"/>
        </w:rPr>
        <w:t>from</w:t>
      </w:r>
      <w:r>
        <w:rPr>
          <w:color w:val="4B4B4B"/>
          <w:spacing w:val="12"/>
          <w:w w:val="105"/>
        </w:rPr>
        <w:t> </w:t>
      </w:r>
      <w:r>
        <w:rPr>
          <w:color w:val="4B4B4B"/>
          <w:w w:val="105"/>
        </w:rPr>
        <w:t>leadership</w:t>
      </w:r>
      <w:r>
        <w:rPr>
          <w:color w:val="4B4B4B"/>
          <w:spacing w:val="12"/>
          <w:w w:val="105"/>
        </w:rPr>
        <w:t> </w:t>
      </w:r>
      <w:r>
        <w:rPr>
          <w:color w:val="4B4B4B"/>
          <w:w w:val="105"/>
        </w:rPr>
        <w:t>of</w:t>
      </w:r>
      <w:r>
        <w:rPr>
          <w:color w:val="4B4B4B"/>
          <w:spacing w:val="11"/>
          <w:w w:val="105"/>
        </w:rPr>
        <w:t> </w:t>
      </w:r>
      <w:r>
        <w:rPr>
          <w:color w:val="4B4B4B"/>
          <w:w w:val="105"/>
        </w:rPr>
        <w:t>the</w:t>
      </w:r>
      <w:r>
        <w:rPr>
          <w:color w:val="4B4B4B"/>
          <w:spacing w:val="12"/>
          <w:w w:val="105"/>
        </w:rPr>
        <w:t> </w:t>
      </w:r>
      <w:r>
        <w:rPr>
          <w:color w:val="4B4B4B"/>
          <w:w w:val="105"/>
        </w:rPr>
        <w:t>ecology</w:t>
      </w:r>
      <w:r>
        <w:rPr>
          <w:color w:val="4B4B4B"/>
          <w:spacing w:val="12"/>
          <w:w w:val="105"/>
        </w:rPr>
        <w:t> </w:t>
      </w:r>
      <w:r>
        <w:rPr>
          <w:color w:val="4B4B4B"/>
          <w:w w:val="105"/>
        </w:rPr>
        <w:t>movements.”</w:t>
      </w:r>
      <w:r>
        <w:rPr>
          <w:color w:val="4B4B4B"/>
          <w:spacing w:val="11"/>
          <w:w w:val="105"/>
        </w:rPr>
        <w:t> </w:t>
      </w:r>
      <w:r>
        <w:rPr>
          <w:rFonts w:ascii="Verdana" w:hAnsi="Verdana"/>
          <w:b w:val="0"/>
          <w:color w:val="4B4B4B"/>
          <w:w w:val="105"/>
        </w:rPr>
        <w:t>(2)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37" w:lineRule="auto" w:before="100"/>
        <w:ind w:left="1416" w:right="893"/>
        <w:jc w:val="both"/>
      </w:pPr>
      <w:r>
        <w:rPr>
          <w:color w:val="4B4B4B"/>
          <w:w w:val="95"/>
        </w:rPr>
        <w:t>In other words, it is predominantly a form of systemic and institutional racism,</w:t>
      </w:r>
      <w:r>
        <w:rPr>
          <w:color w:val="4B4B4B"/>
          <w:spacing w:val="1"/>
          <w:w w:val="95"/>
        </w:rPr>
        <w:t> </w:t>
      </w:r>
      <w:r>
        <w:rPr>
          <w:color w:val="4B4B4B"/>
        </w:rPr>
        <w:t>through</w:t>
      </w:r>
      <w:r>
        <w:rPr>
          <w:color w:val="4B4B4B"/>
          <w:spacing w:val="-20"/>
        </w:rPr>
        <w:t> </w:t>
      </w:r>
      <w:r>
        <w:rPr>
          <w:color w:val="4B4B4B"/>
        </w:rPr>
        <w:t>the</w:t>
      </w:r>
      <w:r>
        <w:rPr>
          <w:color w:val="4B4B4B"/>
          <w:spacing w:val="-20"/>
        </w:rPr>
        <w:t> </w:t>
      </w:r>
      <w:r>
        <w:rPr>
          <w:color w:val="4B4B4B"/>
        </w:rPr>
        <w:t>enactment</w:t>
      </w:r>
      <w:r>
        <w:rPr>
          <w:color w:val="4B4B4B"/>
          <w:spacing w:val="-20"/>
        </w:rPr>
        <w:t> </w:t>
      </w:r>
      <w:r>
        <w:rPr>
          <w:color w:val="4B4B4B"/>
        </w:rPr>
        <w:t>of</w:t>
      </w:r>
      <w:r>
        <w:rPr>
          <w:color w:val="4B4B4B"/>
          <w:spacing w:val="-20"/>
        </w:rPr>
        <w:t> </w:t>
      </w:r>
      <w:r>
        <w:rPr>
          <w:color w:val="4B4B4B"/>
        </w:rPr>
        <w:t>discriminatory</w:t>
      </w:r>
      <w:r>
        <w:rPr>
          <w:color w:val="4B4B4B"/>
          <w:spacing w:val="-19"/>
        </w:rPr>
        <w:t> </w:t>
      </w:r>
      <w:r>
        <w:rPr>
          <w:color w:val="4B4B4B"/>
        </w:rPr>
        <w:t>policies</w:t>
      </w:r>
      <w:r>
        <w:rPr>
          <w:color w:val="4B4B4B"/>
          <w:spacing w:val="-20"/>
        </w:rPr>
        <w:t> </w:t>
      </w:r>
      <w:r>
        <w:rPr>
          <w:color w:val="4B4B4B"/>
        </w:rPr>
        <w:t>and</w:t>
      </w:r>
      <w:r>
        <w:rPr>
          <w:color w:val="4B4B4B"/>
          <w:spacing w:val="-20"/>
        </w:rPr>
        <w:t> </w:t>
      </w:r>
      <w:r>
        <w:rPr>
          <w:color w:val="4B4B4B"/>
        </w:rPr>
        <w:t>legislations,</w:t>
      </w:r>
      <w:r>
        <w:rPr>
          <w:color w:val="4B4B4B"/>
          <w:spacing w:val="-20"/>
        </w:rPr>
        <w:t> </w:t>
      </w:r>
      <w:r>
        <w:rPr>
          <w:color w:val="4B4B4B"/>
        </w:rPr>
        <w:t>rather</w:t>
      </w:r>
      <w:r>
        <w:rPr>
          <w:color w:val="4B4B4B"/>
          <w:spacing w:val="-19"/>
        </w:rPr>
        <w:t> </w:t>
      </w:r>
      <w:r>
        <w:rPr>
          <w:color w:val="4B4B4B"/>
        </w:rPr>
        <w:t>than</w:t>
      </w:r>
      <w:r>
        <w:rPr>
          <w:color w:val="4B4B4B"/>
          <w:spacing w:val="-82"/>
        </w:rPr>
        <w:t> </w:t>
      </w:r>
      <w:r>
        <w:rPr>
          <w:color w:val="4B4B4B"/>
        </w:rPr>
        <w:t>individual</w:t>
      </w:r>
      <w:r>
        <w:rPr>
          <w:color w:val="4B4B4B"/>
          <w:spacing w:val="-15"/>
        </w:rPr>
        <w:t> </w:t>
      </w:r>
      <w:r>
        <w:rPr>
          <w:color w:val="4B4B4B"/>
        </w:rPr>
        <w:t>racism</w:t>
      </w:r>
      <w:r>
        <w:rPr>
          <w:color w:val="4B4B4B"/>
          <w:spacing w:val="-15"/>
        </w:rPr>
        <w:t> </w:t>
      </w:r>
      <w:r>
        <w:rPr>
          <w:color w:val="4B4B4B"/>
        </w:rPr>
        <w:t>through</w:t>
      </w:r>
      <w:r>
        <w:rPr>
          <w:color w:val="4B4B4B"/>
          <w:spacing w:val="-14"/>
        </w:rPr>
        <w:t> </w:t>
      </w:r>
      <w:r>
        <w:rPr>
          <w:color w:val="4B4B4B"/>
        </w:rPr>
        <w:t>personal</w:t>
      </w:r>
      <w:r>
        <w:rPr>
          <w:color w:val="4B4B4B"/>
          <w:spacing w:val="-15"/>
        </w:rPr>
        <w:t> </w:t>
      </w:r>
      <w:r>
        <w:rPr>
          <w:color w:val="4B4B4B"/>
        </w:rPr>
        <w:t>beliefs</w:t>
      </w:r>
      <w:r>
        <w:rPr>
          <w:color w:val="4B4B4B"/>
          <w:spacing w:val="-14"/>
        </w:rPr>
        <w:t> </w:t>
      </w:r>
      <w:r>
        <w:rPr>
          <w:color w:val="4B4B4B"/>
        </w:rPr>
        <w:t>or</w:t>
      </w:r>
      <w:r>
        <w:rPr>
          <w:color w:val="4B4B4B"/>
          <w:spacing w:val="-15"/>
        </w:rPr>
        <w:t> </w:t>
      </w:r>
      <w:r>
        <w:rPr>
          <w:color w:val="4B4B4B"/>
        </w:rPr>
        <w:t>actions.</w:t>
      </w:r>
      <w:r>
        <w:rPr>
          <w:color w:val="4B4B4B"/>
          <w:spacing w:val="-14"/>
        </w:rPr>
        <w:t> </w:t>
      </w:r>
      <w:r>
        <w:rPr>
          <w:color w:val="4B4B4B"/>
        </w:rPr>
        <w:t>(2)</w:t>
      </w: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290" w:lineRule="exact" w:before="1"/>
        <w:ind w:left="1416"/>
        <w:jc w:val="both"/>
      </w:pPr>
      <w:r>
        <w:rPr>
          <w:color w:val="4B4B4B"/>
          <w:w w:val="95"/>
        </w:rPr>
        <w:t>Dr.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Robert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Bullard,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known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as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the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Father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of</w:t>
      </w:r>
      <w:r>
        <w:rPr>
          <w:color w:val="4B4B4B"/>
          <w:spacing w:val="14"/>
          <w:w w:val="95"/>
        </w:rPr>
        <w:t> </w:t>
      </w:r>
      <w:r>
        <w:rPr>
          <w:color w:val="4B4B4B"/>
          <w:w w:val="95"/>
        </w:rPr>
        <w:t>Environmental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Justice,</w:t>
      </w:r>
      <w:r>
        <w:rPr>
          <w:color w:val="4B4B4B"/>
          <w:spacing w:val="13"/>
          <w:w w:val="95"/>
        </w:rPr>
        <w:t> </w:t>
      </w:r>
      <w:r>
        <w:rPr>
          <w:color w:val="4B4B4B"/>
          <w:w w:val="95"/>
        </w:rPr>
        <w:t>defines</w:t>
      </w:r>
    </w:p>
    <w:p>
      <w:pPr>
        <w:pStyle w:val="Heading2"/>
        <w:spacing w:line="290" w:lineRule="exact"/>
        <w:ind w:left="1416"/>
        <w:jc w:val="both"/>
        <w:rPr>
          <w:rFonts w:ascii="Verdana"/>
          <w:b w:val="0"/>
        </w:rPr>
      </w:pPr>
      <w:r>
        <w:rPr>
          <w:color w:val="4B4B4B"/>
          <w:w w:val="105"/>
        </w:rPr>
        <w:t>environmental</w:t>
      </w:r>
      <w:r>
        <w:rPr>
          <w:color w:val="4B4B4B"/>
          <w:spacing w:val="1"/>
          <w:w w:val="105"/>
        </w:rPr>
        <w:t> </w:t>
      </w:r>
      <w:r>
        <w:rPr>
          <w:color w:val="4B4B4B"/>
          <w:w w:val="105"/>
        </w:rPr>
        <w:t>justice</w:t>
      </w:r>
      <w:r>
        <w:rPr>
          <w:color w:val="4B4B4B"/>
          <w:spacing w:val="1"/>
          <w:w w:val="105"/>
        </w:rPr>
        <w:t> </w:t>
      </w:r>
      <w:r>
        <w:rPr>
          <w:rFonts w:ascii="Verdana"/>
          <w:b w:val="0"/>
          <w:color w:val="4B4B4B"/>
          <w:w w:val="105"/>
        </w:rPr>
        <w:t>as</w:t>
      </w:r>
    </w:p>
    <w:p>
      <w:pPr>
        <w:spacing w:line="242" w:lineRule="auto" w:before="284"/>
        <w:ind w:left="2145" w:right="1338" w:firstLine="0"/>
        <w:jc w:val="left"/>
        <w:rPr>
          <w:sz w:val="24"/>
        </w:rPr>
      </w:pPr>
      <w:r>
        <w:rPr>
          <w:rFonts w:ascii="Arial" w:hAnsi="Arial"/>
          <w:b/>
          <w:color w:val="4B4B4B"/>
          <w:w w:val="105"/>
          <w:sz w:val="24"/>
        </w:rPr>
        <w:t>“embracing</w:t>
      </w:r>
      <w:r>
        <w:rPr>
          <w:rFonts w:ascii="Arial" w:hAnsi="Arial"/>
          <w:b/>
          <w:color w:val="4B4B4B"/>
          <w:spacing w:val="15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the</w:t>
      </w:r>
      <w:r>
        <w:rPr>
          <w:rFonts w:ascii="Arial" w:hAnsi="Arial"/>
          <w:b/>
          <w:color w:val="4B4B4B"/>
          <w:spacing w:val="16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principle</w:t>
      </w:r>
      <w:r>
        <w:rPr>
          <w:rFonts w:ascii="Arial" w:hAnsi="Arial"/>
          <w:b/>
          <w:color w:val="4B4B4B"/>
          <w:spacing w:val="16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that</w:t>
      </w:r>
      <w:r>
        <w:rPr>
          <w:rFonts w:ascii="Arial" w:hAnsi="Arial"/>
          <w:b/>
          <w:color w:val="4B4B4B"/>
          <w:spacing w:val="16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all</w:t>
      </w:r>
      <w:r>
        <w:rPr>
          <w:rFonts w:ascii="Arial" w:hAnsi="Arial"/>
          <w:b/>
          <w:color w:val="4B4B4B"/>
          <w:spacing w:val="16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people</w:t>
      </w:r>
      <w:r>
        <w:rPr>
          <w:rFonts w:ascii="Arial" w:hAnsi="Arial"/>
          <w:b/>
          <w:color w:val="4B4B4B"/>
          <w:spacing w:val="15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and</w:t>
      </w:r>
      <w:r>
        <w:rPr>
          <w:rFonts w:ascii="Arial" w:hAnsi="Arial"/>
          <w:b/>
          <w:color w:val="4B4B4B"/>
          <w:spacing w:val="16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communities</w:t>
      </w:r>
      <w:r>
        <w:rPr>
          <w:rFonts w:ascii="Arial" w:hAnsi="Arial"/>
          <w:b/>
          <w:color w:val="4B4B4B"/>
          <w:spacing w:val="16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have</w:t>
      </w:r>
      <w:r>
        <w:rPr>
          <w:rFonts w:ascii="Arial" w:hAnsi="Arial"/>
          <w:b/>
          <w:color w:val="4B4B4B"/>
          <w:spacing w:val="16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a</w:t>
      </w:r>
      <w:r>
        <w:rPr>
          <w:rFonts w:ascii="Arial" w:hAnsi="Arial"/>
          <w:b/>
          <w:color w:val="4B4B4B"/>
          <w:spacing w:val="-67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right</w:t>
      </w:r>
      <w:r>
        <w:rPr>
          <w:rFonts w:ascii="Arial" w:hAnsi="Arial"/>
          <w:b/>
          <w:color w:val="4B4B4B"/>
          <w:spacing w:val="11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to</w:t>
      </w:r>
      <w:r>
        <w:rPr>
          <w:rFonts w:ascii="Arial" w:hAnsi="Arial"/>
          <w:b/>
          <w:color w:val="4B4B4B"/>
          <w:spacing w:val="11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equal</w:t>
      </w:r>
      <w:r>
        <w:rPr>
          <w:rFonts w:ascii="Arial" w:hAnsi="Arial"/>
          <w:b/>
          <w:color w:val="4B4B4B"/>
          <w:spacing w:val="12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protection</w:t>
      </w:r>
      <w:r>
        <w:rPr>
          <w:rFonts w:ascii="Arial" w:hAnsi="Arial"/>
          <w:b/>
          <w:color w:val="4B4B4B"/>
          <w:spacing w:val="11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and</w:t>
      </w:r>
      <w:r>
        <w:rPr>
          <w:rFonts w:ascii="Arial" w:hAnsi="Arial"/>
          <w:b/>
          <w:color w:val="4B4B4B"/>
          <w:spacing w:val="11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equal</w:t>
      </w:r>
      <w:r>
        <w:rPr>
          <w:rFonts w:ascii="Arial" w:hAnsi="Arial"/>
          <w:b/>
          <w:color w:val="4B4B4B"/>
          <w:spacing w:val="12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enforcement</w:t>
      </w:r>
      <w:r>
        <w:rPr>
          <w:rFonts w:ascii="Arial" w:hAnsi="Arial"/>
          <w:b/>
          <w:color w:val="4B4B4B"/>
          <w:spacing w:val="11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of</w:t>
      </w:r>
      <w:r>
        <w:rPr>
          <w:rFonts w:ascii="Arial" w:hAnsi="Arial"/>
          <w:b/>
          <w:color w:val="4B4B4B"/>
          <w:spacing w:val="11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laws</w:t>
      </w:r>
      <w:r>
        <w:rPr>
          <w:rFonts w:ascii="Arial" w:hAnsi="Arial"/>
          <w:b/>
          <w:color w:val="4B4B4B"/>
          <w:spacing w:val="12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and</w:t>
      </w:r>
      <w:r>
        <w:rPr>
          <w:rFonts w:ascii="Arial" w:hAnsi="Arial"/>
          <w:b/>
          <w:color w:val="4B4B4B"/>
          <w:spacing w:val="1"/>
          <w:w w:val="105"/>
          <w:sz w:val="24"/>
        </w:rPr>
        <w:t> </w:t>
      </w:r>
      <w:r>
        <w:rPr>
          <w:rFonts w:ascii="Arial" w:hAnsi="Arial"/>
          <w:b/>
          <w:color w:val="4B4B4B"/>
          <w:w w:val="105"/>
          <w:sz w:val="24"/>
        </w:rPr>
        <w:t>regulations”.</w:t>
      </w:r>
      <w:r>
        <w:rPr>
          <w:rFonts w:ascii="Arial" w:hAnsi="Arial"/>
          <w:b/>
          <w:color w:val="4B4B4B"/>
          <w:spacing w:val="1"/>
          <w:w w:val="105"/>
          <w:sz w:val="24"/>
        </w:rPr>
        <w:t> </w:t>
      </w:r>
      <w:r>
        <w:rPr>
          <w:color w:val="4B4B4B"/>
          <w:w w:val="105"/>
          <w:sz w:val="24"/>
        </w:rPr>
        <w:t>(3)</w:t>
      </w:r>
    </w:p>
    <w:p>
      <w:pPr>
        <w:pStyle w:val="BodyText"/>
        <w:spacing w:before="3"/>
      </w:pPr>
    </w:p>
    <w:p>
      <w:pPr>
        <w:pStyle w:val="BodyText"/>
        <w:spacing w:line="237" w:lineRule="auto"/>
        <w:ind w:left="1416" w:right="792"/>
      </w:pPr>
      <w:r>
        <w:rPr>
          <w:color w:val="4B4B4B"/>
        </w:rPr>
        <w:t>This can manifest in many ways, such as public policies that are founded in</w:t>
      </w:r>
      <w:r>
        <w:rPr>
          <w:color w:val="4B4B4B"/>
          <w:spacing w:val="1"/>
        </w:rPr>
        <w:t> </w:t>
      </w:r>
      <w:r>
        <w:rPr>
          <w:color w:val="4B4B4B"/>
        </w:rPr>
        <w:t>mutual respect for all peoples, free from discriminatation or bias. It can also</w:t>
      </w:r>
      <w:r>
        <w:rPr>
          <w:color w:val="4B4B4B"/>
          <w:spacing w:val="1"/>
        </w:rPr>
        <w:t> </w:t>
      </w:r>
      <w:r>
        <w:rPr>
          <w:color w:val="4B4B4B"/>
        </w:rPr>
        <w:t>help</w:t>
      </w:r>
      <w:r>
        <w:rPr>
          <w:color w:val="4B4B4B"/>
          <w:spacing w:val="-21"/>
        </w:rPr>
        <w:t> </w:t>
      </w:r>
      <w:r>
        <w:rPr>
          <w:color w:val="4B4B4B"/>
        </w:rPr>
        <w:t>eliminate</w:t>
      </w:r>
      <w:r>
        <w:rPr>
          <w:color w:val="4B4B4B"/>
          <w:spacing w:val="-20"/>
        </w:rPr>
        <w:t> </w:t>
      </w:r>
      <w:r>
        <w:rPr>
          <w:color w:val="4B4B4B"/>
        </w:rPr>
        <w:t>hazardous</w:t>
      </w:r>
      <w:r>
        <w:rPr>
          <w:color w:val="4B4B4B"/>
          <w:spacing w:val="-20"/>
        </w:rPr>
        <w:t> </w:t>
      </w:r>
      <w:r>
        <w:rPr>
          <w:color w:val="4B4B4B"/>
        </w:rPr>
        <w:t>wastes</w:t>
      </w:r>
      <w:r>
        <w:rPr>
          <w:color w:val="4B4B4B"/>
          <w:spacing w:val="-20"/>
        </w:rPr>
        <w:t> </w:t>
      </w:r>
      <w:r>
        <w:rPr>
          <w:color w:val="4B4B4B"/>
        </w:rPr>
        <w:t>and</w:t>
      </w:r>
      <w:r>
        <w:rPr>
          <w:color w:val="4B4B4B"/>
          <w:spacing w:val="-21"/>
        </w:rPr>
        <w:t> </w:t>
      </w:r>
      <w:r>
        <w:rPr>
          <w:color w:val="4B4B4B"/>
        </w:rPr>
        <w:t>poisons</w:t>
      </w:r>
      <w:r>
        <w:rPr>
          <w:color w:val="4B4B4B"/>
          <w:spacing w:val="-20"/>
        </w:rPr>
        <w:t> </w:t>
      </w:r>
      <w:r>
        <w:rPr>
          <w:color w:val="4B4B4B"/>
        </w:rPr>
        <w:t>that</w:t>
      </w:r>
      <w:r>
        <w:rPr>
          <w:color w:val="4B4B4B"/>
          <w:spacing w:val="-20"/>
        </w:rPr>
        <w:t> </w:t>
      </w:r>
      <w:r>
        <w:rPr>
          <w:color w:val="4B4B4B"/>
        </w:rPr>
        <w:t>harm</w:t>
      </w:r>
      <w:r>
        <w:rPr>
          <w:color w:val="4B4B4B"/>
          <w:spacing w:val="-20"/>
        </w:rPr>
        <w:t> </w:t>
      </w:r>
      <w:r>
        <w:rPr>
          <w:color w:val="4B4B4B"/>
        </w:rPr>
        <w:t>our</w:t>
      </w:r>
      <w:r>
        <w:rPr>
          <w:color w:val="4B4B4B"/>
          <w:spacing w:val="-21"/>
        </w:rPr>
        <w:t> </w:t>
      </w:r>
      <w:r>
        <w:rPr>
          <w:color w:val="4B4B4B"/>
        </w:rPr>
        <w:t>environment</w:t>
      </w:r>
      <w:r>
        <w:rPr>
          <w:color w:val="4B4B4B"/>
          <w:spacing w:val="-20"/>
        </w:rPr>
        <w:t> </w:t>
      </w:r>
      <w:r>
        <w:rPr>
          <w:color w:val="4B4B4B"/>
        </w:rPr>
        <w:t>and</w:t>
      </w:r>
      <w:r>
        <w:rPr>
          <w:color w:val="4B4B4B"/>
          <w:spacing w:val="1"/>
        </w:rPr>
        <w:t> </w:t>
      </w:r>
      <w:r>
        <w:rPr>
          <w:color w:val="4B4B4B"/>
          <w:spacing w:val="-1"/>
        </w:rPr>
        <w:t>disproportionately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impact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certain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peoples</w:t>
      </w:r>
      <w:r>
        <w:rPr>
          <w:color w:val="4B4B4B"/>
          <w:spacing w:val="-19"/>
        </w:rPr>
        <w:t> </w:t>
      </w:r>
      <w:r>
        <w:rPr>
          <w:color w:val="4B4B4B"/>
          <w:spacing w:val="-1"/>
        </w:rPr>
        <w:t>from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access</w:t>
      </w:r>
      <w:r>
        <w:rPr>
          <w:color w:val="4B4B4B"/>
          <w:spacing w:val="-20"/>
        </w:rPr>
        <w:t> </w:t>
      </w:r>
      <w:r>
        <w:rPr>
          <w:color w:val="4B4B4B"/>
        </w:rPr>
        <w:t>to</w:t>
      </w:r>
      <w:r>
        <w:rPr>
          <w:color w:val="4B4B4B"/>
          <w:spacing w:val="-19"/>
        </w:rPr>
        <w:t> </w:t>
      </w:r>
      <w:r>
        <w:rPr>
          <w:color w:val="4B4B4B"/>
        </w:rPr>
        <w:t>clean</w:t>
      </w:r>
      <w:r>
        <w:rPr>
          <w:color w:val="4B4B4B"/>
          <w:spacing w:val="-20"/>
        </w:rPr>
        <w:t> </w:t>
      </w:r>
      <w:r>
        <w:rPr>
          <w:color w:val="4B4B4B"/>
        </w:rPr>
        <w:t>air,</w:t>
      </w:r>
      <w:r>
        <w:rPr>
          <w:color w:val="4B4B4B"/>
          <w:spacing w:val="-20"/>
        </w:rPr>
        <w:t> </w:t>
      </w:r>
      <w:r>
        <w:rPr>
          <w:color w:val="4B4B4B"/>
        </w:rPr>
        <w:t>land,</w:t>
      </w:r>
      <w:r>
        <w:rPr>
          <w:color w:val="4B4B4B"/>
          <w:spacing w:val="-20"/>
        </w:rPr>
        <w:t> </w:t>
      </w:r>
      <w:r>
        <w:rPr>
          <w:color w:val="4B4B4B"/>
        </w:rPr>
        <w:t>water,</w:t>
      </w:r>
      <w:r>
        <w:rPr>
          <w:color w:val="4B4B4B"/>
          <w:spacing w:val="-81"/>
        </w:rPr>
        <w:t> </w:t>
      </w:r>
      <w:r>
        <w:rPr>
          <w:color w:val="4B4B4B"/>
        </w:rPr>
        <w:t>and</w:t>
      </w:r>
      <w:r>
        <w:rPr>
          <w:color w:val="4B4B4B"/>
          <w:spacing w:val="-13"/>
        </w:rPr>
        <w:t> </w:t>
      </w:r>
      <w:r>
        <w:rPr>
          <w:color w:val="4B4B4B"/>
        </w:rPr>
        <w:t>food.</w:t>
      </w:r>
      <w:r>
        <w:rPr>
          <w:color w:val="4B4B4B"/>
          <w:spacing w:val="-13"/>
        </w:rPr>
        <w:t> </w:t>
      </w:r>
      <w:r>
        <w:rPr>
          <w:color w:val="4B4B4B"/>
        </w:rPr>
        <w:t>(4)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37" w:lineRule="auto"/>
        <w:ind w:left="1416" w:right="1007"/>
      </w:pPr>
      <w:r>
        <w:rPr>
          <w:color w:val="4B4B4B"/>
          <w:spacing w:val="-1"/>
        </w:rPr>
        <w:t>It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is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important</w:t>
      </w:r>
      <w:r>
        <w:rPr>
          <w:color w:val="4B4B4B"/>
          <w:spacing w:val="-19"/>
        </w:rPr>
        <w:t> </w:t>
      </w:r>
      <w:r>
        <w:rPr>
          <w:color w:val="4B4B4B"/>
          <w:spacing w:val="-1"/>
        </w:rPr>
        <w:t>to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remember</w:t>
      </w:r>
      <w:r>
        <w:rPr>
          <w:color w:val="4B4B4B"/>
          <w:spacing w:val="-20"/>
        </w:rPr>
        <w:t> </w:t>
      </w:r>
      <w:r>
        <w:rPr>
          <w:color w:val="4B4B4B"/>
        </w:rPr>
        <w:t>that</w:t>
      </w:r>
      <w:r>
        <w:rPr>
          <w:color w:val="4B4B4B"/>
          <w:spacing w:val="-20"/>
        </w:rPr>
        <w:t> </w:t>
      </w:r>
      <w:r>
        <w:rPr>
          <w:color w:val="4B4B4B"/>
        </w:rPr>
        <w:t>the</w:t>
      </w:r>
      <w:r>
        <w:rPr>
          <w:color w:val="4B4B4B"/>
          <w:spacing w:val="-19"/>
        </w:rPr>
        <w:t> </w:t>
      </w:r>
      <w:r>
        <w:rPr>
          <w:color w:val="4B4B4B"/>
        </w:rPr>
        <w:t>environment</w:t>
      </w:r>
      <w:r>
        <w:rPr>
          <w:color w:val="4B4B4B"/>
          <w:spacing w:val="-20"/>
        </w:rPr>
        <w:t> </w:t>
      </w:r>
      <w:r>
        <w:rPr>
          <w:color w:val="4B4B4B"/>
        </w:rPr>
        <w:t>is</w:t>
      </w:r>
      <w:r>
        <w:rPr>
          <w:color w:val="4B4B4B"/>
          <w:spacing w:val="-20"/>
        </w:rPr>
        <w:t> </w:t>
      </w:r>
      <w:r>
        <w:rPr>
          <w:color w:val="4B4B4B"/>
        </w:rPr>
        <w:t>not</w:t>
      </w:r>
      <w:r>
        <w:rPr>
          <w:color w:val="4B4B4B"/>
          <w:spacing w:val="-19"/>
        </w:rPr>
        <w:t> </w:t>
      </w:r>
      <w:r>
        <w:rPr>
          <w:color w:val="4B4B4B"/>
        </w:rPr>
        <w:t>just</w:t>
      </w:r>
      <w:r>
        <w:rPr>
          <w:color w:val="4B4B4B"/>
          <w:spacing w:val="-20"/>
        </w:rPr>
        <w:t> </w:t>
      </w:r>
      <w:r>
        <w:rPr>
          <w:color w:val="4B4B4B"/>
        </w:rPr>
        <w:t>the</w:t>
      </w:r>
      <w:r>
        <w:rPr>
          <w:color w:val="4B4B4B"/>
          <w:spacing w:val="-20"/>
        </w:rPr>
        <w:t> </w:t>
      </w:r>
      <w:r>
        <w:rPr>
          <w:color w:val="4B4B4B"/>
        </w:rPr>
        <w:t>space</w:t>
      </w:r>
      <w:r>
        <w:rPr>
          <w:color w:val="4B4B4B"/>
          <w:spacing w:val="-19"/>
        </w:rPr>
        <w:t> </w:t>
      </w:r>
      <w:r>
        <w:rPr>
          <w:color w:val="4B4B4B"/>
        </w:rPr>
        <w:t>within</w:t>
      </w:r>
      <w:r>
        <w:rPr>
          <w:color w:val="4B4B4B"/>
          <w:spacing w:val="-82"/>
        </w:rPr>
        <w:t> </w:t>
      </w:r>
      <w:r>
        <w:rPr>
          <w:color w:val="4B4B4B"/>
          <w:w w:val="95"/>
        </w:rPr>
        <w:t>which</w:t>
      </w:r>
      <w:r>
        <w:rPr>
          <w:color w:val="4B4B4B"/>
          <w:spacing w:val="1"/>
          <w:w w:val="95"/>
        </w:rPr>
        <w:t> </w:t>
      </w:r>
      <w:r>
        <w:rPr>
          <w:color w:val="4B4B4B"/>
          <w:w w:val="95"/>
        </w:rPr>
        <w:t>we</w:t>
      </w:r>
      <w:r>
        <w:rPr>
          <w:color w:val="4B4B4B"/>
          <w:spacing w:val="2"/>
          <w:w w:val="95"/>
        </w:rPr>
        <w:t> </w:t>
      </w:r>
      <w:r>
        <w:rPr>
          <w:color w:val="4B4B4B"/>
          <w:w w:val="95"/>
        </w:rPr>
        <w:t>live</w:t>
      </w:r>
      <w:r>
        <w:rPr>
          <w:color w:val="4B4B4B"/>
          <w:spacing w:val="2"/>
          <w:w w:val="95"/>
        </w:rPr>
        <w:t> </w:t>
      </w:r>
      <w:r>
        <w:rPr>
          <w:color w:val="4B4B4B"/>
          <w:w w:val="95"/>
        </w:rPr>
        <w:t>but</w:t>
      </w:r>
      <w:r>
        <w:rPr>
          <w:color w:val="4B4B4B"/>
          <w:spacing w:val="2"/>
          <w:w w:val="95"/>
        </w:rPr>
        <w:t> </w:t>
      </w:r>
      <w:r>
        <w:rPr>
          <w:color w:val="4B4B4B"/>
          <w:w w:val="95"/>
        </w:rPr>
        <w:t>also</w:t>
      </w:r>
      <w:r>
        <w:rPr>
          <w:color w:val="4B4B4B"/>
          <w:spacing w:val="2"/>
          <w:w w:val="95"/>
        </w:rPr>
        <w:t> </w:t>
      </w:r>
      <w:r>
        <w:rPr>
          <w:color w:val="4B4B4B"/>
          <w:w w:val="95"/>
        </w:rPr>
        <w:t>the</w:t>
      </w:r>
      <w:r>
        <w:rPr>
          <w:color w:val="4B4B4B"/>
          <w:spacing w:val="2"/>
          <w:w w:val="95"/>
        </w:rPr>
        <w:t> </w:t>
      </w:r>
      <w:r>
        <w:rPr>
          <w:color w:val="4B4B4B"/>
          <w:w w:val="95"/>
        </w:rPr>
        <w:t>area</w:t>
      </w:r>
      <w:r>
        <w:rPr>
          <w:color w:val="4B4B4B"/>
          <w:spacing w:val="2"/>
          <w:w w:val="95"/>
        </w:rPr>
        <w:t> </w:t>
      </w:r>
      <w:r>
        <w:rPr>
          <w:color w:val="4B4B4B"/>
          <w:w w:val="95"/>
        </w:rPr>
        <w:t>in</w:t>
      </w:r>
      <w:r>
        <w:rPr>
          <w:color w:val="4B4B4B"/>
          <w:spacing w:val="2"/>
          <w:w w:val="95"/>
        </w:rPr>
        <w:t> </w:t>
      </w:r>
      <w:r>
        <w:rPr>
          <w:color w:val="4B4B4B"/>
          <w:w w:val="95"/>
        </w:rPr>
        <w:t>which</w:t>
      </w:r>
      <w:r>
        <w:rPr>
          <w:color w:val="4B4B4B"/>
          <w:spacing w:val="2"/>
          <w:w w:val="95"/>
        </w:rPr>
        <w:t> </w:t>
      </w:r>
      <w:r>
        <w:rPr>
          <w:color w:val="4B4B4B"/>
          <w:w w:val="95"/>
        </w:rPr>
        <w:t>we</w:t>
      </w:r>
      <w:r>
        <w:rPr>
          <w:color w:val="4B4B4B"/>
          <w:spacing w:val="2"/>
          <w:w w:val="95"/>
        </w:rPr>
        <w:t> </w:t>
      </w:r>
      <w:r>
        <w:rPr>
          <w:color w:val="4B4B4B"/>
          <w:w w:val="95"/>
        </w:rPr>
        <w:t>work,</w:t>
      </w:r>
      <w:r>
        <w:rPr>
          <w:color w:val="4B4B4B"/>
          <w:spacing w:val="2"/>
          <w:w w:val="95"/>
        </w:rPr>
        <w:t> </w:t>
      </w:r>
      <w:r>
        <w:rPr>
          <w:color w:val="4B4B4B"/>
          <w:w w:val="95"/>
        </w:rPr>
        <w:t>prosper,</w:t>
      </w:r>
      <w:r>
        <w:rPr>
          <w:color w:val="4B4B4B"/>
          <w:spacing w:val="2"/>
          <w:w w:val="95"/>
        </w:rPr>
        <w:t> </w:t>
      </w:r>
      <w:r>
        <w:rPr>
          <w:color w:val="4B4B4B"/>
          <w:w w:val="95"/>
        </w:rPr>
        <w:t>learn,</w:t>
      </w:r>
      <w:r>
        <w:rPr>
          <w:color w:val="4B4B4B"/>
          <w:spacing w:val="2"/>
          <w:w w:val="95"/>
        </w:rPr>
        <w:t> </w:t>
      </w:r>
      <w:r>
        <w:rPr>
          <w:color w:val="4B4B4B"/>
          <w:w w:val="95"/>
        </w:rPr>
        <w:t>and</w:t>
      </w:r>
      <w:r>
        <w:rPr>
          <w:color w:val="4B4B4B"/>
          <w:spacing w:val="2"/>
          <w:w w:val="95"/>
        </w:rPr>
        <w:t> </w:t>
      </w:r>
      <w:r>
        <w:rPr>
          <w:color w:val="4B4B4B"/>
          <w:w w:val="95"/>
        </w:rPr>
        <w:t>play.</w:t>
      </w:r>
    </w:p>
    <w:p>
      <w:pPr>
        <w:pStyle w:val="BodyText"/>
        <w:spacing w:line="237" w:lineRule="auto"/>
        <w:ind w:left="1416" w:right="1471"/>
      </w:pPr>
      <w:r>
        <w:rPr>
          <w:color w:val="4B4B4B"/>
        </w:rPr>
        <w:t>Using</w:t>
      </w:r>
      <w:r>
        <w:rPr>
          <w:color w:val="4B4B4B"/>
          <w:spacing w:val="-19"/>
        </w:rPr>
        <w:t> </w:t>
      </w:r>
      <w:r>
        <w:rPr>
          <w:color w:val="4B4B4B"/>
        </w:rPr>
        <w:t>this</w:t>
      </w:r>
      <w:r>
        <w:rPr>
          <w:color w:val="4B4B4B"/>
          <w:spacing w:val="-18"/>
        </w:rPr>
        <w:t> </w:t>
      </w:r>
      <w:r>
        <w:rPr>
          <w:color w:val="4B4B4B"/>
        </w:rPr>
        <w:t>perspective</w:t>
      </w:r>
      <w:r>
        <w:rPr>
          <w:color w:val="4B4B4B"/>
          <w:spacing w:val="-19"/>
        </w:rPr>
        <w:t> </w:t>
      </w:r>
      <w:r>
        <w:rPr>
          <w:color w:val="4B4B4B"/>
        </w:rPr>
        <w:t>allows</w:t>
      </w:r>
      <w:r>
        <w:rPr>
          <w:color w:val="4B4B4B"/>
          <w:spacing w:val="-18"/>
        </w:rPr>
        <w:t> </w:t>
      </w:r>
      <w:r>
        <w:rPr>
          <w:color w:val="4B4B4B"/>
        </w:rPr>
        <w:t>us</w:t>
      </w:r>
      <w:r>
        <w:rPr>
          <w:color w:val="4B4B4B"/>
          <w:spacing w:val="-19"/>
        </w:rPr>
        <w:t> </w:t>
      </w:r>
      <w:r>
        <w:rPr>
          <w:color w:val="4B4B4B"/>
        </w:rPr>
        <w:t>to</w:t>
      </w:r>
      <w:r>
        <w:rPr>
          <w:color w:val="4B4B4B"/>
          <w:spacing w:val="-18"/>
        </w:rPr>
        <w:t> </w:t>
      </w:r>
      <w:r>
        <w:rPr>
          <w:color w:val="4B4B4B"/>
        </w:rPr>
        <w:t>see</w:t>
      </w:r>
      <w:r>
        <w:rPr>
          <w:color w:val="4B4B4B"/>
          <w:spacing w:val="-19"/>
        </w:rPr>
        <w:t> </w:t>
      </w:r>
      <w:r>
        <w:rPr>
          <w:color w:val="4B4B4B"/>
        </w:rPr>
        <w:t>the</w:t>
      </w:r>
      <w:r>
        <w:rPr>
          <w:color w:val="4B4B4B"/>
          <w:spacing w:val="-18"/>
        </w:rPr>
        <w:t> </w:t>
      </w:r>
      <w:r>
        <w:rPr>
          <w:color w:val="4B4B4B"/>
        </w:rPr>
        <w:t>environment</w:t>
      </w:r>
      <w:r>
        <w:rPr>
          <w:color w:val="4B4B4B"/>
          <w:spacing w:val="-18"/>
        </w:rPr>
        <w:t> </w:t>
      </w:r>
      <w:r>
        <w:rPr>
          <w:color w:val="4B4B4B"/>
        </w:rPr>
        <w:t>as</w:t>
      </w:r>
      <w:r>
        <w:rPr>
          <w:color w:val="4B4B4B"/>
          <w:spacing w:val="-19"/>
        </w:rPr>
        <w:t> </w:t>
      </w:r>
      <w:r>
        <w:rPr>
          <w:color w:val="4B4B4B"/>
        </w:rPr>
        <w:t>a</w:t>
      </w:r>
      <w:r>
        <w:rPr>
          <w:color w:val="4B4B4B"/>
          <w:spacing w:val="-18"/>
        </w:rPr>
        <w:t> </w:t>
      </w:r>
      <w:r>
        <w:rPr>
          <w:color w:val="4B4B4B"/>
        </w:rPr>
        <w:t>bio-physical</w:t>
      </w:r>
      <w:r>
        <w:rPr>
          <w:color w:val="4B4B4B"/>
          <w:spacing w:val="-82"/>
        </w:rPr>
        <w:t> </w:t>
      </w:r>
      <w:r>
        <w:rPr>
          <w:color w:val="4B4B4B"/>
        </w:rPr>
        <w:t>entity</w:t>
      </w:r>
      <w:r>
        <w:rPr>
          <w:color w:val="4B4B4B"/>
          <w:spacing w:val="-16"/>
        </w:rPr>
        <w:t> </w:t>
      </w:r>
      <w:r>
        <w:rPr>
          <w:color w:val="4B4B4B"/>
        </w:rPr>
        <w:t>that</w:t>
      </w:r>
      <w:r>
        <w:rPr>
          <w:color w:val="4B4B4B"/>
          <w:spacing w:val="-15"/>
        </w:rPr>
        <w:t> </w:t>
      </w:r>
      <w:r>
        <w:rPr>
          <w:color w:val="4B4B4B"/>
        </w:rPr>
        <w:t>is</w:t>
      </w:r>
      <w:r>
        <w:rPr>
          <w:color w:val="4B4B4B"/>
          <w:spacing w:val="-15"/>
        </w:rPr>
        <w:t> </w:t>
      </w:r>
      <w:r>
        <w:rPr>
          <w:color w:val="4B4B4B"/>
        </w:rPr>
        <w:t>deeply</w:t>
      </w:r>
      <w:r>
        <w:rPr>
          <w:color w:val="4B4B4B"/>
          <w:spacing w:val="-15"/>
        </w:rPr>
        <w:t> </w:t>
      </w:r>
      <w:r>
        <w:rPr>
          <w:color w:val="4B4B4B"/>
        </w:rPr>
        <w:t>intertwined</w:t>
      </w:r>
      <w:r>
        <w:rPr>
          <w:color w:val="4B4B4B"/>
          <w:spacing w:val="-16"/>
        </w:rPr>
        <w:t> </w:t>
      </w:r>
      <w:r>
        <w:rPr>
          <w:color w:val="4B4B4B"/>
        </w:rPr>
        <w:t>with</w:t>
      </w:r>
      <w:r>
        <w:rPr>
          <w:color w:val="4B4B4B"/>
          <w:spacing w:val="-15"/>
        </w:rPr>
        <w:t> </w:t>
      </w:r>
      <w:r>
        <w:rPr>
          <w:color w:val="4B4B4B"/>
        </w:rPr>
        <w:t>human</w:t>
      </w:r>
      <w:r>
        <w:rPr>
          <w:color w:val="4B4B4B"/>
          <w:spacing w:val="-15"/>
        </w:rPr>
        <w:t> </w:t>
      </w:r>
      <w:r>
        <w:rPr>
          <w:color w:val="4B4B4B"/>
        </w:rPr>
        <w:t>activity.</w:t>
      </w:r>
      <w:r>
        <w:rPr>
          <w:color w:val="4B4B4B"/>
          <w:spacing w:val="-15"/>
        </w:rPr>
        <w:t> </w:t>
      </w:r>
      <w:r>
        <w:rPr>
          <w:color w:val="4B4B4B"/>
        </w:rPr>
        <w:t>(5)</w:t>
      </w:r>
    </w:p>
    <w:p>
      <w:pPr>
        <w:pStyle w:val="BodyText"/>
        <w:spacing w:before="7"/>
        <w:rPr>
          <w:sz w:val="19"/>
        </w:rPr>
      </w:pPr>
      <w:r>
        <w:rPr/>
        <w:pict>
          <v:group style="position:absolute;margin-left:157.622299pt;margin-top:14.177465pt;width:144.15pt;height:144.15pt;mso-position-horizontal-relative:page;mso-position-vertical-relative:paragraph;z-index:-15717888;mso-wrap-distance-left:0;mso-wrap-distance-right:0" coordorigin="3152,284" coordsize="2883,2883">
            <v:shape style="position:absolute;left:3359;top:499;width:2451;height:2451" coordorigin="3360,499" coordsize="2451,2451" path="m4585,499l4510,502,4437,508,4365,519,4294,534,4225,553,4157,576,4092,603,4028,633,3967,667,3907,704,3850,744,3796,788,3744,834,3694,883,3648,935,3604,990,3564,1047,3527,1106,3493,1168,3463,1232,3436,1297,3413,1365,3394,1434,3379,1505,3369,1577,3362,1650,3360,1725,3362,1800,3369,1873,3379,1945,3394,2016,3413,2085,3436,2152,3463,2218,3493,2282,3527,2343,3564,2403,3604,2460,3648,2514,3694,2566,3744,2616,3796,2662,3850,2706,3907,2746,3967,2783,4028,2817,4092,2847,4157,2874,4225,2896,4294,2915,4365,2931,4437,2941,4510,2948,4585,2950,4660,2948,4733,2941,4805,2931,4876,2915,4945,2896,5013,2874,5078,2847,5142,2817,5204,2783,5263,2746,5320,2706,5375,2662,5427,2616,5476,2566,5522,2514,5566,2460,5606,2403,5643,2343,5677,2282,5707,2218,5734,2152,5757,2085,5776,2016,5791,1945,5802,1873,5808,1800,5810,1725,5808,1650,5802,1577,5791,1505,5776,1434,5757,1365,5734,1297,5707,1232,5677,1168,5643,1106,5606,1047,5566,990,5522,935,5476,883,5427,834,5375,788,5320,744,5263,704,5204,667,5142,633,5078,603,5013,576,4945,553,4876,534,4805,519,4733,508,4660,502,4585,499xe" filled="true" fillcolor="#7ba4ad" stroked="false">
              <v:path arrowok="t"/>
              <v:fill type="solid"/>
            </v:shape>
            <v:shape style="position:absolute;left:3289;top:428;width:2593;height:2593" coordorigin="3289,429" coordsize="2593,2593" path="m5881,1725l5879,1801,5872,1876,5862,1950,5847,2022,5828,2093,5806,2162,5779,2229,5749,2295,5716,2358,5679,2420,5639,2479,5596,2535,5550,2590,5501,2641,5450,2690,5396,2736,5339,2779,5280,2819,5219,2856,5155,2889,5090,2919,5022,2945,4953,2968,4882,2987,4810,3001,4736,3012,4661,3019,4585,3021,4509,3019,4434,3012,4360,3001,4288,2987,4217,2968,4148,2945,4081,2919,4015,2889,3952,2856,3890,2819,3831,2779,3774,2736,3720,2690,3669,2641,3620,2590,3574,2535,3531,2479,3491,2420,3454,2358,3421,2295,3391,2229,3365,2162,3342,2093,3323,2022,3308,1950,3298,1876,3291,1801,3289,1725,3291,1649,3298,1574,3308,1500,3323,1428,3342,1357,3365,1288,3391,1220,3421,1155,3454,1091,3491,1030,3531,971,3574,914,3620,860,3669,808,3720,760,3774,714,3831,671,3890,631,3952,594,4015,561,4081,531,4148,504,4217,482,4288,463,4360,448,4434,438,4509,431,4585,429,4661,431,4736,438,4810,448,4882,463,4953,482,5022,504,5090,531,5155,561,5219,594,5280,631,5339,671,5396,714,5450,760,5501,808,5550,860,5596,914,5639,971,5679,1030,5716,1091,5749,1155,5779,1220,5806,1288,5828,1357,5847,1428,5862,1500,5872,1574,5879,1649,5881,1725xe" filled="false" stroked="true" strokeweight="1pt" strokecolor="#7ba4ad">
              <v:path arrowok="t"/>
              <v:stroke dashstyle="solid"/>
            </v:shape>
            <v:shape style="position:absolute;left:3192;top:323;width:2803;height:2803" coordorigin="3192,324" coordsize="2803,2803" path="m5995,1725l5993,1802,5987,1878,5977,1952,5963,2025,5945,2097,5924,2168,5899,2237,5870,2304,5839,2369,5804,2432,5766,2493,5725,2552,5681,2609,5634,2664,5585,2716,5533,2765,5478,2812,5421,2856,5362,2897,5301,2935,5238,2970,5173,3001,5106,3030,5037,3055,4966,3076,4894,3094,4821,3108,4746,3118,4671,3124,4594,3126,4517,3124,4441,3118,4366,3108,4293,3094,4221,3076,4151,3055,4082,3030,4015,3001,3950,2970,3887,2935,3825,2897,3766,2856,3709,2812,3655,2765,3603,2716,3553,2664,3507,2609,3463,2552,3422,2493,3384,2432,3349,2369,3317,2304,3289,2237,3264,2168,3243,2097,3225,2025,3211,1952,3201,1878,3195,1802,3192,1725,3195,1648,3201,1572,3211,1498,3225,1424,3243,1352,3264,1282,3289,1213,3317,1146,3349,1081,3384,1018,3422,956,3463,897,3507,840,3553,786,3603,734,3655,685,3709,638,3766,594,3825,553,3887,515,3950,480,4015,448,4082,420,4151,395,4221,374,4293,356,4366,342,4441,332,4517,326,4594,324,4671,326,4746,332,4821,342,4894,356,4966,374,5037,395,5106,420,5173,448,5238,480,5301,515,5362,553,5421,594,5478,638,5533,685,5585,734,5634,786,5681,840,5725,897,5766,956,5804,1018,5839,1081,5870,1146,5899,1213,5924,1282,5945,1352,5963,1424,5977,1498,5987,1572,5993,1648,5995,1725xe" filled="false" stroked="true" strokeweight="4pt" strokecolor="#7ba4ad">
              <v:path arrowok="t"/>
              <v:stroke dashstyle="solid"/>
            </v:shape>
            <v:shape style="position:absolute;left:3449;top:581;width:2280;height:2288" type="#_x0000_t75" stroked="false">
              <v:imagedata r:id="rId352" o:title=""/>
            </v:shape>
            <w10:wrap type="topAndBottom"/>
          </v:group>
        </w:pict>
      </w:r>
      <w:r>
        <w:rPr/>
        <w:pict>
          <v:group style="position:absolute;margin-left:309.639404pt;margin-top:13.874465pt;width:144.75pt;height:144.75pt;mso-position-horizontal-relative:page;mso-position-vertical-relative:paragraph;z-index:-15717376;mso-wrap-distance-left:0;mso-wrap-distance-right:0" coordorigin="6193,277" coordsize="2895,2895">
            <v:shape style="position:absolute;left:6400;top:494;width:2462;height:2462" coordorigin="6401,494" coordsize="2462,2462" path="m7631,494l7556,496,7483,503,7410,514,7339,529,7270,548,7202,571,7136,598,7072,628,7010,662,6951,700,6893,740,6839,784,6786,830,6737,880,6690,932,6647,987,6606,1044,6569,1104,6535,1166,6505,1230,6478,1295,6455,1363,6436,1433,6421,1504,6410,1576,6403,1650,6401,1725,6403,1800,6410,1874,6421,1946,6436,2017,6455,2087,6478,2154,6505,2220,6535,2284,6569,2346,6606,2406,6647,2463,6690,2518,6737,2570,6786,2619,6839,2666,6893,2710,6951,2750,7010,2787,7072,2821,7136,2852,7202,2879,7270,2902,7339,2921,7410,2936,7483,2947,7556,2953,7631,2956,7706,2953,7780,2947,7853,2936,7924,2921,7993,2902,8061,2879,8127,2852,8191,2821,8253,2787,8312,2750,8369,2710,8424,2666,8477,2619,8526,2570,8573,2518,8616,2463,8657,2406,8694,2346,8728,2284,8758,2220,8785,2154,8808,2087,8827,2017,8842,1946,8853,1874,8860,1800,8862,1725,8860,1650,8853,1576,8842,1504,8827,1433,8808,1363,8785,1295,8758,1230,8728,1166,8694,1104,8657,1044,8616,987,8573,932,8526,880,8477,830,8424,784,8369,740,8312,700,8253,662,8191,628,8127,598,8061,571,7993,548,7924,529,7853,514,7780,503,7706,496,7631,494xe" filled="true" fillcolor="#7ba4ad" stroked="false">
              <v:path arrowok="t"/>
              <v:fill type="solid"/>
            </v:shape>
            <v:shape style="position:absolute;left:6329;top:423;width:2604;height:2604" coordorigin="6330,423" coordsize="2604,2604" path="m8933,1725l8931,1801,8924,1877,8913,1951,8899,2023,8880,2094,8857,2164,8831,2232,8801,2297,8767,2361,8730,2423,8690,2482,8647,2539,8601,2593,8552,2645,8500,2694,8445,2741,8389,2784,8329,2824,8268,2861,8204,2894,8138,2924,8070,2951,8001,2973,7930,2992,7857,3007,7783,3018,7708,3024,7631,3026,7555,3024,7480,3018,7406,3007,7333,2992,7262,2973,7192,2951,7125,2924,7059,2894,6995,2861,6934,2824,6874,2784,6817,2741,6763,2694,6711,2645,6662,2593,6616,2539,6573,2482,6532,2423,6496,2361,6462,2297,6432,2232,6406,2164,6383,2094,6364,2023,6349,1951,6339,1877,6332,1801,6330,1725,6332,1648,6339,1573,6349,1499,6364,1426,6383,1355,6406,1286,6432,1218,6462,1152,6496,1089,6532,1027,6573,968,6616,911,6662,856,6711,804,6763,755,6817,709,6874,666,6934,626,6995,589,7059,556,7125,526,7192,499,7262,476,7333,458,7406,443,7480,432,7555,425,7631,423,7708,425,7783,432,7857,443,7930,458,8001,476,8070,499,8138,526,8204,556,8268,589,8329,626,8389,666,8445,709,8500,755,8552,804,8601,856,8647,911,8690,968,8730,1027,8767,1089,8801,1152,8831,1218,8857,1286,8880,1355,8899,1426,8913,1499,8924,1573,8931,1648,8933,1725xe" filled="false" stroked="true" strokeweight="1pt" strokecolor="#7ba4ad">
              <v:path arrowok="t"/>
              <v:stroke dashstyle="solid"/>
            </v:shape>
            <v:shape style="position:absolute;left:6232;top:317;width:2815;height:2815" coordorigin="6233,317" coordsize="2815,2815" path="m9048,1725l9046,1800,9040,1873,9030,1946,9017,2017,9000,2087,8980,2156,8957,2223,8930,2289,8900,2353,8867,2415,8831,2475,8792,2533,8751,2589,8706,2643,8660,2695,8610,2744,8559,2791,8505,2835,8449,2877,8390,2916,8330,2952,8268,2985,8204,3015,8139,3041,8071,3065,8003,3085,7933,3102,7861,3115,7789,3125,7715,3130,7640,3132,7565,3130,7492,3125,7419,3115,7348,3102,7278,3085,7209,3065,7142,3041,7076,3015,7012,2985,6950,2952,6890,2916,6832,2877,6776,2835,6722,2791,6670,2744,6621,2695,6574,2643,6530,2589,6488,2533,6449,2475,6413,2415,6380,2353,6350,2289,6324,2223,6300,2156,6280,2087,6263,2017,6250,1946,6241,1873,6235,1800,6233,1725,6235,1650,6241,1576,6250,1504,6263,1432,6280,1362,6300,1294,6324,1226,6350,1161,6380,1097,6413,1035,6449,975,6488,916,6530,860,6574,806,6621,755,6670,705,6722,659,6776,614,6832,573,6890,534,6950,498,7012,465,7076,435,7142,408,7209,385,7278,365,7348,348,7419,335,7492,325,7565,319,7640,317,7715,319,7789,325,7861,335,7933,348,8003,365,8071,385,8139,408,8204,435,8268,465,8330,498,8390,534,8449,573,8505,614,8559,659,8610,705,8660,755,8706,806,8751,860,8792,916,8831,975,8867,1035,8900,1097,8930,1161,8957,1226,8980,1294,9000,1362,9017,1432,9030,1504,9040,1576,9046,1650,9048,1725xe" filled="false" stroked="true" strokeweight="4pt" strokecolor="#7ba4ad">
              <v:path arrowok="t"/>
              <v:stroke dashstyle="solid"/>
            </v:shape>
            <v:shape style="position:absolute;left:6482;top:576;width:2298;height:2298" type="#_x0000_t75" stroked="false">
              <v:imagedata r:id="rId353" o:title=""/>
            </v:shape>
            <w10:wrap type="topAndBottom"/>
          </v:group>
        </w:pict>
      </w:r>
    </w:p>
    <w:p>
      <w:pPr>
        <w:pStyle w:val="Heading2"/>
        <w:tabs>
          <w:tab w:pos="3713" w:val="left" w:leader="none"/>
        </w:tabs>
        <w:spacing w:before="46"/>
        <w:ind w:left="530"/>
        <w:jc w:val="center"/>
      </w:pPr>
      <w:r>
        <w:rPr>
          <w:color w:val="4B4B4B"/>
          <w:w w:val="105"/>
        </w:rPr>
        <w:t>Dr.</w:t>
      </w:r>
      <w:r>
        <w:rPr>
          <w:color w:val="4B4B4B"/>
          <w:spacing w:val="-9"/>
          <w:w w:val="105"/>
        </w:rPr>
        <w:t> </w:t>
      </w:r>
      <w:r>
        <w:rPr>
          <w:color w:val="4B4B4B"/>
          <w:w w:val="105"/>
        </w:rPr>
        <w:t>Benjamin</w:t>
      </w:r>
      <w:r>
        <w:rPr>
          <w:color w:val="4B4B4B"/>
          <w:spacing w:val="-9"/>
          <w:w w:val="105"/>
        </w:rPr>
        <w:t> </w:t>
      </w:r>
      <w:r>
        <w:rPr>
          <w:color w:val="4B4B4B"/>
          <w:w w:val="105"/>
        </w:rPr>
        <w:t>Chavis</w:t>
        <w:tab/>
        <w:t>Dr.</w:t>
      </w:r>
      <w:r>
        <w:rPr>
          <w:color w:val="4B4B4B"/>
          <w:spacing w:val="4"/>
          <w:w w:val="105"/>
        </w:rPr>
        <w:t> </w:t>
      </w:r>
      <w:r>
        <w:rPr>
          <w:color w:val="4B4B4B"/>
          <w:w w:val="105"/>
        </w:rPr>
        <w:t>Robert</w:t>
      </w:r>
      <w:r>
        <w:rPr>
          <w:color w:val="4B4B4B"/>
          <w:spacing w:val="4"/>
          <w:w w:val="105"/>
        </w:rPr>
        <w:t> </w:t>
      </w:r>
      <w:r>
        <w:rPr>
          <w:color w:val="4B4B4B"/>
          <w:w w:val="105"/>
        </w:rPr>
        <w:t>Bullard</w:t>
      </w:r>
    </w:p>
    <w:p>
      <w:pPr>
        <w:spacing w:after="0"/>
        <w:jc w:val="center"/>
        <w:sectPr>
          <w:pgSz w:w="12240" w:h="15840"/>
          <w:pgMar w:top="0" w:bottom="0" w:left="0" w:right="680"/>
        </w:sectPr>
      </w:pPr>
    </w:p>
    <w:p>
      <w:pPr>
        <w:tabs>
          <w:tab w:pos="7030" w:val="left" w:leader="none"/>
        </w:tabs>
        <w:spacing w:line="193" w:lineRule="exact"/>
        <w:ind w:left="1828" w:right="0" w:firstLine="0"/>
        <w:rPr>
          <w:rFonts w:ascii="Arial"/>
          <w:sz w:val="4"/>
        </w:rPr>
      </w:pPr>
      <w:r>
        <w:rPr/>
        <w:pict>
          <v:rect style="position:absolute;margin-left:0pt;margin-top:0pt;width:612pt;height:784.556pt;mso-position-horizontal-relative:page;mso-position-vertical-relative:page;z-index:-16581120" filled="true" fillcolor="#fdf5eb" stroked="false">
            <v:fill type="solid"/>
            <w10:wrap type="none"/>
          </v:rect>
        </w:pict>
      </w:r>
      <w:r>
        <w:rPr/>
        <w:pict>
          <v:rect style="position:absolute;margin-left:0pt;margin-top:784.55603pt;width:612pt;height:7.444pt;mso-position-horizontal-relative:page;mso-position-vertical-relative:page;z-index:15763968" filled="true" fillcolor="#7ba4ad" stroked="false">
            <v:fill type="solid"/>
            <w10:wrap type="none"/>
          </v:rect>
        </w:pict>
      </w:r>
      <w:r>
        <w:rPr/>
        <w:pict>
          <v:rect style="position:absolute;margin-left:0pt;margin-top:775.388977pt;width:612pt;height:3.722pt;mso-position-horizontal-relative:page;mso-position-vertical-relative:page;z-index:15764480" filled="true" fillcolor="#7ba4ad" stroked="false">
            <v:fill type="solid"/>
            <w10:wrap type="none"/>
          </v:rect>
        </w:pict>
      </w:r>
      <w:r>
        <w:rPr/>
        <w:pict>
          <v:rect style="position:absolute;margin-left:0pt;margin-top:767.804993pt;width:612pt;height:1.862pt;mso-position-horizontal-relative:page;mso-position-vertical-relative:page;z-index:15764992" filled="true" fillcolor="#7ba4ad" stroked="false">
            <v:fill type="solid"/>
            <w10:wrap type="none"/>
          </v:rect>
        </w:pict>
      </w:r>
      <w:r>
        <w:rPr/>
        <w:pict>
          <v:group style="position:absolute;margin-left:25.6108pt;margin-top:355.155792pt;width:586.4pt;height:400.05pt;mso-position-horizontal-relative:page;mso-position-vertical-relative:page;z-index:15765504" coordorigin="512,7103" coordsize="11728,8001">
            <v:shape style="position:absolute;left:556;top:7123;width:11684;height:7981" type="#_x0000_t75" stroked="false">
              <v:imagedata r:id="rId354" o:title=""/>
            </v:shape>
            <v:shape style="position:absolute;left:4639;top:7326;width:5853;height:218" coordorigin="4639,7326" coordsize="5853,218" path="m4693,7433l4681,7402,4639,7453,4655,7467,4675,7462,4690,7452,4693,7433xm10172,7373l10168,7361,10165,7349,10157,7326,10136,7338,10147,7359,10153,7370,10159,7380,10172,7373xm10492,7544l10449,7467,10453,7523,10410,7524,10411,7536,10492,7544xe" filled="true" fillcolor="#fdf5eb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38.874512pt;margin-top:461.914612pt;width:101.95pt;height:20.8pt;mso-position-horizontal-relative:page;mso-position-vertical-relative:page;z-index:15820288;rotation:2" type="#_x0000_t136" fillcolor="#fd9f95" stroked="f">
            <o:extrusion v:ext="view" autorotationcenter="t"/>
            <v:textpath style="font-family:&quot;Arial&quot;;font-size:20pt;v-text-kern:t;mso-text-shadow:auto;font-weight:bold" string="POSTAGE"/>
            <v:fill opacity="16962f"/>
            <w10:wrap type="none"/>
          </v:shape>
        </w:pict>
      </w:r>
      <w:r>
        <w:rPr>
          <w:rFonts w:ascii="Arial"/>
          <w:position w:val="-3"/>
          <w:sz w:val="9"/>
        </w:rPr>
        <w:pict>
          <v:group style="width:2.75pt;height:4.95pt;mso-position-horizontal-relative:char;mso-position-vertical-relative:line" coordorigin="0,0" coordsize="55,99">
            <v:shape style="position:absolute;left:0;top:0;width:55;height:99" coordorigin="0,0" coordsize="55,99" path="m11,0l0,40,7,65,27,81,54,98,11,0xe" filled="true" fillcolor="#fdf5eb" stroked="false">
              <v:path arrowok="t"/>
              <v:fill type="solid"/>
            </v:shape>
          </v:group>
        </w:pict>
      </w:r>
      <w:r>
        <w:rPr>
          <w:rFonts w:ascii="Arial"/>
          <w:position w:val="-3"/>
          <w:sz w:val="9"/>
        </w:rPr>
      </w:r>
      <w:r>
        <w:rPr>
          <w:rFonts w:ascii="Arial"/>
          <w:position w:val="-3"/>
          <w:sz w:val="9"/>
        </w:rPr>
        <w:tab/>
      </w:r>
      <w:r>
        <w:rPr>
          <w:rFonts w:ascii="Arial"/>
          <w:position w:val="11"/>
          <w:sz w:val="4"/>
        </w:rPr>
        <w:pict>
          <v:group style="width:4.650pt;height:2.35pt;mso-position-horizontal-relative:char;mso-position-vertical-relative:line" coordorigin="0,0" coordsize="93,47">
            <v:shape style="position:absolute;left:0;top:0;width:93;height:47" coordorigin="0,0" coordsize="93,47" path="m19,0l0,0,18,7,19,0xm92,0l72,0,59,40,77,46,92,0xe" filled="true" fillcolor="#fdf5eb" stroked="false">
              <v:path arrowok="t"/>
              <v:fill type="solid"/>
            </v:shape>
          </v:group>
        </w:pict>
      </w:r>
      <w:r>
        <w:rPr>
          <w:rFonts w:ascii="Arial"/>
          <w:position w:val="11"/>
          <w:sz w:val="4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11"/>
        </w:rPr>
      </w:pPr>
      <w:r>
        <w:rPr/>
        <w:pict>
          <v:shape style="position:absolute;margin-left:118.933998pt;margin-top:8.75736pt;width:1.45pt;height:4pt;mso-position-horizontal-relative:page;mso-position-vertical-relative:paragraph;z-index:-15700992;mso-wrap-distance-left:0;mso-wrap-distance-right:0" coordorigin="2379,175" coordsize="29,80" path="m2401,175l2379,177,2379,255,2407,254,2401,175xe" filled="true" fillcolor="#fdf5eb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39.061005pt;margin-top:9.041359pt;width:1.65pt;height:3.7pt;mso-position-horizontal-relative:page;mso-position-vertical-relative:paragraph;z-index:-15700480;mso-wrap-distance-left:0;mso-wrap-distance-right:0" coordorigin="6781,181" coordsize="33,74" path="m6781,181l6801,255,6812,226,6814,209,6804,196,6781,181xe" filled="true" fillcolor="#fdf5eb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52.702698pt;margin-top:11.266932pt;width:3.45pt;height:2.1pt;mso-position-horizontal-relative:page;mso-position-vertical-relative:paragraph;z-index:-15699968;mso-wrap-distance-left:0;mso-wrap-distance-right:0" coordorigin="7054,225" coordsize="69,42" path="m7095,225l7079,226,7067,237,7054,259,7076,265,7096,267,7112,259,7123,231,7095,225xe" filled="true" fillcolor="#fdf5eb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30.217804pt;margin-top:9.771734pt;width:5.1pt;height:3.1pt;mso-position-horizontal-relative:page;mso-position-vertical-relative:paragraph;z-index:-15699456;mso-wrap-distance-left:0;mso-wrap-distance-right:0" coordorigin="8604,195" coordsize="102,62" path="m8646,195l8626,214,8604,257,8706,221,8671,198,8646,195xe" filled="true" fillcolor="#fdf5eb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58.806091pt;margin-top:10.056560pt;width:2.550pt;height:2.050pt;mso-position-horizontal-relative:page;mso-position-vertical-relative:paragraph;z-index:-15698944;mso-wrap-distance-left:0;mso-wrap-distance-right:0" coordorigin="9176,201" coordsize="51,41" path="m9184,201l9176,217,9220,242,9226,228,9184,201xe" filled="true" fillcolor="#fdf5eb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9"/>
        <w:rPr>
          <w:rFonts w:ascii="Arial"/>
          <w:b/>
          <w:sz w:val="9"/>
        </w:rPr>
      </w:pPr>
    </w:p>
    <w:p>
      <w:pPr>
        <w:tabs>
          <w:tab w:pos="6193" w:val="left" w:leader="none"/>
          <w:tab w:pos="8898" w:val="left" w:leader="none"/>
          <w:tab w:pos="9586" w:val="left" w:leader="none"/>
        </w:tabs>
        <w:spacing w:line="143" w:lineRule="exact"/>
        <w:ind w:left="2380" w:right="0" w:firstLine="0"/>
        <w:rPr>
          <w:rFonts w:ascii="Arial"/>
          <w:sz w:val="4"/>
        </w:rPr>
      </w:pPr>
      <w:r>
        <w:rPr/>
        <w:pict>
          <v:group style="position:absolute;margin-left:552.882629pt;margin-top:-98.3592pt;width:22.8pt;height:40pt;mso-position-horizontal-relative:page;mso-position-vertical-relative:paragraph;z-index:15763456" coordorigin="11058,-1967" coordsize="456,800">
            <v:shape style="position:absolute;left:11057;top:-1968;width:456;height:800" coordorigin="11058,-1967" coordsize="456,800" path="m11513,-1967l11058,-1967,11058,-1167,11285,-1236,11513,-1167,11513,-1967xe" filled="true" fillcolor="#fd9f95" stroked="false">
              <v:path arrowok="t"/>
              <v:fill type="solid"/>
            </v:shape>
            <v:line style="position:absolute" from="11117,-1754" to="11454,-1754" stroked="true" strokeweight="1pt" strokecolor="#fdf5eb">
              <v:stroke dashstyle="solid"/>
            </v:line>
            <v:shape style="position:absolute;left:11057;top:-1968;width:456;height:800" type="#_x0000_t202" filled="false" stroked="false">
              <v:textbox inset="0,0,0,0">
                <w:txbxContent>
                  <w:p>
                    <w:pPr>
                      <w:spacing w:before="248"/>
                      <w:ind w:left="59" w:right="0" w:firstLine="0"/>
                      <w:jc w:val="left"/>
                      <w:rPr>
                        <w:rFonts w:ascii="Arial"/>
                        <w:b/>
                        <w:sz w:val="26"/>
                      </w:rPr>
                    </w:pPr>
                    <w:r>
                      <w:rPr>
                        <w:rFonts w:ascii="Arial"/>
                        <w:b/>
                        <w:color w:val="FDF5EB"/>
                        <w:spacing w:val="4"/>
                        <w:w w:val="107"/>
                        <w:sz w:val="26"/>
                        <w:u w:val="single" w:color="FDF5EB"/>
                      </w:rPr>
                      <w:t> </w:t>
                    </w:r>
                    <w:r>
                      <w:rPr>
                        <w:rFonts w:ascii="Arial"/>
                        <w:b/>
                        <w:color w:val="FDF5EB"/>
                        <w:w w:val="115"/>
                        <w:sz w:val="26"/>
                        <w:u w:val="single" w:color="FDF5EB"/>
                      </w:rPr>
                      <w:t>5</w:t>
                    </w:r>
                    <w:r>
                      <w:rPr>
                        <w:rFonts w:ascii="Arial"/>
                        <w:b/>
                        <w:color w:val="FDF5EB"/>
                        <w:spacing w:val="18"/>
                        <w:sz w:val="26"/>
                        <w:u w:val="single" w:color="FDF5EB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15.080597pt;margin-top:-69.609947pt;width:3.1pt;height:2.1pt;mso-position-horizontal-relative:page;mso-position-vertical-relative:paragraph;z-index:-16578048" coordorigin="6302,-1392" coordsize="62,42" path="m6335,-1392l6321,-1384,6302,-1356,6363,-1351,6347,-1381,6335,-1392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68.210785pt;margin-top:-93.157097pt;width:4.4pt;height:6.35pt;mso-position-horizontal-relative:page;mso-position-vertical-relative:paragraph;z-index:15767552" coordorigin="7364,-1863" coordsize="88,127" path="m7418,-1863l7364,-1744,7389,-1741,7409,-1737,7426,-1736,7440,-1740,7450,-1750,7452,-1763,7447,-1777,7435,-1792,7432,-1803,7433,-1818,7436,-1835,7439,-1852,7418,-1863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62.558014pt;margin-top:-70.661240pt;width:5.2pt;height:7.7pt;mso-position-horizontal-relative:page;mso-position-vertical-relative:paragraph;z-index:15768064" coordorigin="7251,-1413" coordsize="104,154" path="m7327,-1293l7316,-1297,7303,-1307,7293,-1304,7285,-1299,7277,-1290,7266,-1277,7251,-1260,7325,-1277,7327,-1293xm7355,-1367l7350,-1387,7337,-1401,7319,-1409,7299,-1413,7282,-1408,7269,-1393,7259,-1368,7345,-1335,7355,-1367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94.54303pt;margin-top:-40.577236pt;width:13.85pt;height:12.3pt;mso-position-horizontal-relative:page;mso-position-vertical-relative:paragraph;z-index:15768576" coordorigin="7891,-812" coordsize="277,246" path="m7953,-774l7920,-791,7891,-712,7912,-701,7953,-774xm8024,-749l7987,-812,7962,-794,7998,-728,8024,-749xm8076,-741l8068,-751,8044,-760,8052,-689,8071,-722,8076,-741xm8167,-599l8138,-635,8137,-635,8139,-650,8128,-642,8116,-650,8091,-646,8056,-626,8079,-594,8106,-586,8121,-589,8131,-566,8134,-591,8136,-591,8167,-599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.95533pt;margin-top:-85.833298pt;width:4.650pt;height:4.1pt;mso-position-horizontal-relative:page;mso-position-vertical-relative:paragraph;z-index:15769088" coordorigin="899,-1717" coordsize="93,82" path="m903,-1717l899,-1665,909,-1639,938,-1635,991,-1649,903,-1717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.058002pt;margin-top:-55.972237pt;width:7.65pt;height:10.4pt;mso-position-horizontal-relative:page;mso-position-vertical-relative:paragraph;z-index:15769600" coordorigin="901,-1119" coordsize="153,208" path="m969,-927l918,-946,914,-929,964,-912,969,-927xm1021,-1048l982,-1045,983,-1050,980,-1049,981,-1049,980,-1047,982,-1045,979,-1045,980,-1047,939,-1082,929,-1051,908,-1024,901,-994,931,-954,965,-1019,990,-1018,1005,-1018,1020,-1019,1021,-1037,1021,-1048xm1054,-1075l994,-1119,983,-1050,1054,-1075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7.032043pt;margin-top:-52.058235pt;width:9.35pt;height:11.35pt;mso-position-horizontal-relative:page;mso-position-vertical-relative:paragraph;z-index:15770624" coordorigin="10341,-1041" coordsize="187,227" path="m10402,-955l10401,-982,10394,-1010,10396,-1038,10375,-1041,10357,-939,10382,-929,10402,-955xm10408,-842l10401,-847,10393,-855,10386,-855,10378,-853,10369,-850,10357,-845,10341,-838,10357,-828,10369,-820,10378,-815,10385,-814,10394,-817,10401,-832,10408,-842xm10527,-923l10466,-946,10442,-955,10419,-961,10412,-958,10403,-950,10395,-940,10386,-931,10395,-923,10403,-913,10411,-906,10419,-903,10440,-905,10464,-909,10527,-923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97.719025pt;margin-top:-74.468239pt;width:15.6pt;height:11pt;mso-position-horizontal-relative:page;mso-position-vertical-relative:paragraph;z-index:15771136" coordorigin="7954,-1489" coordsize="312,220" path="m7999,-1459l7966,-1428,7954,-1409,7965,-1392,7997,-1370,7999,-1459xm8115,-1310l8023,-1305,8047,-1278,8064,-1269,8084,-1280,8115,-1310xm8189,-1472l8187,-1475,8188,-1471,8189,-1472xm8189,-1472l8187,-1475,8189,-1472,8189,-1472xm8190,-1444l8188,-1471,8173,-1461,8157,-1451,8125,-1431,8145,-1408,8165,-1415,8182,-1426,8190,-1444xm8266,-1454l8251,-1486,8232,-1489,8210,-1480,8189,-1472,8203,-1457,8221,-1445,8241,-1442,8266,-1454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39.305023pt;margin-top:-37.505234pt;width:11.2pt;height:10.5pt;mso-position-horizontal-relative:page;mso-position-vertical-relative:paragraph;z-index:15771648" coordorigin="6786,-750" coordsize="224,210" path="m6834,-714l6804,-709,6787,-698,6786,-679,6801,-650,6834,-714xm6959,-708l6955,-750,6894,-688,6902,-679,6910,-663,6919,-662,6941,-666,6955,-680,6959,-708xm7009,-555l7009,-560,7006,-569,7002,-578,6995,-588,6987,-602,6961,-559,6971,-553,6981,-544,6996,-541,7009,-555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29.633026pt;margin-top:-86.723236pt;width:11.6pt;height:13pt;mso-position-horizontal-relative:page;mso-position-vertical-relative:paragraph;z-index:15772160" coordorigin="6593,-1734" coordsize="232,260" path="m6644,-1540l6643,-1547,6642,-1560,6628,-1560,6617,-1560,6593,-1558,6596,-1528,6644,-1540xm6652,-1665l6634,-1669,6617,-1614,6643,-1609,6652,-1665xm6776,-1712l6773,-1734,6723,-1727,6725,-1706,6776,-1712xm6824,-1549l6811,-1559,6794,-1531,6780,-1572,6720,-1475,6809,-1488,6800,-1513,6824,-1549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5.900574pt;margin-top:-98.359177pt;width:4.9pt;height:2.450pt;mso-position-horizontal-relative:page;mso-position-vertical-relative:paragraph;z-index:15772672" coordorigin="10318,-1967" coordsize="98,49" path="m10393,-1967l10335,-1967,10331,-1963,10318,-1918,10416,-1956,10393,-1967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97.80603pt;margin-top:-55.148235pt;width:5.45pt;height:7.7pt;mso-position-horizontal-relative:page;mso-position-vertical-relative:paragraph;z-index:15773184" coordorigin="7956,-1103" coordsize="109,154" path="m8005,-1016l7975,-1010,7960,-996,7956,-974,7958,-950,7991,-951,8002,-967,8004,-991,8005,-1016xm8065,-1066l8049,-1103,8027,-1084,8055,-1059,8065,-1066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15.058105pt;margin-top:-62.339199pt;width:3.5pt;height:3.25pt;mso-position-horizontal-relative:page;mso-position-vertical-relative:paragraph;z-index:15773696" coordorigin="6301,-1247" coordsize="70,65" path="m6371,-1247l6351,-1237,6330,-1235,6312,-1226,6301,-1193,6330,-1182,6352,-1185,6365,-1205,6371,-1247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0.580902pt;margin-top:-18.6693pt;width:3.2pt;height:5.85pt;mso-position-horizontal-relative:page;mso-position-vertical-relative:paragraph;z-index:15774208" coordorigin="10212,-373" coordsize="64,117" path="m10275,-373l10212,-364,10257,-257,10275,-373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2.095093pt;margin-top:-63.2108pt;width:4.350pt;height:4.4pt;mso-position-horizontal-relative:page;mso-position-vertical-relative:paragraph;z-index:15774720" coordorigin="6042,-1264" coordsize="87,88" path="m6075,-1264l6057,-1228,6049,-1211,6042,-1193,6062,-1177,6071,-1179,6084,-1182,6098,-1188,6112,-1196,6129,-1204,6075,-1264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4.841003pt;margin-top:-77.240234pt;width:8.35pt;height:4.25pt;mso-position-horizontal-relative:page;mso-position-vertical-relative:paragraph;z-index:15775232" coordorigin="697,-1545" coordsize="167,85" path="m720,-1545l711,-1545,697,-1460,713,-1462,720,-1545xm863,-1498l859,-1529,848,-1542,823,-1541,774,-1527,863,-1498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57.784088pt;margin-top:-58.725399pt;width:5.25pt;height:2.8pt;mso-position-horizontal-relative:page;mso-position-vertical-relative:paragraph;z-index:15775744" coordorigin="7156,-1175" coordsize="105,56" path="m7260,-1175l7156,-1119,7212,-1124,7239,-1137,7260,-1175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4.1334pt;margin-top:-67.638702pt;width:3pt;height:3.85pt;mso-position-horizontal-relative:page;mso-position-vertical-relative:paragraph;z-index:15776768" coordorigin="2083,-1353" coordsize="60,77" path="m2114,-1353l2094,-1341,2083,-1336,2113,-1276,2142,-1294,2130,-1323,2123,-1337,2116,-1350,2114,-1353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153.854996pt;margin-top:-4.6439pt;width:3.4pt;height:4.850pt;mso-position-horizontal-relative:page;mso-position-vertical-relative:paragraph;z-index:15777280" coordorigin="3077,-93" coordsize="68,97" path="m3077,-93l3098,3,3145,-74,3077,-93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7.620026pt;margin-top:-98.526237pt;width:14.8pt;height:10.6pt;mso-position-horizontal-relative:page;mso-position-vertical-relative:paragraph;z-index:15777792" coordorigin="9752,-1971" coordsize="296,212" path="m9801,-1783l9794,-1792,9791,-1799,9772,-1786,9778,-1762,9785,-1768,9794,-1773,9801,-1783xm9805,-1939l9800,-1963,9784,-1971,9752,-1959,9802,-1900,9805,-1939xm9835,-1964l9815,-1966,9802,-1895,9824,-1887,9835,-1964xm9931,-1919l9914,-1907,9901,-1897,9892,-1890,9886,-1882,9882,-1874,9888,-1860,9889,-1848,9905,-1846,9931,-1919xm10020,-1925l10007,-1926,10002,-1869,10019,-1868,10020,-1925xm10048,-1850l10025,-1864,9976,-1772,10001,-1759,10048,-1850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44.682007pt;margin-top:-63.899235pt;width:8.550pt;height:12.25pt;mso-position-horizontal-relative:page;mso-position-vertical-relative:paragraph;z-index:15778304" coordorigin="6894,-1278" coordsize="171,245" path="m6971,-1045l6894,-1084,6906,-1048,6925,-1034,6947,-1035,6971,-1045xm6992,-1104l6986,-1179,6966,-1176,6973,-1101,6992,-1104xm7005,-1080l7004,-1091,6958,-1089,6961,-1067,7005,-1080xm7064,-1253l7035,-1272,7011,-1278,6991,-1268,6973,-1237,7064,-1253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7.157001pt;margin-top:-77.311234pt;width:12.25pt;height:7.4pt;mso-position-horizontal-relative:page;mso-position-vertical-relative:paragraph;z-index:15778816" coordorigin="1143,-1546" coordsize="245,148" path="m1185,-1475l1173,-1477,1143,-1415,1155,-1406,1163,-1416,1173,-1425,1183,-1447,1183,-1462,1185,-1475xm1227,-1546l1178,-1544,1176,-1529,1223,-1517,1227,-1546xm1309,-1416l1287,-1454,1277,-1441,1266,-1431,1269,-1416,1278,-1404,1292,-1399,1301,-1410,1309,-1416xm1388,-1437l1302,-1505,1331,-1407,1388,-1437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9.874023pt;margin-top:-48.487236pt;width:9.8pt;height:17.8pt;mso-position-horizontal-relative:page;mso-position-vertical-relative:paragraph;z-index:15779328" coordorigin="8797,-970" coordsize="196,356" path="m8840,-768l8827,-779,8797,-737,8810,-726,8840,-768xm8953,-938l8949,-970,8936,-965,8927,-964,8918,-957,8922,-939,8934,-935,8944,-938,8953,-938xm8966,-638l8953,-663,8910,-630,8918,-615,8966,-638xm8993,-819l8901,-907,8915,-866,8934,-840,8959,-825,8993,-819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99.984985pt;margin-top:-92.438301pt;width:3pt;height:4.5pt;mso-position-horizontal-relative:page;mso-position-vertical-relative:paragraph;z-index:15779840" coordorigin="8000,-1849" coordsize="60,90" path="m8049,-1849l8000,-1762,8047,-1760,8060,-1782,8054,-1817,8049,-1849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71.137703pt;margin-top:-63.121899pt;width:4.1pt;height:2.050pt;mso-position-horizontal-relative:page;mso-position-vertical-relative:paragraph;z-index:15780352" coordorigin="1423,-1262" coordsize="82,41" path="m1423,-1262l1444,-1233,1460,-1222,1478,-1227,1505,-1249,1423,-1262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77.922005pt;margin-top:-57.793236pt;width:3.1pt;height:10.1pt;mso-position-horizontal-relative:page;mso-position-vertical-relative:paragraph;z-index:15780864" coordorigin="1558,-1156" coordsize="62,202" path="m1620,-1151l1608,-1156,1578,-1100,1601,-1088,1620,-1151xm1620,-1036l1609,-1045,1609,-1055,1604,-1050,1596,-1059,1587,-1035,1579,-1029,1569,-1020,1562,-1010,1559,-1001,1558,-989,1559,-974,1558,-954,1574,-967,1586,-977,1596,-987,1603,-996,1606,-1005,1606,-1007,1608,-1008,1615,-1020,1620,-1036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24.959686pt;margin-top:-70.014pt;width:4.150pt;height:2.8pt;mso-position-horizontal-relative:page;mso-position-vertical-relative:paragraph;z-index:15781376" coordorigin="6499,-1400" coordsize="83,56" path="m6499,-1400l6510,-1361,6526,-1345,6550,-1348,6582,-1369,6499,-1400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76.978027pt;margin-top:-87.616234pt;width:17.2pt;height:16.8pt;mso-position-horizontal-relative:page;mso-position-vertical-relative:paragraph;z-index:15781888" coordorigin="7540,-1752" coordsize="344,336" path="m7578,-1728l7574,-1741,7573,-1752,7556,-1752,7540,-1698,7552,-1690,7560,-1700,7570,-1708,7578,-1728xm7692,-1691l7666,-1706,7634,-1621,7652,-1612,7692,-1691xm7805,-1561l7753,-1575,7749,-1560,7800,-1543,7805,-1561xm7883,-1479l7869,-1493,7814,-1437,7834,-1416,7883,-1479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29.114876pt;margin-top:-85.556999pt;width:1.55pt;height:4.850pt;mso-position-horizontal-relative:page;mso-position-vertical-relative:paragraph;z-index:15782400" coordorigin="582,-1711" coordsize="31,97" path="m613,-1711l586,-1681,582,-1656,594,-1634,613,-1614,613,-1711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8.808594pt;margin-top:-75.238098pt;width:2.8pt;height:4.1pt;mso-position-horizontal-relative:page;mso-position-vertical-relative:paragraph;z-index:15782912" coordorigin="8976,-1505" coordsize="56,82" path="m8976,-1505l9026,-1424,9032,-1456,9028,-1476,9011,-1489,8976,-1505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5.091034pt;margin-top:-54.902237pt;width:10.050pt;height:9.050pt;mso-position-horizontal-relative:page;mso-position-vertical-relative:paragraph;z-index:15783424" coordorigin="9902,-1098" coordsize="201,181" path="m10000,-943l9902,-973,9921,-941,9940,-920,9964,-917,10000,-943xm10034,-1029l9953,-1082,9944,-1063,10024,-1011,10034,-1029xm10048,-924l10047,-936,10043,-946,10041,-956,10018,-947,10028,-918,10036,-922,10048,-924xm10103,-1098l10043,-1057,10055,-1051,10103,-1098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62.992004pt;margin-top:-93.592239pt;width:8.4pt;height:3.7pt;mso-position-horizontal-relative:page;mso-position-vertical-relative:paragraph;z-index:15783936" coordorigin="1260,-1872" coordsize="168,74" path="m1304,-1813l1299,-1832,1260,-1819,1263,-1803,1304,-1813xm1428,-1798l1419,-1841,1408,-1858,1391,-1853,1375,-1841,1374,-1847,1371,-1859,1368,-1872,1344,-1864,1349,-1852,1354,-1840,1361,-1828,1362,-1828,1428,-1798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75.695801pt;margin-top:-84.1595pt;width:2.5pt;height:3.85pt;mso-position-horizontal-relative:page;mso-position-vertical-relative:paragraph;z-index:15784448" coordorigin="1514,-1683" coordsize="50,77" path="m1514,-1683l1550,-1607,1563,-1652,1564,-1675,1549,-1683,1514,-1683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42.789001pt;margin-top:-97.723236pt;width:4.3pt;height:6.75pt;mso-position-horizontal-relative:page;mso-position-vertical-relative:paragraph;z-index:15785472" coordorigin="6856,-1954" coordsize="86,135" path="m6888,-1916l6883,-1938,6875,-1946,6869,-1954,6856,-1945,6876,-1888,6886,-1890,6886,-1903,6888,-1916xm6941,-1838l6930,-1846,6919,-1852,6898,-1864,6889,-1847,6933,-1820,6935,-1826,6941,-1838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73.225006pt;margin-top:-48.129234pt;width:6.75pt;height:8.950pt;mso-position-horizontal-relative:page;mso-position-vertical-relative:paragraph;z-index:15785984" coordorigin="7465,-963" coordsize="135,179" path="m7502,-854l7482,-901,7465,-893,7474,-870,7478,-859,7484,-847,7495,-852,7502,-854xm7502,-801l7498,-811,7496,-820,7488,-817,7479,-814,7478,-803,7481,-793,7483,-784,7489,-787,7500,-789,7502,-801xm7599,-963l7502,-948,7475,-951,7477,-929,7519,-930,7528,-922,7550,-916,7570,-928,7599,-963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2.424011pt;margin-top:-80.36824pt;width:12.2pt;height:10.75pt;mso-position-horizontal-relative:page;mso-position-vertical-relative:paragraph;z-index:15786496" coordorigin="8448,-1607" coordsize="244,215" path="m8547,-1594l8512,-1605,8484,-1607,8463,-1594,8448,-1556,8547,-1594xm8606,-1486l8559,-1490,8557,-1474,8605,-1470,8606,-1486xm8692,-1401l8670,-1453,8657,-1447,8669,-1392,8692,-1401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3.501892pt;margin-top:-58.651901pt;width:2.65pt;height:1.7pt;mso-position-horizontal-relative:page;mso-position-vertical-relative:paragraph;z-index:15787008" coordorigin="8670,-1173" coordsize="53,34" path="m8673,-1173l8672,-1163,8670,-1145,8683,-1143,8695,-1141,8718,-1139,8722,-1157,8673,-1173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74.499001pt;margin-top:-76.730499pt;width:1.55pt;height:4.6pt;mso-position-horizontal-relative:page;mso-position-vertical-relative:paragraph;z-index:15787520" coordorigin="1490,-1535" coordsize="31,92" path="m1490,-1535l1499,-1443,1514,-1465,1520,-1487,1514,-1510,1490,-1535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55.067413pt;margin-top:-52.3452pt;width:2.9pt;height:2.450pt;mso-position-horizontal-relative:page;mso-position-vertical-relative:paragraph;z-index:15788032" coordorigin="7101,-1047" coordsize="58,49" path="m7110,-1047l7101,-1029,7146,-998,7158,-1021,7110,-1047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78.198029pt;margin-top:-62.222237pt;width:7.4pt;height:11.4pt;mso-position-horizontal-relative:page;mso-position-vertical-relative:paragraph;z-index:15788544" coordorigin="9564,-1244" coordsize="148,228" path="m9626,-1038l9568,-1081,9564,-1038,9575,-1020,9594,-1017,9618,-1021,9621,-1022,9623,-1031,9626,-1038xm9673,-1057l9665,-1125,9646,-1130,9641,-1119,9630,-1105,9633,-1097,9638,-1089,9646,-1081,9658,-1071,9673,-1057xm9696,-1150l9687,-1158,9679,-1171,9655,-1133,9662,-1129,9671,-1119,9685,-1123,9695,-1134,9696,-1150xm9711,-1241l9691,-1244,9684,-1191,9704,-1188,9711,-1241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5.342163pt;margin-top:-20.4827pt;width:1.75pt;height:5.05pt;mso-position-horizontal-relative:page;mso-position-vertical-relative:paragraph;z-index:15789056" coordorigin="6107,-410" coordsize="35,101" path="m6141,-410l6115,-385,6107,-361,6113,-337,6128,-310,6141,-410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57.290985pt;margin-top:-90.492599pt;width:1.5pt;height:3.55pt;mso-position-horizontal-relative:page;mso-position-vertical-relative:paragraph;z-index:15789568" coordorigin="7146,-1810" coordsize="30,71" path="m7156,-1810l7146,-1741,7169,-1740,7175,-1808,7156,-1810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4.052002pt;margin-top:-26.688234pt;width:15.4pt;height:8.4pt;mso-position-horizontal-relative:page;mso-position-vertical-relative:paragraph;z-index:15790080" coordorigin="681,-534" coordsize="308,168" path="m741,-479l684,-484,681,-472,735,-455,741,-479xm896,-531l859,-534,832,-528,815,-511,810,-475,896,-531xm988,-370l982,-423,959,-418,971,-366,988,-370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4.755402pt;margin-top:-70.798798pt;width:1.3pt;height:3.4pt;mso-position-horizontal-relative:page;mso-position-vertical-relative:paragraph;z-index:15790592" coordorigin="10095,-1416" coordsize="26,68" path="m10114,-1416l10101,-1414,10095,-1350,10113,-1348,10115,-1358,10121,-1369,10121,-1391,10116,-1404,10114,-1416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2.467499pt;margin-top:-77.022797pt;width:2.35pt;height:4pt;mso-position-horizontal-relative:page;mso-position-vertical-relative:paragraph;z-index:15791104" coordorigin="9849,-1540" coordsize="47,80" path="m9896,-1540l9863,-1536,9854,-1514,9853,-1486,9849,-1461,9896,-1540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.0pt;margin-top:-26.5763pt;width:.95pt;height:1.8pt;mso-position-horizontal-relative:page;mso-position-vertical-relative:paragraph;z-index:15791616" coordorigin="0,-532" coordsize="19,36" path="m6,-532l0,-527,0,-496,18,-506,6,-532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59.604004pt;margin-top:-29.1873pt;width:2.25pt;height:2.95pt;mso-position-horizontal-relative:page;mso-position-vertical-relative:paragraph;z-index:15792128" coordorigin="7192,-584" coordsize="45,59" path="m7230,-584l7192,-554,7200,-545,7206,-533,7219,-525,7235,-534,7236,-540,7237,-548,7235,-558,7232,-569,7230,-584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65.742805pt;margin-top:-40.534pt;width:2.3pt;height:4.45pt;mso-position-horizontal-relative:page;mso-position-vertical-relative:paragraph;z-index:15793152" coordorigin="1315,-811" coordsize="46,89" path="m1358,-811l1342,-792,1324,-775,1315,-753,1327,-722,1353,-738,1361,-761,1359,-786,1358,-811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9.186707pt;margin-top:-85.402298pt;width:2.450pt;height:3.5pt;mso-position-horizontal-relative:page;mso-position-vertical-relative:paragraph;z-index:15793664" coordorigin="8984,-1708" coordsize="49,70" path="m8984,-1708l9031,-1639,9032,-1674,9027,-1693,9013,-1702,8984,-1708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21.975599pt;margin-top:-93.1147pt;width:2.2pt;height:3.3pt;mso-position-horizontal-relative:page;mso-position-vertical-relative:paragraph;z-index:15794176" coordorigin="440,-1862" coordsize="44,66" path="m463,-1862l440,-1808,464,-1797,483,-1855,463,-1862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.9951pt;margin-top:-63.876301pt;width:1.85pt;height:4.55pt;mso-position-horizontal-relative:page;mso-position-vertical-relative:paragraph;z-index:15794688" coordorigin="120,-1278" coordsize="37,91" path="m120,-1278l135,-1188,152,-1215,157,-1238,147,-1258,120,-1278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75.431007pt;margin-top:-17.439234pt;width:5.25pt;height:6.15pt;mso-position-horizontal-relative:page;mso-position-vertical-relative:paragraph;z-index:15795712" coordorigin="1509,-349" coordsize="105,123" path="m1565,-331l1564,-349,1509,-346,1509,-320,1565,-331xm1613,-275l1607,-278,1596,-285,1590,-272,1584,-260,1572,-236,1585,-226,1613,-275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78.740997pt;margin-top:-81.616997pt;width:1.5pt;height:2.9pt;mso-position-horizontal-relative:page;mso-position-vertical-relative:paragraph;z-index:15796736" coordorigin="9575,-1632" coordsize="30,58" path="m9590,-1632l9575,-1627,9588,-1574,9605,-1580,9590,-1632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31.980988pt;margin-top:-93.900002pt;width:2.1pt;height:2.15pt;mso-position-horizontal-relative:page;mso-position-vertical-relative:paragraph;z-index:15797248" coordorigin="6640,-1878" coordsize="42,43" path="m6661,-1878l6640,-1856,6647,-1848,6654,-1837,6667,-1836,6675,-1847,6681,-1854,6661,-1878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66.625031pt;margin-top:-18.998234pt;width:2.4pt;height:6pt;mso-position-horizontal-relative:page;mso-position-vertical-relative:paragraph;z-index:15797760" coordorigin="7333,-380" coordsize="48,120" path="m7378,-304l7369,-306,7354,-310,7352,-308,7349,-298,7346,-288,7342,-268,7362,-261,7378,-304xm7380,-344l7379,-350,7374,-358,7367,-368,7358,-380,7349,-370,7340,-361,7334,-354,7333,-349,7335,-338,7345,-322,7362,-319,7377,-333,7380,-344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89.810394pt;margin-top:-57.624401pt;width:1.65pt;height:3.45pt;mso-position-horizontal-relative:page;mso-position-vertical-relative:paragraph;z-index:15798272" coordorigin="7796,-1152" coordsize="33,69" path="m7813,-1152l7796,-1089,7814,-1084,7828,-1148,7813,-1152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31.348022pt;margin-top:-6.699233pt;width:4.2pt;height:4.150pt;mso-position-horizontal-relative:page;mso-position-vertical-relative:paragraph;z-index:15799296" coordorigin="6627,-134" coordsize="84,83" path="m6711,-134l6699,-117,6683,-102,6675,-83,6675,-82,6657,-87,6638,-92,6627,-84,6627,-52,6678,-78,6693,-54,6711,-134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66.342712pt;margin-top:-73.883102pt;width:1.25pt;height:3.6pt;mso-position-horizontal-relative:page;mso-position-vertical-relative:paragraph;z-index:15800320" coordorigin="9327,-1478" coordsize="25,72" path="m9349,-1478l9333,-1474,9331,-1464,9328,-1454,9327,-1444,9328,-1426,9335,-1412,9343,-1406,9349,-1411,9352,-1427,9352,-1444,9350,-1461,9349,-1478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60.380463pt;margin-top:-98.359215pt;width:1.55pt;height:3.7pt;mso-position-horizontal-relative:page;mso-position-vertical-relative:paragraph;z-index:15800832" coordorigin="9208,-1967" coordsize="31,74" path="m9228,-1967l9208,-1967,9217,-1893,9238,-1898,9228,-1967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.9152pt;margin-top:-83.162804pt;width:2.35pt;height:1.6pt;mso-position-horizontal-relative:page;mso-position-vertical-relative:paragraph;z-index:15801344" coordorigin="218,-1663" coordsize="47,32" path="m263,-1663l218,-1660,225,-1632,264,-1645,263,-1663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.601999pt;margin-top:-47.64180pt;width:2.65pt;height:1.1pt;mso-position-horizontal-relative:page;mso-position-vertical-relative:paragraph;z-index:15802368" coordorigin="412,-953" coordsize="53,22" path="m413,-953l412,-936,463,-932,465,-948,413,-953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4.535522pt;margin-top:1.7393pt;width:2.8pt;height:1.6pt;mso-position-horizontal-relative:page;mso-position-vertical-relative:paragraph;z-index:15802880" coordorigin="11091,35" coordsize="56,32" path="m11094,35l11091,55,11143,67,11146,48,11094,35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78.611298pt;margin-top:-24.751499pt;width:3.5pt;height:2.5pt;mso-position-horizontal-relative:page;mso-position-vertical-relative:paragraph;z-index:15804416" coordorigin="9572,-495" coordsize="70,50" path="m9620,-495l9572,-470,9584,-446,9642,-446,9620,-495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88.581596pt;margin-top:-41.560902pt;width:2.2pt;height:2.95pt;mso-position-horizontal-relative:page;mso-position-vertical-relative:paragraph;z-index:15804928" coordorigin="1772,-831" coordsize="44,59" path="m1797,-831l1772,-819,1783,-797,1789,-786,1796,-775,1797,-773,1808,-778,1815,-779,1797,-831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76.794006pt;margin-top:-36.475235pt;width:3.4pt;height:7.3pt;mso-position-horizontal-relative:page;mso-position-vertical-relative:paragraph;z-index:15805440" coordorigin="1536,-730" coordsize="68,146" path="m1570,-605l1564,-616,1559,-632,1549,-618,1541,-612,1536,-598,1542,-591,1545,-584,1553,-589,1565,-592,1570,-605xm1603,-703l1563,-730,1554,-716,1585,-684,1603,-703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.7015pt;margin-top:-69.782402pt;width:1.75pt;height:2.3pt;mso-position-horizontal-relative:page;mso-position-vertical-relative:paragraph;z-index:15805952" coordorigin="994,-1396" coordsize="35,46" path="m1015,-1396l994,-1360,999,-1357,1009,-1351,1015,-1360,1019,-1369,1029,-1387,1015,-1396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26.9114pt;margin-top:-27.2859pt;width:.85pt;height:2pt;mso-position-horizontal-relative:page;mso-position-vertical-relative:paragraph;z-index:15806464" coordorigin="538,-546" coordsize="17,40" path="m545,-546l538,-508,541,-508,547,-507,550,-519,555,-543,545,-546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.056198pt;margin-top:-67.188904pt;width:1.05pt;height:3.35pt;mso-position-horizontal-relative:page;mso-position-vertical-relative:paragraph;z-index:15806976" coordorigin="861,-1344" coordsize="21,67" path="m878,-1344l861,-1278,876,-1278,882,-1339,880,-1340,878,-1344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83.838501pt;margin-top:-85.447098pt;width:1.150pt;height:2.6pt;mso-position-horizontal-relative:page;mso-position-vertical-relative:paragraph;z-index:15807488" coordorigin="1677,-1709" coordsize="23,52" path="m1678,-1709l1677,-1659,1692,-1657,1700,-1706,1678,-1709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20.160217pt;margin-top:-87.135498pt;width:2.7pt;height:2.4pt;mso-position-horizontal-relative:page;mso-position-vertical-relative:paragraph;z-index:15808000" coordorigin="10403,-1743" coordsize="54,48" path="m10448,-1743l10403,-1711,10413,-1696,10456,-1728,10448,-1743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9.314209pt;margin-top:-50.08530pt;width:1.2pt;height:2.75pt;mso-position-horizontal-relative:page;mso-position-vertical-relative:paragraph;z-index:15808512" coordorigin="8786,-1002" coordsize="24,55" path="m8786,-1002l8788,-948,8797,-948,8810,-998,8786,-1002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9.245697pt;margin-top:-16.679501pt;width:2.3pt;height:1.35pt;mso-position-horizontal-relative:page;mso-position-vertical-relative:paragraph;z-index:15809536" coordorigin="8385,-334" coordsize="46,27" path="m8388,-334l8385,-324,8426,-307,8431,-322,8388,-334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8.6303pt;margin-top:-18.692301pt;width:1.75pt;height:2.5pt;mso-position-horizontal-relative:page;mso-position-vertical-relative:paragraph;z-index:15810048" coordorigin="173,-374" coordsize="35,50" path="m186,-374l173,-330,187,-324,207,-365,186,-374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0.182587pt;margin-top:-56.437901pt;width:2.25pt;height:1.6pt;mso-position-horizontal-relative:page;mso-position-vertical-relative:paragraph;z-index:15811072" coordorigin="10204,-1129" coordsize="45,32" path="m10207,-1129l10204,-1112,10214,-1108,10224,-1104,10245,-1097,10248,-1122,10228,-1126,10218,-1127,10207,-1129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99.688812pt;margin-top:-19.1845pt;width:2.3pt;height:1.35pt;mso-position-horizontal-relative:page;mso-position-vertical-relative:paragraph;z-index:15811584" coordorigin="7994,-384" coordsize="46,27" path="m8018,-384l8007,-384,7995,-383,7994,-366,8005,-364,8015,-361,8036,-357,8039,-383,8018,-384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89.764496pt;margin-top:-6.1072pt;width:2.6pt;height:1.35pt;mso-position-horizontal-relative:page;mso-position-vertical-relative:paragraph;z-index:15812096" coordorigin="7795,-122" coordsize="52,27" path="m7798,-122l7795,-104,7818,-99,7830,-97,7843,-96,7845,-113,7847,-122,7798,-122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2.424103pt;margin-top:-96.476402pt;width:1.7pt;height:2.2pt;mso-position-horizontal-relative:page;mso-position-vertical-relative:paragraph;z-index:15812608" coordorigin="9048,-1930" coordsize="34,44" path="m9066,-1930l9048,-1893,9054,-1891,9065,-1886,9072,-1899,9077,-1912,9082,-1924,9066,-1930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5.307587pt;margin-top:-75.299599pt;width:2.2pt;height:2.8pt;mso-position-horizontal-relative:page;mso-position-vertical-relative:paragraph;z-index:15813632" coordorigin="9706,-1506" coordsize="44,56" path="m9734,-1506l9706,-1494,9735,-1451,9749,-1460,9734,-1506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63.242706pt;margin-top:-77.539398pt;width:2.25pt;height:2.5pt;mso-position-horizontal-relative:page;mso-position-vertical-relative:paragraph;z-index:15814144" coordorigin="7265,-1551" coordsize="45,50" path="m7282,-1551l7274,-1537,7265,-1528,7268,-1513,7278,-1502,7293,-1502,7301,-1512,7309,-1518,7282,-1551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1.412598pt;margin-top:-17.6987pt;width:2.95pt;height:2.4pt;mso-position-horizontal-relative:page;mso-position-vertical-relative:paragraph;z-index:15814656" coordorigin="9828,-354" coordsize="59,48" path="m9879,-354l9828,-332,9839,-307,9886,-336,9879,-354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85.002686pt;margin-top:-32.6693pt;width:2.050pt;height:2.3pt;mso-position-horizontal-relative:page;mso-position-vertical-relative:paragraph;z-index:15815168" coordorigin="7700,-653" coordsize="41,46" path="m7726,-653l7715,-642,7705,-636,7700,-623,7712,-608,7725,-609,7735,-617,7740,-631,7732,-641,7726,-653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7.945709pt;margin-top:-97.546997pt;width:1.9pt;height:3.8pt;mso-position-horizontal-relative:page;mso-position-vertical-relative:paragraph;z-index:15815680" coordorigin="8359,-1951" coordsize="38,76" path="m8378,-1951l8359,-1880,8374,-1875,8397,-1942,8378,-1951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38.52301pt;margin-top:-21.24930pt;width:1.6pt;height:2.4pt;mso-position-horizontal-relative:page;mso-position-vertical-relative:paragraph;z-index:15816192" coordorigin="6770,-425" coordsize="32,48" path="m6784,-425l6770,-418,6786,-377,6802,-385,6784,-425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51.970215pt;margin-top:-82.330399pt;width:2.7pt;height:2.15pt;mso-position-horizontal-relative:page;mso-position-vertical-relative:paragraph;z-index:15816704" coordorigin="7039,-1647" coordsize="54,43" path="m7039,-1647l7048,-1610,7060,-1605,7075,-1619,7093,-1642,7039,-1647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68.602509pt;margin-top:-44.973301pt;width:2.1pt;height:1.5pt;mso-position-horizontal-relative:page;mso-position-vertical-relative:paragraph;z-index:15818752" coordorigin="9372,-899" coordsize="42,30" path="m9413,-899l9372,-887,9374,-870,9413,-871,9413,-899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55.452606pt;margin-top:-75.2911pt;width:1.8pt;height:1.65pt;mso-position-horizontal-relative:page;mso-position-vertical-relative:paragraph;z-index:15819264" coordorigin="7109,-1506" coordsize="36,33" path="m7135,-1506l7125,-1502,7117,-1495,7109,-1489,7115,-1482,7121,-1473,7130,-1479,7137,-1486,7144,-1492,7140,-1496,7135,-1506xe" filled="true" fillcolor="#fdf5eb" stroked="false">
            <v:path arrowok="t"/>
            <v:fill type="solid"/>
            <w10:wrap type="none"/>
          </v:shape>
        </w:pict>
      </w:r>
      <w:r>
        <w:rPr>
          <w:rFonts w:ascii="Arial"/>
          <w:position w:val="-2"/>
          <w:sz w:val="2"/>
        </w:rPr>
        <w:pict>
          <v:group style="width:3.4pt;height:1.150pt;mso-position-horizontal-relative:char;mso-position-vertical-relative:line" coordorigin="0,0" coordsize="68,23">
            <v:shape style="position:absolute;left:0;top:0;width:68;height:23" coordorigin="0,0" coordsize="68,23" path="m2,0l0,16,66,22,68,10,2,0xe" filled="true" fillcolor="#fdf5eb" stroked="false">
              <v:path arrowok="t"/>
              <v:fill type="solid"/>
            </v:shape>
          </v:group>
        </w:pict>
      </w:r>
      <w:r>
        <w:rPr>
          <w:rFonts w:ascii="Arial"/>
          <w:position w:val="-2"/>
          <w:sz w:val="2"/>
        </w:rPr>
      </w:r>
      <w:r>
        <w:rPr>
          <w:rFonts w:ascii="Arial"/>
          <w:position w:val="-2"/>
          <w:sz w:val="2"/>
        </w:rPr>
        <w:tab/>
      </w:r>
      <w:r>
        <w:rPr>
          <w:rFonts w:ascii="Arial"/>
          <w:position w:val="6"/>
          <w:sz w:val="5"/>
        </w:rPr>
        <w:pict>
          <v:group style="width:1.45pt;height:2.9pt;mso-position-horizontal-relative:char;mso-position-vertical-relative:line" coordorigin="0,0" coordsize="29,58">
            <v:shape style="position:absolute;left:0;top:0;width:29;height:58" coordorigin="0,0" coordsize="29,58" path="m15,0l0,54,19,58,28,3,15,0xe" filled="true" fillcolor="#fdf5eb" stroked="false">
              <v:path arrowok="t"/>
              <v:fill type="solid"/>
            </v:shape>
          </v:group>
        </w:pict>
      </w:r>
      <w:r>
        <w:rPr>
          <w:rFonts w:ascii="Arial"/>
          <w:position w:val="6"/>
          <w:sz w:val="5"/>
        </w:rPr>
      </w:r>
      <w:r>
        <w:rPr>
          <w:rFonts w:ascii="Arial"/>
          <w:position w:val="6"/>
          <w:sz w:val="5"/>
        </w:rPr>
        <w:tab/>
      </w:r>
      <w:r>
        <w:rPr>
          <w:rFonts w:ascii="Arial"/>
          <w:position w:val="-1"/>
          <w:sz w:val="8"/>
        </w:rPr>
        <w:pict>
          <v:group style="width:2.3pt;height:4.5pt;mso-position-horizontal-relative:char;mso-position-vertical-relative:line" coordorigin="0,0" coordsize="46,90">
            <v:shape style="position:absolute;left:0;top:0;width:46;height:90" coordorigin="0,0" coordsize="46,90" path="m0,0l13,89,31,71,44,52,46,32,30,8,24,3,13,3,0,0xe" filled="true" fillcolor="#fdf5eb" stroked="false">
              <v:path arrowok="t"/>
              <v:fill type="solid"/>
            </v:shape>
          </v:group>
        </w:pict>
      </w:r>
      <w:r>
        <w:rPr>
          <w:rFonts w:ascii="Arial"/>
          <w:position w:val="-1"/>
          <w:sz w:val="8"/>
        </w:rPr>
      </w:r>
      <w:r>
        <w:rPr>
          <w:rFonts w:ascii="Arial"/>
          <w:position w:val="-1"/>
          <w:sz w:val="8"/>
        </w:rPr>
        <w:tab/>
      </w:r>
      <w:r>
        <w:rPr>
          <w:rFonts w:ascii="Arial"/>
          <w:position w:val="4"/>
          <w:sz w:val="4"/>
        </w:rPr>
        <w:pict>
          <v:group style="width:2.6pt;height:2.450pt;mso-position-horizontal-relative:char;mso-position-vertical-relative:line" coordorigin="0,0" coordsize="52,49">
            <v:shape style="position:absolute;left:0;top:0;width:52;height:49" coordorigin="0,0" coordsize="52,49" path="m6,0l0,16,51,48,52,33,17,2,6,0xe" filled="true" fillcolor="#fdf5eb" stroked="false">
              <v:path arrowok="t"/>
              <v:fill type="solid"/>
            </v:shape>
          </v:group>
        </w:pict>
      </w:r>
      <w:r>
        <w:rPr>
          <w:rFonts w:ascii="Arial"/>
          <w:position w:val="4"/>
          <w:sz w:val="4"/>
        </w:rPr>
      </w:r>
    </w:p>
    <w:p>
      <w:pPr>
        <w:pStyle w:val="Heading1"/>
        <w:spacing w:before="0"/>
      </w:pPr>
      <w:r>
        <w:rPr/>
        <w:pict>
          <v:shape style="position:absolute;margin-left:494.210022pt;margin-top:-8.240412pt;width:5.6pt;height:18.25pt;mso-position-horizontal-relative:page;mso-position-vertical-relative:paragraph;z-index:15766528" coordorigin="9884,-165" coordsize="112,365" path="m9976,-34l9975,-133,9886,-165,9884,-74,9976,-34xm9979,-32l9976,-34,9976,-30,9976,-30,9979,-32xm9985,41l9976,-27,9968,-12,9964,8,9968,26,9985,41xm9996,111l9971,194,9986,199,9996,111xe" filled="true" fillcolor="#fdf5eb" stroked="false">
            <v:path arrowok="t"/>
            <v:fill type="solid"/>
            <w10:wrap type="none"/>
          </v:shape>
        </w:pict>
      </w:r>
      <w:r>
        <w:rPr/>
        <w:pict>
          <v:group style="position:absolute;margin-left:82.0728pt;margin-top:-105.338409pt;width:245.75pt;height:105.15pt;mso-position-horizontal-relative:page;mso-position-vertical-relative:paragraph;z-index:-16577024" coordorigin="1641,-2107" coordsize="4915,2103">
            <v:shape style="position:absolute;left:1641;top:-2107;width:4913;height:1648" coordorigin="1641,-2107" coordsize="4913,1648" path="m1713,-1417l1641,-1475,1647,-1372,1713,-1417xm1845,-1479l1826,-1505,1821,-1544,1808,-1576,1764,-1580,1764,-1527,1772,-1499,1797,-1486,1845,-1479xm1874,-1616l1864,-1630,1821,-1600,1838,-1580,1874,-1616xm2180,-609l2119,-614,2137,-581,2150,-570,2162,-579,2180,-609xm2239,-2107l2231,-2107,2236,-2097,2239,-2107xm2328,-603l2327,-634,2326,-650,2325,-667,2301,-666,2299,-649,2299,-633,2299,-601,2328,-603xm3003,-2102l3003,-2107,2998,-2107,3003,-2102xm3842,-2107l3803,-2107,3811,-2100,3832,-2097,3842,-2107xm4305,-1828l4183,-1732,4232,-1738,4262,-1766,4282,-1800,4305,-1828xm4373,-622l4364,-615,4351,-611,4349,-603,4373,-622xm4777,-922l4772,-937,4657,-891,4666,-867,4777,-922xm4786,-1141l4713,-1172,4706,-1142,4782,-1127,4786,-1141xm4839,-1052l4803,-1067,4780,-1074,4761,-1072,4736,-1064,4755,-1041,4778,-1038,4806,-1045,4839,-1052xm4955,-1187l4946,-1205,4881,-1173,4891,-1150,4955,-1187xm5449,-568l5417,-528,5405,-504,5415,-484,5446,-460,5449,-568xm5622,-528l5611,-571,5552,-471,5585,-488,5611,-504,5622,-528xm5959,-773l5868,-803,5892,-765,5909,-749,5929,-753,5959,-773xm6089,-923l6088,-1033,6069,-999,6063,-976,6069,-954,6089,-923xm6186,-928l6180,-961,6164,-980,6143,-987,6142,-990,6138,-998,6131,-1006,6123,-1016,6111,-1003,6098,-993,6104,-977,6100,-970,6112,-968,6114,-967,6121,-956,6129,-965,6129,-965,6143,-962,6102,-892,6136,-881,6162,-881,6179,-896,6186,-928xm6239,-1073l6226,-1091,6183,-1052,6195,-1035,6239,-1073xm6347,-846l6280,-802,6308,-792,6328,-795,6341,-813,6347,-846xm6466,-845l6449,-856,6412,-787,6422,-780,6466,-845xm6478,-544l6473,-564,6462,-566,6448,-573,6439,-568,6431,-563,6424,-556,6417,-547,6410,-539,6419,-524,6478,-544xm6491,-669l6472,-733,6446,-720,6477,-662,6491,-669xm6512,-630l6463,-637,6437,-635,6428,-620,6427,-588,6512,-630xm6554,-806l6549,-827,6534,-834,6505,-836,6553,-767,6554,-806xm6554,-975l6545,-1018,6511,-976,6497,-947,6500,-918,6518,-876,6531,-909,6546,-941,6554,-975xe" filled="true" fillcolor="#fdf5eb" stroked="false">
              <v:path arrowok="t"/>
              <v:fill type="solid"/>
            </v:shape>
            <v:shape style="position:absolute;left:2213;top:-2107;width:3690;height:1469" type="#_x0000_t75" stroked="false">
              <v:imagedata r:id="rId355" o:title=""/>
            </v:shape>
            <v:shape style="position:absolute;left:1748;top:-2107;width:4808;height:2103" coordorigin="1748,-2107" coordsize="4808,2103" path="m1790,-595l1781,-613,1769,-613,1756,-609,1748,-596,1756,-583,1760,-571,1772,-578,1782,-582,1790,-595xm1811,-1385l1810,-1407,1806,-1417,1803,-1426,1789,-1423,1794,-1362,1808,-1359,1809,-1372,1811,-1385xm1950,-1775l1934,-1784,1899,-1786,1928,-1728,1948,-1756,1950,-1775xm1974,-1437l1968,-1450,1914,-1423,1923,-1404,1974,-1437xm1978,-1113l1971,-1139,1968,-1146,1959,-1150,1949,-1159,1925,-1083,1959,-1083,1976,-1093,1978,-1113xm2012,-1823l1995,-1840,1955,-1792,1967,-1780,2012,-1823xm2030,-1754l2018,-1767,2011,-1779,1998,-1779,1986,-1770,1981,-1756,1990,-1737,1992,-1738,2000,-1740,2009,-1743,2030,-1754xm2036,-1136l2036,-1146,2033,-1155,2031,-1163,2018,-1151,2021,-1132,2026,-1134,2036,-1136xm2065,-1764l2064,-1778,2059,-1789,2055,-1803,2024,-1789,2030,-1779,2033,-1766,2045,-1755,2065,-1764xm2157,-2107l2142,-2107,2145,-2103,2146,-2101,2157,-2107,2157,-2107xm2752,-375l2736,-429,2720,-424,2733,-369,2752,-375xm2855,-433l2848,-444,2843,-458,2833,-463,2827,-464,2818,-461,2807,-456,2792,-450,2803,-437,2811,-427,2818,-420,2824,-417,2834,-416,2845,-427,2855,-433xm3233,-452l3228,-482,3200,-449,3202,-459,3207,-475,3134,-501,3123,-439,3160,-439,3178,-440,3193,-441,3185,-431,3215,-432,3230,-437,3233,-452xm3316,-189l3313,-203,3259,-187,3262,-172,3316,-189xm3764,-306l3764,-320,3754,-329,3746,-342,3738,-332,3726,-324,3728,-308,3737,-297,3749,-292,3764,-306xm3813,-445l3780,-464,3758,-463,3740,-445,3721,-415,3813,-445xm3854,-539l3844,-548,3807,-504,3813,-491,3816,-492,3820,-493,3830,-507,3854,-539xm3935,-253l3890,-348,3861,-250,3935,-253xm4133,-236l4114,-280,4102,-274,4118,-229,4133,-236xm4281,-143l4275,-169,4265,-193,4244,-207,4205,-205,4281,-143xm4322,-980l4317,-995,4301,-1017,4301,-946,4317,-966,4322,-980xm4343,-17l4302,-76,4290,-66,4323,-4,4343,-17xm4439,-339l4420,-355,4406,-361,4394,-358,4375,-345,4439,-339xm4549,-517l4536,-535,4500,-506,4507,-493,4549,-517xm4673,-821l4662,-835,4649,-833,4642,-823,4630,-814,4641,-805,4649,-794,4662,-797,4670,-808,4673,-821xm4756,-1198l4750,-1236,4709,-1216,4715,-1192,4756,-1198xm4757,-1057l4745,-1129,4729,-1130,4727,-1119,4726,-1109,4725,-1098,4726,-1088,4729,-1078,4734,-1069,4740,-1060,4745,-1051,4757,-1057xm4772,-870l4760,-881,4737,-851,4747,-842,4772,-870xm4796,-933l4794,-945,4785,-946,4775,-949,4758,-944,4750,-935,4742,-928,4748,-917,4796,-933xm5047,-715l5007,-774,5004,-746,5005,-723,5016,-711,5047,-715xm5157,-788l5151,-833,5137,-832,5133,-786,5157,-788xm5171,-856l5122,-872,5115,-848,5169,-843,5171,-856xm5191,-278l5190,-298,5151,-296,5150,-282,5191,-278xm5205,-425l5202,-426,5202,-423,5205,-425xm5207,-483l5190,-466,5178,-450,5181,-436,5202,-426,5207,-483xm5488,-923l5478,-940,5461,-956,5452,-951,5441,-947,5468,-873,5487,-902,5488,-923xm5502,-73l5441,-84,5438,-64,5500,-59,5502,-73xm5507,-1004l5459,-1025,5452,-1008,5502,-988,5507,-1004xm5537,-356l5495,-419,5481,-408,5515,-340,5537,-356xm5544,-700l5528,-707,5514,-664,5524,-659,5544,-700xm5759,-924l5703,-956,5696,-900,5759,-924xm5771,-2107l5750,-2107,5755,-2098,5771,-2107xm5871,-600l5817,-632,5809,-617,5863,-584,5871,-600xm5886,-129l5844,-159,5841,-152,5834,-142,5836,-140,5844,-131,5853,-123,5871,-106,5886,-129xm6044,-733l5993,-743,5988,-723,6041,-706,6044,-733xm6048,-1482l6029,-1539,6019,-1509,6018,-1494,6027,-1486,6048,-1482xm6071,-1872l6057,-1887,6024,-1901,6059,-1802,6071,-1847,6071,-1872xm6076,-1801l6059,-1802,6053,-1736,6076,-1737,6076,-1801xm6081,-1071l6077,-1091,6028,-1079,6032,-1059,6081,-1071xm6123,-1849l6110,-1908,6077,-1895,6094,-1844,6123,-1849xm6158,-662l6152,-703,6101,-691,6103,-663,6158,-662xm6187,-782l6181,-793,6136,-776,6143,-757,6187,-782xm6231,-1816l6221,-1823,6230,-1886,6218,-1888,6208,-1831,6161,-1848,6207,-1760,6228,-1795,6231,-1816xm6307,-1797l6304,-1918,6269,-1878,6258,-1852,6271,-1829,6307,-1797xm6357,-1014l6341,-1080,6324,-1075,6337,-1007,6357,-1014xm6362,-1718l6347,-1723,6342,-1696,6327,-1702,6287,-1698,6329,-1621,6341,-1660,6352,-1658,6362,-1718xm6414,-2100l6396,-2107,6336,-2107,6344,-2052,6414,-2100xm6444,-469l6422,-489,6409,-473,6404,-464,6399,-455,6398,-452,6411,-443,6417,-436,6444,-469xm6452,-1984l6429,-1985,6427,-1935,6445,-1933,6452,-1984xm6518,-1119l6504,-1112,6494,-1108,6496,-1097,6501,-1088,6504,-1078,6518,-1119xm6529,-1166l6492,-1212,6477,-1137,6529,-1166xm6540,-286l6505,-330,6488,-315,6517,-270,6540,-286xm6556,-393l6491,-454,6489,-388,6548,-377,6556,-393xe" filled="true" fillcolor="#fdf5eb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398.527008pt;margin-top:3.326589pt;width:10.25pt;height:6.15pt;mso-position-horizontal-relative:page;mso-position-vertical-relative:paragraph;z-index:-16573952" coordorigin="7971,67" coordsize="205,123" path="m8058,79l8042,67,7971,171,7982,180,8058,79xm8175,131l8061,189,8110,183,8145,172,8166,155,8175,131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36.774292pt;margin-top:4.130421pt;width:3.45pt;height:4.150pt;mso-position-horizontal-relative:page;mso-position-vertical-relative:paragraph;z-index:-16567808" coordorigin="6735,83" coordsize="69,83" path="m6785,83l6760,88,6741,101,6735,124,6750,165,6804,101,6785,83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7.606018pt;margin-top:-4.200412pt;width:3.1pt;height:3.8pt;mso-position-horizontal-relative:page;mso-position-vertical-relative:paragraph;z-index:15784960" coordorigin="10152,-84" coordsize="62,76" path="m10214,-84l10188,-84,10190,-51,10189,-52,10177,-61,10166,-51,10152,-43,10180,-9,10187,-16,10197,-23,10209,-23,10214,-84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9.499908pt;margin-top:12.157321pt;width:3.15pt;height:3.3pt;mso-position-horizontal-relative:page;mso-position-vertical-relative:paragraph;z-index:-16551424" coordorigin="6190,243" coordsize="63,66" path="m6232,243l6190,286,6208,309,6253,269,6232,243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64.696014pt;margin-top:12.277589pt;width:3.1pt;height:5.75pt;mso-position-horizontal-relative:page;mso-position-vertical-relative:paragraph;z-index:15795200" coordorigin="9294,246" coordsize="62,115" path="m9324,309l9309,308,9304,359,9320,360,9324,309xm9356,260l9347,246,9336,251,9323,254,9305,270,9301,284,9294,295,9309,308,9356,260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91.497345pt;margin-top:3.546921pt;width:1.7pt;height:4.45pt;mso-position-horizontal-relative:page;mso-position-vertical-relative:paragraph;z-index:-16547840" coordorigin="7830,71" coordsize="34,89" path="m7864,71l7843,88,7831,107,7830,130,7846,160,7864,71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166.656998pt;margin-top:-2.803179pt;width:2.3pt;height:2.450pt;mso-position-horizontal-relative:page;mso-position-vertical-relative:paragraph;z-index:15798784" coordorigin="3333,-56" coordsize="46,49" path="m3358,-56l3333,-26,3340,-20,3347,-8,3362,-11,3370,-21,3379,-28,3358,-56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0.066406pt;margin-top:14.356621pt;width:1pt;height:3.6pt;mso-position-horizontal-relative:page;mso-position-vertical-relative:paragraph;z-index:-16544256" coordorigin="6001,287" coordsize="20,72" path="m6008,287l6001,357,6014,358,6020,288,6008,287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288.780304pt;margin-top:3.306021pt;width:3.55pt;height:1.95pt;mso-position-horizontal-relative:page;mso-position-vertical-relative:paragraph;z-index:-16542208" coordorigin="5776,66" coordsize="71,39" path="m5829,66l5821,66,5811,69,5797,74,5776,80,5791,91,5801,99,5809,104,5815,105,5826,102,5836,92,5846,86,5841,79,5836,67,5829,66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21.395020pt;margin-top:12.519589pt;width:3.4pt;height:7.2pt;mso-position-horizontal-relative:page;mso-position-vertical-relative:paragraph;z-index:15803392" coordorigin="10428,250" coordsize="68,144" path="m10483,277l10480,258,10462,250,10428,255,10474,308,10483,277xm10496,364l10433,362,10430,382,10491,394,10496,364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16.889191pt;margin-top:2.547721pt;width:3.4pt;height:2.3pt;mso-position-horizontal-relative:page;mso-position-vertical-relative:paragraph;z-index:-16540160" coordorigin="6338,51" coordsize="68,46" path="m6394,51l6338,97,6358,95,6372,94,6381,93,6387,90,6395,84,6400,72,6405,63,6394,51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79.057037pt;margin-top:3.211589pt;width:8.15pt;height:8.65pt;mso-position-horizontal-relative:page;mso-position-vertical-relative:paragraph;z-index:15809024" coordorigin="9581,64" coordsize="163,173" path="m9608,111l9604,64,9581,68,9595,115,9608,111xm9654,178l9639,166,9615,202,9629,213,9654,178xm9744,182l9723,173,9708,233,9716,237,9744,182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8.445801pt;margin-top:3.209621pt;width:2.450pt;height:1.95pt;mso-position-horizontal-relative:page;mso-position-vertical-relative:paragraph;z-index:15810560" coordorigin="10169,64" coordsize="49,39" path="m10175,64l10169,78,10208,103,10218,87,10175,64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5.728699pt;margin-top:13.354621pt;width:2.25pt;height:.95pt;mso-position-horizontal-relative:page;mso-position-vertical-relative:paragraph;z-index:-16526848" coordorigin="8115,267" coordsize="45,19" path="m8159,267l8115,268,8115,285,8159,285,8159,267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69.044891pt;margin-top:-1.959979pt;width:1.1pt;height:2.6pt;mso-position-horizontal-relative:page;mso-position-vertical-relative:paragraph;z-index:15817728" coordorigin="7381,-39" coordsize="22,52" path="m7389,-39l7381,10,7394,12,7403,-36,7389,-39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67.679901pt;margin-top:10.313021pt;width:1.9pt;height:2.050pt;mso-position-horizontal-relative:page;mso-position-vertical-relative:paragraph;z-index:-16525824" coordorigin="7354,206" coordsize="38,41" path="m7368,206l7363,214,7354,221,7354,235,7363,247,7376,246,7383,237,7391,232,7368,206xe" filled="true" fillcolor="#fdf5eb" stroked="false">
            <v:path arrowok="t"/>
            <v:fill type="solid"/>
            <w10:wrap type="none"/>
          </v:shape>
        </w:pict>
      </w:r>
      <w:r>
        <w:rPr>
          <w:color w:val="7BA4AD"/>
          <w:w w:val="105"/>
        </w:rPr>
        <w:t>The</w:t>
      </w:r>
      <w:r>
        <w:rPr>
          <w:color w:val="7BA4AD"/>
          <w:spacing w:val="3"/>
          <w:w w:val="105"/>
        </w:rPr>
        <w:t> </w:t>
      </w:r>
      <w:r>
        <w:rPr>
          <w:color w:val="7BA4AD"/>
          <w:w w:val="105"/>
        </w:rPr>
        <w:t>Prevalence</w:t>
      </w:r>
      <w:r>
        <w:rPr>
          <w:color w:val="7BA4AD"/>
          <w:spacing w:val="4"/>
          <w:w w:val="105"/>
        </w:rPr>
        <w:t> </w:t>
      </w:r>
      <w:r>
        <w:rPr>
          <w:color w:val="7BA4AD"/>
          <w:w w:val="105"/>
        </w:rPr>
        <w:t>of</w:t>
      </w:r>
      <w:r>
        <w:rPr>
          <w:color w:val="7BA4AD"/>
          <w:spacing w:val="3"/>
          <w:w w:val="105"/>
        </w:rPr>
        <w:t> </w:t>
      </w:r>
      <w:r>
        <w:rPr>
          <w:color w:val="7BA4AD"/>
          <w:w w:val="105"/>
        </w:rPr>
        <w:t>Environmental</w:t>
      </w:r>
      <w:r>
        <w:rPr>
          <w:color w:val="7BA4AD"/>
          <w:spacing w:val="4"/>
          <w:w w:val="105"/>
        </w:rPr>
        <w:t> </w:t>
      </w:r>
      <w:r>
        <w:rPr>
          <w:color w:val="7BA4AD"/>
          <w:w w:val="105"/>
        </w:rPr>
        <w:t>Racism</w:t>
      </w:r>
      <w:r>
        <w:rPr>
          <w:color w:val="7BA4AD"/>
          <w:spacing w:val="4"/>
          <w:w w:val="105"/>
        </w:rPr>
        <w:t> </w:t>
      </w:r>
      <w:r>
        <w:rPr>
          <w:color w:val="7BA4AD"/>
          <w:w w:val="105"/>
        </w:rPr>
        <w:t>in</w:t>
      </w:r>
      <w:r>
        <w:rPr>
          <w:color w:val="7BA4AD"/>
          <w:spacing w:val="3"/>
          <w:w w:val="105"/>
        </w:rPr>
        <w:t> </w:t>
      </w:r>
      <w:r>
        <w:rPr>
          <w:color w:val="7BA4AD"/>
          <w:w w:val="105"/>
        </w:rPr>
        <w:t>Canada</w:t>
      </w:r>
    </w:p>
    <w:p>
      <w:pPr>
        <w:tabs>
          <w:tab w:pos="10834" w:val="left" w:leader="none"/>
        </w:tabs>
        <w:spacing w:line="85" w:lineRule="exact"/>
        <w:ind w:left="8678" w:right="0" w:firstLine="0"/>
        <w:rPr>
          <w:rFonts w:ascii="Arial"/>
          <w:sz w:val="5"/>
        </w:rPr>
      </w:pPr>
      <w:r>
        <w:rPr>
          <w:rFonts w:ascii="Arial"/>
          <w:position w:val="4"/>
          <w:sz w:val="3"/>
        </w:rPr>
        <w:pict>
          <v:group style="width:2.9pt;height:1.7pt;mso-position-horizontal-relative:char;mso-position-vertical-relative:line" coordorigin="0,0" coordsize="58,34">
            <v:shape style="position:absolute;left:0;top:0;width:58;height:34" coordorigin="0,0" coordsize="58,34" path="m3,0l0,14,51,33,58,8,3,0xe" filled="true" fillcolor="#fdf5eb" stroked="false">
              <v:path arrowok="t"/>
              <v:fill type="solid"/>
            </v:shape>
          </v:group>
        </w:pict>
      </w:r>
      <w:r>
        <w:rPr>
          <w:rFonts w:ascii="Arial"/>
          <w:position w:val="4"/>
          <w:sz w:val="3"/>
        </w:rPr>
      </w:r>
      <w:r>
        <w:rPr>
          <w:rFonts w:ascii="Times New Roman"/>
          <w:spacing w:val="136"/>
          <w:position w:val="4"/>
          <w:sz w:val="4"/>
        </w:rPr>
        <w:t> </w:t>
      </w:r>
      <w:r>
        <w:rPr>
          <w:rFonts w:ascii="Arial"/>
          <w:spacing w:val="136"/>
          <w:position w:val="-1"/>
          <w:sz w:val="4"/>
        </w:rPr>
        <w:pict>
          <v:group style="width:2.25pt;height:2.2pt;mso-position-horizontal-relative:char;mso-position-vertical-relative:line" coordorigin="0,0" coordsize="45,44">
            <v:shape style="position:absolute;left:0;top:0;width:45;height:44" coordorigin="0,0" coordsize="45,44" path="m10,0l0,16,35,43,38,37,44,26,35,19,27,12,10,0xe" filled="true" fillcolor="#fdf5eb" stroked="false">
              <v:path arrowok="t"/>
              <v:fill type="solid"/>
            </v:shape>
          </v:group>
        </w:pict>
      </w:r>
      <w:r>
        <w:rPr>
          <w:rFonts w:ascii="Arial"/>
          <w:spacing w:val="136"/>
          <w:position w:val="-1"/>
          <w:sz w:val="4"/>
        </w:rPr>
      </w:r>
      <w:r>
        <w:rPr>
          <w:rFonts w:ascii="Arial"/>
          <w:spacing w:val="136"/>
          <w:position w:val="-1"/>
          <w:sz w:val="4"/>
        </w:rPr>
        <w:tab/>
      </w:r>
      <w:r>
        <w:rPr>
          <w:rFonts w:ascii="Arial"/>
          <w:spacing w:val="136"/>
          <w:sz w:val="5"/>
        </w:rPr>
        <w:pict>
          <v:group style="width:3pt;height:2.7pt;mso-position-horizontal-relative:char;mso-position-vertical-relative:line" coordorigin="0,0" coordsize="60,54">
            <v:shape style="position:absolute;left:0;top:0;width:60;height:54" coordorigin="0,0" coordsize="60,54" path="m10,0l0,17,45,53,60,34,10,0xe" filled="true" fillcolor="#fdf5eb" stroked="false">
              <v:path arrowok="t"/>
              <v:fill type="solid"/>
            </v:shape>
          </v:group>
        </w:pict>
      </w:r>
      <w:r>
        <w:rPr>
          <w:rFonts w:ascii="Arial"/>
          <w:spacing w:val="136"/>
          <w:sz w:val="5"/>
        </w:rPr>
      </w:r>
    </w:p>
    <w:p>
      <w:pPr>
        <w:pStyle w:val="BodyText"/>
        <w:spacing w:line="37" w:lineRule="exact"/>
        <w:ind w:left="7464"/>
        <w:rPr>
          <w:rFonts w:ascii="Arial"/>
          <w:sz w:val="3"/>
        </w:rPr>
      </w:pPr>
      <w:r>
        <w:rPr>
          <w:rFonts w:ascii="Arial"/>
          <w:position w:val="0"/>
          <w:sz w:val="3"/>
        </w:rPr>
        <w:pict>
          <v:group style="width:1.4pt;height:1.9pt;mso-position-horizontal-relative:char;mso-position-vertical-relative:line" coordorigin="0,0" coordsize="28,38">
            <v:shape style="position:absolute;left:0;top:0;width:28;height:38" coordorigin="0,0" coordsize="28,38" path="m16,0l6,4,0,6,16,38,28,32,24,22,22,11,16,0xe" filled="true" fillcolor="#fdf5eb" stroked="false">
              <v:path arrowok="t"/>
              <v:fill type="solid"/>
            </v:shape>
          </v:group>
        </w:pict>
      </w:r>
      <w:r>
        <w:rPr>
          <w:rFonts w:ascii="Arial"/>
          <w:position w:val="0"/>
          <w:sz w:val="3"/>
        </w:rPr>
      </w:r>
    </w:p>
    <w:p>
      <w:pPr>
        <w:pStyle w:val="BodyText"/>
        <w:spacing w:line="237" w:lineRule="auto" w:before="22"/>
        <w:ind w:left="1416" w:right="884"/>
      </w:pPr>
      <w:r>
        <w:rPr/>
        <w:pict>
          <v:shape style="position:absolute;margin-left:430.269104pt;margin-top:1.954382pt;width:1.9pt;height:2.5pt;mso-position-horizontal-relative:page;mso-position-vertical-relative:paragraph;z-index:-16530944" coordorigin="8605,39" coordsize="38,50" path="m8631,39l8618,57,8612,66,8605,76,8615,84,8619,88,8643,50,8631,39xe" filled="true" fillcolor="#fdf5eb" stroked="false">
            <v:path arrowok="t"/>
            <v:fill type="solid"/>
            <w10:wrap type="none"/>
          </v:shape>
        </w:pict>
      </w:r>
      <w:r>
        <w:rPr/>
        <w:pict>
          <v:shape style="position:absolute;margin-left:140.042175pt;margin-top:306.107239pt;width:92.85pt;height:20.8pt;mso-position-horizontal-relative:page;mso-position-vertical-relative:paragraph;z-index:15819776;rotation:2" type="#_x0000_t136" fillcolor="#fd9f95" stroked="f">
            <o:extrusion v:ext="view" autorotationcenter="t"/>
            <v:textpath style="font-family:&quot;Arial&quot;;font-size:20pt;v-text-kern:t;mso-text-shadow:auto;font-weight:bold" string="OTTAWA"/>
            <v:fill opacity="16962f"/>
            <w10:wrap type="none"/>
          </v:shape>
        </w:pict>
      </w:r>
      <w:r>
        <w:rPr>
          <w:color w:val="4B4B4B"/>
        </w:rPr>
        <w:t>Certain environmental policies are in place that disproportionately impact</w:t>
      </w:r>
      <w:r>
        <w:rPr>
          <w:color w:val="4B4B4B"/>
          <w:spacing w:val="1"/>
        </w:rPr>
        <w:t> </w:t>
      </w:r>
      <w:r>
        <w:rPr>
          <w:color w:val="4B4B4B"/>
        </w:rPr>
        <w:t>BIPoC (Black, Indigenous, People of Colour) communities in Canada. For</w:t>
      </w:r>
      <w:r>
        <w:rPr>
          <w:color w:val="4B4B4B"/>
          <w:spacing w:val="1"/>
        </w:rPr>
        <w:t> </w:t>
      </w:r>
      <w:r>
        <w:rPr>
          <w:color w:val="4B4B4B"/>
          <w:w w:val="95"/>
        </w:rPr>
        <w:t>example,</w:t>
      </w:r>
      <w:r>
        <w:rPr>
          <w:color w:val="4B4B4B"/>
          <w:spacing w:val="22"/>
          <w:w w:val="95"/>
        </w:rPr>
        <w:t> </w:t>
      </w:r>
      <w:r>
        <w:rPr>
          <w:color w:val="4B4B4B"/>
          <w:w w:val="95"/>
        </w:rPr>
        <w:t>in</w:t>
      </w:r>
      <w:r>
        <w:rPr>
          <w:color w:val="4B4B4B"/>
          <w:spacing w:val="22"/>
          <w:w w:val="95"/>
        </w:rPr>
        <w:t> </w:t>
      </w:r>
      <w:r>
        <w:rPr>
          <w:color w:val="4B4B4B"/>
          <w:w w:val="95"/>
        </w:rPr>
        <w:t>British</w:t>
      </w:r>
      <w:r>
        <w:rPr>
          <w:color w:val="4B4B4B"/>
          <w:spacing w:val="23"/>
          <w:w w:val="95"/>
        </w:rPr>
        <w:t> </w:t>
      </w:r>
      <w:r>
        <w:rPr>
          <w:color w:val="4B4B4B"/>
          <w:w w:val="95"/>
        </w:rPr>
        <w:t>Columbia,</w:t>
      </w:r>
      <w:r>
        <w:rPr>
          <w:color w:val="4B4B4B"/>
          <w:spacing w:val="22"/>
          <w:w w:val="95"/>
        </w:rPr>
        <w:t> </w:t>
      </w:r>
      <w:r>
        <w:rPr>
          <w:color w:val="4B4B4B"/>
          <w:w w:val="95"/>
        </w:rPr>
        <w:t>the</w:t>
      </w:r>
      <w:r>
        <w:rPr>
          <w:color w:val="4B4B4B"/>
          <w:spacing w:val="22"/>
          <w:w w:val="95"/>
        </w:rPr>
        <w:t> </w:t>
      </w:r>
      <w:r>
        <w:rPr>
          <w:color w:val="4B4B4B"/>
          <w:w w:val="95"/>
        </w:rPr>
        <w:t>maximum</w:t>
      </w:r>
      <w:r>
        <w:rPr>
          <w:color w:val="4B4B4B"/>
          <w:spacing w:val="23"/>
          <w:w w:val="95"/>
        </w:rPr>
        <w:t> </w:t>
      </w:r>
      <w:r>
        <w:rPr>
          <w:color w:val="4B4B4B"/>
          <w:w w:val="95"/>
        </w:rPr>
        <w:t>penalties</w:t>
      </w:r>
      <w:r>
        <w:rPr>
          <w:color w:val="4B4B4B"/>
          <w:spacing w:val="22"/>
          <w:w w:val="95"/>
        </w:rPr>
        <w:t> </w:t>
      </w:r>
      <w:r>
        <w:rPr>
          <w:color w:val="4B4B4B"/>
          <w:w w:val="95"/>
        </w:rPr>
        <w:t>for</w:t>
      </w:r>
      <w:r>
        <w:rPr>
          <w:color w:val="4B4B4B"/>
          <w:spacing w:val="23"/>
          <w:w w:val="95"/>
        </w:rPr>
        <w:t> </w:t>
      </w:r>
      <w:r>
        <w:rPr>
          <w:color w:val="4B4B4B"/>
          <w:w w:val="95"/>
        </w:rPr>
        <w:t>dumping</w:t>
      </w:r>
      <w:r>
        <w:rPr>
          <w:color w:val="4B4B4B"/>
          <w:spacing w:val="22"/>
          <w:w w:val="95"/>
        </w:rPr>
        <w:t> </w:t>
      </w:r>
      <w:r>
        <w:rPr>
          <w:color w:val="4B4B4B"/>
          <w:w w:val="95"/>
        </w:rPr>
        <w:t>garbage</w:t>
      </w:r>
      <w:r>
        <w:rPr>
          <w:color w:val="4B4B4B"/>
          <w:spacing w:val="22"/>
          <w:w w:val="95"/>
        </w:rPr>
        <w:t> </w:t>
      </w:r>
      <w:r>
        <w:rPr>
          <w:color w:val="4B4B4B"/>
          <w:w w:val="95"/>
        </w:rPr>
        <w:t>or</w:t>
      </w:r>
      <w:r>
        <w:rPr>
          <w:color w:val="4B4B4B"/>
          <w:spacing w:val="-77"/>
          <w:w w:val="95"/>
        </w:rPr>
        <w:t> </w:t>
      </w:r>
      <w:r>
        <w:rPr>
          <w:color w:val="4B4B4B"/>
        </w:rPr>
        <w:t>waste on Crown land (land owned by federal and provincial governments)</w:t>
      </w:r>
      <w:r>
        <w:rPr>
          <w:color w:val="4B4B4B"/>
          <w:spacing w:val="1"/>
        </w:rPr>
        <w:t> </w:t>
      </w:r>
      <w:r>
        <w:rPr>
          <w:color w:val="4B4B4B"/>
        </w:rPr>
        <w:t>range from $2000 to $100 0000. Meanwhile, the maximum penalty for</w:t>
      </w:r>
      <w:r>
        <w:rPr>
          <w:color w:val="4B4B4B"/>
          <w:spacing w:val="1"/>
        </w:rPr>
        <w:t> </w:t>
      </w:r>
      <w:r>
        <w:rPr>
          <w:color w:val="4B4B4B"/>
        </w:rPr>
        <w:t>dumping</w:t>
      </w:r>
      <w:r>
        <w:rPr>
          <w:color w:val="4B4B4B"/>
          <w:spacing w:val="-19"/>
        </w:rPr>
        <w:t> </w:t>
      </w:r>
      <w:r>
        <w:rPr>
          <w:color w:val="4B4B4B"/>
        </w:rPr>
        <w:t>garbage</w:t>
      </w:r>
      <w:r>
        <w:rPr>
          <w:color w:val="4B4B4B"/>
          <w:spacing w:val="-19"/>
        </w:rPr>
        <w:t> </w:t>
      </w:r>
      <w:r>
        <w:rPr>
          <w:color w:val="4B4B4B"/>
        </w:rPr>
        <w:t>or</w:t>
      </w:r>
      <w:r>
        <w:rPr>
          <w:color w:val="4B4B4B"/>
          <w:spacing w:val="-19"/>
        </w:rPr>
        <w:t> </w:t>
      </w:r>
      <w:r>
        <w:rPr>
          <w:color w:val="4B4B4B"/>
        </w:rPr>
        <w:t>waste</w:t>
      </w:r>
      <w:r>
        <w:rPr>
          <w:color w:val="4B4B4B"/>
          <w:spacing w:val="-19"/>
        </w:rPr>
        <w:t> </w:t>
      </w:r>
      <w:r>
        <w:rPr>
          <w:color w:val="4B4B4B"/>
        </w:rPr>
        <w:t>on</w:t>
      </w:r>
      <w:r>
        <w:rPr>
          <w:color w:val="4B4B4B"/>
          <w:spacing w:val="-19"/>
        </w:rPr>
        <w:t> </w:t>
      </w:r>
      <w:r>
        <w:rPr>
          <w:color w:val="4B4B4B"/>
        </w:rPr>
        <w:t>Indigenous</w:t>
      </w:r>
      <w:r>
        <w:rPr>
          <w:color w:val="4B4B4B"/>
          <w:spacing w:val="-19"/>
        </w:rPr>
        <w:t> </w:t>
      </w:r>
      <w:r>
        <w:rPr>
          <w:color w:val="4B4B4B"/>
        </w:rPr>
        <w:t>Reserves</w:t>
      </w:r>
      <w:r>
        <w:rPr>
          <w:color w:val="4B4B4B"/>
          <w:spacing w:val="-19"/>
        </w:rPr>
        <w:t> </w:t>
      </w:r>
      <w:r>
        <w:rPr>
          <w:color w:val="4B4B4B"/>
        </w:rPr>
        <w:t>(areas</w:t>
      </w:r>
      <w:r>
        <w:rPr>
          <w:color w:val="4B4B4B"/>
          <w:spacing w:val="-19"/>
        </w:rPr>
        <w:t> </w:t>
      </w:r>
      <w:r>
        <w:rPr>
          <w:color w:val="4B4B4B"/>
        </w:rPr>
        <w:t>of</w:t>
      </w:r>
      <w:r>
        <w:rPr>
          <w:color w:val="4B4B4B"/>
          <w:spacing w:val="-19"/>
        </w:rPr>
        <w:t> </w:t>
      </w:r>
      <w:r>
        <w:rPr>
          <w:color w:val="4B4B4B"/>
        </w:rPr>
        <w:t>land</w:t>
      </w:r>
      <w:r>
        <w:rPr>
          <w:color w:val="4B4B4B"/>
          <w:spacing w:val="-19"/>
        </w:rPr>
        <w:t> </w:t>
      </w:r>
      <w:r>
        <w:rPr>
          <w:color w:val="4B4B4B"/>
        </w:rPr>
        <w:t>that</w:t>
      </w:r>
      <w:r>
        <w:rPr>
          <w:color w:val="4B4B4B"/>
          <w:spacing w:val="-19"/>
        </w:rPr>
        <w:t> </w:t>
      </w:r>
      <w:r>
        <w:rPr>
          <w:color w:val="4B4B4B"/>
        </w:rPr>
        <w:t>are</w:t>
      </w:r>
      <w:r>
        <w:rPr>
          <w:color w:val="4B4B4B"/>
          <w:spacing w:val="-19"/>
        </w:rPr>
        <w:t> </w:t>
      </w:r>
      <w:r>
        <w:rPr>
          <w:color w:val="4B4B4B"/>
        </w:rPr>
        <w:t>set</w:t>
      </w:r>
      <w:r>
        <w:rPr>
          <w:color w:val="4B4B4B"/>
          <w:spacing w:val="-81"/>
        </w:rPr>
        <w:t> </w:t>
      </w:r>
      <w:r>
        <w:rPr>
          <w:color w:val="4B4B4B"/>
        </w:rPr>
        <w:t>aside by the federal government for the use and occupancy of Indigenous</w:t>
      </w:r>
      <w:r>
        <w:rPr>
          <w:color w:val="4B4B4B"/>
          <w:spacing w:val="1"/>
        </w:rPr>
        <w:t> </w:t>
      </w:r>
      <w:r>
        <w:rPr>
          <w:color w:val="4B4B4B"/>
          <w:w w:val="95"/>
        </w:rPr>
        <w:t>groups)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is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only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$100.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(1)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This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disparity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in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financial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penalties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highlights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how</w:t>
      </w:r>
      <w:r>
        <w:rPr>
          <w:color w:val="4B4B4B"/>
          <w:spacing w:val="1"/>
          <w:w w:val="95"/>
        </w:rPr>
        <w:t> </w:t>
      </w:r>
      <w:r>
        <w:rPr>
          <w:color w:val="4B4B4B"/>
        </w:rPr>
        <w:t>waste is much more likely to accumulate on reserves. Not only are these</w:t>
      </w:r>
      <w:r>
        <w:rPr>
          <w:color w:val="4B4B4B"/>
          <w:spacing w:val="1"/>
        </w:rPr>
        <w:t> </w:t>
      </w:r>
      <w:r>
        <w:rPr>
          <w:color w:val="4B4B4B"/>
        </w:rPr>
        <w:t>reserves</w:t>
      </w:r>
      <w:r>
        <w:rPr>
          <w:color w:val="4B4B4B"/>
          <w:spacing w:val="-20"/>
        </w:rPr>
        <w:t> </w:t>
      </w:r>
      <w:r>
        <w:rPr>
          <w:color w:val="4B4B4B"/>
        </w:rPr>
        <w:t>under</w:t>
      </w:r>
      <w:r>
        <w:rPr>
          <w:color w:val="4B4B4B"/>
          <w:spacing w:val="-19"/>
        </w:rPr>
        <w:t> </w:t>
      </w:r>
      <w:r>
        <w:rPr>
          <w:color w:val="4B4B4B"/>
        </w:rPr>
        <w:t>the</w:t>
      </w:r>
      <w:r>
        <w:rPr>
          <w:color w:val="4B4B4B"/>
          <w:spacing w:val="-20"/>
        </w:rPr>
        <w:t> </w:t>
      </w:r>
      <w:r>
        <w:rPr>
          <w:color w:val="4B4B4B"/>
        </w:rPr>
        <w:t>full</w:t>
      </w:r>
      <w:r>
        <w:rPr>
          <w:color w:val="4B4B4B"/>
          <w:spacing w:val="-19"/>
        </w:rPr>
        <w:t> </w:t>
      </w:r>
      <w:r>
        <w:rPr>
          <w:color w:val="4B4B4B"/>
        </w:rPr>
        <w:t>control</w:t>
      </w:r>
      <w:r>
        <w:rPr>
          <w:color w:val="4B4B4B"/>
          <w:spacing w:val="-19"/>
        </w:rPr>
        <w:t> </w:t>
      </w:r>
      <w:r>
        <w:rPr>
          <w:color w:val="4B4B4B"/>
        </w:rPr>
        <w:t>of</w:t>
      </w:r>
      <w:r>
        <w:rPr>
          <w:color w:val="4B4B4B"/>
          <w:spacing w:val="-20"/>
        </w:rPr>
        <w:t> </w:t>
      </w:r>
      <w:r>
        <w:rPr>
          <w:color w:val="4B4B4B"/>
        </w:rPr>
        <w:t>the</w:t>
      </w:r>
      <w:r>
        <w:rPr>
          <w:color w:val="4B4B4B"/>
          <w:spacing w:val="-19"/>
        </w:rPr>
        <w:t> </w:t>
      </w:r>
      <w:r>
        <w:rPr>
          <w:color w:val="4B4B4B"/>
        </w:rPr>
        <w:t>federal</w:t>
      </w:r>
      <w:r>
        <w:rPr>
          <w:color w:val="4B4B4B"/>
          <w:spacing w:val="-19"/>
        </w:rPr>
        <w:t> </w:t>
      </w:r>
      <w:r>
        <w:rPr>
          <w:color w:val="4B4B4B"/>
        </w:rPr>
        <w:t>government</w:t>
      </w:r>
      <w:r>
        <w:rPr>
          <w:color w:val="4B4B4B"/>
          <w:spacing w:val="-20"/>
        </w:rPr>
        <w:t> </w:t>
      </w:r>
      <w:r>
        <w:rPr>
          <w:color w:val="4B4B4B"/>
        </w:rPr>
        <w:t>and</w:t>
      </w:r>
      <w:r>
        <w:rPr>
          <w:color w:val="4B4B4B"/>
          <w:spacing w:val="-19"/>
        </w:rPr>
        <w:t> </w:t>
      </w:r>
      <w:r>
        <w:rPr>
          <w:color w:val="4B4B4B"/>
        </w:rPr>
        <w:t>thereby</w:t>
      </w:r>
      <w:r>
        <w:rPr>
          <w:color w:val="4B4B4B"/>
          <w:spacing w:val="-19"/>
        </w:rPr>
        <w:t> </w:t>
      </w:r>
      <w:r>
        <w:rPr>
          <w:color w:val="4B4B4B"/>
        </w:rPr>
        <w:t>limiting</w:t>
      </w:r>
      <w:r>
        <w:rPr>
          <w:color w:val="4B4B4B"/>
          <w:spacing w:val="-82"/>
        </w:rPr>
        <w:t> </w:t>
      </w:r>
      <w:r>
        <w:rPr>
          <w:color w:val="4B4B4B"/>
        </w:rPr>
        <w:t>Indigenous</w:t>
      </w:r>
      <w:r>
        <w:rPr>
          <w:color w:val="4B4B4B"/>
          <w:spacing w:val="-20"/>
        </w:rPr>
        <w:t> </w:t>
      </w:r>
      <w:r>
        <w:rPr>
          <w:color w:val="4B4B4B"/>
        </w:rPr>
        <w:t>peoples’</w:t>
      </w:r>
      <w:r>
        <w:rPr>
          <w:color w:val="4B4B4B"/>
          <w:spacing w:val="-19"/>
        </w:rPr>
        <w:t> </w:t>
      </w:r>
      <w:r>
        <w:rPr>
          <w:color w:val="4B4B4B"/>
        </w:rPr>
        <w:t>autonomy</w:t>
      </w:r>
      <w:r>
        <w:rPr>
          <w:color w:val="4B4B4B"/>
          <w:spacing w:val="-19"/>
        </w:rPr>
        <w:t> </w:t>
      </w:r>
      <w:r>
        <w:rPr>
          <w:color w:val="4B4B4B"/>
        </w:rPr>
        <w:t>to</w:t>
      </w:r>
      <w:r>
        <w:rPr>
          <w:color w:val="4B4B4B"/>
          <w:spacing w:val="-20"/>
        </w:rPr>
        <w:t> </w:t>
      </w:r>
      <w:r>
        <w:rPr>
          <w:color w:val="4B4B4B"/>
        </w:rPr>
        <w:t>practice</w:t>
      </w:r>
      <w:r>
        <w:rPr>
          <w:color w:val="4B4B4B"/>
          <w:spacing w:val="-19"/>
        </w:rPr>
        <w:t> </w:t>
      </w:r>
      <w:r>
        <w:rPr>
          <w:color w:val="4B4B4B"/>
        </w:rPr>
        <w:t>their</w:t>
      </w:r>
      <w:r>
        <w:rPr>
          <w:color w:val="4B4B4B"/>
          <w:spacing w:val="-19"/>
        </w:rPr>
        <w:t> </w:t>
      </w:r>
      <w:r>
        <w:rPr>
          <w:color w:val="4B4B4B"/>
        </w:rPr>
        <w:t>values</w:t>
      </w:r>
      <w:r>
        <w:rPr>
          <w:color w:val="4B4B4B"/>
          <w:spacing w:val="-19"/>
        </w:rPr>
        <w:t> </w:t>
      </w:r>
      <w:r>
        <w:rPr>
          <w:color w:val="4B4B4B"/>
        </w:rPr>
        <w:t>and</w:t>
      </w:r>
      <w:r>
        <w:rPr>
          <w:color w:val="4B4B4B"/>
          <w:spacing w:val="-20"/>
        </w:rPr>
        <w:t> </w:t>
      </w:r>
      <w:r>
        <w:rPr>
          <w:color w:val="4B4B4B"/>
        </w:rPr>
        <w:t>care</w:t>
      </w:r>
      <w:r>
        <w:rPr>
          <w:color w:val="4B4B4B"/>
          <w:spacing w:val="-19"/>
        </w:rPr>
        <w:t> </w:t>
      </w:r>
      <w:r>
        <w:rPr>
          <w:color w:val="4B4B4B"/>
        </w:rPr>
        <w:t>for</w:t>
      </w:r>
      <w:r>
        <w:rPr>
          <w:color w:val="4B4B4B"/>
          <w:spacing w:val="-19"/>
        </w:rPr>
        <w:t> </w:t>
      </w:r>
      <w:r>
        <w:rPr>
          <w:color w:val="4B4B4B"/>
        </w:rPr>
        <w:t>their</w:t>
      </w:r>
      <w:r>
        <w:rPr>
          <w:color w:val="4B4B4B"/>
          <w:spacing w:val="-19"/>
        </w:rPr>
        <w:t> </w:t>
      </w:r>
      <w:r>
        <w:rPr>
          <w:color w:val="4B4B4B"/>
        </w:rPr>
        <w:t>land,</w:t>
      </w:r>
      <w:r>
        <w:rPr>
          <w:color w:val="4B4B4B"/>
          <w:spacing w:val="-82"/>
        </w:rPr>
        <w:t> </w:t>
      </w:r>
      <w:r>
        <w:rPr>
          <w:color w:val="4B4B4B"/>
        </w:rPr>
        <w:t>wide scale discriminatory policies like these directly contribute to creating</w:t>
      </w:r>
      <w:r>
        <w:rPr>
          <w:color w:val="4B4B4B"/>
          <w:spacing w:val="1"/>
        </w:rPr>
        <w:t> </w:t>
      </w:r>
      <w:r>
        <w:rPr>
          <w:color w:val="4B4B4B"/>
        </w:rPr>
        <w:t>unsafe environments that communities cannot completely control. In other</w:t>
      </w:r>
      <w:r>
        <w:rPr>
          <w:color w:val="4B4B4B"/>
          <w:spacing w:val="1"/>
        </w:rPr>
        <w:t> </w:t>
      </w:r>
      <w:r>
        <w:rPr>
          <w:color w:val="4B4B4B"/>
        </w:rPr>
        <w:t>words,</w:t>
      </w:r>
      <w:r>
        <w:rPr>
          <w:color w:val="4B4B4B"/>
          <w:spacing w:val="-19"/>
        </w:rPr>
        <w:t> </w:t>
      </w:r>
      <w:r>
        <w:rPr>
          <w:color w:val="4B4B4B"/>
        </w:rPr>
        <w:t>the</w:t>
      </w:r>
      <w:r>
        <w:rPr>
          <w:color w:val="4B4B4B"/>
          <w:spacing w:val="-18"/>
        </w:rPr>
        <w:t> </w:t>
      </w:r>
      <w:r>
        <w:rPr>
          <w:color w:val="4B4B4B"/>
        </w:rPr>
        <w:t>policies</w:t>
      </w:r>
      <w:r>
        <w:rPr>
          <w:color w:val="4B4B4B"/>
          <w:spacing w:val="-18"/>
        </w:rPr>
        <w:t> </w:t>
      </w:r>
      <w:r>
        <w:rPr>
          <w:color w:val="4B4B4B"/>
        </w:rPr>
        <w:t>created</w:t>
      </w:r>
      <w:r>
        <w:rPr>
          <w:color w:val="4B4B4B"/>
          <w:spacing w:val="-18"/>
        </w:rPr>
        <w:t> </w:t>
      </w:r>
      <w:r>
        <w:rPr>
          <w:color w:val="4B4B4B"/>
        </w:rPr>
        <w:t>towards</w:t>
      </w:r>
      <w:r>
        <w:rPr>
          <w:color w:val="4B4B4B"/>
          <w:spacing w:val="-18"/>
        </w:rPr>
        <w:t> </w:t>
      </w:r>
      <w:r>
        <w:rPr>
          <w:color w:val="4B4B4B"/>
        </w:rPr>
        <w:t>maintaining</w:t>
      </w:r>
      <w:r>
        <w:rPr>
          <w:color w:val="4B4B4B"/>
          <w:spacing w:val="-18"/>
        </w:rPr>
        <w:t> </w:t>
      </w:r>
      <w:r>
        <w:rPr>
          <w:color w:val="4B4B4B"/>
        </w:rPr>
        <w:t>an</w:t>
      </w:r>
      <w:r>
        <w:rPr>
          <w:color w:val="4B4B4B"/>
          <w:spacing w:val="-18"/>
        </w:rPr>
        <w:t> </w:t>
      </w:r>
      <w:r>
        <w:rPr>
          <w:color w:val="4B4B4B"/>
        </w:rPr>
        <w:t>enriching</w:t>
      </w:r>
      <w:r>
        <w:rPr>
          <w:color w:val="4B4B4B"/>
          <w:spacing w:val="-18"/>
        </w:rPr>
        <w:t> </w:t>
      </w:r>
      <w:r>
        <w:rPr>
          <w:color w:val="4B4B4B"/>
        </w:rPr>
        <w:t>and</w:t>
      </w:r>
      <w:r>
        <w:rPr>
          <w:color w:val="4B4B4B"/>
          <w:spacing w:val="-18"/>
        </w:rPr>
        <w:t> </w:t>
      </w:r>
      <w:r>
        <w:rPr>
          <w:color w:val="4B4B4B"/>
        </w:rPr>
        <w:t>safer</w:t>
      </w:r>
      <w:r>
        <w:rPr>
          <w:color w:val="4B4B4B"/>
          <w:spacing w:val="-18"/>
        </w:rPr>
        <w:t> </w:t>
      </w:r>
      <w:r>
        <w:rPr>
          <w:color w:val="4B4B4B"/>
        </w:rPr>
        <w:t>space</w:t>
      </w:r>
      <w:r>
        <w:rPr>
          <w:color w:val="4B4B4B"/>
          <w:spacing w:val="1"/>
        </w:rPr>
        <w:t> </w:t>
      </w:r>
      <w:r>
        <w:rPr>
          <w:color w:val="4B4B4B"/>
        </w:rPr>
        <w:t>for</w:t>
      </w:r>
      <w:r>
        <w:rPr>
          <w:color w:val="4B4B4B"/>
          <w:spacing w:val="-16"/>
        </w:rPr>
        <w:t> </w:t>
      </w:r>
      <w:r>
        <w:rPr>
          <w:color w:val="4B4B4B"/>
        </w:rPr>
        <w:t>all</w:t>
      </w:r>
      <w:r>
        <w:rPr>
          <w:color w:val="4B4B4B"/>
          <w:spacing w:val="-16"/>
        </w:rPr>
        <w:t> </w:t>
      </w:r>
      <w:r>
        <w:rPr>
          <w:color w:val="4B4B4B"/>
        </w:rPr>
        <w:t>residents</w:t>
      </w:r>
      <w:r>
        <w:rPr>
          <w:color w:val="4B4B4B"/>
          <w:spacing w:val="-16"/>
        </w:rPr>
        <w:t> </w:t>
      </w:r>
      <w:r>
        <w:rPr>
          <w:color w:val="4B4B4B"/>
        </w:rPr>
        <w:t>to</w:t>
      </w:r>
      <w:r>
        <w:rPr>
          <w:color w:val="4B4B4B"/>
          <w:spacing w:val="-15"/>
        </w:rPr>
        <w:t> </w:t>
      </w:r>
      <w:r>
        <w:rPr>
          <w:color w:val="4B4B4B"/>
        </w:rPr>
        <w:t>thrive</w:t>
      </w:r>
      <w:r>
        <w:rPr>
          <w:color w:val="4B4B4B"/>
          <w:spacing w:val="-16"/>
        </w:rPr>
        <w:t> </w:t>
      </w:r>
      <w:r>
        <w:rPr>
          <w:color w:val="4B4B4B"/>
        </w:rPr>
        <w:t>and</w:t>
      </w:r>
      <w:r>
        <w:rPr>
          <w:color w:val="4B4B4B"/>
          <w:spacing w:val="-16"/>
        </w:rPr>
        <w:t> </w:t>
      </w:r>
      <w:r>
        <w:rPr>
          <w:color w:val="4B4B4B"/>
        </w:rPr>
        <w:t>learn</w:t>
      </w:r>
      <w:r>
        <w:rPr>
          <w:color w:val="4B4B4B"/>
          <w:spacing w:val="-15"/>
        </w:rPr>
        <w:t> </w:t>
      </w:r>
      <w:r>
        <w:rPr>
          <w:color w:val="4B4B4B"/>
        </w:rPr>
        <w:t>in</w:t>
      </w:r>
      <w:r>
        <w:rPr>
          <w:color w:val="4B4B4B"/>
          <w:spacing w:val="-16"/>
        </w:rPr>
        <w:t> </w:t>
      </w:r>
      <w:r>
        <w:rPr>
          <w:color w:val="4B4B4B"/>
        </w:rPr>
        <w:t>Canada</w:t>
      </w:r>
      <w:r>
        <w:rPr>
          <w:color w:val="4B4B4B"/>
          <w:spacing w:val="-16"/>
        </w:rPr>
        <w:t> </w:t>
      </w:r>
      <w:r>
        <w:rPr>
          <w:color w:val="4B4B4B"/>
        </w:rPr>
        <w:t>are</w:t>
      </w:r>
      <w:r>
        <w:rPr>
          <w:color w:val="4B4B4B"/>
          <w:spacing w:val="-15"/>
        </w:rPr>
        <w:t> </w:t>
      </w:r>
      <w:r>
        <w:rPr>
          <w:color w:val="4B4B4B"/>
        </w:rPr>
        <w:t>not</w:t>
      </w:r>
      <w:r>
        <w:rPr>
          <w:color w:val="4B4B4B"/>
          <w:spacing w:val="-16"/>
        </w:rPr>
        <w:t> </w:t>
      </w:r>
      <w:r>
        <w:rPr>
          <w:color w:val="4B4B4B"/>
        </w:rPr>
        <w:t>equitable.</w:t>
      </w:r>
    </w:p>
    <w:p>
      <w:pPr>
        <w:spacing w:after="0" w:line="237" w:lineRule="auto"/>
        <w:sectPr>
          <w:pgSz w:w="12240" w:h="15840"/>
          <w:pgMar w:top="0" w:bottom="0" w:left="0" w:right="680"/>
        </w:sectPr>
      </w:pPr>
    </w:p>
    <w:p>
      <w:pPr>
        <w:spacing w:before="108"/>
        <w:ind w:left="773" w:right="0" w:firstLine="0"/>
        <w:jc w:val="left"/>
        <w:rPr>
          <w:rFonts w:ascii="Arial"/>
          <w:b/>
          <w:sz w:val="26"/>
        </w:rPr>
      </w:pPr>
      <w:r>
        <w:rPr/>
        <w:pict>
          <v:group style="position:absolute;margin-left:-.999998pt;margin-top:0pt;width:613pt;height:792pt;mso-position-horizontal-relative:page;mso-position-vertical-relative:page;z-index:-16523264" coordorigin="-20,0" coordsize="12260,15840">
            <v:shape style="position:absolute;left:0;top:0;width:12240;height:15692" type="#_x0000_t75" stroked="false">
              <v:imagedata r:id="rId21" o:title=""/>
            </v:shape>
            <v:shape style="position:absolute;left:713;top:0;width:456;height:800" type="#_x0000_t75" stroked="false">
              <v:imagedata r:id="rId22" o:title=""/>
            </v:shape>
            <v:shape style="position:absolute;left:7167;top:8052;width:16;height:38" type="#_x0000_t75" stroked="false">
              <v:imagedata r:id="rId356" o:title=""/>
            </v:shape>
            <v:shape style="position:absolute;left:6910;top:7959;width:21;height:44" type="#_x0000_t75" stroked="false">
              <v:imagedata r:id="rId357" o:title=""/>
            </v:shape>
            <v:shape style="position:absolute;left:6938;top:8825;width:29;height:37" type="#_x0000_t75" stroked="false">
              <v:imagedata r:id="rId358" o:title=""/>
            </v:shape>
            <v:shape style="position:absolute;left:8367;top:6907;width:33;height:42" type="#_x0000_t75" stroked="false">
              <v:imagedata r:id="rId359" o:title=""/>
            </v:shape>
            <v:shape style="position:absolute;left:7977;top:5090;width:44;height:41" type="#_x0000_t75" stroked="false">
              <v:imagedata r:id="rId360" o:title=""/>
            </v:shape>
            <v:shape style="position:absolute;left:8136;top:7479;width:28;height:37" type="#_x0000_t75" stroked="false">
              <v:imagedata r:id="rId361" o:title=""/>
            </v:shape>
            <v:shape style="position:absolute;left:8246;top:5157;width:34;height:30" type="#_x0000_t75" stroked="false">
              <v:imagedata r:id="rId362" o:title=""/>
            </v:shape>
            <v:shape style="position:absolute;left:3452;top:5347;width:27;height:49" type="#_x0000_t75" stroked="false">
              <v:imagedata r:id="rId363" o:title=""/>
            </v:shape>
            <v:shape style="position:absolute;left:8018;top:7180;width:31;height:38" type="#_x0000_t75" stroked="false">
              <v:imagedata r:id="rId364" o:title=""/>
            </v:shape>
            <v:shape style="position:absolute;left:4114;top:5270;width:43;height:27" type="#_x0000_t75" stroked="false">
              <v:imagedata r:id="rId365" o:title=""/>
            </v:shape>
            <v:shape style="position:absolute;left:7886;top:7976;width:18;height:29" type="#_x0000_t75" stroked="false">
              <v:imagedata r:id="rId366" o:title=""/>
            </v:shape>
            <v:shape style="position:absolute;left:8228;top:7815;width:22;height:35" type="#_x0000_t75" stroked="false">
              <v:imagedata r:id="rId367" o:title=""/>
            </v:shape>
            <v:shape style="position:absolute;left:6898;top:8975;width:36;height:30" type="#_x0000_t75" stroked="false">
              <v:imagedata r:id="rId368" o:title=""/>
            </v:shape>
            <v:shape style="position:absolute;left:7082;top:8675;width:19;height:43" type="#_x0000_t75" stroked="false">
              <v:imagedata r:id="rId369" o:title=""/>
            </v:shape>
            <v:shape style="position:absolute;left:6465;top:9012;width:34;height:17" type="#_x0000_t75" stroked="false">
              <v:imagedata r:id="rId370" o:title=""/>
            </v:shape>
            <v:shape style="position:absolute;left:4009;top:5161;width:20;height:37" type="#_x0000_t75" stroked="false">
              <v:imagedata r:id="rId371" o:title=""/>
            </v:shape>
            <v:shape style="position:absolute;left:6570;top:8569;width:14;height:40" type="#_x0000_t75" stroked="false">
              <v:imagedata r:id="rId372" o:title=""/>
            </v:shape>
            <v:shape style="position:absolute;left:3515;top:7663;width:9;height:22" type="#_x0000_t75" stroked="false">
              <v:imagedata r:id="rId373" o:title=""/>
            </v:shape>
            <v:shape style="position:absolute;left:6025;top:8890;width:132;height:38" type="#_x0000_t75" stroked="false">
              <v:imagedata r:id="rId374" o:title=""/>
            </v:shape>
            <v:shape style="position:absolute;left:7831;top:5015;width:19;height:29" type="#_x0000_t75" stroked="false">
              <v:imagedata r:id="rId375" o:title=""/>
            </v:shape>
            <v:shape style="position:absolute;left:4885;top:8364;width:23;height:23" type="#_x0000_t75" stroked="false">
              <v:imagedata r:id="rId376" o:title=""/>
            </v:shape>
            <v:shape style="position:absolute;left:7963;top:7770;width:157;height:59" type="#_x0000_t75" stroked="false">
              <v:imagedata r:id="rId377" o:title=""/>
            </v:shape>
            <v:shape style="position:absolute;left:4237;top:8280;width:34;height:26" type="#_x0000_t75" stroked="false">
              <v:imagedata r:id="rId378" o:title=""/>
            </v:shape>
            <v:shape style="position:absolute;left:7379;top:8157;width:24;height:29" type="#_x0000_t75" stroked="false">
              <v:imagedata r:id="rId379" o:title=""/>
            </v:shape>
            <v:shape style="position:absolute;left:6408;top:8569;width:18;height:25" type="#_x0000_t75" stroked="false">
              <v:imagedata r:id="rId380" o:title=""/>
            </v:shape>
            <v:shape style="position:absolute;left:5759;top:8295;width:28;height:35" type="#_x0000_t75" stroked="false">
              <v:imagedata r:id="rId381" o:title=""/>
            </v:shape>
            <v:shape style="position:absolute;left:6187;top:8231;width:140;height:206" type="#_x0000_t75" stroked="false">
              <v:imagedata r:id="rId382" o:title=""/>
            </v:shape>
            <v:shape style="position:absolute;left:3107;top:4908;width:5589;height:3294" type="#_x0000_t75" stroked="false">
              <v:imagedata r:id="rId383" o:title=""/>
            </v:shape>
            <v:shape style="position:absolute;left:5947;top:8292;width:29;height:14" type="#_x0000_t75" stroked="false">
              <v:imagedata r:id="rId384" o:title=""/>
            </v:shape>
            <v:shape style="position:absolute;left:6738;top:8255;width:22;height:28" type="#_x0000_t75" stroked="false">
              <v:imagedata r:id="rId385" o:title=""/>
            </v:shape>
            <v:shape style="position:absolute;left:3829;top:5017;width:26;height:49" type="#_x0000_t75" stroked="false">
              <v:imagedata r:id="rId386" o:title=""/>
            </v:shape>
            <v:shape style="position:absolute;left:3737;top:8068;width:15;height:27" type="#_x0000_t75" stroked="false">
              <v:imagedata r:id="rId387" o:title=""/>
            </v:shape>
            <v:shape style="position:absolute;left:6275;top:8078;width:9;height:26" type="#_x0000_t75" stroked="false">
              <v:imagedata r:id="rId388" o:title=""/>
            </v:shape>
            <v:shape style="position:absolute;left:3715;top:7802;width:22;height:13" type="#_x0000_t75" stroked="false">
              <v:imagedata r:id="rId389" o:title=""/>
            </v:shape>
            <v:shape style="position:absolute;left:7980;top:8833;width:28;height:28" type="#_x0000_t75" stroked="false">
              <v:imagedata r:id="rId390" o:title=""/>
            </v:shape>
            <v:shape style="position:absolute;left:3076;top:5228;width:24;height:13" type="#_x0000_t75" stroked="false">
              <v:imagedata r:id="rId391" o:title=""/>
            </v:shape>
            <v:shape style="position:absolute;left:3343;top:5023;width:31;height:59" type="#_x0000_t75" stroked="false">
              <v:imagedata r:id="rId392" o:title=""/>
            </v:shape>
            <v:shape style="position:absolute;left:3174;top:5012;width:26;height:22" type="#_x0000_t75" stroked="false">
              <v:imagedata r:id="rId393" o:title=""/>
            </v:shape>
            <v:shape style="position:absolute;left:7057;top:8472;width:22;height:9" type="#_x0000_t75" stroked="false">
              <v:imagedata r:id="rId394" o:title=""/>
            </v:shape>
            <v:shape style="position:absolute;left:7057;top:8248;width:16;height:29" type="#_x0000_t75" stroked="false">
              <v:imagedata r:id="rId395" o:title=""/>
            </v:shape>
            <v:shape style="position:absolute;left:7171;top:8452;width:16;height:25" type="#_x0000_t75" stroked="false">
              <v:imagedata r:id="rId396" o:title=""/>
            </v:shape>
            <v:shape style="position:absolute;left:8111;top:8353;width:20;height:16" type="#_x0000_t75" stroked="false">
              <v:imagedata r:id="rId397" o:title=""/>
            </v:shape>
            <v:shape style="position:absolute;left:6529;top:8445;width:16;height:23" type="#_x0000_t75" stroked="false">
              <v:imagedata r:id="rId398" o:title=""/>
            </v:shape>
            <v:shape style="position:absolute;left:2722;top:4897;width:2;height:6" type="#_x0000_t75" stroked="false">
              <v:imagedata r:id="rId399" o:title=""/>
            </v:shape>
            <v:shape style="position:absolute;left:2959;top:7050;width:14;height:21" type="#_x0000_t75" stroked="false">
              <v:imagedata r:id="rId400" o:title=""/>
            </v:shape>
            <v:shape style="position:absolute;left:6218;top:8561;width:18;height:10" type="#_x0000_t75" stroked="false">
              <v:imagedata r:id="rId401" o:title=""/>
            </v:shape>
            <v:shape style="position:absolute;left:6761;top:8511;width:12;height:30" type="#_x0000_t75" stroked="false">
              <v:imagedata r:id="rId402" o:title=""/>
            </v:shape>
            <v:shape style="position:absolute;left:6278;top:8813;width:28;height:21" type="#_x0000_t75" stroked="false">
              <v:imagedata r:id="rId403" o:title=""/>
            </v:shape>
            <v:shape style="position:absolute;left:6368;top:8706;width:14;height:28" type="#_x0000_t75" stroked="false">
              <v:imagedata r:id="rId404" o:title=""/>
            </v:shape>
            <v:shape style="position:absolute;left:-20;top:10919;width:12260;height:4921" type="#_x0000_t75" stroked="false">
              <v:imagedata r:id="rId405" o:title=""/>
            </v:shape>
            <v:shape style="position:absolute;left:11207;top:10068;width:89;height:105" type="#_x0000_t75" stroked="false">
              <v:imagedata r:id="rId406" o:title=""/>
            </v:shape>
            <v:shape style="position:absolute;left:12012;top:8587;width:58;height:82" type="#_x0000_t75" stroked="false">
              <v:imagedata r:id="rId407" o:title=""/>
            </v:shape>
            <v:shape style="position:absolute;left:11779;top:8189;width:122;height:184" type="#_x0000_t75" stroked="false">
              <v:imagedata r:id="rId408" o:title=""/>
            </v:shape>
            <v:shape style="position:absolute;left:10842;top:9098;width:71;height:104" type="#_x0000_t75" stroked="false">
              <v:imagedata r:id="rId409" o:title=""/>
            </v:shape>
            <v:shape style="position:absolute;left:11502;top:9184;width:61;height:116" type="#_x0000_t75" stroked="false">
              <v:imagedata r:id="rId410" o:title=""/>
            </v:shape>
            <v:shape style="position:absolute;left:11297;top:9141;width:36;height:70" type="#_x0000_t75" stroked="false">
              <v:imagedata r:id="rId411" o:title=""/>
            </v:shape>
            <v:shape style="position:absolute;left:11780;top:9208;width:64;height:51" type="#_x0000_t75" stroked="false">
              <v:imagedata r:id="rId412" o:title=""/>
            </v:shape>
            <v:shape style="position:absolute;left:11488;top:6083;width:96;height:84" type="#_x0000_t75" stroked="false">
              <v:imagedata r:id="rId413" o:title=""/>
            </v:shape>
            <v:shape style="position:absolute;left:11928;top:10288;width:183;height:136" type="#_x0000_t75" stroked="false">
              <v:imagedata r:id="rId414" o:title=""/>
            </v:shape>
            <v:shape style="position:absolute;left:11155;top:7555;width:66;height:45" type="#_x0000_t75" stroked="false">
              <v:imagedata r:id="rId415" o:title=""/>
            </v:shape>
            <v:shape style="position:absolute;left:12134;top:10598;width:53;height:63" type="#_x0000_t75" stroked="false">
              <v:imagedata r:id="rId416" o:title=""/>
            </v:shape>
            <v:shape style="position:absolute;left:11883;top:8013;width:85;height:50" type="#_x0000_t75" stroked="false">
              <v:imagedata r:id="rId417" o:title=""/>
            </v:shape>
            <w10:wrap type="none"/>
          </v:group>
        </w:pict>
      </w:r>
      <w:r>
        <w:rPr>
          <w:rFonts w:ascii="Arial"/>
          <w:b/>
          <w:color w:val="FDF5EB"/>
          <w:spacing w:val="4"/>
          <w:w w:val="107"/>
          <w:sz w:val="26"/>
          <w:u w:val="single" w:color="FDF5EB"/>
        </w:rPr>
        <w:t> </w:t>
      </w:r>
      <w:r>
        <w:rPr>
          <w:rFonts w:ascii="Arial"/>
          <w:b/>
          <w:color w:val="FDF5EB"/>
          <w:w w:val="120"/>
          <w:sz w:val="26"/>
          <w:u w:val="single" w:color="FDF5EB"/>
        </w:rPr>
        <w:t>6</w:t>
      </w:r>
      <w:r>
        <w:rPr>
          <w:rFonts w:ascii="Arial"/>
          <w:b/>
          <w:color w:val="FDF5EB"/>
          <w:spacing w:val="9"/>
          <w:sz w:val="26"/>
          <w:u w:val="single" w:color="FDF5EB"/>
        </w:rPr>
        <w:t> 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line="237" w:lineRule="auto" w:before="232"/>
        <w:ind w:left="1416" w:right="843"/>
      </w:pPr>
      <w:r>
        <w:rPr/>
        <w:pict>
          <v:shape style="position:absolute;margin-left:372.096954pt;margin-top:207.094269pt;width:52.95pt;height:18.6pt;mso-position-horizontal-relative:page;mso-position-vertical-relative:paragraph;z-index:15821312;rotation:12" type="#_x0000_t136" fillcolor="#fdf5eb" stroked="f">
            <o:extrusion v:ext="view" autorotationcenter="t"/>
            <v:textpath style="font-family:&quot;Arial&quot;;font-size:18pt;v-text-kern:t;mso-text-shadow:auto;font-weight:bold" string="DISPOSAL"/>
            <w10:wrap type="none"/>
          </v:shape>
        </w:pict>
      </w:r>
      <w:r>
        <w:rPr>
          <w:color w:val="4B4B4B"/>
        </w:rPr>
        <w:t>Waste facilities and dumping grounds are more likely to be situated in</w:t>
      </w:r>
      <w:r>
        <w:rPr>
          <w:color w:val="4B4B4B"/>
          <w:spacing w:val="1"/>
        </w:rPr>
        <w:t> </w:t>
      </w:r>
      <w:r>
        <w:rPr>
          <w:color w:val="4B4B4B"/>
          <w:spacing w:val="-1"/>
        </w:rPr>
        <w:t>marginalized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communities.</w:t>
      </w:r>
      <w:r>
        <w:rPr>
          <w:color w:val="4B4B4B"/>
          <w:spacing w:val="-19"/>
        </w:rPr>
        <w:t> </w:t>
      </w:r>
      <w:r>
        <w:rPr>
          <w:color w:val="4B4B4B"/>
        </w:rPr>
        <w:t>For</w:t>
      </w:r>
      <w:r>
        <w:rPr>
          <w:color w:val="4B4B4B"/>
          <w:spacing w:val="-20"/>
        </w:rPr>
        <w:t> </w:t>
      </w:r>
      <w:r>
        <w:rPr>
          <w:color w:val="4B4B4B"/>
        </w:rPr>
        <w:t>example,</w:t>
      </w:r>
      <w:r>
        <w:rPr>
          <w:color w:val="4B4B4B"/>
          <w:spacing w:val="-19"/>
        </w:rPr>
        <w:t> </w:t>
      </w:r>
      <w:r>
        <w:rPr>
          <w:color w:val="4B4B4B"/>
        </w:rPr>
        <w:t>The</w:t>
      </w:r>
      <w:r>
        <w:rPr>
          <w:color w:val="4B4B4B"/>
          <w:spacing w:val="-20"/>
        </w:rPr>
        <w:t> </w:t>
      </w:r>
      <w:r>
        <w:rPr>
          <w:color w:val="4B4B4B"/>
        </w:rPr>
        <w:t>African</w:t>
      </w:r>
      <w:r>
        <w:rPr>
          <w:color w:val="4B4B4B"/>
          <w:spacing w:val="-19"/>
        </w:rPr>
        <w:t> </w:t>
      </w:r>
      <w:r>
        <w:rPr>
          <w:color w:val="4B4B4B"/>
        </w:rPr>
        <w:t>Nova</w:t>
      </w:r>
      <w:r>
        <w:rPr>
          <w:color w:val="4B4B4B"/>
          <w:spacing w:val="-19"/>
        </w:rPr>
        <w:t> </w:t>
      </w:r>
      <w:r>
        <w:rPr>
          <w:color w:val="4B4B4B"/>
        </w:rPr>
        <w:t>Scotian</w:t>
      </w:r>
      <w:r>
        <w:rPr>
          <w:color w:val="4B4B4B"/>
          <w:spacing w:val="-20"/>
        </w:rPr>
        <w:t> </w:t>
      </w:r>
      <w:r>
        <w:rPr>
          <w:color w:val="4B4B4B"/>
        </w:rPr>
        <w:t>community</w:t>
      </w:r>
      <w:r>
        <w:rPr>
          <w:color w:val="4B4B4B"/>
          <w:spacing w:val="-81"/>
        </w:rPr>
        <w:t> </w:t>
      </w:r>
      <w:r>
        <w:rPr>
          <w:color w:val="4B4B4B"/>
        </w:rPr>
        <w:t>in Lincolnville, Nova Scotia has been located near a first and second</w:t>
      </w:r>
      <w:r>
        <w:rPr>
          <w:color w:val="4B4B4B"/>
          <w:spacing w:val="1"/>
        </w:rPr>
        <w:t> </w:t>
      </w:r>
      <w:r>
        <w:rPr>
          <w:color w:val="4B4B4B"/>
          <w:w w:val="95"/>
        </w:rPr>
        <w:t>generation landfill (opened</w:t>
      </w:r>
      <w:r>
        <w:rPr>
          <w:color w:val="4B4B4B"/>
          <w:spacing w:val="1"/>
          <w:w w:val="95"/>
        </w:rPr>
        <w:t> </w:t>
      </w:r>
      <w:r>
        <w:rPr>
          <w:color w:val="4B4B4B"/>
          <w:w w:val="95"/>
        </w:rPr>
        <w:t>in 1974 and</w:t>
      </w:r>
      <w:r>
        <w:rPr>
          <w:color w:val="4B4B4B"/>
          <w:spacing w:val="1"/>
          <w:w w:val="95"/>
        </w:rPr>
        <w:t> </w:t>
      </w:r>
      <w:r>
        <w:rPr>
          <w:color w:val="4B4B4B"/>
          <w:w w:val="95"/>
        </w:rPr>
        <w:t>2006 respectively). In</w:t>
      </w:r>
      <w:r>
        <w:rPr>
          <w:color w:val="4B4B4B"/>
          <w:spacing w:val="1"/>
          <w:w w:val="95"/>
        </w:rPr>
        <w:t> </w:t>
      </w:r>
      <w:r>
        <w:rPr>
          <w:color w:val="4B4B4B"/>
          <w:w w:val="95"/>
        </w:rPr>
        <w:t>the first</w:t>
      </w:r>
      <w:r>
        <w:rPr>
          <w:color w:val="4B4B4B"/>
          <w:spacing w:val="1"/>
          <w:w w:val="95"/>
        </w:rPr>
        <w:t> </w:t>
      </w:r>
      <w:r>
        <w:rPr>
          <w:color w:val="4B4B4B"/>
        </w:rPr>
        <w:t>generation, many dangerous items were dumped, including harmful</w:t>
      </w:r>
      <w:r>
        <w:rPr>
          <w:color w:val="4B4B4B"/>
          <w:spacing w:val="1"/>
        </w:rPr>
        <w:t> </w:t>
      </w:r>
      <w:r>
        <w:rPr>
          <w:color w:val="4B4B4B"/>
        </w:rPr>
        <w:t>contaminants such as calcium, phenol and toluene. Despite initial concerns</w:t>
      </w:r>
      <w:r>
        <w:rPr>
          <w:color w:val="4B4B4B"/>
          <w:spacing w:val="1"/>
        </w:rPr>
        <w:t> </w:t>
      </w:r>
      <w:r>
        <w:rPr>
          <w:color w:val="4B4B4B"/>
          <w:w w:val="95"/>
        </w:rPr>
        <w:t>and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closure,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the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landfill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reopened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many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years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later.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This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aligns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with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a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2002</w:t>
      </w:r>
      <w:r>
        <w:rPr>
          <w:color w:val="4B4B4B"/>
          <w:spacing w:val="1"/>
          <w:w w:val="95"/>
        </w:rPr>
        <w:t> </w:t>
      </w:r>
      <w:r>
        <w:rPr>
          <w:color w:val="4B4B4B"/>
        </w:rPr>
        <w:t>report that found that 30% of African Nova Scotians live within 5 km of a</w:t>
      </w:r>
      <w:r>
        <w:rPr>
          <w:color w:val="4B4B4B"/>
          <w:spacing w:val="1"/>
        </w:rPr>
        <w:t> </w:t>
      </w:r>
      <w:r>
        <w:rPr>
          <w:color w:val="4B4B4B"/>
          <w:w w:val="95"/>
        </w:rPr>
        <w:t>landfill. (1) Due to these toxins’ ability to seep into air, water, and soil,</w:t>
      </w:r>
      <w:r>
        <w:rPr>
          <w:color w:val="4B4B4B"/>
          <w:spacing w:val="1"/>
          <w:w w:val="95"/>
        </w:rPr>
        <w:t> </w:t>
      </w:r>
      <w:r>
        <w:rPr>
          <w:color w:val="4B4B4B"/>
        </w:rPr>
        <w:t>marginalized communities are growing up and living in significantly poorer</w:t>
      </w:r>
      <w:r>
        <w:rPr>
          <w:color w:val="4B4B4B"/>
          <w:spacing w:val="1"/>
        </w:rPr>
        <w:t> </w:t>
      </w:r>
      <w:r>
        <w:rPr>
          <w:color w:val="4B4B4B"/>
        </w:rPr>
        <w:t>environments.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</w:pPr>
    </w:p>
    <w:p>
      <w:pPr>
        <w:pStyle w:val="BodyText"/>
        <w:spacing w:line="237" w:lineRule="auto" w:before="100"/>
        <w:ind w:left="1416" w:right="797"/>
      </w:pPr>
      <w:r>
        <w:rPr/>
        <w:pict>
          <v:shape style="position:absolute;margin-left:182.154434pt;margin-top:201.385178pt;width:54.25pt;height:18.6pt;mso-position-horizontal-relative:page;mso-position-vertical-relative:paragraph;z-index:15821824;rotation:12" type="#_x0000_t136" fillcolor="#fd9f95" stroked="f">
            <o:extrusion v:ext="view" autorotationcenter="t"/>
            <v:textpath style="font-family:&quot;Arial&quot;;font-size:18pt;v-text-kern:t;mso-text-shadow:auto;font-weight:bold" string="ZONOLITE"/>
            <v:fill opacity="23387f"/>
            <w10:wrap type="none"/>
          </v:shape>
        </w:pict>
      </w:r>
      <w:r>
        <w:rPr>
          <w:color w:val="4B4B4B"/>
        </w:rPr>
        <w:t>Marginalized communities are more likely to reside in substandard housing</w:t>
      </w:r>
      <w:r>
        <w:rPr>
          <w:color w:val="4B4B4B"/>
          <w:spacing w:val="1"/>
        </w:rPr>
        <w:t> </w:t>
      </w:r>
      <w:r>
        <w:rPr>
          <w:color w:val="4B4B4B"/>
          <w:spacing w:val="-1"/>
        </w:rPr>
        <w:t>that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contains</w:t>
      </w:r>
      <w:r>
        <w:rPr>
          <w:color w:val="4B4B4B"/>
          <w:spacing w:val="-19"/>
        </w:rPr>
        <w:t> </w:t>
      </w:r>
      <w:r>
        <w:rPr>
          <w:color w:val="4B4B4B"/>
          <w:spacing w:val="-1"/>
        </w:rPr>
        <w:t>sources</w:t>
      </w:r>
      <w:r>
        <w:rPr>
          <w:color w:val="4B4B4B"/>
          <w:spacing w:val="-19"/>
        </w:rPr>
        <w:t> </w:t>
      </w:r>
      <w:r>
        <w:rPr>
          <w:color w:val="4B4B4B"/>
          <w:spacing w:val="-1"/>
        </w:rPr>
        <w:t>of</w:t>
      </w:r>
      <w:r>
        <w:rPr>
          <w:color w:val="4B4B4B"/>
          <w:spacing w:val="-19"/>
        </w:rPr>
        <w:t> </w:t>
      </w:r>
      <w:r>
        <w:rPr>
          <w:color w:val="4B4B4B"/>
          <w:spacing w:val="-1"/>
        </w:rPr>
        <w:t>environmental</w:t>
      </w:r>
      <w:r>
        <w:rPr>
          <w:color w:val="4B4B4B"/>
          <w:spacing w:val="-19"/>
        </w:rPr>
        <w:t> </w:t>
      </w:r>
      <w:r>
        <w:rPr>
          <w:color w:val="4B4B4B"/>
        </w:rPr>
        <w:t>toxins,</w:t>
      </w:r>
      <w:r>
        <w:rPr>
          <w:color w:val="4B4B4B"/>
          <w:spacing w:val="-19"/>
        </w:rPr>
        <w:t> </w:t>
      </w:r>
      <w:r>
        <w:rPr>
          <w:color w:val="4B4B4B"/>
        </w:rPr>
        <w:t>such</w:t>
      </w:r>
      <w:r>
        <w:rPr>
          <w:color w:val="4B4B4B"/>
          <w:spacing w:val="-19"/>
        </w:rPr>
        <w:t> </w:t>
      </w:r>
      <w:r>
        <w:rPr>
          <w:color w:val="4B4B4B"/>
        </w:rPr>
        <w:t>as</w:t>
      </w:r>
      <w:r>
        <w:rPr>
          <w:color w:val="4B4B4B"/>
          <w:spacing w:val="-19"/>
        </w:rPr>
        <w:t> </w:t>
      </w:r>
      <w:r>
        <w:rPr>
          <w:color w:val="4B4B4B"/>
        </w:rPr>
        <w:t>lead</w:t>
      </w:r>
      <w:r>
        <w:rPr>
          <w:color w:val="4B4B4B"/>
          <w:spacing w:val="-19"/>
        </w:rPr>
        <w:t> </w:t>
      </w:r>
      <w:r>
        <w:rPr>
          <w:color w:val="4B4B4B"/>
        </w:rPr>
        <w:t>paint</w:t>
      </w:r>
      <w:r>
        <w:rPr>
          <w:color w:val="4B4B4B"/>
          <w:spacing w:val="-20"/>
        </w:rPr>
        <w:t> </w:t>
      </w:r>
      <w:r>
        <w:rPr>
          <w:color w:val="4B4B4B"/>
        </w:rPr>
        <w:t>and</w:t>
      </w:r>
      <w:r>
        <w:rPr>
          <w:color w:val="4B4B4B"/>
          <w:spacing w:val="-19"/>
        </w:rPr>
        <w:t> </w:t>
      </w:r>
      <w:r>
        <w:rPr>
          <w:color w:val="4B4B4B"/>
        </w:rPr>
        <w:t>asbestos</w:t>
      </w:r>
      <w:r>
        <w:rPr>
          <w:color w:val="4B4B4B"/>
          <w:spacing w:val="-81"/>
        </w:rPr>
        <w:t> </w:t>
      </w:r>
      <w:r>
        <w:rPr>
          <w:color w:val="4B4B4B"/>
          <w:w w:val="95"/>
        </w:rPr>
        <w:t>insulation.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For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example,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many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Indigenous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reserves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have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government-built</w:t>
      </w:r>
      <w:r>
        <w:rPr>
          <w:color w:val="4B4B4B"/>
          <w:spacing w:val="1"/>
          <w:w w:val="95"/>
        </w:rPr>
        <w:t> </w:t>
      </w:r>
      <w:r>
        <w:rPr>
          <w:color w:val="4B4B4B"/>
        </w:rPr>
        <w:t>homes</w:t>
      </w:r>
      <w:r>
        <w:rPr>
          <w:color w:val="4B4B4B"/>
          <w:spacing w:val="-20"/>
        </w:rPr>
        <w:t> </w:t>
      </w:r>
      <w:r>
        <w:rPr>
          <w:color w:val="4B4B4B"/>
        </w:rPr>
        <w:t>containing</w:t>
      </w:r>
      <w:r>
        <w:rPr>
          <w:color w:val="4B4B4B"/>
          <w:spacing w:val="-20"/>
        </w:rPr>
        <w:t> </w:t>
      </w:r>
      <w:r>
        <w:rPr>
          <w:color w:val="4B4B4B"/>
        </w:rPr>
        <w:t>insulation</w:t>
      </w:r>
      <w:r>
        <w:rPr>
          <w:color w:val="4B4B4B"/>
          <w:spacing w:val="-19"/>
        </w:rPr>
        <w:t> </w:t>
      </w:r>
      <w:r>
        <w:rPr>
          <w:color w:val="4B4B4B"/>
        </w:rPr>
        <w:t>known</w:t>
      </w:r>
      <w:r>
        <w:rPr>
          <w:color w:val="4B4B4B"/>
          <w:spacing w:val="-20"/>
        </w:rPr>
        <w:t> </w:t>
      </w:r>
      <w:r>
        <w:rPr>
          <w:color w:val="4B4B4B"/>
        </w:rPr>
        <w:t>as</w:t>
      </w:r>
      <w:r>
        <w:rPr>
          <w:color w:val="4B4B4B"/>
          <w:spacing w:val="-20"/>
        </w:rPr>
        <w:t> </w:t>
      </w:r>
      <w:r>
        <w:rPr>
          <w:color w:val="4B4B4B"/>
        </w:rPr>
        <w:t>Zonolite.</w:t>
      </w:r>
      <w:r>
        <w:rPr>
          <w:color w:val="4B4B4B"/>
          <w:spacing w:val="-19"/>
        </w:rPr>
        <w:t> </w:t>
      </w:r>
      <w:r>
        <w:rPr>
          <w:color w:val="4B4B4B"/>
        </w:rPr>
        <w:t>While</w:t>
      </w:r>
      <w:r>
        <w:rPr>
          <w:color w:val="4B4B4B"/>
          <w:spacing w:val="-20"/>
        </w:rPr>
        <w:t> </w:t>
      </w:r>
      <w:r>
        <w:rPr>
          <w:color w:val="4B4B4B"/>
        </w:rPr>
        <w:t>at</w:t>
      </w:r>
      <w:r>
        <w:rPr>
          <w:color w:val="4B4B4B"/>
          <w:spacing w:val="-20"/>
        </w:rPr>
        <w:t> </w:t>
      </w:r>
      <w:r>
        <w:rPr>
          <w:color w:val="4B4B4B"/>
        </w:rPr>
        <w:t>the</w:t>
      </w:r>
      <w:r>
        <w:rPr>
          <w:color w:val="4B4B4B"/>
          <w:spacing w:val="-19"/>
        </w:rPr>
        <w:t> </w:t>
      </w:r>
      <w:r>
        <w:rPr>
          <w:color w:val="4B4B4B"/>
        </w:rPr>
        <w:t>time</w:t>
      </w:r>
      <w:r>
        <w:rPr>
          <w:color w:val="4B4B4B"/>
          <w:spacing w:val="-20"/>
        </w:rPr>
        <w:t> </w:t>
      </w:r>
      <w:r>
        <w:rPr>
          <w:color w:val="4B4B4B"/>
        </w:rPr>
        <w:t>these</w:t>
      </w:r>
      <w:r>
        <w:rPr>
          <w:color w:val="4B4B4B"/>
          <w:spacing w:val="-19"/>
        </w:rPr>
        <w:t> </w:t>
      </w:r>
      <w:r>
        <w:rPr>
          <w:color w:val="4B4B4B"/>
        </w:rPr>
        <w:t>homes</w:t>
      </w:r>
      <w:r>
        <w:rPr>
          <w:color w:val="4B4B4B"/>
          <w:spacing w:val="-82"/>
        </w:rPr>
        <w:t> </w:t>
      </w:r>
      <w:r>
        <w:rPr>
          <w:color w:val="4B4B4B"/>
          <w:w w:val="95"/>
        </w:rPr>
        <w:t>were built (1950s-1960s), Zonolite was praised for its fire-resistant and</w:t>
      </w:r>
      <w:r>
        <w:rPr>
          <w:color w:val="4B4B4B"/>
          <w:spacing w:val="1"/>
          <w:w w:val="95"/>
        </w:rPr>
        <w:t> </w:t>
      </w:r>
      <w:r>
        <w:rPr>
          <w:color w:val="4B4B4B"/>
        </w:rPr>
        <w:t>insulation properties, it was found that this material was contaminated with</w:t>
      </w:r>
      <w:r>
        <w:rPr>
          <w:color w:val="4B4B4B"/>
          <w:spacing w:val="1"/>
        </w:rPr>
        <w:t> </w:t>
      </w:r>
      <w:r>
        <w:rPr>
          <w:color w:val="4B4B4B"/>
          <w:w w:val="95"/>
        </w:rPr>
        <w:t>asbestos, resulting in many respiratory illnesses. (5) In 2005, the federal</w:t>
      </w:r>
      <w:r>
        <w:rPr>
          <w:color w:val="4B4B4B"/>
          <w:spacing w:val="1"/>
          <w:w w:val="95"/>
        </w:rPr>
        <w:t> </w:t>
      </w:r>
      <w:r>
        <w:rPr>
          <w:color w:val="4B4B4B"/>
        </w:rPr>
        <w:t>government began to remove Zonolite insulation from military homes;</w:t>
      </w:r>
      <w:r>
        <w:rPr>
          <w:color w:val="4B4B4B"/>
          <w:spacing w:val="1"/>
        </w:rPr>
        <w:t> </w:t>
      </w:r>
      <w:r>
        <w:rPr>
          <w:color w:val="4B4B4B"/>
          <w:w w:val="95"/>
        </w:rPr>
        <w:t>however,</w:t>
      </w:r>
      <w:r>
        <w:rPr>
          <w:color w:val="4B4B4B"/>
          <w:spacing w:val="17"/>
          <w:w w:val="95"/>
        </w:rPr>
        <w:t> </w:t>
      </w:r>
      <w:r>
        <w:rPr>
          <w:color w:val="4B4B4B"/>
          <w:w w:val="95"/>
        </w:rPr>
        <w:t>Indigenous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communities</w:t>
      </w:r>
      <w:r>
        <w:rPr>
          <w:color w:val="4B4B4B"/>
          <w:spacing w:val="17"/>
          <w:w w:val="95"/>
        </w:rPr>
        <w:t> </w:t>
      </w:r>
      <w:r>
        <w:rPr>
          <w:color w:val="4B4B4B"/>
          <w:w w:val="95"/>
        </w:rPr>
        <w:t>were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not</w:t>
      </w:r>
      <w:r>
        <w:rPr>
          <w:color w:val="4B4B4B"/>
          <w:spacing w:val="17"/>
          <w:w w:val="95"/>
        </w:rPr>
        <w:t> </w:t>
      </w:r>
      <w:r>
        <w:rPr>
          <w:color w:val="4B4B4B"/>
          <w:w w:val="95"/>
        </w:rPr>
        <w:t>being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similarly</w:t>
      </w:r>
      <w:r>
        <w:rPr>
          <w:color w:val="4B4B4B"/>
          <w:spacing w:val="17"/>
          <w:w w:val="95"/>
        </w:rPr>
        <w:t> </w:t>
      </w:r>
      <w:r>
        <w:rPr>
          <w:color w:val="4B4B4B"/>
          <w:w w:val="95"/>
        </w:rPr>
        <w:t>assisted.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Selecting</w:t>
      </w:r>
      <w:r>
        <w:rPr>
          <w:color w:val="4B4B4B"/>
          <w:spacing w:val="1"/>
          <w:w w:val="95"/>
        </w:rPr>
        <w:t> </w:t>
      </w:r>
      <w:r>
        <w:rPr>
          <w:color w:val="4B4B4B"/>
        </w:rPr>
        <w:t>which groups will get assistance for an extremely dangerous toxin highlights</w:t>
      </w:r>
      <w:r>
        <w:rPr>
          <w:color w:val="4B4B4B"/>
          <w:spacing w:val="-82"/>
        </w:rPr>
        <w:t> </w:t>
      </w:r>
      <w:r>
        <w:rPr>
          <w:color w:val="4B4B4B"/>
        </w:rPr>
        <w:t>the</w:t>
      </w:r>
      <w:r>
        <w:rPr>
          <w:color w:val="4B4B4B"/>
          <w:spacing w:val="-15"/>
        </w:rPr>
        <w:t> </w:t>
      </w:r>
      <w:r>
        <w:rPr>
          <w:color w:val="4B4B4B"/>
        </w:rPr>
        <w:t>discrimination</w:t>
      </w:r>
      <w:r>
        <w:rPr>
          <w:color w:val="4B4B4B"/>
          <w:spacing w:val="-15"/>
        </w:rPr>
        <w:t> </w:t>
      </w:r>
      <w:r>
        <w:rPr>
          <w:color w:val="4B4B4B"/>
        </w:rPr>
        <w:t>present</w:t>
      </w:r>
      <w:r>
        <w:rPr>
          <w:color w:val="4B4B4B"/>
          <w:spacing w:val="-15"/>
        </w:rPr>
        <w:t> </w:t>
      </w:r>
      <w:r>
        <w:rPr>
          <w:color w:val="4B4B4B"/>
        </w:rPr>
        <w:t>within</w:t>
      </w:r>
      <w:r>
        <w:rPr>
          <w:color w:val="4B4B4B"/>
          <w:spacing w:val="-14"/>
        </w:rPr>
        <w:t> </w:t>
      </w:r>
      <w:r>
        <w:rPr>
          <w:color w:val="4B4B4B"/>
        </w:rPr>
        <w:t>our</w:t>
      </w:r>
      <w:r>
        <w:rPr>
          <w:color w:val="4B4B4B"/>
          <w:spacing w:val="-15"/>
        </w:rPr>
        <w:t> </w:t>
      </w:r>
      <w:r>
        <w:rPr>
          <w:color w:val="4B4B4B"/>
        </w:rPr>
        <w:t>systems.</w:t>
      </w:r>
      <w:r>
        <w:rPr>
          <w:color w:val="4B4B4B"/>
          <w:spacing w:val="-15"/>
        </w:rPr>
        <w:t> </w:t>
      </w:r>
      <w:r>
        <w:rPr>
          <w:color w:val="4B4B4B"/>
        </w:rPr>
        <w:t>(6)</w:t>
      </w:r>
    </w:p>
    <w:p>
      <w:pPr>
        <w:spacing w:after="0" w:line="237" w:lineRule="auto"/>
        <w:sectPr>
          <w:pgSz w:w="12240" w:h="15840"/>
          <w:pgMar w:top="140" w:bottom="280" w:left="0" w:right="680"/>
        </w:sectPr>
      </w:pPr>
    </w:p>
    <w:p>
      <w:pPr>
        <w:pStyle w:val="BodyText"/>
        <w:ind w:left="11057" w:right="-15"/>
        <w:rPr>
          <w:sz w:val="20"/>
        </w:rPr>
      </w:pPr>
      <w:r>
        <w:rPr/>
        <w:pict>
          <v:rect style="position:absolute;margin-left:0pt;margin-top:0pt;width:612pt;height:784.555pt;mso-position-horizontal-relative:page;mso-position-vertical-relative:page;z-index:-16519680" filled="true" fillcolor="#fdf5eb" stroked="false">
            <v:fill type="solid"/>
            <w10:wrap type="none"/>
          </v:rect>
        </w:pict>
      </w:r>
      <w:r>
        <w:rPr/>
        <w:pict>
          <v:group style="position:absolute;margin-left:0pt;margin-top:398.399292pt;width:612pt;height:393.8pt;mso-position-horizontal-relative:page;mso-position-vertical-relative:page;z-index:-16519168" coordorigin="0,7968" coordsize="12240,7876">
            <v:rect style="position:absolute;left:0;top:15691;width:12240;height:149" filled="true" fillcolor="#7ba4ad" stroked="false">
              <v:fill type="solid"/>
            </v:rect>
            <v:shape style="position:absolute;left:0;top:10014;width:12240;height:5700" type="#_x0000_t75" stroked="false">
              <v:imagedata r:id="rId418" o:title=""/>
            </v:shape>
            <v:shape style="position:absolute;left:1433;top:10731;width:3485;height:2292" coordorigin="1434,10731" coordsize="3485,2292" path="m4585,10731l1434,12085,1764,12828,1936,13022,4918,11722,4826,11192,4585,10731xe" filled="true" fillcolor="#7ba4ad" stroked="false">
              <v:path arrowok="t"/>
              <v:fill type="solid"/>
            </v:shape>
            <v:shape style="position:absolute;left:0;top:8574;width:12240;height:7269" type="#_x0000_t75" stroked="false">
              <v:imagedata r:id="rId419" o:title=""/>
            </v:shape>
            <v:shape style="position:absolute;left:670;top:7968;width:11520;height:828" coordorigin="671,7968" coordsize="11520,828" path="m720,8448l720,8436,720,8423,701,8423,671,8501,687,8509,695,8500,704,8491,712,8482,717,8472,720,8461,720,8448xm929,8609l924,8606,914,8600,903,8595,881,8588,908,8643,927,8631,926,8622,929,8609xm1001,8338l968,8343,952,8345,935,8348,937,8370,954,8370,969,8371,1000,8370,1001,8338xm1239,8772l1195,8736,1168,8725,1147,8740,1121,8781,1239,8772xm1334,8307l1260,8278,1211,8408,1236,8421,1334,8307xm1559,7968l1514,7982,1491,7995,1485,8017,1489,8055,1559,7968xm1601,8508l1580,8506,1572,8570,1596,8572,1601,8508xm3230,8500l3229,8464,3217,8423,3171,8450,3158,8482,3161,8517,3162,8554,3211,8530,3230,8500xm3809,8504l3733,8473,3723,8489,3782,8534,3809,8504xm3863,8633l3756,8594,3752,8665,3769,8667,3720,8782,3747,8795,3775,8766,3799,8735,3804,8698,3786,8668,3790,8668,3825,8671,3852,8663,3863,8633xm3873,8669l3850,8665,3838,8730,3864,8734,3873,8669xm3927,8276l3926,8260,3925,8245,3923,8215,3889,8216,3896,8247,3900,8263,3904,8279,3927,8276xm4045,8061l4035,8054,4024,8046,4013,8040,4002,8036,3993,8037,3984,8041,3972,8047,3959,8053,4016,8098,4045,8061xm4271,8346l4242,8339,4239,8349,4233,8359,4234,8371,4255,8378,4263,8367,4267,8356,4271,8346xm5417,8092l5410,8020,5382,8023,5398,8095,5417,8092xm5631,8694l5619,8606,5591,8610,5605,8697,5631,8694xm6573,8389l6541,8358,6476,8423,6499,8444,6573,8389xm6665,8598l6652,8569,6636,8542,6607,8527,6560,8531,6665,8598xm6734,8411l6732,8405,6724,8396,6715,8389,6708,8387,6697,8391,6685,8398,6672,8407,6656,8418,6673,8426,6686,8433,6696,8438,6703,8438,6713,8434,6722,8428,6729,8420,6734,8411xm6737,8661l6734,8649,6731,8633,6727,8611,6694,8644,6674,8674,6677,8704,6712,8740,6727,8702,6733,8686,6736,8672,6737,8661xm7055,8627l7042,8610,7003,8592,7004,8707,7042,8656,7055,8627xm7657,8581l7618,8487,7599,8518,7595,8545,7613,8566,7657,8581xm7710,8137l7699,8104,7646,8074,7667,8215,7695,8174,7710,8137xm7861,8282l7850,8272,7839,8262,7828,8252,7815,8245,7808,8246,7797,8251,7784,8259,7768,8268,7789,8281,7806,8292,7820,8299,7833,8304,7839,8306,7851,8290,7861,8282xm8367,8669l8363,8634,8290,8649,8291,8665,8367,8669xm8827,8375l8764,8359,8762,8367,8756,8381,8772,8388,8786,8393,8816,8404,8827,8375xm9742,8422l9737,8391,9674,8404,9676,8411,9678,8425,9696,8425,9712,8424,9742,8422xm11342,8609l11333,8536,11309,8536,11305,8612,11342,8609xm12190,8552l12166,8530,12119,8581,12134,8595,12190,8552xe" filled="true" fillcolor="#fdf5eb" stroked="false">
              <v:path arrowok="t"/>
              <v:fill opacity="17039f" type="solid"/>
            </v:shape>
            <w10:wrap type="none"/>
          </v:group>
        </w:pict>
      </w:r>
      <w:r>
        <w:rPr>
          <w:sz w:val="20"/>
        </w:rPr>
        <w:pict>
          <v:group style="width:22.8pt;height:40pt;mso-position-horizontal-relative:char;mso-position-vertical-relative:line" coordorigin="0,0" coordsize="456,800">
            <v:shape style="position:absolute;left:0;top:0;width:456;height:800" coordorigin="0,0" coordsize="456,800" path="m456,0l0,0,0,800,228,731,456,800,456,0xe" filled="true" fillcolor="#fd9f95" stroked="false">
              <v:path arrowok="t"/>
              <v:fill type="solid"/>
            </v:shape>
            <v:line style="position:absolute" from="60,213" to="396,213" stroked="true" strokeweight="1pt" strokecolor="#fdf5eb">
              <v:stroke dashstyle="solid"/>
            </v:line>
            <v:shape style="position:absolute;left:0;top:0;width:456;height:800" type="#_x0000_t202" filled="false" stroked="false">
              <v:textbox inset="0,0,0,0">
                <w:txbxContent>
                  <w:p>
                    <w:pPr>
                      <w:spacing w:before="248"/>
                      <w:ind w:left="59" w:right="0" w:firstLine="0"/>
                      <w:jc w:val="left"/>
                      <w:rPr>
                        <w:rFonts w:ascii="Arial"/>
                        <w:b/>
                        <w:sz w:val="26"/>
                      </w:rPr>
                    </w:pPr>
                    <w:r>
                      <w:rPr>
                        <w:rFonts w:ascii="Arial"/>
                        <w:b/>
                        <w:color w:val="FDF5EB"/>
                        <w:spacing w:val="4"/>
                        <w:w w:val="107"/>
                        <w:sz w:val="26"/>
                        <w:u w:val="single" w:color="FDF5EB"/>
                      </w:rPr>
                      <w:t> </w:t>
                    </w:r>
                    <w:r>
                      <w:rPr>
                        <w:rFonts w:ascii="Arial"/>
                        <w:b/>
                        <w:color w:val="FDF5EB"/>
                        <w:w w:val="110"/>
                        <w:sz w:val="26"/>
                        <w:u w:val="single" w:color="FDF5EB"/>
                      </w:rPr>
                      <w:t>7</w:t>
                    </w:r>
                    <w:r>
                      <w:rPr>
                        <w:rFonts w:ascii="Arial"/>
                        <w:b/>
                        <w:color w:val="FDF5EB"/>
                        <w:spacing w:val="20"/>
                        <w:sz w:val="26"/>
                        <w:u w:val="single" w:color="FDF5EB"/>
                      </w:rPr>
                      <w:t> 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280"/>
      </w:pPr>
      <w:r>
        <w:rPr>
          <w:color w:val="7BA4AD"/>
          <w:w w:val="105"/>
        </w:rPr>
        <w:t>The</w:t>
      </w:r>
      <w:r>
        <w:rPr>
          <w:color w:val="7BA4AD"/>
          <w:spacing w:val="7"/>
          <w:w w:val="105"/>
        </w:rPr>
        <w:t> </w:t>
      </w:r>
      <w:r>
        <w:rPr>
          <w:color w:val="7BA4AD"/>
          <w:w w:val="105"/>
        </w:rPr>
        <w:t>Impacts</w:t>
      </w:r>
      <w:r>
        <w:rPr>
          <w:color w:val="7BA4AD"/>
          <w:spacing w:val="7"/>
          <w:w w:val="105"/>
        </w:rPr>
        <w:t> </w:t>
      </w:r>
      <w:r>
        <w:rPr>
          <w:color w:val="7BA4AD"/>
          <w:w w:val="105"/>
        </w:rPr>
        <w:t>of</w:t>
      </w:r>
      <w:r>
        <w:rPr>
          <w:color w:val="7BA4AD"/>
          <w:spacing w:val="7"/>
          <w:w w:val="105"/>
        </w:rPr>
        <w:t> </w:t>
      </w:r>
      <w:r>
        <w:rPr>
          <w:color w:val="7BA4AD"/>
          <w:w w:val="105"/>
        </w:rPr>
        <w:t>Environmental</w:t>
      </w:r>
      <w:r>
        <w:rPr>
          <w:color w:val="7BA4AD"/>
          <w:spacing w:val="8"/>
          <w:w w:val="105"/>
        </w:rPr>
        <w:t> </w:t>
      </w:r>
      <w:r>
        <w:rPr>
          <w:color w:val="7BA4AD"/>
          <w:w w:val="105"/>
        </w:rPr>
        <w:t>Racism</w:t>
      </w:r>
    </w:p>
    <w:p>
      <w:pPr>
        <w:pStyle w:val="BodyText"/>
        <w:spacing w:line="237" w:lineRule="auto" w:before="162"/>
        <w:ind w:left="1416" w:right="763"/>
      </w:pPr>
      <w:r>
        <w:rPr/>
        <w:pict>
          <v:shape style="position:absolute;margin-left:283.376007pt;margin-top:168.86203pt;width:7.85pt;height:4.6pt;mso-position-horizontal-relative:page;mso-position-vertical-relative:paragraph;z-index:-15634432;mso-wrap-distance-left:0;mso-wrap-distance-right:0" coordorigin="5668,3377" coordsize="157,92" path="m5668,3377l5721,3469,5824,3406,5668,3377xe" filled="true" fillcolor="#fdf5eb" stroked="false">
            <v:path arrowok="t"/>
            <v:fill opacity="17039f" type="solid"/>
            <w10:wrap type="topAndBottom"/>
          </v:shape>
        </w:pict>
      </w:r>
      <w:r>
        <w:rPr/>
        <w:pict>
          <v:shape style="position:absolute;margin-left:302.993286pt;margin-top:171.801926pt;width:3.6pt;height:1.4pt;mso-position-horizontal-relative:page;mso-position-vertical-relative:paragraph;z-index:-15633920;mso-wrap-distance-left:0;mso-wrap-distance-right:0" coordorigin="6060,3436" coordsize="72,28" path="m6061,3436l6060,3454,6129,3464,6132,3440,6061,3436xe" filled="true" fillcolor="#fdf5eb" stroked="false">
            <v:path arrowok="t"/>
            <v:fill opacity="17039f" type="solid"/>
            <w10:wrap type="topAndBottom"/>
          </v:shape>
        </w:pict>
      </w:r>
      <w:r>
        <w:rPr/>
        <w:pict>
          <v:shape style="position:absolute;margin-left:143.365601pt;margin-top:185.374619pt;width:4.95pt;height:5.25pt;mso-position-horizontal-relative:page;mso-position-vertical-relative:paragraph;z-index:-16518144" coordorigin="2867,3707" coordsize="99,105" path="m2904,3707l2895,3709,2886,3714,2876,3720,2867,3726,2929,3812,2965,3791,2965,3762,2958,3736,2940,3717,2904,3707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147.840805pt;margin-top:163.897141pt;width:6pt;height:4.5pt;mso-position-horizontal-relative:page;mso-position-vertical-relative:paragraph;z-index:-16517632" coordorigin="2957,3278" coordsize="120,90" path="m3023,3278l2990,3285,2971,3309,2957,3340,2982,3367,3077,3296,3023,3278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121.513123pt;margin-top:207.535629pt;width:2.95pt;height:6.35pt;mso-position-horizontal-relative:page;mso-position-vertical-relative:paragraph;z-index:-16517120" coordorigin="2430,4151" coordsize="59,127" path="m2489,4151l2453,4183,2430,4211,2431,4241,2464,4277,2489,4151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223.199707pt;margin-top:156.710175pt;width:5.85pt;height:2.25pt;mso-position-horizontal-relative:page;mso-position-vertical-relative:paragraph;z-index:-16516608" coordorigin="4464,3134" coordsize="117,45" path="m4523,3134l4499,3142,4464,3169,4580,3179,4546,3146,4523,3134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212.7155pt;margin-top:219.172424pt;width:2.15pt;height:5.8pt;mso-position-horizontal-relative:page;mso-position-vertical-relative:paragraph;z-index:-16516096" coordorigin="4254,4383" coordsize="43,116" path="m4254,4383l4255,4499,4286,4459,4297,4434,4286,4412,4254,4383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505.926086pt;margin-top:237.496918pt;width:3.9pt;height:3.2pt;mso-position-horizontal-relative:page;mso-position-vertical-relative:paragraph;z-index:-16515072" coordorigin="10119,4750" coordsize="78,64" path="m10141,4750l10119,4783,10183,4813,10197,4795,10141,4750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239.978104pt;margin-top:220.15152pt;width:2.9pt;height:3.55pt;mso-position-horizontal-relative:page;mso-position-vertical-relative:paragraph;z-index:-16514048" coordorigin="4800,4403" coordsize="58,71" path="m4822,4403l4800,4466,4808,4468,4824,4474,4833,4458,4842,4444,4857,4414,4822,4403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273.053009pt;margin-top:221.734222pt;width:3.1pt;height:1.35pt;mso-position-horizontal-relative:page;mso-position-vertical-relative:paragraph;z-index:-16508928" coordorigin="5461,4435" coordsize="62,27" path="m5522,4435l5462,4435,5461,4454,5520,4461,5522,4435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180.244797pt;margin-top:230.733124pt;width:2.1pt;height:4.350pt;mso-position-horizontal-relative:page;mso-position-vertical-relative:paragraph;z-index:-16508416" coordorigin="3605,4615" coordsize="42,87" path="m3629,4615l3618,4636,3610,4651,3606,4661,3605,4669,3609,4677,3615,4686,3622,4693,3629,4701,3646,4694,3629,4615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258.618103pt;margin-top:183.794128pt;width:4.850pt;height:2.9pt;mso-position-horizontal-relative:page;mso-position-vertical-relative:paragraph;z-index:-16506880" coordorigin="5172,3676" coordsize="97,58" path="m5183,3676l5172,3697,5254,3734,5269,3712,5183,3676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246.337402pt;margin-top:199.130615pt;width:2.550pt;height:4.05pt;mso-position-horizontal-relative:page;mso-position-vertical-relative:paragraph;z-index:-16506368" coordorigin="4927,3983" coordsize="51,81" path="m4956,3983l4927,3989,4954,4063,4977,4056,4956,3983xe" filled="true" fillcolor="#fdf5eb" stroked="false">
            <v:path arrowok="t"/>
            <v:fill opacity="17039f" type="solid"/>
            <w10:wrap type="none"/>
          </v:shape>
        </w:pict>
      </w:r>
      <w:r>
        <w:rPr>
          <w:color w:val="4B4B4B"/>
        </w:rPr>
        <w:t>Ongoing exposure to poor environmental conditions can have large impacts</w:t>
      </w:r>
      <w:r>
        <w:rPr>
          <w:color w:val="4B4B4B"/>
          <w:spacing w:val="1"/>
        </w:rPr>
        <w:t> </w:t>
      </w:r>
      <w:r>
        <w:rPr>
          <w:color w:val="4B4B4B"/>
        </w:rPr>
        <w:t>on both mental and physical health. In terms of mental wellbeing, living in</w:t>
      </w:r>
      <w:r>
        <w:rPr>
          <w:color w:val="4B4B4B"/>
          <w:spacing w:val="1"/>
        </w:rPr>
        <w:t> </w:t>
      </w:r>
      <w:r>
        <w:rPr>
          <w:color w:val="4B4B4B"/>
        </w:rPr>
        <w:t>substandard</w:t>
      </w:r>
      <w:r>
        <w:rPr>
          <w:color w:val="4B4B4B"/>
          <w:spacing w:val="-14"/>
        </w:rPr>
        <w:t> </w:t>
      </w:r>
      <w:r>
        <w:rPr>
          <w:color w:val="4B4B4B"/>
        </w:rPr>
        <w:t>housing</w:t>
      </w:r>
      <w:r>
        <w:rPr>
          <w:color w:val="4B4B4B"/>
          <w:spacing w:val="-13"/>
        </w:rPr>
        <w:t> </w:t>
      </w:r>
      <w:r>
        <w:rPr>
          <w:color w:val="4B4B4B"/>
        </w:rPr>
        <w:t>and</w:t>
      </w:r>
      <w:r>
        <w:rPr>
          <w:color w:val="4B4B4B"/>
          <w:spacing w:val="-13"/>
        </w:rPr>
        <w:t> </w:t>
      </w:r>
      <w:r>
        <w:rPr>
          <w:color w:val="4B4B4B"/>
        </w:rPr>
        <w:t>dealing</w:t>
      </w:r>
      <w:r>
        <w:rPr>
          <w:color w:val="4B4B4B"/>
          <w:spacing w:val="-13"/>
        </w:rPr>
        <w:t> </w:t>
      </w:r>
      <w:r>
        <w:rPr>
          <w:color w:val="4B4B4B"/>
        </w:rPr>
        <w:t>with</w:t>
      </w:r>
      <w:r>
        <w:rPr>
          <w:color w:val="4B4B4B"/>
          <w:spacing w:val="-14"/>
        </w:rPr>
        <w:t> </w:t>
      </w:r>
      <w:r>
        <w:rPr>
          <w:color w:val="4B4B4B"/>
        </w:rPr>
        <w:t>challenges</w:t>
      </w:r>
      <w:r>
        <w:rPr>
          <w:color w:val="4B4B4B"/>
          <w:spacing w:val="-13"/>
        </w:rPr>
        <w:t> </w:t>
      </w:r>
      <w:r>
        <w:rPr>
          <w:color w:val="4B4B4B"/>
        </w:rPr>
        <w:t>of</w:t>
      </w:r>
      <w:r>
        <w:rPr>
          <w:color w:val="4B4B4B"/>
          <w:spacing w:val="-13"/>
        </w:rPr>
        <w:t> </w:t>
      </w:r>
      <w:r>
        <w:rPr>
          <w:color w:val="4B4B4B"/>
        </w:rPr>
        <w:t>accessing</w:t>
      </w:r>
      <w:r>
        <w:rPr>
          <w:color w:val="4B4B4B"/>
          <w:spacing w:val="-13"/>
        </w:rPr>
        <w:t> </w:t>
      </w:r>
      <w:r>
        <w:rPr>
          <w:color w:val="4B4B4B"/>
        </w:rPr>
        <w:t>clean</w:t>
      </w:r>
      <w:r>
        <w:rPr>
          <w:color w:val="4B4B4B"/>
          <w:spacing w:val="-14"/>
        </w:rPr>
        <w:t> </w:t>
      </w:r>
      <w:r>
        <w:rPr>
          <w:color w:val="4B4B4B"/>
        </w:rPr>
        <w:t>water</w:t>
      </w:r>
      <w:r>
        <w:rPr>
          <w:color w:val="4B4B4B"/>
          <w:spacing w:val="-13"/>
        </w:rPr>
        <w:t> </w:t>
      </w:r>
      <w:r>
        <w:rPr>
          <w:color w:val="4B4B4B"/>
        </w:rPr>
        <w:t>can</w:t>
      </w:r>
      <w:r>
        <w:rPr>
          <w:color w:val="4B4B4B"/>
          <w:spacing w:val="-81"/>
        </w:rPr>
        <w:t> </w:t>
      </w:r>
      <w:r>
        <w:rPr>
          <w:color w:val="4B4B4B"/>
        </w:rPr>
        <w:t>be incredibly stressful. Additionally, exposure to toxins and hazardous</w:t>
      </w:r>
      <w:r>
        <w:rPr>
          <w:color w:val="4B4B4B"/>
          <w:spacing w:val="1"/>
        </w:rPr>
        <w:t> </w:t>
      </w:r>
      <w:r>
        <w:rPr>
          <w:color w:val="4B4B4B"/>
        </w:rPr>
        <w:t>materials have been shown to affect cognitive development in children and</w:t>
      </w:r>
      <w:r>
        <w:rPr>
          <w:color w:val="4B4B4B"/>
          <w:spacing w:val="1"/>
        </w:rPr>
        <w:t> </w:t>
      </w:r>
      <w:r>
        <w:rPr>
          <w:color w:val="4B4B4B"/>
          <w:spacing w:val="-1"/>
        </w:rPr>
        <w:t>adolescents. For example, </w:t>
      </w:r>
      <w:r>
        <w:rPr>
          <w:color w:val="4B4B4B"/>
        </w:rPr>
        <w:t>lead exposure impedes self-regulatory behaviour</w:t>
      </w:r>
      <w:r>
        <w:rPr>
          <w:color w:val="4B4B4B"/>
          <w:spacing w:val="1"/>
        </w:rPr>
        <w:t> </w:t>
      </w:r>
      <w:r>
        <w:rPr>
          <w:color w:val="4B4B4B"/>
        </w:rPr>
        <w:t>development in children, increasing the prevalence and frequency of</w:t>
      </w:r>
      <w:r>
        <w:rPr>
          <w:color w:val="4B4B4B"/>
          <w:spacing w:val="1"/>
        </w:rPr>
        <w:t> </w:t>
      </w:r>
      <w:r>
        <w:rPr>
          <w:color w:val="4B4B4B"/>
          <w:w w:val="95"/>
        </w:rPr>
        <w:t>aggression.</w:t>
      </w:r>
      <w:r>
        <w:rPr>
          <w:color w:val="4B4B4B"/>
          <w:spacing w:val="14"/>
          <w:w w:val="95"/>
        </w:rPr>
        <w:t> </w:t>
      </w:r>
      <w:r>
        <w:rPr>
          <w:color w:val="4B4B4B"/>
          <w:w w:val="95"/>
        </w:rPr>
        <w:t>(7)</w:t>
      </w:r>
      <w:r>
        <w:rPr>
          <w:color w:val="4B4B4B"/>
          <w:spacing w:val="14"/>
          <w:w w:val="95"/>
        </w:rPr>
        <w:t> </w:t>
      </w:r>
      <w:r>
        <w:rPr>
          <w:color w:val="4B4B4B"/>
          <w:w w:val="95"/>
        </w:rPr>
        <w:t>In</w:t>
      </w:r>
      <w:r>
        <w:rPr>
          <w:color w:val="4B4B4B"/>
          <w:spacing w:val="14"/>
          <w:w w:val="95"/>
        </w:rPr>
        <w:t> </w:t>
      </w:r>
      <w:r>
        <w:rPr>
          <w:color w:val="4B4B4B"/>
          <w:w w:val="95"/>
        </w:rPr>
        <w:t>terms</w:t>
      </w:r>
      <w:r>
        <w:rPr>
          <w:color w:val="4B4B4B"/>
          <w:spacing w:val="14"/>
          <w:w w:val="95"/>
        </w:rPr>
        <w:t> </w:t>
      </w:r>
      <w:r>
        <w:rPr>
          <w:color w:val="4B4B4B"/>
          <w:w w:val="95"/>
        </w:rPr>
        <w:t>of</w:t>
      </w:r>
      <w:r>
        <w:rPr>
          <w:color w:val="4B4B4B"/>
          <w:spacing w:val="14"/>
          <w:w w:val="95"/>
        </w:rPr>
        <w:t> </w:t>
      </w:r>
      <w:r>
        <w:rPr>
          <w:color w:val="4B4B4B"/>
          <w:w w:val="95"/>
        </w:rPr>
        <w:t>physical</w:t>
      </w:r>
      <w:r>
        <w:rPr>
          <w:color w:val="4B4B4B"/>
          <w:spacing w:val="14"/>
          <w:w w:val="95"/>
        </w:rPr>
        <w:t> </w:t>
      </w:r>
      <w:r>
        <w:rPr>
          <w:color w:val="4B4B4B"/>
          <w:w w:val="95"/>
        </w:rPr>
        <w:t>health,</w:t>
      </w:r>
      <w:r>
        <w:rPr>
          <w:color w:val="4B4B4B"/>
          <w:spacing w:val="14"/>
          <w:w w:val="95"/>
        </w:rPr>
        <w:t> </w:t>
      </w:r>
      <w:r>
        <w:rPr>
          <w:color w:val="4B4B4B"/>
          <w:w w:val="95"/>
        </w:rPr>
        <w:t>ongoing</w:t>
      </w:r>
      <w:r>
        <w:rPr>
          <w:color w:val="4B4B4B"/>
          <w:spacing w:val="14"/>
          <w:w w:val="95"/>
        </w:rPr>
        <w:t> </w:t>
      </w:r>
      <w:r>
        <w:rPr>
          <w:color w:val="4B4B4B"/>
          <w:w w:val="95"/>
        </w:rPr>
        <w:t>exposure</w:t>
      </w:r>
      <w:r>
        <w:rPr>
          <w:color w:val="4B4B4B"/>
          <w:spacing w:val="14"/>
          <w:w w:val="95"/>
        </w:rPr>
        <w:t> </w:t>
      </w:r>
      <w:r>
        <w:rPr>
          <w:color w:val="4B4B4B"/>
          <w:w w:val="95"/>
        </w:rPr>
        <w:t>to</w:t>
      </w:r>
      <w:r>
        <w:rPr>
          <w:color w:val="4B4B4B"/>
          <w:spacing w:val="14"/>
          <w:w w:val="95"/>
        </w:rPr>
        <w:t> </w:t>
      </w:r>
      <w:r>
        <w:rPr>
          <w:color w:val="4B4B4B"/>
          <w:w w:val="95"/>
        </w:rPr>
        <w:t>harmful</w:t>
      </w:r>
      <w:r>
        <w:rPr>
          <w:color w:val="4B4B4B"/>
          <w:spacing w:val="15"/>
          <w:w w:val="95"/>
        </w:rPr>
        <w:t> </w:t>
      </w:r>
      <w:r>
        <w:rPr>
          <w:color w:val="4B4B4B"/>
          <w:w w:val="95"/>
        </w:rPr>
        <w:t>toxins</w:t>
      </w:r>
      <w:r>
        <w:rPr>
          <w:color w:val="4B4B4B"/>
          <w:spacing w:val="-78"/>
          <w:w w:val="95"/>
        </w:rPr>
        <w:t> </w:t>
      </w:r>
      <w:r>
        <w:rPr>
          <w:color w:val="4B4B4B"/>
        </w:rPr>
        <w:t>contributes to many health conditions, such as respiratory diseases, heart</w:t>
      </w:r>
      <w:r>
        <w:rPr>
          <w:color w:val="4B4B4B"/>
          <w:spacing w:val="1"/>
        </w:rPr>
        <w:t> </w:t>
      </w:r>
      <w:r>
        <w:rPr>
          <w:color w:val="4B4B4B"/>
          <w:w w:val="95"/>
        </w:rPr>
        <w:t>attacks,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asthma,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low</w:t>
      </w:r>
      <w:r>
        <w:rPr>
          <w:color w:val="4B4B4B"/>
          <w:spacing w:val="19"/>
          <w:w w:val="95"/>
        </w:rPr>
        <w:t> </w:t>
      </w:r>
      <w:r>
        <w:rPr>
          <w:color w:val="4B4B4B"/>
          <w:w w:val="95"/>
        </w:rPr>
        <w:t>birth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weight,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and</w:t>
      </w:r>
      <w:r>
        <w:rPr>
          <w:color w:val="4B4B4B"/>
          <w:spacing w:val="19"/>
          <w:w w:val="95"/>
        </w:rPr>
        <w:t> </w:t>
      </w:r>
      <w:r>
        <w:rPr>
          <w:color w:val="4B4B4B"/>
          <w:w w:val="95"/>
        </w:rPr>
        <w:t>high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blood</w:t>
      </w:r>
      <w:r>
        <w:rPr>
          <w:color w:val="4B4B4B"/>
          <w:spacing w:val="19"/>
          <w:w w:val="95"/>
        </w:rPr>
        <w:t> </w:t>
      </w:r>
      <w:r>
        <w:rPr>
          <w:color w:val="4B4B4B"/>
          <w:w w:val="95"/>
        </w:rPr>
        <w:t>pressure.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This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highlights</w:t>
      </w:r>
      <w:r>
        <w:rPr>
          <w:color w:val="4B4B4B"/>
          <w:spacing w:val="19"/>
          <w:w w:val="95"/>
        </w:rPr>
        <w:t> </w:t>
      </w:r>
      <w:r>
        <w:rPr>
          <w:color w:val="4B4B4B"/>
          <w:w w:val="95"/>
        </w:rPr>
        <w:t>how</w:t>
      </w:r>
      <w:r>
        <w:rPr>
          <w:color w:val="4B4B4B"/>
          <w:spacing w:val="-77"/>
          <w:w w:val="95"/>
        </w:rPr>
        <w:t> </w:t>
      </w:r>
      <w:r>
        <w:rPr>
          <w:color w:val="4B4B4B"/>
        </w:rPr>
        <w:t>environmental</w:t>
      </w:r>
      <w:r>
        <w:rPr>
          <w:color w:val="4B4B4B"/>
          <w:spacing w:val="-18"/>
        </w:rPr>
        <w:t> </w:t>
      </w:r>
      <w:r>
        <w:rPr>
          <w:color w:val="4B4B4B"/>
        </w:rPr>
        <w:t>racism</w:t>
      </w:r>
      <w:r>
        <w:rPr>
          <w:color w:val="4B4B4B"/>
          <w:spacing w:val="-17"/>
        </w:rPr>
        <w:t> </w:t>
      </w:r>
      <w:r>
        <w:rPr>
          <w:color w:val="4B4B4B"/>
        </w:rPr>
        <w:t>affects</w:t>
      </w:r>
      <w:r>
        <w:rPr>
          <w:color w:val="4B4B4B"/>
          <w:spacing w:val="-17"/>
        </w:rPr>
        <w:t> </w:t>
      </w:r>
      <w:r>
        <w:rPr>
          <w:color w:val="4B4B4B"/>
        </w:rPr>
        <w:t>overall</w:t>
      </w:r>
      <w:r>
        <w:rPr>
          <w:color w:val="4B4B4B"/>
          <w:spacing w:val="-17"/>
        </w:rPr>
        <w:t> </w:t>
      </w:r>
      <w:r>
        <w:rPr>
          <w:color w:val="4B4B4B"/>
        </w:rPr>
        <w:t>life</w:t>
      </w:r>
      <w:r>
        <w:rPr>
          <w:color w:val="4B4B4B"/>
          <w:spacing w:val="-17"/>
        </w:rPr>
        <w:t> </w:t>
      </w:r>
      <w:r>
        <w:rPr>
          <w:color w:val="4B4B4B"/>
        </w:rPr>
        <w:t>expectancy</w:t>
      </w:r>
      <w:r>
        <w:rPr>
          <w:color w:val="4B4B4B"/>
          <w:spacing w:val="-17"/>
        </w:rPr>
        <w:t> </w:t>
      </w:r>
      <w:r>
        <w:rPr>
          <w:color w:val="4B4B4B"/>
        </w:rPr>
        <w:t>and</w:t>
      </w:r>
      <w:r>
        <w:rPr>
          <w:color w:val="4B4B4B"/>
          <w:spacing w:val="-18"/>
        </w:rPr>
        <w:t> </w:t>
      </w:r>
      <w:r>
        <w:rPr>
          <w:color w:val="4B4B4B"/>
        </w:rPr>
        <w:t>quality</w:t>
      </w:r>
      <w:r>
        <w:rPr>
          <w:color w:val="4B4B4B"/>
          <w:spacing w:val="-17"/>
        </w:rPr>
        <w:t> </w:t>
      </w:r>
      <w:r>
        <w:rPr>
          <w:color w:val="4B4B4B"/>
        </w:rPr>
        <w:t>of</w:t>
      </w:r>
      <w:r>
        <w:rPr>
          <w:color w:val="4B4B4B"/>
          <w:spacing w:val="-17"/>
        </w:rPr>
        <w:t> </w:t>
      </w:r>
      <w:r>
        <w:rPr>
          <w:color w:val="4B4B4B"/>
        </w:rPr>
        <w:t>life.</w:t>
      </w:r>
    </w:p>
    <w:p>
      <w:pPr>
        <w:pStyle w:val="BodyText"/>
        <w:spacing w:line="237" w:lineRule="auto" w:before="120" w:after="86"/>
        <w:ind w:left="1416" w:right="984"/>
      </w:pPr>
      <w:r>
        <w:rPr>
          <w:color w:val="4B4B4B"/>
        </w:rPr>
        <w:t>For example, Members of the Aamjiwnaang Nation who live near Chemical</w:t>
      </w:r>
      <w:r>
        <w:rPr>
          <w:color w:val="4B4B4B"/>
          <w:spacing w:val="1"/>
        </w:rPr>
        <w:t> </w:t>
      </w:r>
      <w:r>
        <w:rPr>
          <w:color w:val="4B4B4B"/>
          <w:w w:val="95"/>
        </w:rPr>
        <w:t>Valley,</w:t>
      </w:r>
      <w:r>
        <w:rPr>
          <w:color w:val="4B4B4B"/>
          <w:spacing w:val="11"/>
          <w:w w:val="95"/>
        </w:rPr>
        <w:t> </w:t>
      </w:r>
      <w:r>
        <w:rPr>
          <w:color w:val="4B4B4B"/>
          <w:w w:val="95"/>
        </w:rPr>
        <w:t>an</w:t>
      </w:r>
      <w:r>
        <w:rPr>
          <w:color w:val="4B4B4B"/>
          <w:spacing w:val="11"/>
          <w:w w:val="95"/>
        </w:rPr>
        <w:t> </w:t>
      </w:r>
      <w:r>
        <w:rPr>
          <w:color w:val="4B4B4B"/>
          <w:w w:val="95"/>
        </w:rPr>
        <w:t>area</w:t>
      </w:r>
      <w:r>
        <w:rPr>
          <w:color w:val="4B4B4B"/>
          <w:spacing w:val="12"/>
          <w:w w:val="95"/>
        </w:rPr>
        <w:t> </w:t>
      </w:r>
      <w:r>
        <w:rPr>
          <w:color w:val="4B4B4B"/>
          <w:w w:val="95"/>
        </w:rPr>
        <w:t>in</w:t>
      </w:r>
      <w:r>
        <w:rPr>
          <w:color w:val="4B4B4B"/>
          <w:spacing w:val="11"/>
          <w:w w:val="95"/>
        </w:rPr>
        <w:t> </w:t>
      </w:r>
      <w:r>
        <w:rPr>
          <w:color w:val="4B4B4B"/>
          <w:w w:val="95"/>
        </w:rPr>
        <w:t>Sarnia</w:t>
      </w:r>
      <w:r>
        <w:rPr>
          <w:color w:val="4B4B4B"/>
          <w:spacing w:val="11"/>
          <w:w w:val="95"/>
        </w:rPr>
        <w:t> </w:t>
      </w:r>
      <w:r>
        <w:rPr>
          <w:color w:val="4B4B4B"/>
          <w:w w:val="95"/>
        </w:rPr>
        <w:t>Ontario</w:t>
      </w:r>
      <w:r>
        <w:rPr>
          <w:color w:val="4B4B4B"/>
          <w:spacing w:val="12"/>
          <w:w w:val="95"/>
        </w:rPr>
        <w:t> </w:t>
      </w:r>
      <w:r>
        <w:rPr>
          <w:color w:val="4B4B4B"/>
          <w:w w:val="95"/>
        </w:rPr>
        <w:t>that</w:t>
      </w:r>
      <w:r>
        <w:rPr>
          <w:color w:val="4B4B4B"/>
          <w:spacing w:val="11"/>
          <w:w w:val="95"/>
        </w:rPr>
        <w:t> </w:t>
      </w:r>
      <w:r>
        <w:rPr>
          <w:color w:val="4B4B4B"/>
          <w:w w:val="95"/>
        </w:rPr>
        <w:t>is</w:t>
      </w:r>
      <w:r>
        <w:rPr>
          <w:color w:val="4B4B4B"/>
          <w:spacing w:val="11"/>
          <w:w w:val="95"/>
        </w:rPr>
        <w:t> </w:t>
      </w:r>
      <w:r>
        <w:rPr>
          <w:color w:val="4B4B4B"/>
          <w:w w:val="95"/>
        </w:rPr>
        <w:t>concentrated</w:t>
      </w:r>
      <w:r>
        <w:rPr>
          <w:color w:val="4B4B4B"/>
          <w:spacing w:val="12"/>
          <w:w w:val="95"/>
        </w:rPr>
        <w:t> </w:t>
      </w:r>
      <w:r>
        <w:rPr>
          <w:color w:val="4B4B4B"/>
          <w:w w:val="95"/>
        </w:rPr>
        <w:t>with</w:t>
      </w:r>
      <w:r>
        <w:rPr>
          <w:color w:val="4B4B4B"/>
          <w:spacing w:val="11"/>
          <w:w w:val="95"/>
        </w:rPr>
        <w:t> </w:t>
      </w:r>
      <w:r>
        <w:rPr>
          <w:color w:val="4B4B4B"/>
          <w:w w:val="95"/>
        </w:rPr>
        <w:t>chemical</w:t>
      </w:r>
      <w:r>
        <w:rPr>
          <w:color w:val="4B4B4B"/>
          <w:spacing w:val="11"/>
          <w:w w:val="95"/>
        </w:rPr>
        <w:t> </w:t>
      </w:r>
      <w:r>
        <w:rPr>
          <w:color w:val="4B4B4B"/>
          <w:w w:val="95"/>
        </w:rPr>
        <w:t>facilities,</w:t>
      </w:r>
      <w:r>
        <w:rPr>
          <w:color w:val="4B4B4B"/>
          <w:spacing w:val="1"/>
          <w:w w:val="95"/>
        </w:rPr>
        <w:t> </w:t>
      </w:r>
      <w:r>
        <w:rPr>
          <w:color w:val="4B4B4B"/>
          <w:w w:val="95"/>
        </w:rPr>
        <w:t>report</w:t>
      </w:r>
      <w:r>
        <w:rPr>
          <w:color w:val="4B4B4B"/>
          <w:spacing w:val="26"/>
          <w:w w:val="95"/>
        </w:rPr>
        <w:t> </w:t>
      </w:r>
      <w:r>
        <w:rPr>
          <w:color w:val="4B4B4B"/>
          <w:w w:val="95"/>
        </w:rPr>
        <w:t>increased</w:t>
      </w:r>
      <w:r>
        <w:rPr>
          <w:color w:val="4B4B4B"/>
          <w:spacing w:val="27"/>
          <w:w w:val="95"/>
        </w:rPr>
        <w:t> </w:t>
      </w:r>
      <w:r>
        <w:rPr>
          <w:color w:val="4B4B4B"/>
          <w:w w:val="95"/>
        </w:rPr>
        <w:t>rates</w:t>
      </w:r>
      <w:r>
        <w:rPr>
          <w:color w:val="4B4B4B"/>
          <w:spacing w:val="27"/>
          <w:w w:val="95"/>
        </w:rPr>
        <w:t> </w:t>
      </w:r>
      <w:r>
        <w:rPr>
          <w:color w:val="4B4B4B"/>
          <w:w w:val="95"/>
        </w:rPr>
        <w:t>of</w:t>
      </w:r>
      <w:r>
        <w:rPr>
          <w:color w:val="4B4B4B"/>
          <w:spacing w:val="26"/>
          <w:w w:val="95"/>
        </w:rPr>
        <w:t> </w:t>
      </w:r>
      <w:r>
        <w:rPr>
          <w:color w:val="4B4B4B"/>
          <w:w w:val="95"/>
        </w:rPr>
        <w:t>asthma,</w:t>
      </w:r>
      <w:r>
        <w:rPr>
          <w:color w:val="4B4B4B"/>
          <w:spacing w:val="27"/>
          <w:w w:val="95"/>
        </w:rPr>
        <w:t> </w:t>
      </w:r>
      <w:r>
        <w:rPr>
          <w:color w:val="4B4B4B"/>
          <w:w w:val="95"/>
        </w:rPr>
        <w:t>reproductive</w:t>
      </w:r>
      <w:r>
        <w:rPr>
          <w:color w:val="4B4B4B"/>
          <w:spacing w:val="27"/>
          <w:w w:val="95"/>
        </w:rPr>
        <w:t> </w:t>
      </w:r>
      <w:r>
        <w:rPr>
          <w:color w:val="4B4B4B"/>
          <w:w w:val="95"/>
        </w:rPr>
        <w:t>concerns,</w:t>
      </w:r>
      <w:r>
        <w:rPr>
          <w:color w:val="4B4B4B"/>
          <w:spacing w:val="27"/>
          <w:w w:val="95"/>
        </w:rPr>
        <w:t> </w:t>
      </w:r>
      <w:r>
        <w:rPr>
          <w:color w:val="4B4B4B"/>
          <w:w w:val="95"/>
        </w:rPr>
        <w:t>learning</w:t>
      </w:r>
      <w:r>
        <w:rPr>
          <w:color w:val="4B4B4B"/>
          <w:spacing w:val="26"/>
          <w:w w:val="95"/>
        </w:rPr>
        <w:t> </w:t>
      </w:r>
      <w:r>
        <w:rPr>
          <w:color w:val="4B4B4B"/>
          <w:w w:val="95"/>
        </w:rPr>
        <w:t>disabilities,</w:t>
      </w:r>
      <w:r>
        <w:rPr>
          <w:color w:val="4B4B4B"/>
          <w:spacing w:val="-77"/>
          <w:w w:val="95"/>
        </w:rPr>
        <w:t> </w:t>
      </w:r>
      <w:r>
        <w:rPr>
          <w:color w:val="4B4B4B"/>
        </w:rPr>
        <w:t>and cancer. (2) Community- based research conducted with this nation has</w:t>
      </w:r>
      <w:r>
        <w:rPr>
          <w:color w:val="4B4B4B"/>
          <w:spacing w:val="-82"/>
        </w:rPr>
        <w:t> </w:t>
      </w:r>
      <w:r>
        <w:rPr>
          <w:color w:val="4B4B4B"/>
        </w:rPr>
        <w:t>also found that the proportion of male live births has been continuously</w:t>
      </w:r>
      <w:r>
        <w:rPr>
          <w:color w:val="4B4B4B"/>
          <w:spacing w:val="1"/>
        </w:rPr>
        <w:t> </w:t>
      </w:r>
      <w:r>
        <w:rPr>
          <w:color w:val="4B4B4B"/>
        </w:rPr>
        <w:t>declining from the early 1990s. (8) Due to a lack of systemic action,</w:t>
      </w:r>
      <w:r>
        <w:rPr>
          <w:color w:val="4B4B4B"/>
          <w:spacing w:val="1"/>
        </w:rPr>
        <w:t> </w:t>
      </w:r>
      <w:r>
        <w:rPr>
          <w:color w:val="4B4B4B"/>
        </w:rPr>
        <w:t>environmental racism will have long lasting impacts on the health of the</w:t>
      </w:r>
      <w:r>
        <w:rPr>
          <w:color w:val="4B4B4B"/>
          <w:spacing w:val="1"/>
        </w:rPr>
        <w:t> </w:t>
      </w:r>
      <w:r>
        <w:rPr>
          <w:color w:val="4B4B4B"/>
        </w:rPr>
        <w:t>community</w:t>
      </w:r>
      <w:r>
        <w:rPr>
          <w:color w:val="4B4B4B"/>
          <w:spacing w:val="-14"/>
        </w:rPr>
        <w:t> </w:t>
      </w:r>
      <w:r>
        <w:rPr>
          <w:color w:val="4B4B4B"/>
        </w:rPr>
        <w:t>and</w:t>
      </w:r>
      <w:r>
        <w:rPr>
          <w:color w:val="4B4B4B"/>
          <w:spacing w:val="-13"/>
        </w:rPr>
        <w:t> </w:t>
      </w:r>
      <w:r>
        <w:rPr>
          <w:color w:val="4B4B4B"/>
        </w:rPr>
        <w:t>its</w:t>
      </w:r>
      <w:r>
        <w:rPr>
          <w:color w:val="4B4B4B"/>
          <w:spacing w:val="-13"/>
        </w:rPr>
        <w:t> </w:t>
      </w:r>
      <w:r>
        <w:rPr>
          <w:color w:val="4B4B4B"/>
        </w:rPr>
        <w:t>demographic.</w:t>
      </w:r>
    </w:p>
    <w:p>
      <w:pPr>
        <w:pStyle w:val="BodyText"/>
        <w:spacing w:line="109" w:lineRule="exact"/>
        <w:ind w:left="2265"/>
        <w:rPr>
          <w:sz w:val="10"/>
        </w:rPr>
      </w:pPr>
      <w:r>
        <w:rPr>
          <w:position w:val="-1"/>
          <w:sz w:val="10"/>
        </w:rPr>
        <w:pict>
          <v:group style="width:2.65pt;height:5.5pt;mso-position-horizontal-relative:char;mso-position-vertical-relative:line" coordorigin="0,0" coordsize="53,110">
            <v:shape style="position:absolute;left:0;top:0;width:53;height:110" coordorigin="0,0" coordsize="53,110" path="m0,0l1,110,40,74,52,50,39,29,0,0xe" filled="true" fillcolor="#fdf5eb" stroked="false">
              <v:path arrowok="t"/>
              <v:fill opacity="17039f" type="solid"/>
            </v:shape>
          </v:group>
        </w:pict>
      </w:r>
      <w:r>
        <w:rPr>
          <w:position w:val="-1"/>
          <w:sz w:val="10"/>
        </w:rPr>
      </w:r>
    </w:p>
    <w:p>
      <w:pPr>
        <w:pStyle w:val="BodyText"/>
        <w:spacing w:line="237" w:lineRule="auto" w:before="87"/>
        <w:ind w:left="1416" w:right="853"/>
      </w:pPr>
      <w:r>
        <w:rPr/>
        <w:drawing>
          <wp:anchor distT="0" distB="0" distL="0" distR="0" allowOverlap="1" layoutInCell="1" locked="0" behindDoc="1" simplePos="0" relativeHeight="486797824">
            <wp:simplePos x="0" y="0"/>
            <wp:positionH relativeFrom="page">
              <wp:posOffset>4615638</wp:posOffset>
            </wp:positionH>
            <wp:positionV relativeFrom="paragraph">
              <wp:posOffset>-290685</wp:posOffset>
            </wp:positionV>
            <wp:extent cx="129076" cy="69618"/>
            <wp:effectExtent l="0" t="0" r="0" b="0"/>
            <wp:wrapNone/>
            <wp:docPr id="1" name="image4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10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76" cy="69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80.286591pt;margin-top:-37.9067pt;width:4.45pt;height:3.2pt;mso-position-horizontal-relative:page;mso-position-vertical-relative:paragraph;z-index:-16515584" coordorigin="5606,-758" coordsize="89,64" path="m5641,-758l5637,-756,5629,-747,5618,-736,5606,-722,5640,-706,5655,-700,5670,-696,5675,-695,5686,-713,5694,-723,5668,-741,5655,-750,5641,-758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258.670288pt;margin-top:-64.01503pt;width:7.95pt;height:1.45pt;mso-position-horizontal-relative:page;mso-position-vertical-relative:paragraph;z-index:-16514560" coordorigin="5173,-1280" coordsize="159,29" path="m5238,-1280l5209,-1273,5173,-1252,5332,-1254,5274,-1274,5238,-1280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271.304962pt;margin-top:-43.6483pt;width:2.85pt;height:4.95pt;mso-position-horizontal-relative:page;mso-position-vertical-relative:paragraph;z-index:-16513536" coordorigin="5426,-873" coordsize="57,99" path="m5470,-873l5436,-873,5428,-847,5426,-821,5441,-796,5483,-775,5470,-873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267.664001pt;margin-top:-57.224323pt;width:7.55pt;height:9.8pt;mso-position-horizontal-relative:page;mso-position-vertical-relative:paragraph;z-index:-16513024" coordorigin="5353,-1144" coordsize="151,196" path="m5408,-1132l5394,-1139,5385,-1144,5353,-1119,5365,-1113,5377,-1102,5395,-1103,5402,-1120,5408,-1132xm5504,-1038l5469,-1042,5459,-953,5490,-949,5504,-1038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353.616608pt;margin-top:-52.7159pt;width:5.05pt;height:4.8pt;mso-position-horizontal-relative:page;mso-position-vertical-relative:paragraph;z-index:-16512512" coordorigin="7072,-1054" coordsize="101,96" path="m7083,-1054l7072,-1032,7173,-958,7164,-989,7158,-1013,7100,-1053,7083,-1054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320.954712pt;margin-top:-47.777401pt;width:4.95pt;height:1.95pt;mso-position-horizontal-relative:page;mso-position-vertical-relative:paragraph;z-index:-16512000" coordorigin="6419,-956" coordsize="99,39" path="m6518,-956l6420,-951,6419,-932,6517,-917,6518,-956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184.951599pt;margin-top:-37.520203pt;width:3.6pt;height:4.1pt;mso-position-horizontal-relative:page;mso-position-vertical-relative:paragraph;z-index:-16511488" coordorigin="3699,-750" coordsize="72,82" path="m3752,-750l3699,-683,3724,-669,3771,-741,3752,-750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127.456398pt;margin-top:-63.937237pt;width:3.8pt;height:1.3pt;mso-position-horizontal-relative:page;mso-position-vertical-relative:paragraph;z-index:-16510976" coordorigin="2549,-1279" coordsize="76,26" path="m2590,-1279l2586,-1278,2576,-1273,2567,-1267,2549,-1253,2625,-1268,2609,-1273,2597,-1277,2590,-1279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108.798302pt;margin-top:-62.477901pt;width:2.5pt;height:3.65pt;mso-position-horizontal-relative:page;mso-position-vertical-relative:paragraph;z-index:-16510464" coordorigin="2176,-1250" coordsize="50,73" path="m2200,-1250l2176,-1181,2216,-1177,2226,-1244,2200,-1250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130.789108pt;margin-top:-34.124901pt;width:2.35pt;height:4.4pt;mso-position-horizontal-relative:page;mso-position-vertical-relative:paragraph;z-index:-16509952" coordorigin="2616,-682" coordsize="47,88" path="m2663,-682l2643,-665,2629,-652,2620,-643,2616,-635,2616,-626,2618,-616,2622,-606,2625,-595,2648,-597,2663,-682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220.460403pt;margin-top:-66.559502pt;width:2.65pt;height:3.35pt;mso-position-horizontal-relative:page;mso-position-vertical-relative:paragraph;z-index:-16509440" coordorigin="4409,-1331" coordsize="53,67" path="m4422,-1331l4417,-1315,4413,-1302,4410,-1290,4409,-1279,4409,-1274,4430,-1264,4439,-1274,4447,-1284,4455,-1294,4461,-1304,4459,-1307,4450,-1313,4437,-1321,4422,-1331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521.884827pt;margin-top:-25.919443pt;width:2.65pt;height:1.4pt;mso-position-horizontal-relative:page;mso-position-vertical-relative:paragraph;z-index:-16507904" coordorigin="10438,-518" coordsize="53,28" path="m10468,-518l10459,-518,10448,-517,10438,-516,10444,-505,10448,-492,10465,-491,10478,-495,10491,-497,10486,-504,10483,-516,10477,-517,10468,-518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539.115784pt;margin-top:-26.657103pt;width:1.6pt;height:3.3pt;mso-position-horizontal-relative:page;mso-position-vertical-relative:paragraph;z-index:15836672" coordorigin="10782,-533" coordsize="32,66" path="m10807,-533l10782,-529,10801,-467,10814,-471,10807,-533xe" filled="true" fillcolor="#fdf5eb" stroked="false">
            <v:path arrowok="t"/>
            <v:fill opacity="17039f" type="solid"/>
            <w10:wrap type="none"/>
          </v:shape>
        </w:pict>
      </w:r>
      <w:r>
        <w:rPr>
          <w:color w:val="4B4B4B"/>
        </w:rPr>
        <w:t>Pollution also seeps into culture, such as through food and language, as</w:t>
      </w:r>
      <w:r>
        <w:rPr>
          <w:color w:val="4B4B4B"/>
          <w:spacing w:val="1"/>
        </w:rPr>
        <w:t> </w:t>
      </w:r>
      <w:r>
        <w:rPr>
          <w:color w:val="4B4B4B"/>
          <w:spacing w:val="-1"/>
        </w:rPr>
        <w:t>traditional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food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sources</w:t>
      </w:r>
      <w:r>
        <w:rPr>
          <w:color w:val="4B4B4B"/>
          <w:spacing w:val="-20"/>
        </w:rPr>
        <w:t> </w:t>
      </w:r>
      <w:r>
        <w:rPr>
          <w:color w:val="4B4B4B"/>
        </w:rPr>
        <w:t>may</w:t>
      </w:r>
      <w:r>
        <w:rPr>
          <w:color w:val="4B4B4B"/>
          <w:spacing w:val="-20"/>
        </w:rPr>
        <w:t> </w:t>
      </w:r>
      <w:r>
        <w:rPr>
          <w:color w:val="4B4B4B"/>
        </w:rPr>
        <w:t>no</w:t>
      </w:r>
      <w:r>
        <w:rPr>
          <w:color w:val="4B4B4B"/>
          <w:spacing w:val="-19"/>
        </w:rPr>
        <w:t> </w:t>
      </w:r>
      <w:r>
        <w:rPr>
          <w:color w:val="4B4B4B"/>
        </w:rPr>
        <w:t>longer</w:t>
      </w:r>
      <w:r>
        <w:rPr>
          <w:color w:val="4B4B4B"/>
          <w:spacing w:val="-20"/>
        </w:rPr>
        <w:t> </w:t>
      </w:r>
      <w:r>
        <w:rPr>
          <w:color w:val="4B4B4B"/>
        </w:rPr>
        <w:t>thrive</w:t>
      </w:r>
      <w:r>
        <w:rPr>
          <w:color w:val="4B4B4B"/>
          <w:spacing w:val="-20"/>
        </w:rPr>
        <w:t> </w:t>
      </w:r>
      <w:r>
        <w:rPr>
          <w:color w:val="4B4B4B"/>
        </w:rPr>
        <w:t>in</w:t>
      </w:r>
      <w:r>
        <w:rPr>
          <w:color w:val="4B4B4B"/>
          <w:spacing w:val="-20"/>
        </w:rPr>
        <w:t> </w:t>
      </w:r>
      <w:r>
        <w:rPr>
          <w:color w:val="4B4B4B"/>
        </w:rPr>
        <w:t>polluted</w:t>
      </w:r>
      <w:r>
        <w:rPr>
          <w:color w:val="4B4B4B"/>
          <w:spacing w:val="-20"/>
        </w:rPr>
        <w:t> </w:t>
      </w:r>
      <w:r>
        <w:rPr>
          <w:color w:val="4B4B4B"/>
        </w:rPr>
        <w:t>environments.</w:t>
      </w:r>
      <w:r>
        <w:rPr>
          <w:color w:val="4B4B4B"/>
          <w:spacing w:val="-19"/>
        </w:rPr>
        <w:t> </w:t>
      </w:r>
      <w:r>
        <w:rPr>
          <w:color w:val="4B4B4B"/>
        </w:rPr>
        <w:t>It</w:t>
      </w:r>
      <w:r>
        <w:rPr>
          <w:color w:val="4B4B4B"/>
          <w:spacing w:val="-20"/>
        </w:rPr>
        <w:t> </w:t>
      </w:r>
      <w:r>
        <w:rPr>
          <w:color w:val="4B4B4B"/>
        </w:rPr>
        <w:t>has</w:t>
      </w:r>
      <w:r>
        <w:rPr>
          <w:color w:val="4B4B4B"/>
          <w:spacing w:val="1"/>
        </w:rPr>
        <w:t> </w:t>
      </w:r>
      <w:r>
        <w:rPr>
          <w:color w:val="4B4B4B"/>
        </w:rPr>
        <w:t>also</w:t>
      </w:r>
      <w:r>
        <w:rPr>
          <w:color w:val="4B4B4B"/>
          <w:spacing w:val="-19"/>
        </w:rPr>
        <w:t> </w:t>
      </w:r>
      <w:r>
        <w:rPr>
          <w:color w:val="4B4B4B"/>
        </w:rPr>
        <w:t>impacted</w:t>
      </w:r>
      <w:r>
        <w:rPr>
          <w:color w:val="4B4B4B"/>
          <w:spacing w:val="-19"/>
        </w:rPr>
        <w:t> </w:t>
      </w:r>
      <w:r>
        <w:rPr>
          <w:color w:val="4B4B4B"/>
        </w:rPr>
        <w:t>language</w:t>
      </w:r>
      <w:r>
        <w:rPr>
          <w:color w:val="4B4B4B"/>
          <w:spacing w:val="-19"/>
        </w:rPr>
        <w:t> </w:t>
      </w:r>
      <w:r>
        <w:rPr>
          <w:color w:val="4B4B4B"/>
        </w:rPr>
        <w:t>associated</w:t>
      </w:r>
      <w:r>
        <w:rPr>
          <w:color w:val="4B4B4B"/>
          <w:spacing w:val="-19"/>
        </w:rPr>
        <w:t> </w:t>
      </w:r>
      <w:r>
        <w:rPr>
          <w:color w:val="4B4B4B"/>
        </w:rPr>
        <w:t>with</w:t>
      </w:r>
      <w:r>
        <w:rPr>
          <w:color w:val="4B4B4B"/>
          <w:spacing w:val="-19"/>
        </w:rPr>
        <w:t> </w:t>
      </w:r>
      <w:r>
        <w:rPr>
          <w:color w:val="4B4B4B"/>
        </w:rPr>
        <w:t>our</w:t>
      </w:r>
      <w:r>
        <w:rPr>
          <w:color w:val="4B4B4B"/>
          <w:spacing w:val="-19"/>
        </w:rPr>
        <w:t> </w:t>
      </w:r>
      <w:r>
        <w:rPr>
          <w:color w:val="4B4B4B"/>
        </w:rPr>
        <w:t>environment,</w:t>
      </w:r>
      <w:r>
        <w:rPr>
          <w:color w:val="4B4B4B"/>
          <w:spacing w:val="-19"/>
        </w:rPr>
        <w:t> </w:t>
      </w:r>
      <w:r>
        <w:rPr>
          <w:color w:val="4B4B4B"/>
        </w:rPr>
        <w:t>as</w:t>
      </w:r>
      <w:r>
        <w:rPr>
          <w:color w:val="4B4B4B"/>
          <w:spacing w:val="-19"/>
        </w:rPr>
        <w:t> </w:t>
      </w:r>
      <w:r>
        <w:rPr>
          <w:color w:val="4B4B4B"/>
        </w:rPr>
        <w:t>traditional</w:t>
      </w:r>
      <w:r>
        <w:rPr>
          <w:color w:val="4B4B4B"/>
          <w:spacing w:val="-19"/>
        </w:rPr>
        <w:t> </w:t>
      </w:r>
      <w:r>
        <w:rPr>
          <w:color w:val="4B4B4B"/>
        </w:rPr>
        <w:t>words</w:t>
      </w:r>
      <w:r>
        <w:rPr>
          <w:color w:val="4B4B4B"/>
          <w:spacing w:val="-81"/>
        </w:rPr>
        <w:t> </w:t>
      </w:r>
      <w:r>
        <w:rPr>
          <w:color w:val="4B4B4B"/>
        </w:rPr>
        <w:t>used</w:t>
      </w:r>
      <w:r>
        <w:rPr>
          <w:color w:val="4B4B4B"/>
          <w:spacing w:val="-18"/>
        </w:rPr>
        <w:t> </w:t>
      </w:r>
      <w:r>
        <w:rPr>
          <w:color w:val="4B4B4B"/>
        </w:rPr>
        <w:t>to</w:t>
      </w:r>
      <w:r>
        <w:rPr>
          <w:color w:val="4B4B4B"/>
          <w:spacing w:val="-18"/>
        </w:rPr>
        <w:t> </w:t>
      </w:r>
      <w:r>
        <w:rPr>
          <w:color w:val="4B4B4B"/>
        </w:rPr>
        <w:t>describe</w:t>
      </w:r>
      <w:r>
        <w:rPr>
          <w:color w:val="4B4B4B"/>
          <w:spacing w:val="-18"/>
        </w:rPr>
        <w:t> </w:t>
      </w:r>
      <w:r>
        <w:rPr>
          <w:color w:val="4B4B4B"/>
        </w:rPr>
        <w:t>things</w:t>
      </w:r>
      <w:r>
        <w:rPr>
          <w:color w:val="4B4B4B"/>
          <w:spacing w:val="-18"/>
        </w:rPr>
        <w:t> </w:t>
      </w:r>
      <w:r>
        <w:rPr>
          <w:color w:val="4B4B4B"/>
        </w:rPr>
        <w:t>present</w:t>
      </w:r>
      <w:r>
        <w:rPr>
          <w:color w:val="4B4B4B"/>
          <w:spacing w:val="-18"/>
        </w:rPr>
        <w:t> </w:t>
      </w:r>
      <w:r>
        <w:rPr>
          <w:color w:val="4B4B4B"/>
        </w:rPr>
        <w:t>in</w:t>
      </w:r>
      <w:r>
        <w:rPr>
          <w:color w:val="4B4B4B"/>
          <w:spacing w:val="-18"/>
        </w:rPr>
        <w:t> </w:t>
      </w:r>
      <w:r>
        <w:rPr>
          <w:color w:val="4B4B4B"/>
        </w:rPr>
        <w:t>our</w:t>
      </w:r>
      <w:r>
        <w:rPr>
          <w:color w:val="4B4B4B"/>
          <w:spacing w:val="-18"/>
        </w:rPr>
        <w:t> </w:t>
      </w:r>
      <w:r>
        <w:rPr>
          <w:color w:val="4B4B4B"/>
        </w:rPr>
        <w:t>environment</w:t>
      </w:r>
      <w:r>
        <w:rPr>
          <w:color w:val="4B4B4B"/>
          <w:spacing w:val="-18"/>
        </w:rPr>
        <w:t> </w:t>
      </w:r>
      <w:r>
        <w:rPr>
          <w:color w:val="4B4B4B"/>
        </w:rPr>
        <w:t>may</w:t>
      </w:r>
      <w:r>
        <w:rPr>
          <w:color w:val="4B4B4B"/>
          <w:spacing w:val="-18"/>
        </w:rPr>
        <w:t> </w:t>
      </w:r>
      <w:r>
        <w:rPr>
          <w:color w:val="4B4B4B"/>
        </w:rPr>
        <w:t>become</w:t>
      </w:r>
      <w:r>
        <w:rPr>
          <w:color w:val="4B4B4B"/>
          <w:spacing w:val="-18"/>
        </w:rPr>
        <w:t> </w:t>
      </w:r>
      <w:r>
        <w:rPr>
          <w:color w:val="4B4B4B"/>
        </w:rPr>
        <w:t>extinct.</w:t>
      </w:r>
      <w:r>
        <w:rPr>
          <w:color w:val="4B4B4B"/>
          <w:spacing w:val="-18"/>
        </w:rPr>
        <w:t> </w:t>
      </w:r>
      <w:r>
        <w:rPr>
          <w:color w:val="4B4B4B"/>
        </w:rPr>
        <w:t>(2)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spacing w:before="125"/>
        <w:ind w:left="3200" w:right="0" w:firstLine="0"/>
        <w:jc w:val="left"/>
        <w:rPr>
          <w:rFonts w:ascii="Arial"/>
          <w:b/>
          <w:sz w:val="21"/>
        </w:rPr>
      </w:pPr>
      <w:r>
        <w:rPr/>
        <w:pict>
          <v:shape style="position:absolute;margin-left:163.876663pt;margin-top:7.041716pt;width:7.35pt;height:10.9pt;mso-position-horizontal-relative:page;mso-position-vertical-relative:paragraph;z-index:15838208;rotation:5" type="#_x0000_t136" fillcolor="#7ba4ad" stroked="f">
            <o:extrusion v:ext="view" autorotationcenter="t"/>
            <v:textpath style="font-family:&quot;Arial&quot;;font-size:10pt;v-text-kern:t;mso-text-shadow:auto;font-weight:bold" string="E"/>
            <w10:wrap type="none"/>
          </v:shape>
        </w:pict>
      </w:r>
      <w:r>
        <w:rPr/>
        <w:pict>
          <v:shape style="position:absolute;margin-left:171.202148pt;margin-top:8.069217pt;width:7.25pt;height:10.9pt;mso-position-horizontal-relative:page;mso-position-vertical-relative:paragraph;z-index:15838720;rotation:10" type="#_x0000_t136" fillcolor="#7ba4ad" stroked="f">
            <o:extrusion v:ext="view" autorotationcenter="t"/>
            <v:textpath style="font-family:&quot;Arial&quot;;font-size:10pt;v-text-kern:t;mso-text-shadow:auto;font-weight:bold" string="S"/>
            <w10:wrap type="none"/>
          </v:shape>
        </w:pict>
      </w:r>
      <w:r>
        <w:rPr/>
        <w:pict>
          <v:shape style="position:absolute;margin-left:181.437454pt;margin-top:11.223738pt;width:9.35pt;height:10.9pt;mso-position-horizontal-relative:page;mso-position-vertical-relative:paragraph;z-index:15839232;rotation:20" type="#_x0000_t136" fillcolor="#7ba4ad" stroked="f">
            <o:extrusion v:ext="view" autorotationcenter="t"/>
            <v:textpath style="font-family:&quot;Arial&quot;;font-size:10pt;v-text-kern:t;mso-text-shadow:auto;font-weight:bold" string="O"/>
            <w10:wrap type="none"/>
          </v:shape>
        </w:pict>
      </w:r>
      <w:r>
        <w:rPr/>
        <w:pict>
          <v:shape style="position:absolute;margin-left:190.134567pt;margin-top:14.956022pt;width:8.75pt;height:10.9pt;mso-position-horizontal-relative:page;mso-position-vertical-relative:paragraph;z-index:15839744;rotation:27" type="#_x0000_t136" fillcolor="#7ba4ad" stroked="f">
            <o:extrusion v:ext="view" autorotationcenter="t"/>
            <v:textpath style="font-family:&quot;Arial&quot;;font-size:10pt;v-text-kern:t;mso-text-shadow:auto;font-weight:bold" string="N"/>
            <w10:wrap type="none"/>
          </v:shape>
        </w:pict>
      </w:r>
      <w:r>
        <w:rPr/>
        <w:pict>
          <v:shape style="position:absolute;margin-left:197.819061pt;margin-top:18.985556pt;width:6.95pt;height:10.9pt;mso-position-horizontal-relative:page;mso-position-vertical-relative:paragraph;z-index:15840256;rotation:33" type="#_x0000_t136" fillcolor="#7ba4ad" stroked="f">
            <o:extrusion v:ext="view" autorotationcenter="t"/>
            <v:textpath style="font-family:&quot;Arial&quot;;font-size:10pt;v-text-kern:t;mso-text-shadow:auto;font-weight:bold" string="L"/>
            <w10:wrap type="none"/>
          </v:shape>
        </w:pict>
      </w:r>
      <w:r>
        <w:rPr/>
        <w:pict>
          <v:shape style="position:absolute;margin-left:202.186646pt;margin-top:22.546459pt;width:7.95pt;height:10.9pt;mso-position-horizontal-relative:page;mso-position-vertical-relative:paragraph;z-index:15840768;rotation:38" type="#_x0000_t136" fillcolor="#7ba4ad" stroked="f">
            <o:extrusion v:ext="view" autorotationcenter="t"/>
            <v:textpath style="font-family:&quot;Arial&quot;;font-size:10pt;v-text-kern:t;mso-text-shadow:auto;font-weight:bold" string="Y"/>
            <w10:wrap type="none"/>
          </v:shape>
        </w:pict>
      </w:r>
      <w:r>
        <w:rPr/>
        <w:pict>
          <v:shape style="position:absolute;margin-left:210.658362pt;margin-top:30.023409pt;width:7.1pt;height:10.9pt;mso-position-horizontal-relative:page;mso-position-vertical-relative:paragraph;z-index:15841280;rotation:47" type="#_x0000_t136" fillcolor="#7ba4ad" stroked="f">
            <o:extrusion v:ext="view" autorotationcenter="t"/>
            <v:textpath style="font-family:&quot;Arial&quot;;font-size:10pt;v-text-kern:t;mso-text-shadow:auto;font-weight:bold" string="$"/>
            <w10:wrap type="none"/>
          </v:shape>
        </w:pict>
      </w:r>
      <w:r>
        <w:rPr/>
        <w:pict>
          <v:shape style="position:absolute;margin-left:215.231134pt;margin-top:35.384974pt;width:6.95pt;height:10.9pt;mso-position-horizontal-relative:page;mso-position-vertical-relative:paragraph;z-index:15841792;rotation:52" type="#_x0000_t136" fillcolor="#7ba4ad" stroked="f">
            <o:extrusion v:ext="view" autorotationcenter="t"/>
            <v:textpath style="font-family:&quot;Arial&quot;;font-size:10pt;v-text-kern:t;mso-text-shadow:auto;font-weight:bold" string="7"/>
            <w10:wrap type="none"/>
          </v:shape>
        </w:pict>
      </w:r>
      <w:r>
        <w:rPr/>
        <w:pict>
          <v:shape style="position:absolute;margin-left:218.944305pt;margin-top:40.907185pt;width:7.15pt;height:10.9pt;mso-position-horizontal-relative:page;mso-position-vertical-relative:paragraph;z-index:15842304;rotation:57" type="#_x0000_t136" fillcolor="#7ba4ad" stroked="f">
            <o:extrusion v:ext="view" autorotationcenter="t"/>
            <v:textpath style="font-family:&quot;Arial&quot;;font-size:10pt;v-text-kern:t;mso-text-shadow:auto;font-weight:bold" string="5"/>
            <w10:wrap type="none"/>
          </v:shape>
        </w:pict>
      </w:r>
      <w:r>
        <w:rPr/>
        <w:pict>
          <v:shape style="position:absolute;margin-left:223.39234pt;margin-top:45.541162pt;width:3.6pt;height:10.9pt;mso-position-horizontal-relative:page;mso-position-vertical-relative:paragraph;z-index:15842816;rotation:62" type="#_x0000_t136" fillcolor="#7ba4ad" stroked="f">
            <o:extrusion v:ext="view" autorotationcenter="t"/>
            <v:textpath style="font-family:&quot;Arial&quot;;font-size:10pt;v-text-kern:t;mso-text-shadow:auto;font-weight:bold" string="!"/>
            <w10:wrap type="none"/>
          </v:shape>
        </w:pict>
      </w:r>
      <w:r>
        <w:rPr/>
        <w:pict>
          <v:shape style="position:absolute;margin-left:88.247186pt;margin-top:63.472884pt;width:7.2pt;height:10.9pt;mso-position-horizontal-relative:page;mso-position-vertical-relative:paragraph;z-index:15843328;rotation:282" type="#_x0000_t136" fillcolor="#7ba4ad" stroked="f">
            <o:extrusion v:ext="view" autorotationcenter="t"/>
            <v:textpath style="font-family:&quot;Arial&quot;;font-size:10pt;v-text-kern:t;mso-text-shadow:auto;font-weight:bold" string="S"/>
            <w10:wrap type="none"/>
          </v:shape>
        </w:pict>
      </w:r>
      <w:r>
        <w:rPr/>
        <w:pict>
          <v:shape style="position:absolute;margin-left:89.379884pt;margin-top:55.888499pt;width:8.7pt;height:10.9pt;mso-position-horizontal-relative:page;mso-position-vertical-relative:paragraph;z-index:15843840;rotation:287" type="#_x0000_t136" fillcolor="#7ba4ad" stroked="f">
            <o:extrusion v:ext="view" autorotationcenter="t"/>
            <v:textpath style="font-family:&quot;Arial&quot;;font-size:10pt;v-text-kern:t;mso-text-shadow:auto;font-weight:bold" string="A"/>
            <w10:wrap type="none"/>
          </v:shape>
        </w:pict>
      </w:r>
      <w:r>
        <w:rPr/>
        <w:pict>
          <v:shape style="position:absolute;margin-left:92.997502pt;margin-top:48.441821pt;width:6.8pt;height:10.9pt;mso-position-horizontal-relative:page;mso-position-vertical-relative:paragraph;z-index:15844352;rotation:293" type="#_x0000_t136" fillcolor="#7ba4ad" stroked="f">
            <o:extrusion v:ext="view" autorotationcenter="t"/>
            <v:textpath style="font-family:&quot;Arial&quot;;font-size:10pt;v-text-kern:t;mso-text-shadow:auto;font-weight:bold" string="L"/>
            <w10:wrap type="none"/>
          </v:shape>
        </w:pict>
      </w:r>
      <w:r>
        <w:rPr/>
        <w:pict>
          <v:shape style="position:absolute;margin-left:95.830872pt;margin-top:41.927254pt;width:7.4pt;height:10.9pt;mso-position-horizontal-relative:page;mso-position-vertical-relative:paragraph;z-index:15844864;rotation:299" type="#_x0000_t136" fillcolor="#7ba4ad" stroked="f">
            <o:extrusion v:ext="view" autorotationcenter="t"/>
            <v:textpath style="font-family:&quot;Arial&quot;;font-size:10pt;v-text-kern:t;mso-text-shadow:auto;font-weight:bold" string="E"/>
            <w10:wrap type="none"/>
          </v:shape>
        </w:pict>
      </w:r>
      <w:r>
        <w:rPr/>
        <w:pict>
          <v:shape style="position:absolute;margin-left:100.526302pt;margin-top:37.15059pt;width:3.75pt;height:10.9pt;mso-position-horizontal-relative:page;mso-position-vertical-relative:paragraph;z-index:15845376;rotation:304" type="#_x0000_t136" fillcolor="#7ba4ad" stroked="f">
            <o:extrusion v:ext="view" autorotationcenter="t"/>
            <v:textpath style="font-family:&quot;Arial&quot;;font-size:10pt;v-text-kern:t;mso-text-shadow:auto;font-weight:bold" string="!"/>
            <w10:wrap type="none"/>
          </v:shape>
        </w:pict>
      </w:r>
      <w:r>
        <w:rPr/>
        <w:pict>
          <v:shape style="position:absolute;margin-left:103.955931pt;margin-top:29.769199pt;width:8.1pt;height:10.9pt;mso-position-horizontal-relative:page;mso-position-vertical-relative:paragraph;z-index:15845888;rotation:312" type="#_x0000_t136" fillcolor="#7ba4ad" stroked="f">
            <o:extrusion v:ext="view" autorotationcenter="t"/>
            <v:textpath style="font-family:&quot;Arial&quot;;font-size:10pt;v-text-kern:t;mso-text-shadow:auto;font-weight:bold" string="B"/>
            <w10:wrap type="none"/>
          </v:shape>
        </w:pict>
      </w:r>
      <w:r>
        <w:rPr/>
        <w:pict>
          <v:shape style="position:absolute;margin-left:109.867546pt;margin-top:24.388515pt;width:6.85pt;height:10.9pt;mso-position-horizontal-relative:page;mso-position-vertical-relative:paragraph;z-index:15846400;rotation:318" type="#_x0000_t136" fillcolor="#7ba4ad" stroked="f">
            <o:extrusion v:ext="view" autorotationcenter="t"/>
            <v:textpath style="font-family:&quot;Arial&quot;;font-size:10pt;v-text-kern:t;mso-text-shadow:auto;font-weight:bold" string="L"/>
            <w10:wrap type="none"/>
          </v:shape>
        </w:pict>
      </w:r>
      <w:r>
        <w:rPr/>
        <w:pict>
          <v:shape style="position:absolute;margin-left:114.898453pt;margin-top:19.669952pt;width:8.450pt;height:10.9pt;mso-position-horizontal-relative:page;mso-position-vertical-relative:paragraph;z-index:15846912;rotation:325" type="#_x0000_t136" fillcolor="#7ba4ad" stroked="f">
            <o:extrusion v:ext="view" autorotationcenter="t"/>
            <v:textpath style="font-family:&quot;Arial&quot;;font-size:10pt;v-text-kern:t;mso-text-shadow:auto;font-weight:bold" string="U"/>
            <w10:wrap type="none"/>
          </v:shape>
        </w:pict>
      </w:r>
      <w:r>
        <w:rPr/>
        <w:pict>
          <v:shape style="position:absolute;margin-left:122.158073pt;margin-top:15.387294pt;width:7.5pt;height:10.9pt;mso-position-horizontal-relative:page;mso-position-vertical-relative:paragraph;z-index:15847424;rotation:332" type="#_x0000_t136" fillcolor="#7ba4ad" stroked="f">
            <o:extrusion v:ext="view" autorotationcenter="t"/>
            <v:textpath style="font-family:&quot;Arial&quot;;font-size:10pt;v-text-kern:t;mso-text-shadow:auto;font-weight:bold" string="E"/>
            <w10:wrap type="none"/>
          </v:shape>
        </w:pict>
      </w:r>
      <w:r>
        <w:rPr/>
        <w:pict>
          <v:shape style="position:absolute;margin-left:99.95961pt;margin-top:54.861385pt;width:101.55pt;height:50.6pt;mso-position-horizontal-relative:page;mso-position-vertical-relative:paragraph;z-index:15847936;rotation:337" type="#_x0000_t136" fillcolor="#fdf5eb" stroked="f">
            <o:extrusion v:ext="view" autorotationcenter="t"/>
            <v:textpath style="font-family:&quot;Trebuchet MS&quot;;font-size:50pt;v-text-kern:t;mso-text-shadow:auto;font-weight:bold;font-style:italic" string="$75!"/>
            <w10:wrap type="none"/>
          </v:shape>
        </w:pict>
      </w:r>
      <w:r>
        <w:rPr/>
        <w:pict>
          <v:shape style="position:absolute;margin-left:129.001923pt;margin-top:12.034287pt;width:7.9pt;height:10.9pt;mso-position-horizontal-relative:page;mso-position-vertical-relative:paragraph;z-index:15848448;rotation:338" type="#_x0000_t136" fillcolor="#7ba4ad" stroked="f">
            <o:extrusion v:ext="view" autorotationcenter="t"/>
            <v:textpath style="font-family:&quot;Arial&quot;;font-size:10pt;v-text-kern:t;mso-text-shadow:auto;font-weight:bold" string="B"/>
            <w10:wrap type="none"/>
          </v:shape>
        </w:pict>
      </w:r>
      <w:r>
        <w:rPr/>
        <w:pict>
          <v:shape style="position:absolute;margin-left:136.597473pt;margin-top:9.502734pt;width:7.5pt;height:10.9pt;mso-position-horizontal-relative:page;mso-position-vertical-relative:paragraph;z-index:15848960;rotation:345" type="#_x0000_t136" fillcolor="#7ba4ad" stroked="f">
            <o:extrusion v:ext="view" autorotationcenter="t"/>
            <v:textpath style="font-family:&quot;Arial&quot;;font-size:10pt;v-text-kern:t;mso-text-shadow:auto;font-weight:bold" string="E"/>
            <w10:wrap type="none"/>
          </v:shape>
        </w:pict>
      </w:r>
      <w:r>
        <w:rPr/>
        <w:pict>
          <v:shape style="position:absolute;margin-left:143.957443pt;margin-top:7.794791pt;width:8.0500pt;height:10.9pt;mso-position-horizontal-relative:page;mso-position-vertical-relative:paragraph;z-index:15849472;rotation:351" type="#_x0000_t136" fillcolor="#7ba4ad" stroked="f">
            <o:extrusion v:ext="view" autorotationcenter="t"/>
            <v:textpath style="font-family:&quot;Arial&quot;;font-size:10pt;v-text-kern:t;mso-text-shadow:auto;font-weight:bold" string="R"/>
            <w10:wrap type="none"/>
          </v:shape>
        </w:pict>
      </w:r>
      <w:r>
        <w:rPr/>
        <w:pict>
          <v:shape style="position:absolute;margin-left:152.00145pt;margin-top:6.88315pt;width:8pt;height:10.9pt;mso-position-horizontal-relative:page;mso-position-vertical-relative:paragraph;z-index:15849984;rotation:357" type="#_x0000_t136" fillcolor="#7ba4ad" stroked="f">
            <o:extrusion v:ext="view" autorotationcenter="t"/>
            <v:textpath style="font-family:&quot;Arial&quot;;font-size:10pt;v-text-kern:t;mso-text-shadow:auto;font-weight:bold" string="R"/>
            <w10:wrap type="none"/>
          </v:shape>
        </w:pict>
      </w:r>
      <w:r>
        <w:rPr>
          <w:rFonts w:ascii="Arial"/>
          <w:b/>
          <w:color w:val="7BA4AD"/>
          <w:w w:val="125"/>
          <w:sz w:val="21"/>
        </w:rPr>
        <w:t>I</w:t>
      </w:r>
    </w:p>
    <w:p>
      <w:pPr>
        <w:spacing w:after="0"/>
        <w:jc w:val="left"/>
        <w:rPr>
          <w:rFonts w:ascii="Arial"/>
          <w:sz w:val="21"/>
        </w:rPr>
        <w:sectPr>
          <w:pgSz w:w="12240" w:h="15840"/>
          <w:pgMar w:top="0" w:bottom="0" w:left="0" w:right="680"/>
        </w:sectPr>
      </w:pPr>
    </w:p>
    <w:p>
      <w:pPr>
        <w:tabs>
          <w:tab w:pos="11236" w:val="left" w:leader="none"/>
        </w:tabs>
        <w:spacing w:line="240" w:lineRule="auto"/>
        <w:ind w:left="713" w:right="0" w:firstLine="0"/>
        <w:rPr>
          <w:rFonts w:ascii="Arial"/>
          <w:sz w:val="20"/>
        </w:rPr>
      </w:pPr>
      <w:r>
        <w:rPr/>
        <w:pict>
          <v:rect style="position:absolute;margin-left:0pt;margin-top:.31pt;width:612pt;height:784.246pt;mso-position-horizontal-relative:page;mso-position-vertical-relative:page;z-index:-16492544" filled="true" fillcolor="#fdf5eb" stroked="false">
            <v:fill type="solid"/>
            <w10:wrap type="none"/>
          </v:rect>
        </w:pict>
      </w:r>
      <w:r>
        <w:rPr/>
        <w:pict>
          <v:rect style="position:absolute;margin-left:0pt;margin-top:784.55603pt;width:612pt;height:7.444pt;mso-position-horizontal-relative:page;mso-position-vertical-relative:page;z-index:15852032" filled="true" fillcolor="#7ba4ad" stroked="false">
            <v:fill type="solid"/>
            <w10:wrap type="none"/>
          </v:rect>
        </w:pict>
      </w:r>
      <w:r>
        <w:rPr/>
        <w:pict>
          <v:rect style="position:absolute;margin-left:0pt;margin-top:775.388977pt;width:612pt;height:3.721pt;mso-position-horizontal-relative:page;mso-position-vertical-relative:page;z-index:15852544" filled="true" fillcolor="#7ba4ad" stroked="false">
            <v:fill type="solid"/>
            <w10:wrap type="none"/>
          </v:rect>
        </w:pict>
      </w:r>
      <w:r>
        <w:rPr/>
        <w:pict>
          <v:rect style="position:absolute;margin-left:0pt;margin-top:767.807007pt;width:612pt;height:1.86pt;mso-position-horizontal-relative:page;mso-position-vertical-relative:page;z-index:15853056" filled="true" fillcolor="#7ba4ad" stroked="false">
            <v:fill type="solid"/>
            <w10:wrap type="none"/>
          </v:rect>
        </w:pict>
      </w:r>
      <w:r>
        <w:rPr/>
        <w:pict>
          <v:group style="position:absolute;margin-left:578.877991pt;margin-top:403.410095pt;width:33.15pt;height:181pt;mso-position-horizontal-relative:page;mso-position-vertical-relative:page;z-index:15853568" coordorigin="11578,8068" coordsize="663,3620">
            <v:shape style="position:absolute;left:11577;top:8068;width:663;height:3620" coordorigin="11578,8068" coordsize="663,3620" path="m12240,11588l11872,11588,11906,11608,11974,11608,12007,11628,12058,11628,12074,11648,12107,11648,12124,11668,12157,11668,12173,11688,12240,11688,12240,11588xm11910,11568l11735,11568,11803,11588,11944,11588,11910,11568xm11727,10948l11669,10948,11668,10968,11667,10988,11662,11028,11658,11048,11655,11068,11651,11108,11639,11188,11626,11268,11612,11368,11596,11448,11578,11528,11578,11528,11578,11548,11585,11568,11808,11568,11740,11548,11624,11548,11605,11508,11628,11508,11634,11448,11647,11368,11661,11288,11676,11188,11693,11108,11698,11088,11704,11048,11709,11028,11718,10988,11720,10988,11724,10968,11727,10948xm11605,11508l11624,11548,11627,11515,11605,11508xm11627,11515l11624,11548,11740,11548,11627,11515xm11628,11508l11605,11508,11627,11515,11628,11508xm11741,10908l11670,10908,11670,10928,11670,10948,11732,10948,11736,10928,11741,10908xm11789,10768l11666,10768,11664,10788,11664,10808,11664,10808,11664,10828,11665,10848,11666,10868,11668,10888,11669,10908,11747,10908,11758,10868,11764,10868,11769,10848,11774,10828,11778,10828,11782,10808,11785,10788,11789,10788,11789,10768xm11787,10748l11670,10748,11667,10768,11790,10768,11787,10748xm11780,10728l11678,10728,11673,10748,11784,10748,11780,10728xm11829,10428l11740,10428,11738,10488,11737,10508,11735,10548,11733,10568,11730,10588,11726,10628,11722,10648,11714,10688,11710,10688,11704,10708,11691,10708,11685,10728,11776,10728,11770,10708,11769,10688,11774,10648,11778,10628,11783,10608,11788,10568,11795,10548,11803,10528,11810,10508,11826,10448,11827,10448,11829,10428xm11848,10408l11738,10408,11740,10428,11844,10428,11848,10408xm11856,10388l11728,10388,11731,10408,11856,10408,11856,10388xm11848,10348l11736,10348,11727,10388,11856,10388,11854,10368,11852,10368,11848,10348xm12240,8068l12211,8068,12192,8088,12153,8088,12148,8108,12136,8188,12124,8268,12113,8348,12101,8428,12088,8488,12076,8568,12063,8648,12050,8728,12037,8808,12024,8888,12011,8968,11996,9048,11981,9128,11966,9228,11949,9308,11932,9388,11914,9468,11896,9568,11878,9648,11860,9728,11843,9808,11833,9868,11824,9928,11816,9968,11810,10028,11808,10048,11804,10108,11802,10148,11800,10168,11796,10188,11793,10228,11788,10248,11783,10268,11779,10288,11774,10308,11767,10308,11758,10328,11749,10328,11741,10348,11844,10348,11839,10328,11837,10308,11836,10288,11837,10288,11840,10248,11845,10228,11850,10208,11855,10168,11862,10148,11868,10128,11882,10068,11889,10048,11901,9988,11911,9928,11919,9888,11927,9828,11939,9748,11950,9648,11960,9568,11970,9488,11980,9408,11992,9308,12004,9228,12017,9148,12031,9048,12044,8968,12057,8888,12069,8808,12082,8728,12095,8648,12108,8588,12121,8508,12135,8428,12149,8348,12163,8268,12177,8188,12185,8148,12181,8148,12165,8128,12192,8108,12240,8108,12240,8068xm12240,8108l12192,8108,12185,8148,12197,8148,12212,8168,12228,8168,12240,8188,12240,8108xm12192,8108l12165,8128,12181,8148,12185,8148,12192,8108xe" filled="true" fillcolor="#fd9f95" stroked="false">
              <v:path arrowok="t"/>
              <v:fill opacity="16384f" type="solid"/>
            </v:shape>
            <v:shape style="position:absolute;left:11675;top:8195;width:565;height:3371" coordorigin="11675,8196" coordsize="565,3371" path="m12218,8196l12217,8206,12210,8257,12203,8308,12196,8359,12188,8410,12183,8436,12179,8461,12175,8486,12170,8512,12152,8613,12147,8638,12141,8663,12134,8688,12127,8713,12120,8738,12114,8763,12108,8788,12104,8814,12100,8839,12098,8865,12096,8891,12094,8917,12090,8942,12086,8967,12082,8993,12078,9018,11946,9832,11812,10645,11675,11468,11684,11469,11716,11473,11748,11478,11779,11484,11821,11492,11831,11495,11842,11497,11852,11499,11863,11501,11873,11506,11883,11510,11893,11515,11903,11519,11913,11523,11924,11524,11997,11535,12061,11544,12240,11566,12240,11542,12067,11504,12005,11491,11937,11478,11866,11478,11856,11477,11845,11475,11835,11474,11824,11473,11782,11467,11750,11462,11744,11461,11695,11461,11688,11449,11697,11449,11830,10648,11966,9835,12104,9023,12108,8997,12112,8972,12117,8947,12121,8921,12127,8896,12134,8871,12140,8846,12145,8821,12149,8795,12152,8770,12154,8744,12156,8718,12157,8692,12159,8667,12161,8641,12164,8615,12180,8513,12184,8488,12188,8462,12192,8437,12196,8412,12205,8361,12214,8310,12224,8260,12233,8218,12224,8217,12235,8209,12240,8209,12240,8201,12218,8196xm11921,11475l11910,11475,11899,11475,11888,11477,11877,11478,11866,11478,11937,11478,11931,11477,11921,11475xm11688,11449l11695,11461,11697,11451,11688,11449xm11697,11451l11695,11461,11744,11461,11719,11456,11697,11451xm11697,11449l11688,11449,11697,11451,11697,11449xm12240,8209l12235,8209,12233,8218,12240,8219,12240,8209xm12235,8209l12224,8217,12233,8218,12235,8209xe" filled="true" fillcolor="#fd9f95" stroked="false">
              <v:path arrowok="t"/>
              <v:fill opacity="17039f" type="solid"/>
            </v:shape>
            <v:shape style="position:absolute;left:12085;top:9970;width:97;height:108" coordorigin="12085,9970" coordsize="97,108" path="m12130,9970l12090,9988,12085,10077,12182,10042,12130,9970xe" filled="true" fillcolor="#fdf5eb" stroked="false">
              <v:path arrowok="t"/>
              <v:fill opacity="45219f" type="solid"/>
            </v:shape>
            <w10:wrap type="none"/>
          </v:group>
        </w:pict>
      </w:r>
      <w:r>
        <w:rPr/>
        <w:pict>
          <v:shape style="position:absolute;margin-left:607.556580pt;margin-top:36.9622pt;width:4.45pt;height:5.8pt;mso-position-horizontal-relative:page;mso-position-vertical-relative:page;z-index:15854080" coordorigin="12151,739" coordsize="89,116" path="m12151,739l12239,855,12225,769,12240,768,12240,742,12151,739xe" filled="true" fillcolor="#fdf5eb" stroked="false">
            <v:path arrowok="t"/>
            <v:fill opacity="17039f" type="solid"/>
            <w10:wrap type="none"/>
          </v:shape>
        </w:pict>
      </w:r>
      <w:r>
        <w:rPr>
          <w:rFonts w:ascii="Arial"/>
          <w:sz w:val="20"/>
        </w:rPr>
        <w:pict>
          <v:group style="width:22.8pt;height:40pt;mso-position-horizontal-relative:char;mso-position-vertical-relative:line" coordorigin="0,0" coordsize="456,800">
            <v:shape style="position:absolute;left:0;top:0;width:456;height:800" coordorigin="0,0" coordsize="456,800" path="m456,0l0,0,0,800,228,731,456,800,456,0xe" filled="true" fillcolor="#fd9f95" stroked="false">
              <v:path arrowok="t"/>
              <v:fill type="solid"/>
            </v:shape>
            <v:line style="position:absolute" from="60,213" to="396,213" stroked="true" strokeweight="1pt" strokecolor="#fdf5eb">
              <v:stroke dashstyle="solid"/>
            </v:line>
            <v:shape style="position:absolute;left:0;top:0;width:456;height:800" type="#_x0000_t202" filled="false" stroked="false">
              <v:textbox inset="0,0,0,0">
                <w:txbxContent>
                  <w:p>
                    <w:pPr>
                      <w:spacing w:before="248"/>
                      <w:ind w:left="59" w:right="0" w:firstLine="0"/>
                      <w:jc w:val="left"/>
                      <w:rPr>
                        <w:rFonts w:ascii="Arial"/>
                        <w:b/>
                        <w:sz w:val="26"/>
                      </w:rPr>
                    </w:pPr>
                    <w:r>
                      <w:rPr>
                        <w:rFonts w:ascii="Arial"/>
                        <w:b/>
                        <w:color w:val="FDF5EB"/>
                        <w:spacing w:val="4"/>
                        <w:w w:val="107"/>
                        <w:sz w:val="26"/>
                        <w:u w:val="single" w:color="FDF5EB"/>
                      </w:rPr>
                      <w:t> </w:t>
                    </w:r>
                    <w:r>
                      <w:rPr>
                        <w:rFonts w:ascii="Arial"/>
                        <w:b/>
                        <w:color w:val="FDF5EB"/>
                        <w:w w:val="115"/>
                        <w:sz w:val="26"/>
                        <w:u w:val="single" w:color="FDF5EB"/>
                      </w:rPr>
                      <w:t>8</w:t>
                    </w:r>
                    <w:r>
                      <w:rPr>
                        <w:rFonts w:ascii="Arial"/>
                        <w:b/>
                        <w:color w:val="FDF5EB"/>
                        <w:spacing w:val="18"/>
                        <w:sz w:val="26"/>
                        <w:u w:val="single" w:color="FDF5EB"/>
                      </w:rPr>
                      <w:t> 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10"/>
          <w:sz w:val="20"/>
        </w:rPr>
        <w:pict>
          <v:group style="width:6.15pt;height:4.3pt;mso-position-horizontal-relative:char;mso-position-vertical-relative:line" coordorigin="0,0" coordsize="123,86">
            <v:shape style="position:absolute;left:0;top:0;width:123;height:86" coordorigin="0,0" coordsize="123,86" path="m0,0l6,44,22,75,58,85,123,67,0,0xe" filled="true" fillcolor="#fdf5eb" stroked="false">
              <v:path arrowok="t"/>
              <v:fill opacity="17039f" type="solid"/>
            </v:shape>
          </v:group>
        </w:pict>
      </w:r>
      <w:r>
        <w:rPr>
          <w:rFonts w:ascii="Arial"/>
          <w:position w:val="10"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17"/>
        </w:rPr>
      </w:pPr>
    </w:p>
    <w:p>
      <w:pPr>
        <w:pStyle w:val="BodyText"/>
        <w:spacing w:line="237" w:lineRule="auto" w:before="100"/>
        <w:ind w:left="1416" w:right="892"/>
      </w:pPr>
      <w:r>
        <w:rPr>
          <w:color w:val="4B4B4B"/>
        </w:rPr>
        <w:t>For example, many Indigenous communities have had to substitute their</w:t>
      </w:r>
      <w:r>
        <w:rPr>
          <w:color w:val="4B4B4B"/>
          <w:spacing w:val="1"/>
        </w:rPr>
        <w:t> </w:t>
      </w:r>
      <w:r>
        <w:rPr>
          <w:color w:val="4B4B4B"/>
          <w:spacing w:val="-1"/>
        </w:rPr>
        <w:t>traditional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diet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(e.g.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fish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due</w:t>
      </w:r>
      <w:r>
        <w:rPr>
          <w:color w:val="4B4B4B"/>
          <w:spacing w:val="-19"/>
        </w:rPr>
        <w:t> </w:t>
      </w:r>
      <w:r>
        <w:rPr>
          <w:color w:val="4B4B4B"/>
          <w:spacing w:val="-1"/>
        </w:rPr>
        <w:t>to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high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levels</w:t>
      </w:r>
      <w:r>
        <w:rPr>
          <w:color w:val="4B4B4B"/>
          <w:spacing w:val="-20"/>
        </w:rPr>
        <w:t> </w:t>
      </w:r>
      <w:r>
        <w:rPr>
          <w:color w:val="4B4B4B"/>
        </w:rPr>
        <w:t>of</w:t>
      </w:r>
      <w:r>
        <w:rPr>
          <w:color w:val="4B4B4B"/>
          <w:spacing w:val="-19"/>
        </w:rPr>
        <w:t> </w:t>
      </w:r>
      <w:r>
        <w:rPr>
          <w:color w:val="4B4B4B"/>
        </w:rPr>
        <w:t>mercury</w:t>
      </w:r>
      <w:r>
        <w:rPr>
          <w:color w:val="4B4B4B"/>
          <w:spacing w:val="-20"/>
        </w:rPr>
        <w:t> </w:t>
      </w:r>
      <w:r>
        <w:rPr>
          <w:color w:val="4B4B4B"/>
        </w:rPr>
        <w:t>and</w:t>
      </w:r>
      <w:r>
        <w:rPr>
          <w:color w:val="4B4B4B"/>
          <w:spacing w:val="-20"/>
        </w:rPr>
        <w:t> </w:t>
      </w:r>
      <w:r>
        <w:rPr>
          <w:color w:val="4B4B4B"/>
        </w:rPr>
        <w:t>toxins</w:t>
      </w:r>
      <w:r>
        <w:rPr>
          <w:color w:val="4B4B4B"/>
          <w:spacing w:val="-20"/>
        </w:rPr>
        <w:t> </w:t>
      </w:r>
      <w:r>
        <w:rPr>
          <w:color w:val="4B4B4B"/>
        </w:rPr>
        <w:t>in</w:t>
      </w:r>
      <w:r>
        <w:rPr>
          <w:color w:val="4B4B4B"/>
          <w:spacing w:val="-19"/>
        </w:rPr>
        <w:t> </w:t>
      </w:r>
      <w:r>
        <w:rPr>
          <w:color w:val="4B4B4B"/>
        </w:rPr>
        <w:t>the</w:t>
      </w:r>
      <w:r>
        <w:rPr>
          <w:color w:val="4B4B4B"/>
          <w:spacing w:val="-20"/>
        </w:rPr>
        <w:t> </w:t>
      </w:r>
      <w:r>
        <w:rPr>
          <w:color w:val="4B4B4B"/>
        </w:rPr>
        <w:t>water)</w:t>
      </w:r>
      <w:r>
        <w:rPr>
          <w:color w:val="4B4B4B"/>
          <w:spacing w:val="-82"/>
        </w:rPr>
        <w:t> </w:t>
      </w:r>
      <w:r>
        <w:rPr>
          <w:color w:val="4B4B4B"/>
        </w:rPr>
        <w:t>with alternative (often highly-processed) food, leading to increased</w:t>
      </w:r>
      <w:r>
        <w:rPr>
          <w:color w:val="4B4B4B"/>
          <w:spacing w:val="1"/>
        </w:rPr>
        <w:t> </w:t>
      </w:r>
      <w:r>
        <w:rPr>
          <w:color w:val="4B4B4B"/>
          <w:w w:val="95"/>
        </w:rPr>
        <w:t>emergence</w:t>
      </w:r>
      <w:r>
        <w:rPr>
          <w:color w:val="4B4B4B"/>
          <w:spacing w:val="8"/>
          <w:w w:val="95"/>
        </w:rPr>
        <w:t> </w:t>
      </w:r>
      <w:r>
        <w:rPr>
          <w:color w:val="4B4B4B"/>
          <w:w w:val="95"/>
        </w:rPr>
        <w:t>of</w:t>
      </w:r>
      <w:r>
        <w:rPr>
          <w:color w:val="4B4B4B"/>
          <w:spacing w:val="8"/>
          <w:w w:val="95"/>
        </w:rPr>
        <w:t> </w:t>
      </w:r>
      <w:r>
        <w:rPr>
          <w:color w:val="4B4B4B"/>
          <w:w w:val="95"/>
        </w:rPr>
        <w:t>health</w:t>
      </w:r>
      <w:r>
        <w:rPr>
          <w:color w:val="4B4B4B"/>
          <w:spacing w:val="8"/>
          <w:w w:val="95"/>
        </w:rPr>
        <w:t> </w:t>
      </w:r>
      <w:r>
        <w:rPr>
          <w:color w:val="4B4B4B"/>
          <w:w w:val="95"/>
        </w:rPr>
        <w:t>conditions</w:t>
      </w:r>
      <w:r>
        <w:rPr>
          <w:color w:val="4B4B4B"/>
          <w:spacing w:val="8"/>
          <w:w w:val="95"/>
        </w:rPr>
        <w:t> </w:t>
      </w:r>
      <w:r>
        <w:rPr>
          <w:color w:val="4B4B4B"/>
          <w:w w:val="95"/>
        </w:rPr>
        <w:t>(e.g.</w:t>
      </w:r>
      <w:r>
        <w:rPr>
          <w:color w:val="4B4B4B"/>
          <w:spacing w:val="8"/>
          <w:w w:val="95"/>
        </w:rPr>
        <w:t> </w:t>
      </w:r>
      <w:r>
        <w:rPr>
          <w:color w:val="4B4B4B"/>
          <w:w w:val="95"/>
        </w:rPr>
        <w:t>Type</w:t>
      </w:r>
      <w:r>
        <w:rPr>
          <w:color w:val="4B4B4B"/>
          <w:spacing w:val="9"/>
          <w:w w:val="95"/>
        </w:rPr>
        <w:t> </w:t>
      </w:r>
      <w:r>
        <w:rPr>
          <w:color w:val="4B4B4B"/>
          <w:w w:val="95"/>
        </w:rPr>
        <w:t>2</w:t>
      </w:r>
      <w:r>
        <w:rPr>
          <w:color w:val="4B4B4B"/>
          <w:spacing w:val="8"/>
          <w:w w:val="95"/>
        </w:rPr>
        <w:t> </w:t>
      </w:r>
      <w:r>
        <w:rPr>
          <w:color w:val="4B4B4B"/>
          <w:w w:val="95"/>
        </w:rPr>
        <w:t>Diabetes).</w:t>
      </w:r>
      <w:r>
        <w:rPr>
          <w:color w:val="4B4B4B"/>
          <w:spacing w:val="8"/>
          <w:w w:val="95"/>
        </w:rPr>
        <w:t> </w:t>
      </w:r>
      <w:r>
        <w:rPr>
          <w:color w:val="4B4B4B"/>
          <w:w w:val="95"/>
        </w:rPr>
        <w:t>This</w:t>
      </w:r>
      <w:r>
        <w:rPr>
          <w:color w:val="4B4B4B"/>
          <w:spacing w:val="8"/>
          <w:w w:val="95"/>
        </w:rPr>
        <w:t> </w:t>
      </w:r>
      <w:r>
        <w:rPr>
          <w:color w:val="4B4B4B"/>
          <w:w w:val="95"/>
        </w:rPr>
        <w:t>has</w:t>
      </w:r>
      <w:r>
        <w:rPr>
          <w:color w:val="4B4B4B"/>
          <w:spacing w:val="8"/>
          <w:w w:val="95"/>
        </w:rPr>
        <w:t> </w:t>
      </w:r>
      <w:r>
        <w:rPr>
          <w:color w:val="4B4B4B"/>
          <w:w w:val="95"/>
        </w:rPr>
        <w:t>resulted</w:t>
      </w:r>
      <w:r>
        <w:rPr>
          <w:color w:val="4B4B4B"/>
          <w:spacing w:val="8"/>
          <w:w w:val="95"/>
        </w:rPr>
        <w:t> </w:t>
      </w:r>
      <w:r>
        <w:rPr>
          <w:color w:val="4B4B4B"/>
          <w:w w:val="95"/>
        </w:rPr>
        <w:t>in</w:t>
      </w:r>
      <w:r>
        <w:rPr>
          <w:color w:val="4B4B4B"/>
          <w:spacing w:val="9"/>
          <w:w w:val="95"/>
        </w:rPr>
        <w:t> </w:t>
      </w:r>
      <w:r>
        <w:rPr>
          <w:color w:val="4B4B4B"/>
          <w:w w:val="95"/>
        </w:rPr>
        <w:t>a</w:t>
      </w:r>
      <w:r>
        <w:rPr>
          <w:color w:val="4B4B4B"/>
          <w:spacing w:val="1"/>
          <w:w w:val="95"/>
        </w:rPr>
        <w:t> </w:t>
      </w:r>
      <w:r>
        <w:rPr>
          <w:color w:val="4B4B4B"/>
        </w:rPr>
        <w:t>shift in diet and increasing reliance on store-bought food. However, due to</w:t>
      </w:r>
      <w:r>
        <w:rPr>
          <w:color w:val="4B4B4B"/>
          <w:spacing w:val="1"/>
        </w:rPr>
        <w:t> </w:t>
      </w:r>
      <w:r>
        <w:rPr>
          <w:color w:val="4B4B4B"/>
        </w:rPr>
        <w:t>limited grocery stores in these communities and a lack of infrastructure, the</w:t>
      </w:r>
      <w:r>
        <w:rPr>
          <w:color w:val="4B4B4B"/>
          <w:spacing w:val="-82"/>
        </w:rPr>
        <w:t> </w:t>
      </w:r>
      <w:r>
        <w:rPr>
          <w:color w:val="4B4B4B"/>
        </w:rPr>
        <w:t>cost to import food is higher. Along with this, the limited grocery stores</w:t>
      </w:r>
      <w:r>
        <w:rPr>
          <w:color w:val="4B4B4B"/>
          <w:spacing w:val="1"/>
        </w:rPr>
        <w:t> </w:t>
      </w:r>
      <w:r>
        <w:rPr>
          <w:color w:val="4B4B4B"/>
        </w:rPr>
        <w:t>servicing these areas can monopolize on the supply of perishable foods,</w:t>
      </w:r>
      <w:r>
        <w:rPr>
          <w:color w:val="4B4B4B"/>
          <w:spacing w:val="1"/>
        </w:rPr>
        <w:t> </w:t>
      </w:r>
      <w:r>
        <w:rPr>
          <w:color w:val="4B4B4B"/>
        </w:rPr>
        <w:t>leading to very high food prices. As a result, the cost to maintain a healthy</w:t>
      </w:r>
      <w:r>
        <w:rPr>
          <w:color w:val="4B4B4B"/>
          <w:spacing w:val="1"/>
        </w:rPr>
        <w:t> </w:t>
      </w:r>
      <w:r>
        <w:rPr>
          <w:color w:val="4B4B4B"/>
        </w:rPr>
        <w:t>sustainable diet is not affordable for many individuals, demonstrating how</w:t>
      </w:r>
      <w:r>
        <w:rPr>
          <w:color w:val="4B4B4B"/>
          <w:spacing w:val="1"/>
        </w:rPr>
        <w:t> </w:t>
      </w:r>
      <w:r>
        <w:rPr>
          <w:color w:val="4B4B4B"/>
        </w:rPr>
        <w:t>environmental</w:t>
      </w:r>
      <w:r>
        <w:rPr>
          <w:color w:val="4B4B4B"/>
          <w:spacing w:val="-18"/>
        </w:rPr>
        <w:t> </w:t>
      </w:r>
      <w:r>
        <w:rPr>
          <w:color w:val="4B4B4B"/>
        </w:rPr>
        <w:t>racism</w:t>
      </w:r>
      <w:r>
        <w:rPr>
          <w:color w:val="4B4B4B"/>
          <w:spacing w:val="-17"/>
        </w:rPr>
        <w:t> </w:t>
      </w:r>
      <w:r>
        <w:rPr>
          <w:color w:val="4B4B4B"/>
        </w:rPr>
        <w:t>perpetuates</w:t>
      </w:r>
      <w:r>
        <w:rPr>
          <w:color w:val="4B4B4B"/>
          <w:spacing w:val="-18"/>
        </w:rPr>
        <w:t> </w:t>
      </w:r>
      <w:r>
        <w:rPr>
          <w:color w:val="4B4B4B"/>
        </w:rPr>
        <w:t>Indigenous</w:t>
      </w:r>
      <w:r>
        <w:rPr>
          <w:color w:val="4B4B4B"/>
          <w:spacing w:val="-17"/>
        </w:rPr>
        <w:t> </w:t>
      </w:r>
      <w:r>
        <w:rPr>
          <w:color w:val="4B4B4B"/>
        </w:rPr>
        <w:t>food</w:t>
      </w:r>
      <w:r>
        <w:rPr>
          <w:color w:val="4B4B4B"/>
          <w:spacing w:val="-18"/>
        </w:rPr>
        <w:t> </w:t>
      </w:r>
      <w:r>
        <w:rPr>
          <w:color w:val="4B4B4B"/>
        </w:rPr>
        <w:t>insecurity.</w:t>
      </w:r>
      <w:r>
        <w:rPr>
          <w:color w:val="4B4B4B"/>
          <w:spacing w:val="-17"/>
        </w:rPr>
        <w:t> </w:t>
      </w:r>
      <w:r>
        <w:rPr>
          <w:color w:val="4B4B4B"/>
        </w:rPr>
        <w:t>(9)</w:t>
      </w:r>
    </w:p>
    <w:p>
      <w:pPr>
        <w:pStyle w:val="BodyText"/>
        <w:spacing w:before="8"/>
        <w:rPr>
          <w:sz w:val="27"/>
        </w:rPr>
      </w:pPr>
    </w:p>
    <w:p>
      <w:pPr>
        <w:pStyle w:val="Heading1"/>
        <w:spacing w:before="0"/>
        <w:ind w:left="710"/>
      </w:pPr>
      <w:r>
        <w:rPr>
          <w:color w:val="7BA4AD"/>
          <w:w w:val="105"/>
        </w:rPr>
        <w:t>Controversy</w:t>
      </w:r>
      <w:r>
        <w:rPr>
          <w:color w:val="7BA4AD"/>
          <w:spacing w:val="-1"/>
          <w:w w:val="105"/>
        </w:rPr>
        <w:t> </w:t>
      </w:r>
      <w:r>
        <w:rPr>
          <w:color w:val="7BA4AD"/>
          <w:w w:val="105"/>
        </w:rPr>
        <w:t>around Environmental</w:t>
      </w:r>
      <w:r>
        <w:rPr>
          <w:color w:val="7BA4AD"/>
          <w:spacing w:val="-1"/>
          <w:w w:val="105"/>
        </w:rPr>
        <w:t> </w:t>
      </w:r>
      <w:r>
        <w:rPr>
          <w:color w:val="7BA4AD"/>
          <w:w w:val="105"/>
        </w:rPr>
        <w:t>Racism</w:t>
      </w:r>
      <w:r>
        <w:rPr>
          <w:color w:val="7BA4AD"/>
          <w:spacing w:val="-1"/>
          <w:w w:val="105"/>
        </w:rPr>
        <w:t> </w:t>
      </w:r>
      <w:r>
        <w:rPr>
          <w:color w:val="7BA4AD"/>
          <w:w w:val="105"/>
        </w:rPr>
        <w:t>and Justice</w:t>
      </w:r>
    </w:p>
    <w:p>
      <w:pPr>
        <w:pStyle w:val="BodyText"/>
        <w:spacing w:line="237" w:lineRule="auto" w:before="162"/>
        <w:ind w:left="1413" w:right="843"/>
      </w:pPr>
      <w:r>
        <w:rPr>
          <w:color w:val="4B4B4B"/>
        </w:rPr>
        <w:t>Due</w:t>
      </w:r>
      <w:r>
        <w:rPr>
          <w:color w:val="4B4B4B"/>
          <w:spacing w:val="-15"/>
        </w:rPr>
        <w:t> </w:t>
      </w:r>
      <w:r>
        <w:rPr>
          <w:color w:val="4B4B4B"/>
        </w:rPr>
        <w:t>to</w:t>
      </w:r>
      <w:r>
        <w:rPr>
          <w:color w:val="4B4B4B"/>
          <w:spacing w:val="-15"/>
        </w:rPr>
        <w:t> </w:t>
      </w:r>
      <w:r>
        <w:rPr>
          <w:color w:val="4B4B4B"/>
        </w:rPr>
        <w:t>climate</w:t>
      </w:r>
      <w:r>
        <w:rPr>
          <w:color w:val="4B4B4B"/>
          <w:spacing w:val="-15"/>
        </w:rPr>
        <w:t> </w:t>
      </w:r>
      <w:r>
        <w:rPr>
          <w:color w:val="4B4B4B"/>
        </w:rPr>
        <w:t>change</w:t>
      </w:r>
      <w:r>
        <w:rPr>
          <w:color w:val="4B4B4B"/>
          <w:spacing w:val="-15"/>
        </w:rPr>
        <w:t> </w:t>
      </w:r>
      <w:r>
        <w:rPr>
          <w:color w:val="4B4B4B"/>
        </w:rPr>
        <w:t>being</w:t>
      </w:r>
      <w:r>
        <w:rPr>
          <w:color w:val="4B4B4B"/>
          <w:spacing w:val="-15"/>
        </w:rPr>
        <w:t> </w:t>
      </w:r>
      <w:r>
        <w:rPr>
          <w:color w:val="4B4B4B"/>
        </w:rPr>
        <w:t>a</w:t>
      </w:r>
      <w:r>
        <w:rPr>
          <w:color w:val="4B4B4B"/>
          <w:spacing w:val="-15"/>
        </w:rPr>
        <w:t> </w:t>
      </w:r>
      <w:r>
        <w:rPr>
          <w:color w:val="4B4B4B"/>
        </w:rPr>
        <w:t>controversial</w:t>
      </w:r>
      <w:r>
        <w:rPr>
          <w:color w:val="4B4B4B"/>
          <w:spacing w:val="-15"/>
        </w:rPr>
        <w:t> </w:t>
      </w:r>
      <w:r>
        <w:rPr>
          <w:color w:val="4B4B4B"/>
        </w:rPr>
        <w:t>topic,</w:t>
      </w:r>
      <w:r>
        <w:rPr>
          <w:color w:val="4B4B4B"/>
          <w:spacing w:val="-15"/>
        </w:rPr>
        <w:t> </w:t>
      </w:r>
      <w:r>
        <w:rPr>
          <w:color w:val="4B4B4B"/>
        </w:rPr>
        <w:t>many</w:t>
      </w:r>
      <w:r>
        <w:rPr>
          <w:color w:val="4B4B4B"/>
          <w:spacing w:val="-15"/>
        </w:rPr>
        <w:t> </w:t>
      </w:r>
      <w:r>
        <w:rPr>
          <w:color w:val="4B4B4B"/>
        </w:rPr>
        <w:t>people</w:t>
      </w:r>
      <w:r>
        <w:rPr>
          <w:color w:val="4B4B4B"/>
          <w:spacing w:val="-15"/>
        </w:rPr>
        <w:t> </w:t>
      </w:r>
      <w:r>
        <w:rPr>
          <w:color w:val="4B4B4B"/>
        </w:rPr>
        <w:t>still</w:t>
      </w:r>
      <w:r>
        <w:rPr>
          <w:color w:val="4B4B4B"/>
          <w:spacing w:val="-15"/>
        </w:rPr>
        <w:t> </w:t>
      </w:r>
      <w:r>
        <w:rPr>
          <w:color w:val="4B4B4B"/>
        </w:rPr>
        <w:t>view</w:t>
      </w:r>
      <w:r>
        <w:rPr>
          <w:color w:val="4B4B4B"/>
          <w:spacing w:val="-14"/>
        </w:rPr>
        <w:t> </w:t>
      </w:r>
      <w:r>
        <w:rPr>
          <w:color w:val="4B4B4B"/>
        </w:rPr>
        <w:t>the</w:t>
      </w:r>
      <w:r>
        <w:rPr>
          <w:color w:val="4B4B4B"/>
          <w:spacing w:val="1"/>
        </w:rPr>
        <w:t> </w:t>
      </w:r>
      <w:r>
        <w:rPr>
          <w:color w:val="4B4B4B"/>
        </w:rPr>
        <w:t>environment as an </w:t>
      </w:r>
      <w:r>
        <w:rPr>
          <w:rFonts w:ascii="Arial"/>
          <w:b/>
          <w:color w:val="4B4B4B"/>
        </w:rPr>
        <w:t>entity</w:t>
      </w:r>
      <w:r>
        <w:rPr>
          <w:rFonts w:ascii="Arial"/>
          <w:b/>
          <w:color w:val="4B4B4B"/>
          <w:spacing w:val="1"/>
        </w:rPr>
        <w:t> </w:t>
      </w:r>
      <w:r>
        <w:rPr>
          <w:rFonts w:ascii="Arial"/>
          <w:b/>
          <w:color w:val="4B4B4B"/>
        </w:rPr>
        <w:t>that</w:t>
      </w:r>
      <w:r>
        <w:rPr>
          <w:rFonts w:ascii="Arial"/>
          <w:b/>
          <w:color w:val="4B4B4B"/>
          <w:spacing w:val="1"/>
        </w:rPr>
        <w:t> </w:t>
      </w:r>
      <w:r>
        <w:rPr>
          <w:rFonts w:ascii="Arial"/>
          <w:b/>
          <w:color w:val="4B4B4B"/>
        </w:rPr>
        <w:t>cannot</w:t>
      </w:r>
      <w:r>
        <w:rPr>
          <w:rFonts w:ascii="Arial"/>
          <w:b/>
          <w:color w:val="4B4B4B"/>
          <w:spacing w:val="66"/>
        </w:rPr>
        <w:t> </w:t>
      </w:r>
      <w:r>
        <w:rPr>
          <w:rFonts w:ascii="Arial"/>
          <w:b/>
          <w:color w:val="4B4B4B"/>
        </w:rPr>
        <w:t>be</w:t>
      </w:r>
      <w:r>
        <w:rPr>
          <w:rFonts w:ascii="Arial"/>
          <w:b/>
          <w:color w:val="4B4B4B"/>
          <w:spacing w:val="67"/>
        </w:rPr>
        <w:t> </w:t>
      </w:r>
      <w:r>
        <w:rPr>
          <w:rFonts w:ascii="Arial"/>
          <w:b/>
          <w:color w:val="4B4B4B"/>
        </w:rPr>
        <w:t>impacted</w:t>
      </w:r>
      <w:r>
        <w:rPr>
          <w:rFonts w:ascii="Arial"/>
          <w:b/>
          <w:color w:val="4B4B4B"/>
          <w:spacing w:val="67"/>
        </w:rPr>
        <w:t> </w:t>
      </w:r>
      <w:r>
        <w:rPr>
          <w:rFonts w:ascii="Arial"/>
          <w:b/>
          <w:color w:val="4B4B4B"/>
        </w:rPr>
        <w:t>by</w:t>
      </w:r>
      <w:r>
        <w:rPr>
          <w:rFonts w:ascii="Arial"/>
          <w:b/>
          <w:color w:val="4B4B4B"/>
          <w:spacing w:val="66"/>
        </w:rPr>
        <w:t> </w:t>
      </w:r>
      <w:r>
        <w:rPr>
          <w:rFonts w:ascii="Arial"/>
          <w:b/>
          <w:color w:val="4B4B4B"/>
        </w:rPr>
        <w:t>human</w:t>
      </w:r>
      <w:r>
        <w:rPr>
          <w:rFonts w:ascii="Arial"/>
          <w:b/>
          <w:color w:val="4B4B4B"/>
          <w:spacing w:val="67"/>
        </w:rPr>
        <w:t> </w:t>
      </w:r>
      <w:r>
        <w:rPr>
          <w:rFonts w:ascii="Arial"/>
          <w:b/>
          <w:color w:val="4B4B4B"/>
        </w:rPr>
        <w:t>activity</w:t>
      </w:r>
      <w:r>
        <w:rPr>
          <w:color w:val="4B4B4B"/>
        </w:rPr>
        <w:t>. As</w:t>
      </w:r>
      <w:r>
        <w:rPr>
          <w:color w:val="4B4B4B"/>
          <w:spacing w:val="1"/>
        </w:rPr>
        <w:t> </w:t>
      </w:r>
      <w:r>
        <w:rPr>
          <w:color w:val="4B4B4B"/>
        </w:rPr>
        <w:t>such, the concept of environmental racism is also controversial, as some</w:t>
      </w:r>
      <w:r>
        <w:rPr>
          <w:color w:val="4B4B4B"/>
          <w:spacing w:val="1"/>
        </w:rPr>
        <w:t> </w:t>
      </w:r>
      <w:r>
        <w:rPr>
          <w:color w:val="4B4B4B"/>
          <w:w w:val="95"/>
        </w:rPr>
        <w:t>believe</w:t>
      </w:r>
      <w:r>
        <w:rPr>
          <w:color w:val="4B4B4B"/>
          <w:spacing w:val="15"/>
          <w:w w:val="95"/>
        </w:rPr>
        <w:t> </w:t>
      </w:r>
      <w:r>
        <w:rPr>
          <w:color w:val="4B4B4B"/>
          <w:w w:val="95"/>
        </w:rPr>
        <w:t>the</w:t>
      </w:r>
      <w:r>
        <w:rPr>
          <w:color w:val="4B4B4B"/>
          <w:spacing w:val="16"/>
          <w:w w:val="95"/>
        </w:rPr>
        <w:t> </w:t>
      </w:r>
      <w:r>
        <w:rPr>
          <w:color w:val="4B4B4B"/>
          <w:w w:val="95"/>
        </w:rPr>
        <w:t>environment</w:t>
      </w:r>
      <w:r>
        <w:rPr>
          <w:color w:val="4B4B4B"/>
          <w:spacing w:val="15"/>
          <w:w w:val="95"/>
        </w:rPr>
        <w:t> </w:t>
      </w:r>
      <w:r>
        <w:rPr>
          <w:color w:val="4B4B4B"/>
          <w:w w:val="95"/>
        </w:rPr>
        <w:t>cannot</w:t>
      </w:r>
      <w:r>
        <w:rPr>
          <w:color w:val="4B4B4B"/>
          <w:spacing w:val="16"/>
          <w:w w:val="95"/>
        </w:rPr>
        <w:t> </w:t>
      </w:r>
      <w:r>
        <w:rPr>
          <w:color w:val="4B4B4B"/>
          <w:w w:val="95"/>
        </w:rPr>
        <w:t>favour</w:t>
      </w:r>
      <w:r>
        <w:rPr>
          <w:color w:val="4B4B4B"/>
          <w:spacing w:val="15"/>
          <w:w w:val="95"/>
        </w:rPr>
        <w:t> </w:t>
      </w:r>
      <w:r>
        <w:rPr>
          <w:color w:val="4B4B4B"/>
          <w:w w:val="95"/>
        </w:rPr>
        <w:t>or</w:t>
      </w:r>
      <w:r>
        <w:rPr>
          <w:color w:val="4B4B4B"/>
          <w:spacing w:val="16"/>
          <w:w w:val="95"/>
        </w:rPr>
        <w:t> </w:t>
      </w:r>
      <w:r>
        <w:rPr>
          <w:color w:val="4B4B4B"/>
          <w:w w:val="95"/>
        </w:rPr>
        <w:t>disfavour</w:t>
      </w:r>
      <w:r>
        <w:rPr>
          <w:color w:val="4B4B4B"/>
          <w:spacing w:val="15"/>
          <w:w w:val="95"/>
        </w:rPr>
        <w:t> </w:t>
      </w:r>
      <w:r>
        <w:rPr>
          <w:color w:val="4B4B4B"/>
          <w:w w:val="95"/>
        </w:rPr>
        <w:t>one</w:t>
      </w:r>
      <w:r>
        <w:rPr>
          <w:color w:val="4B4B4B"/>
          <w:spacing w:val="16"/>
          <w:w w:val="95"/>
        </w:rPr>
        <w:t> </w:t>
      </w:r>
      <w:r>
        <w:rPr>
          <w:color w:val="4B4B4B"/>
          <w:w w:val="95"/>
        </w:rPr>
        <w:t>group</w:t>
      </w:r>
      <w:r>
        <w:rPr>
          <w:color w:val="4B4B4B"/>
          <w:spacing w:val="15"/>
          <w:w w:val="95"/>
        </w:rPr>
        <w:t> </w:t>
      </w:r>
      <w:r>
        <w:rPr>
          <w:color w:val="4B4B4B"/>
          <w:w w:val="95"/>
        </w:rPr>
        <w:t>or</w:t>
      </w:r>
      <w:r>
        <w:rPr>
          <w:color w:val="4B4B4B"/>
          <w:spacing w:val="16"/>
          <w:w w:val="95"/>
        </w:rPr>
        <w:t> </w:t>
      </w:r>
      <w:r>
        <w:rPr>
          <w:color w:val="4B4B4B"/>
          <w:w w:val="95"/>
        </w:rPr>
        <w:t>another.</w:t>
      </w:r>
      <w:r>
        <w:rPr>
          <w:color w:val="4B4B4B"/>
          <w:spacing w:val="15"/>
          <w:w w:val="95"/>
        </w:rPr>
        <w:t> </w:t>
      </w:r>
      <w:r>
        <w:rPr>
          <w:color w:val="4B4B4B"/>
          <w:w w:val="95"/>
        </w:rPr>
        <w:t>(10)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37" w:lineRule="auto"/>
        <w:ind w:left="1413" w:right="876"/>
      </w:pPr>
      <w:r>
        <w:rPr>
          <w:color w:val="4B4B4B"/>
        </w:rPr>
        <w:t>In</w:t>
      </w:r>
      <w:r>
        <w:rPr>
          <w:color w:val="4B4B4B"/>
          <w:spacing w:val="-21"/>
        </w:rPr>
        <w:t> </w:t>
      </w:r>
      <w:r>
        <w:rPr>
          <w:color w:val="4B4B4B"/>
        </w:rPr>
        <w:t>addition,</w:t>
      </w:r>
      <w:r>
        <w:rPr>
          <w:color w:val="4B4B4B"/>
          <w:spacing w:val="-21"/>
        </w:rPr>
        <w:t> </w:t>
      </w:r>
      <w:r>
        <w:rPr>
          <w:color w:val="4B4B4B"/>
        </w:rPr>
        <w:t>some</w:t>
      </w:r>
      <w:r>
        <w:rPr>
          <w:color w:val="4B4B4B"/>
          <w:spacing w:val="-21"/>
        </w:rPr>
        <w:t> </w:t>
      </w:r>
      <w:r>
        <w:rPr>
          <w:color w:val="4B4B4B"/>
        </w:rPr>
        <w:t>who</w:t>
      </w:r>
      <w:r>
        <w:rPr>
          <w:color w:val="4B4B4B"/>
          <w:spacing w:val="-21"/>
        </w:rPr>
        <w:t> </w:t>
      </w:r>
      <w:r>
        <w:rPr>
          <w:color w:val="4B4B4B"/>
        </w:rPr>
        <w:t>recognize</w:t>
      </w:r>
      <w:r>
        <w:rPr>
          <w:color w:val="4B4B4B"/>
          <w:spacing w:val="-21"/>
        </w:rPr>
        <w:t> </w:t>
      </w:r>
      <w:r>
        <w:rPr>
          <w:color w:val="4B4B4B"/>
        </w:rPr>
        <w:t>the</w:t>
      </w:r>
      <w:r>
        <w:rPr>
          <w:color w:val="4B4B4B"/>
          <w:spacing w:val="-21"/>
        </w:rPr>
        <w:t> </w:t>
      </w:r>
      <w:r>
        <w:rPr>
          <w:color w:val="4B4B4B"/>
        </w:rPr>
        <w:t>human</w:t>
      </w:r>
      <w:r>
        <w:rPr>
          <w:color w:val="4B4B4B"/>
          <w:spacing w:val="-21"/>
        </w:rPr>
        <w:t> </w:t>
      </w:r>
      <w:r>
        <w:rPr>
          <w:color w:val="4B4B4B"/>
        </w:rPr>
        <w:t>influence</w:t>
      </w:r>
      <w:r>
        <w:rPr>
          <w:color w:val="4B4B4B"/>
          <w:spacing w:val="-21"/>
        </w:rPr>
        <w:t> </w:t>
      </w:r>
      <w:r>
        <w:rPr>
          <w:color w:val="4B4B4B"/>
        </w:rPr>
        <w:t>on</w:t>
      </w:r>
      <w:r>
        <w:rPr>
          <w:color w:val="4B4B4B"/>
          <w:spacing w:val="-21"/>
        </w:rPr>
        <w:t> </w:t>
      </w:r>
      <w:r>
        <w:rPr>
          <w:color w:val="4B4B4B"/>
        </w:rPr>
        <w:t>our</w:t>
      </w:r>
      <w:r>
        <w:rPr>
          <w:color w:val="4B4B4B"/>
          <w:spacing w:val="-21"/>
        </w:rPr>
        <w:t> </w:t>
      </w:r>
      <w:r>
        <w:rPr>
          <w:color w:val="4B4B4B"/>
        </w:rPr>
        <w:t>environment</w:t>
      </w:r>
      <w:r>
        <w:rPr>
          <w:color w:val="4B4B4B"/>
          <w:spacing w:val="-21"/>
        </w:rPr>
        <w:t> </w:t>
      </w:r>
      <w:r>
        <w:rPr>
          <w:color w:val="4B4B4B"/>
        </w:rPr>
        <w:t>are</w:t>
      </w:r>
      <w:r>
        <w:rPr>
          <w:color w:val="4B4B4B"/>
          <w:spacing w:val="-82"/>
        </w:rPr>
        <w:t> </w:t>
      </w:r>
      <w:r>
        <w:rPr>
          <w:color w:val="4B4B4B"/>
          <w:spacing w:val="-1"/>
        </w:rPr>
        <w:t>still</w:t>
      </w:r>
      <w:r>
        <w:rPr>
          <w:color w:val="4B4B4B"/>
          <w:spacing w:val="-21"/>
        </w:rPr>
        <w:t> </w:t>
      </w:r>
      <w:r>
        <w:rPr>
          <w:color w:val="4B4B4B"/>
          <w:spacing w:val="-1"/>
        </w:rPr>
        <w:t>resistant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to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agree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that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racism</w:t>
      </w:r>
      <w:r>
        <w:rPr>
          <w:color w:val="4B4B4B"/>
          <w:spacing w:val="-20"/>
        </w:rPr>
        <w:t> </w:t>
      </w:r>
      <w:r>
        <w:rPr>
          <w:color w:val="4B4B4B"/>
        </w:rPr>
        <w:t>is</w:t>
      </w:r>
      <w:r>
        <w:rPr>
          <w:color w:val="4B4B4B"/>
          <w:spacing w:val="-20"/>
        </w:rPr>
        <w:t> </w:t>
      </w:r>
      <w:r>
        <w:rPr>
          <w:color w:val="4B4B4B"/>
        </w:rPr>
        <w:t>a</w:t>
      </w:r>
      <w:r>
        <w:rPr>
          <w:color w:val="4B4B4B"/>
          <w:spacing w:val="-20"/>
        </w:rPr>
        <w:t> </w:t>
      </w:r>
      <w:r>
        <w:rPr>
          <w:color w:val="4B4B4B"/>
        </w:rPr>
        <w:t>factor.</w:t>
      </w:r>
      <w:r>
        <w:rPr>
          <w:color w:val="4B4B4B"/>
          <w:spacing w:val="-20"/>
        </w:rPr>
        <w:t> </w:t>
      </w:r>
      <w:r>
        <w:rPr>
          <w:color w:val="4B4B4B"/>
        </w:rPr>
        <w:t>While</w:t>
      </w:r>
      <w:r>
        <w:rPr>
          <w:color w:val="4B4B4B"/>
          <w:spacing w:val="-20"/>
        </w:rPr>
        <w:t> </w:t>
      </w:r>
      <w:r>
        <w:rPr>
          <w:color w:val="4B4B4B"/>
        </w:rPr>
        <w:t>they</w:t>
      </w:r>
      <w:r>
        <w:rPr>
          <w:color w:val="4B4B4B"/>
          <w:spacing w:val="-20"/>
        </w:rPr>
        <w:t> </w:t>
      </w:r>
      <w:r>
        <w:rPr>
          <w:color w:val="4B4B4B"/>
        </w:rPr>
        <w:t>recognize</w:t>
      </w:r>
      <w:r>
        <w:rPr>
          <w:color w:val="4B4B4B"/>
          <w:spacing w:val="-20"/>
        </w:rPr>
        <w:t> </w:t>
      </w:r>
      <w:r>
        <w:rPr>
          <w:color w:val="4B4B4B"/>
        </w:rPr>
        <w:t>that</w:t>
      </w:r>
      <w:r>
        <w:rPr>
          <w:color w:val="4B4B4B"/>
          <w:spacing w:val="-20"/>
        </w:rPr>
        <w:t> </w:t>
      </w:r>
      <w:r>
        <w:rPr>
          <w:color w:val="4B4B4B"/>
        </w:rPr>
        <w:t>certain</w:t>
      </w:r>
      <w:r>
        <w:rPr>
          <w:color w:val="4B4B4B"/>
          <w:spacing w:val="-81"/>
        </w:rPr>
        <w:t> </w:t>
      </w:r>
      <w:r>
        <w:rPr>
          <w:color w:val="4B4B4B"/>
        </w:rPr>
        <w:t>communities face greater environmental injustice, they see this form of</w:t>
      </w:r>
      <w:r>
        <w:rPr>
          <w:color w:val="4B4B4B"/>
          <w:spacing w:val="1"/>
        </w:rPr>
        <w:t> </w:t>
      </w:r>
      <w:r>
        <w:rPr>
          <w:color w:val="4B4B4B"/>
        </w:rPr>
        <w:t>injustice as a function of socioeconomic status rather than race.(10) For</w:t>
      </w:r>
      <w:r>
        <w:rPr>
          <w:color w:val="4B4B4B"/>
          <w:spacing w:val="1"/>
        </w:rPr>
        <w:t> </w:t>
      </w:r>
      <w:r>
        <w:rPr>
          <w:color w:val="4B4B4B"/>
        </w:rPr>
        <w:t>example, instead of believing that environmentally poor neighbourhoods</w:t>
      </w:r>
      <w:r>
        <w:rPr>
          <w:color w:val="4B4B4B"/>
          <w:spacing w:val="1"/>
        </w:rPr>
        <w:t> </w:t>
      </w:r>
      <w:r>
        <w:rPr>
          <w:color w:val="4B4B4B"/>
        </w:rPr>
        <w:t>house racialized families, they think that racialized people tend to be</w:t>
      </w:r>
      <w:r>
        <w:rPr>
          <w:color w:val="4B4B4B"/>
          <w:spacing w:val="1"/>
        </w:rPr>
        <w:t> </w:t>
      </w:r>
      <w:r>
        <w:rPr>
          <w:color w:val="4B4B4B"/>
        </w:rPr>
        <w:t>disproportionately</w:t>
      </w:r>
      <w:r>
        <w:rPr>
          <w:color w:val="4B4B4B"/>
          <w:spacing w:val="-20"/>
        </w:rPr>
        <w:t> </w:t>
      </w:r>
      <w:r>
        <w:rPr>
          <w:color w:val="4B4B4B"/>
        </w:rPr>
        <w:t>poor</w:t>
      </w:r>
      <w:r>
        <w:rPr>
          <w:color w:val="4B4B4B"/>
          <w:spacing w:val="-19"/>
        </w:rPr>
        <w:t> </w:t>
      </w:r>
      <w:r>
        <w:rPr>
          <w:color w:val="4B4B4B"/>
        </w:rPr>
        <w:t>and</w:t>
      </w:r>
      <w:r>
        <w:rPr>
          <w:color w:val="4B4B4B"/>
          <w:spacing w:val="-19"/>
        </w:rPr>
        <w:t> </w:t>
      </w:r>
      <w:r>
        <w:rPr>
          <w:color w:val="4B4B4B"/>
        </w:rPr>
        <w:t>thus</w:t>
      </w:r>
      <w:r>
        <w:rPr>
          <w:color w:val="4B4B4B"/>
          <w:spacing w:val="-19"/>
        </w:rPr>
        <w:t> </w:t>
      </w:r>
      <w:r>
        <w:rPr>
          <w:color w:val="4B4B4B"/>
        </w:rPr>
        <w:t>live</w:t>
      </w:r>
      <w:r>
        <w:rPr>
          <w:color w:val="4B4B4B"/>
          <w:spacing w:val="-19"/>
        </w:rPr>
        <w:t> </w:t>
      </w:r>
      <w:r>
        <w:rPr>
          <w:color w:val="4B4B4B"/>
        </w:rPr>
        <w:t>in</w:t>
      </w:r>
      <w:r>
        <w:rPr>
          <w:color w:val="4B4B4B"/>
          <w:spacing w:val="-19"/>
        </w:rPr>
        <w:t> </w:t>
      </w:r>
      <w:r>
        <w:rPr>
          <w:color w:val="4B4B4B"/>
        </w:rPr>
        <w:t>less</w:t>
      </w:r>
      <w:r>
        <w:rPr>
          <w:color w:val="4B4B4B"/>
          <w:spacing w:val="-19"/>
        </w:rPr>
        <w:t> </w:t>
      </w:r>
      <w:r>
        <w:rPr>
          <w:color w:val="4B4B4B"/>
        </w:rPr>
        <w:t>desirable</w:t>
      </w:r>
      <w:r>
        <w:rPr>
          <w:color w:val="4B4B4B"/>
          <w:spacing w:val="-19"/>
        </w:rPr>
        <w:t> </w:t>
      </w:r>
      <w:r>
        <w:rPr>
          <w:color w:val="4B4B4B"/>
        </w:rPr>
        <w:t>neighbourhoods.</w:t>
      </w:r>
      <w:r>
        <w:rPr>
          <w:color w:val="4B4B4B"/>
          <w:spacing w:val="-19"/>
        </w:rPr>
        <w:t> </w:t>
      </w:r>
      <w:r>
        <w:rPr>
          <w:color w:val="4B4B4B"/>
        </w:rPr>
        <w:t>(10)</w:t>
      </w:r>
    </w:p>
    <w:p>
      <w:pPr>
        <w:pStyle w:val="BodyText"/>
        <w:spacing w:before="5"/>
      </w:pPr>
    </w:p>
    <w:p>
      <w:pPr>
        <w:pStyle w:val="Heading2"/>
        <w:ind w:left="1413"/>
      </w:pPr>
      <w:r>
        <w:rPr>
          <w:color w:val="4B4B4B"/>
          <w:w w:val="105"/>
        </w:rPr>
        <w:t>How</w:t>
      </w:r>
      <w:r>
        <w:rPr>
          <w:color w:val="4B4B4B"/>
          <w:spacing w:val="-6"/>
          <w:w w:val="105"/>
        </w:rPr>
        <w:t> </w:t>
      </w:r>
      <w:r>
        <w:rPr>
          <w:color w:val="4B4B4B"/>
          <w:w w:val="105"/>
        </w:rPr>
        <w:t>come</w:t>
      </w:r>
      <w:r>
        <w:rPr>
          <w:color w:val="4B4B4B"/>
          <w:spacing w:val="-6"/>
          <w:w w:val="105"/>
        </w:rPr>
        <w:t> </w:t>
      </w:r>
      <w:r>
        <w:rPr>
          <w:color w:val="4B4B4B"/>
          <w:w w:val="105"/>
        </w:rPr>
        <w:t>this</w:t>
      </w:r>
      <w:r>
        <w:rPr>
          <w:color w:val="4B4B4B"/>
          <w:spacing w:val="-6"/>
          <w:w w:val="105"/>
        </w:rPr>
        <w:t> </w:t>
      </w:r>
      <w:r>
        <w:rPr>
          <w:color w:val="4B4B4B"/>
          <w:w w:val="105"/>
        </w:rPr>
        <w:t>is</w:t>
      </w:r>
      <w:r>
        <w:rPr>
          <w:color w:val="4B4B4B"/>
          <w:spacing w:val="-6"/>
          <w:w w:val="105"/>
        </w:rPr>
        <w:t> </w:t>
      </w:r>
      <w:r>
        <w:rPr>
          <w:color w:val="4B4B4B"/>
          <w:w w:val="105"/>
        </w:rPr>
        <w:t>misconstrued:</w:t>
      </w:r>
    </w:p>
    <w:p>
      <w:pPr>
        <w:pStyle w:val="BodyText"/>
        <w:spacing w:line="237" w:lineRule="auto" w:before="286"/>
        <w:ind w:left="1413" w:right="794"/>
      </w:pPr>
      <w:r>
        <w:rPr>
          <w:color w:val="4B4B4B"/>
        </w:rPr>
        <w:t>Previous</w:t>
      </w:r>
      <w:r>
        <w:rPr>
          <w:color w:val="4B4B4B"/>
          <w:spacing w:val="-17"/>
        </w:rPr>
        <w:t> </w:t>
      </w:r>
      <w:r>
        <w:rPr>
          <w:color w:val="4B4B4B"/>
        </w:rPr>
        <w:t>studies</w:t>
      </w:r>
      <w:r>
        <w:rPr>
          <w:color w:val="4B4B4B"/>
          <w:spacing w:val="-16"/>
        </w:rPr>
        <w:t> </w:t>
      </w:r>
      <w:r>
        <w:rPr>
          <w:color w:val="4B4B4B"/>
        </w:rPr>
        <w:t>have</w:t>
      </w:r>
      <w:r>
        <w:rPr>
          <w:color w:val="4B4B4B"/>
          <w:spacing w:val="-17"/>
        </w:rPr>
        <w:t> </w:t>
      </w:r>
      <w:r>
        <w:rPr>
          <w:color w:val="4B4B4B"/>
        </w:rPr>
        <w:t>investigated</w:t>
      </w:r>
      <w:r>
        <w:rPr>
          <w:color w:val="4B4B4B"/>
          <w:spacing w:val="-16"/>
        </w:rPr>
        <w:t> </w:t>
      </w:r>
      <w:r>
        <w:rPr>
          <w:color w:val="4B4B4B"/>
        </w:rPr>
        <w:t>the</w:t>
      </w:r>
      <w:r>
        <w:rPr>
          <w:color w:val="4B4B4B"/>
          <w:spacing w:val="-17"/>
        </w:rPr>
        <w:t> </w:t>
      </w:r>
      <w:r>
        <w:rPr>
          <w:color w:val="4B4B4B"/>
        </w:rPr>
        <w:t>effects</w:t>
      </w:r>
      <w:r>
        <w:rPr>
          <w:color w:val="4B4B4B"/>
          <w:spacing w:val="-16"/>
        </w:rPr>
        <w:t> </w:t>
      </w:r>
      <w:r>
        <w:rPr>
          <w:color w:val="4B4B4B"/>
        </w:rPr>
        <w:t>of</w:t>
      </w:r>
      <w:r>
        <w:rPr>
          <w:color w:val="4B4B4B"/>
          <w:spacing w:val="-17"/>
        </w:rPr>
        <w:t> </w:t>
      </w:r>
      <w:r>
        <w:rPr>
          <w:color w:val="4B4B4B"/>
        </w:rPr>
        <w:t>poverty</w:t>
      </w:r>
      <w:r>
        <w:rPr>
          <w:color w:val="4B4B4B"/>
          <w:spacing w:val="-16"/>
        </w:rPr>
        <w:t> </w:t>
      </w:r>
      <w:r>
        <w:rPr>
          <w:color w:val="4B4B4B"/>
        </w:rPr>
        <w:t>and</w:t>
      </w:r>
      <w:r>
        <w:rPr>
          <w:color w:val="4B4B4B"/>
          <w:spacing w:val="-16"/>
        </w:rPr>
        <w:t> </w:t>
      </w:r>
      <w:r>
        <w:rPr>
          <w:color w:val="4B4B4B"/>
        </w:rPr>
        <w:t>race</w:t>
      </w:r>
      <w:r>
        <w:rPr>
          <w:color w:val="4B4B4B"/>
          <w:spacing w:val="-17"/>
        </w:rPr>
        <w:t> </w:t>
      </w:r>
      <w:r>
        <w:rPr>
          <w:color w:val="4B4B4B"/>
        </w:rPr>
        <w:t>on</w:t>
      </w:r>
      <w:r>
        <w:rPr>
          <w:color w:val="4B4B4B"/>
          <w:spacing w:val="-16"/>
        </w:rPr>
        <w:t> </w:t>
      </w:r>
      <w:r>
        <w:rPr>
          <w:color w:val="4B4B4B"/>
        </w:rPr>
        <w:t>pollutant</w:t>
      </w:r>
      <w:r>
        <w:rPr>
          <w:color w:val="4B4B4B"/>
          <w:spacing w:val="-82"/>
        </w:rPr>
        <w:t> </w:t>
      </w:r>
      <w:r>
        <w:rPr>
          <w:color w:val="4B4B4B"/>
        </w:rPr>
        <w:t>exposure,</w:t>
      </w:r>
      <w:r>
        <w:rPr>
          <w:color w:val="4B4B4B"/>
          <w:spacing w:val="-21"/>
        </w:rPr>
        <w:t> </w:t>
      </w:r>
      <w:r>
        <w:rPr>
          <w:color w:val="4B4B4B"/>
        </w:rPr>
        <w:t>by</w:t>
      </w:r>
      <w:r>
        <w:rPr>
          <w:color w:val="4B4B4B"/>
          <w:spacing w:val="-20"/>
        </w:rPr>
        <w:t> </w:t>
      </w:r>
      <w:r>
        <w:rPr>
          <w:color w:val="4B4B4B"/>
        </w:rPr>
        <w:t>analyzing</w:t>
      </w:r>
      <w:r>
        <w:rPr>
          <w:color w:val="4B4B4B"/>
          <w:spacing w:val="-20"/>
        </w:rPr>
        <w:t> </w:t>
      </w:r>
      <w:r>
        <w:rPr>
          <w:color w:val="4B4B4B"/>
        </w:rPr>
        <w:t>the</w:t>
      </w:r>
      <w:r>
        <w:rPr>
          <w:color w:val="4B4B4B"/>
          <w:spacing w:val="-20"/>
        </w:rPr>
        <w:t> </w:t>
      </w:r>
      <w:r>
        <w:rPr>
          <w:color w:val="4B4B4B"/>
        </w:rPr>
        <w:t>amount</w:t>
      </w:r>
      <w:r>
        <w:rPr>
          <w:color w:val="4B4B4B"/>
          <w:spacing w:val="-21"/>
        </w:rPr>
        <w:t> </w:t>
      </w:r>
      <w:r>
        <w:rPr>
          <w:color w:val="4B4B4B"/>
        </w:rPr>
        <w:t>of</w:t>
      </w:r>
      <w:r>
        <w:rPr>
          <w:color w:val="4B4B4B"/>
          <w:spacing w:val="-20"/>
        </w:rPr>
        <w:t> </w:t>
      </w:r>
      <w:r>
        <w:rPr>
          <w:color w:val="4B4B4B"/>
        </w:rPr>
        <w:t>pollutants</w:t>
      </w:r>
      <w:r>
        <w:rPr>
          <w:color w:val="4B4B4B"/>
          <w:spacing w:val="-20"/>
        </w:rPr>
        <w:t> </w:t>
      </w:r>
      <w:r>
        <w:rPr>
          <w:color w:val="4B4B4B"/>
        </w:rPr>
        <w:t>released</w:t>
      </w:r>
      <w:r>
        <w:rPr>
          <w:color w:val="4B4B4B"/>
          <w:spacing w:val="-20"/>
        </w:rPr>
        <w:t> </w:t>
      </w:r>
      <w:r>
        <w:rPr>
          <w:color w:val="4B4B4B"/>
        </w:rPr>
        <w:t>by</w:t>
      </w:r>
      <w:r>
        <w:rPr>
          <w:color w:val="4B4B4B"/>
          <w:spacing w:val="-20"/>
        </w:rPr>
        <w:t> </w:t>
      </w:r>
      <w:r>
        <w:rPr>
          <w:color w:val="4B4B4B"/>
        </w:rPr>
        <w:t>various</w:t>
      </w:r>
      <w:r>
        <w:rPr>
          <w:color w:val="4B4B4B"/>
          <w:spacing w:val="-21"/>
        </w:rPr>
        <w:t> </w:t>
      </w:r>
      <w:r>
        <w:rPr>
          <w:color w:val="4B4B4B"/>
        </w:rPr>
        <w:t>facilities</w:t>
      </w:r>
      <w:r>
        <w:rPr>
          <w:color w:val="4B4B4B"/>
          <w:spacing w:val="1"/>
        </w:rPr>
        <w:t> </w:t>
      </w:r>
      <w:r>
        <w:rPr>
          <w:color w:val="4B4B4B"/>
        </w:rPr>
        <w:t>in the United States with neighbouring demographic data. They found that</w:t>
      </w:r>
      <w:r>
        <w:rPr>
          <w:color w:val="4B4B4B"/>
          <w:spacing w:val="1"/>
        </w:rPr>
        <w:t> </w:t>
      </w:r>
      <w:r>
        <w:rPr>
          <w:color w:val="4B4B4B"/>
          <w:spacing w:val="-1"/>
        </w:rPr>
        <w:t>Black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individuals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are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more</w:t>
      </w:r>
      <w:r>
        <w:rPr>
          <w:color w:val="4B4B4B"/>
          <w:spacing w:val="-20"/>
        </w:rPr>
        <w:t> </w:t>
      </w:r>
      <w:r>
        <w:rPr>
          <w:color w:val="4B4B4B"/>
        </w:rPr>
        <w:t>likely</w:t>
      </w:r>
      <w:r>
        <w:rPr>
          <w:color w:val="4B4B4B"/>
          <w:spacing w:val="-20"/>
        </w:rPr>
        <w:t> </w:t>
      </w:r>
      <w:r>
        <w:rPr>
          <w:color w:val="4B4B4B"/>
        </w:rPr>
        <w:t>to</w:t>
      </w:r>
      <w:r>
        <w:rPr>
          <w:color w:val="4B4B4B"/>
          <w:spacing w:val="-20"/>
        </w:rPr>
        <w:t> </w:t>
      </w:r>
      <w:r>
        <w:rPr>
          <w:color w:val="4B4B4B"/>
        </w:rPr>
        <w:t>live</w:t>
      </w:r>
      <w:r>
        <w:rPr>
          <w:color w:val="4B4B4B"/>
          <w:spacing w:val="-19"/>
        </w:rPr>
        <w:t> </w:t>
      </w:r>
      <w:r>
        <w:rPr>
          <w:color w:val="4B4B4B"/>
        </w:rPr>
        <w:t>in</w:t>
      </w:r>
      <w:r>
        <w:rPr>
          <w:color w:val="4B4B4B"/>
          <w:spacing w:val="-20"/>
        </w:rPr>
        <w:t> </w:t>
      </w:r>
      <w:r>
        <w:rPr>
          <w:color w:val="4B4B4B"/>
        </w:rPr>
        <w:t>high</w:t>
      </w:r>
      <w:r>
        <w:rPr>
          <w:color w:val="4B4B4B"/>
          <w:spacing w:val="-20"/>
        </w:rPr>
        <w:t> </w:t>
      </w:r>
      <w:r>
        <w:rPr>
          <w:color w:val="4B4B4B"/>
        </w:rPr>
        <w:t>emission</w:t>
      </w:r>
      <w:r>
        <w:rPr>
          <w:color w:val="4B4B4B"/>
          <w:spacing w:val="-20"/>
        </w:rPr>
        <w:t> </w:t>
      </w:r>
      <w:r>
        <w:rPr>
          <w:color w:val="4B4B4B"/>
        </w:rPr>
        <w:t>areas</w:t>
      </w:r>
      <w:r>
        <w:rPr>
          <w:color w:val="4B4B4B"/>
          <w:spacing w:val="-20"/>
        </w:rPr>
        <w:t> </w:t>
      </w:r>
      <w:r>
        <w:rPr>
          <w:color w:val="4B4B4B"/>
        </w:rPr>
        <w:t>and</w:t>
      </w:r>
      <w:r>
        <w:rPr>
          <w:color w:val="4B4B4B"/>
          <w:spacing w:val="-20"/>
        </w:rPr>
        <w:t> </w:t>
      </w:r>
      <w:r>
        <w:rPr>
          <w:color w:val="4B4B4B"/>
        </w:rPr>
        <w:t>experience</w:t>
      </w:r>
      <w:r>
        <w:rPr>
          <w:color w:val="4B4B4B"/>
          <w:spacing w:val="1"/>
        </w:rPr>
        <w:t> </w:t>
      </w:r>
      <w:r>
        <w:rPr>
          <w:color w:val="4B4B4B"/>
          <w:w w:val="95"/>
        </w:rPr>
        <w:t>an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environmental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burden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1.54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times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that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of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the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overall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population.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This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racial</w:t>
      </w:r>
      <w:r>
        <w:rPr>
          <w:color w:val="4B4B4B"/>
          <w:spacing w:val="1"/>
          <w:w w:val="95"/>
        </w:rPr>
        <w:t> </w:t>
      </w:r>
      <w:r>
        <w:rPr>
          <w:color w:val="4B4B4B"/>
        </w:rPr>
        <w:t>disparity was found to be higher than the poverty disparity (1.35 times the</w:t>
      </w:r>
      <w:r>
        <w:rPr>
          <w:color w:val="4B4B4B"/>
          <w:spacing w:val="1"/>
        </w:rPr>
        <w:t> </w:t>
      </w:r>
      <w:r>
        <w:rPr>
          <w:color w:val="4B4B4B"/>
          <w:spacing w:val="-1"/>
        </w:rPr>
        <w:t>overall population). In other words, they </w:t>
      </w:r>
      <w:r>
        <w:rPr>
          <w:color w:val="4B4B4B"/>
        </w:rPr>
        <w:t>found that race can have a stronger</w:t>
      </w:r>
      <w:r>
        <w:rPr>
          <w:color w:val="4B4B4B"/>
          <w:spacing w:val="-82"/>
        </w:rPr>
        <w:t> </w:t>
      </w:r>
      <w:r>
        <w:rPr>
          <w:color w:val="4B4B4B"/>
        </w:rPr>
        <w:t>effect</w:t>
      </w:r>
      <w:r>
        <w:rPr>
          <w:color w:val="4B4B4B"/>
          <w:spacing w:val="-19"/>
        </w:rPr>
        <w:t> </w:t>
      </w:r>
      <w:r>
        <w:rPr>
          <w:color w:val="4B4B4B"/>
        </w:rPr>
        <w:t>on</w:t>
      </w:r>
      <w:r>
        <w:rPr>
          <w:color w:val="4B4B4B"/>
          <w:spacing w:val="-18"/>
        </w:rPr>
        <w:t> </w:t>
      </w:r>
      <w:r>
        <w:rPr>
          <w:color w:val="4B4B4B"/>
        </w:rPr>
        <w:t>exposure</w:t>
      </w:r>
      <w:r>
        <w:rPr>
          <w:color w:val="4B4B4B"/>
          <w:spacing w:val="-18"/>
        </w:rPr>
        <w:t> </w:t>
      </w:r>
      <w:r>
        <w:rPr>
          <w:color w:val="4B4B4B"/>
        </w:rPr>
        <w:t>to</w:t>
      </w:r>
      <w:r>
        <w:rPr>
          <w:color w:val="4B4B4B"/>
          <w:spacing w:val="-18"/>
        </w:rPr>
        <w:t> </w:t>
      </w:r>
      <w:r>
        <w:rPr>
          <w:color w:val="4B4B4B"/>
        </w:rPr>
        <w:t>pollutants</w:t>
      </w:r>
      <w:r>
        <w:rPr>
          <w:color w:val="4B4B4B"/>
          <w:spacing w:val="-18"/>
        </w:rPr>
        <w:t> </w:t>
      </w:r>
      <w:r>
        <w:rPr>
          <w:color w:val="4B4B4B"/>
        </w:rPr>
        <w:t>than</w:t>
      </w:r>
      <w:r>
        <w:rPr>
          <w:color w:val="4B4B4B"/>
          <w:spacing w:val="-18"/>
        </w:rPr>
        <w:t> </w:t>
      </w:r>
      <w:r>
        <w:rPr>
          <w:color w:val="4B4B4B"/>
        </w:rPr>
        <w:t>poverty</w:t>
      </w:r>
      <w:r>
        <w:rPr>
          <w:color w:val="4B4B4B"/>
          <w:spacing w:val="-18"/>
        </w:rPr>
        <w:t> </w:t>
      </w:r>
      <w:r>
        <w:rPr>
          <w:color w:val="4B4B4B"/>
        </w:rPr>
        <w:t>alone.</w:t>
      </w:r>
      <w:r>
        <w:rPr>
          <w:color w:val="4B4B4B"/>
          <w:spacing w:val="-18"/>
        </w:rPr>
        <w:t> </w:t>
      </w:r>
      <w:r>
        <w:rPr>
          <w:color w:val="4B4B4B"/>
        </w:rPr>
        <w:t>Thus,</w:t>
      </w:r>
      <w:r>
        <w:rPr>
          <w:color w:val="4B4B4B"/>
          <w:spacing w:val="-18"/>
        </w:rPr>
        <w:t> </w:t>
      </w:r>
      <w:r>
        <w:rPr>
          <w:color w:val="4B4B4B"/>
        </w:rPr>
        <w:t>“a</w:t>
      </w:r>
      <w:r>
        <w:rPr>
          <w:color w:val="4B4B4B"/>
          <w:spacing w:val="-18"/>
        </w:rPr>
        <w:t> </w:t>
      </w:r>
      <w:r>
        <w:rPr>
          <w:color w:val="4B4B4B"/>
        </w:rPr>
        <w:t>focus</w:t>
      </w:r>
      <w:r>
        <w:rPr>
          <w:color w:val="4B4B4B"/>
          <w:spacing w:val="-18"/>
        </w:rPr>
        <w:t> </w:t>
      </w:r>
      <w:r>
        <w:rPr>
          <w:color w:val="4B4B4B"/>
        </w:rPr>
        <w:t>on</w:t>
      </w:r>
      <w:r>
        <w:rPr>
          <w:color w:val="4B4B4B"/>
          <w:spacing w:val="-18"/>
        </w:rPr>
        <w:t> </w:t>
      </w:r>
      <w:r>
        <w:rPr>
          <w:color w:val="4B4B4B"/>
        </w:rPr>
        <w:t>poverty</w:t>
      </w:r>
      <w:r>
        <w:rPr>
          <w:color w:val="4B4B4B"/>
          <w:spacing w:val="-82"/>
        </w:rPr>
        <w:t> </w:t>
      </w:r>
      <w:r>
        <w:rPr>
          <w:color w:val="4B4B4B"/>
        </w:rPr>
        <w:t>to the exclusion of race may be insufcient to meet the needs of</w:t>
      </w:r>
      <w:r>
        <w:rPr>
          <w:color w:val="4B4B4B"/>
          <w:spacing w:val="1"/>
        </w:rPr>
        <w:t> </w:t>
      </w:r>
      <w:r>
        <w:rPr>
          <w:color w:val="4B4B4B"/>
        </w:rPr>
        <w:t>[marginalized]</w:t>
      </w:r>
      <w:r>
        <w:rPr>
          <w:color w:val="4B4B4B"/>
          <w:spacing w:val="-16"/>
        </w:rPr>
        <w:t> </w:t>
      </w:r>
      <w:r>
        <w:rPr>
          <w:color w:val="4B4B4B"/>
        </w:rPr>
        <w:t>populations”.</w:t>
      </w:r>
      <w:r>
        <w:rPr>
          <w:color w:val="4B4B4B"/>
          <w:spacing w:val="-15"/>
        </w:rPr>
        <w:t> </w:t>
      </w:r>
      <w:r>
        <w:rPr>
          <w:color w:val="4B4B4B"/>
        </w:rPr>
        <w:t>(11)</w:t>
      </w:r>
    </w:p>
    <w:p>
      <w:pPr>
        <w:spacing w:after="0" w:line="237" w:lineRule="auto"/>
        <w:sectPr>
          <w:pgSz w:w="12240" w:h="15840"/>
          <w:pgMar w:top="0" w:bottom="0" w:left="0" w:right="680"/>
        </w:sectPr>
      </w:pPr>
    </w:p>
    <w:p>
      <w:pPr>
        <w:tabs>
          <w:tab w:pos="3993" w:val="left" w:leader="none"/>
          <w:tab w:pos="10421" w:val="left" w:leader="none"/>
        </w:tabs>
        <w:spacing w:line="144" w:lineRule="exact"/>
        <w:ind w:left="3193" w:right="0" w:firstLine="0"/>
        <w:rPr>
          <w:sz w:val="2"/>
        </w:rPr>
      </w:pPr>
      <w:r>
        <w:rPr/>
        <w:pict>
          <v:rect style="position:absolute;margin-left:0pt;margin-top:.31pt;width:612pt;height:784.246pt;mso-position-horizontal-relative:page;mso-position-vertical-relative:page;z-index:-16482816" filled="true" fillcolor="#fdf5eb" stroked="false">
            <v:fill type="solid"/>
            <w10:wrap type="none"/>
          </v:rect>
        </w:pict>
      </w:r>
      <w:r>
        <w:rPr/>
        <w:pict>
          <v:rect style="position:absolute;margin-left:0pt;margin-top:784.55603pt;width:612pt;height:7.444pt;mso-position-horizontal-relative:page;mso-position-vertical-relative:page;z-index:15862272" filled="true" fillcolor="#7ba4ad" stroked="false">
            <v:fill type="solid"/>
            <w10:wrap type="none"/>
          </v:rect>
        </w:pict>
      </w:r>
      <w:r>
        <w:rPr/>
        <w:pict>
          <v:rect style="position:absolute;margin-left:0pt;margin-top:775.388977pt;width:612pt;height:3.721pt;mso-position-horizontal-relative:page;mso-position-vertical-relative:page;z-index:15862784" filled="true" fillcolor="#7ba4ad" stroked="false">
            <v:fill type="solid"/>
            <w10:wrap type="none"/>
          </v:rect>
        </w:pict>
      </w:r>
      <w:r>
        <w:rPr/>
        <w:pict>
          <v:rect style="position:absolute;margin-left:0pt;margin-top:767.807007pt;width:612pt;height:1.86pt;mso-position-horizontal-relative:page;mso-position-vertical-relative:page;z-index:15863296" filled="true" fillcolor="#7ba4ad" stroked="false">
            <v:fill type="solid"/>
            <w10:wrap type="none"/>
          </v:rect>
        </w:pict>
      </w:r>
      <w:r>
        <w:rPr/>
        <w:pict>
          <v:group style="position:absolute;margin-left:.000001pt;margin-top:335.764191pt;width:613pt;height:391.95pt;mso-position-horizontal-relative:page;mso-position-vertical-relative:page;z-index:-16480256" coordorigin="0,6715" coordsize="12260,7839">
            <v:shape style="position:absolute;left:146;top:6767;width:12092;height:7718" coordorigin="146,6768" coordsize="12092,7718" path="m207,7654l168,7662,149,7673,146,7698,154,7744,207,7654xm571,7694l550,7692,540,7747,568,7752,571,7694xm718,13862l670,13792,653,13823,656,13843,678,13855,718,13862xm736,12263l656,12345,698,12334,720,12322,730,12301,736,12263xm771,7829l743,7729,722,7776,718,7801,734,7816,771,7829xm963,12863l909,12819,892,12832,937,12887,963,12863xm1014,7766l983,7752,968,7750,961,7763,959,7794,1014,7766xm1063,6941l1059,6936,1048,6929,1034,6921,1022,6913,1025,6910,963,6962,1017,7026,1043,6982,1053,6961,1063,6941xm1209,7223l1205,7221,1193,7218,1165,7213,1160,7281,1196,7283,1204,7253,1207,7238,1209,7223xm1530,14195l1490,14146,1473,14157,1504,14210,1530,14195xm1662,7727l1639,7722,1622,7786,1644,7791,1662,7727xm1695,12750l1694,12739,1693,12715,1663,12716,1663,12764,1674,12764,1694,12764,1694,12762,1695,12750xm1700,12540l1698,12532,1693,12521,1689,12508,1573,12556,1615,12575,1650,12582,1677,12573,1699,12547,1700,12540xm1908,14129l1890,14103,1817,14154,1832,14174,1908,14129xm1936,12372l1915,12343,1874,12413,1908,12402,1932,12390,1936,12372xm1980,7092l1980,7081,1980,7070,1964,7070,1937,7137,1952,7144,1959,7136,1966,7129,1973,7121,1978,7112,1980,7102,1980,7092xm1995,13343l1981,13322,1943,13305,1974,13398,1992,13367,1995,13343xm2063,7676l2003,7605,2000,7646,2005,7668,2024,7675,2063,7676xm2083,12902l2078,12883,2022,12891,2034,12920,2083,12902xm2269,7724l2251,7712,2192,7769,2225,7791,2269,7724xm2423,13633l2423,13616,2357,13616,2357,13634,2423,13633xm2429,7372l2391,7341,2368,7332,2349,7344,2327,7380,2429,7372xm2511,6970l2448,6944,2405,7057,2427,7068,2511,6970xm3363,6934l3352,6915,3318,6890,3319,6986,3352,6954,3363,6934xm4153,7137l4152,7105,4142,7070,4102,7093,4091,7121,4094,7151,4094,7183,4137,7163,4153,7137xm4756,6943l4756,6928,4755,6915,4753,6889,4724,6890,4730,6918,4733,6931,4737,6945,4756,6943xm6264,14428l6235,14400,6206,14434,6215,14440,6227,14452,6245,14447,6254,14436,6264,14428xm7986,7206l7953,7125,7936,7152,7933,7175,7949,7194,7986,7206xm8032,6823l8023,6794,7976,6768,7995,6889,8019,6854,8032,6823xm8163,6948l8153,6939,8144,6930,8134,6922,8123,6916,8117,6916,8108,6921,8096,6928,8082,6936,8101,6947,8116,6956,8127,6963,8138,6967,8144,6968,8155,6954,8163,6948xm9909,12681l9885,12693,9858,12697,9836,12709,9827,12745,9865,12753,9892,12748,9907,12725,9909,12681xm9961,14439l9931,14414,9883,14464,9909,14486,9961,14439xm10143,7644l10138,7620,10063,7635,10067,7654,10143,7644xm10539,8137l10520,8126,10470,8195,10492,8208,10539,8137xm10643,14204l10617,14186,10585,14195,10562,14210,10558,14235,10581,14277,10643,14204xm10999,13744l10963,13741,10943,13744,10929,13756,10915,13782,10944,13785,10970,13785,10989,13775,10999,13744xm11098,13335l11097,13326,11094,13317,11089,13305,11084,13290,11040,13325,11048,13332,11055,13339,11063,13346,11072,13350,11078,13353,11097,13341,11098,13335xm11177,7231l11169,7168,11149,7168,11145,7234,11177,7231xm11967,7703l11854,7643,11851,7709,11957,7723,11967,7703xm11989,14061l11965,14080,11951,14102,11953,14127,11977,14156,11989,14061xm12115,7318l12107,7305,12078,7284,12064,7350,12101,7332,12115,7318xm12238,14049l12215,14037,12137,14155,12153,14163,12238,14049xe" filled="true" fillcolor="#fdf5eb" stroked="false">
              <v:path arrowok="t"/>
              <v:fill opacity="45219f" type="solid"/>
            </v:shape>
            <v:shape style="position:absolute;left:0;top:7013;width:12260;height:7340" type="#_x0000_t75" stroked="false">
              <v:imagedata r:id="rId421" o:title=""/>
            </v:shape>
            <v:shape style="position:absolute;left:731;top:6715;width:11180;height:7839" coordorigin="732,6715" coordsize="11180,7839" path="m790,13599l772,13590,732,13650,756,13663,790,13599xm1019,6908l1014,6895,1007,6876,991,6867,958,6881,1019,6908xm1025,6910l1019,6908,1022,6913,1025,6910xm1121,6736l1057,6715,1048,6741,1112,6758,1121,6736xm1410,12620l1404,12594,1349,12606,1353,12612,1357,12624,1361,12624,1373,12624,1385,12623,1410,12620xm1448,12379l1421,12378,1421,12443,1437,12444,1448,12379xm1703,14155l1633,14199,1672,14200,1692,14196,1700,14182,1703,14155xm1873,14209l1854,14152,1832,14160,1859,14213,1873,14209xm2028,12498l2014,12486,1963,12527,1983,12544,2028,12498xm2161,7231l2157,7228,2148,7223,2139,7219,2129,7216,2120,7212,2143,7261,2159,7250,2159,7242,2161,7231xm2166,14257l2138,14251,2126,14298,2145,14303,2166,14257xm2223,6996l2195,7000,2181,7002,2166,7005,2168,7024,2182,7024,2196,7024,2223,7024,2223,6996xm2743,7143l2724,7142,2718,7197,2739,7198,2743,7143xm5055,7003l5029,6997,5027,7006,5022,7014,5022,7025,5041,7031,5047,7021,5051,7012,5055,7003xm8999,7029l8945,7014,8943,7021,8938,7033,8952,7039,8964,7044,8990,7054,8999,7029xm9792,7069l9787,7042,9733,7054,9735,7060,9737,7071,9752,7071,9765,7071,9792,7069xm11567,14546l11561,14536,11557,14524,11548,14513,11536,14519,11528,14521,11553,14553,11567,14546xm11911,7182l11890,7163,11849,7207,11862,7219,11911,7182xe" filled="true" fillcolor="#fdf5eb" stroked="false">
              <v:path arrowok="t"/>
              <v:fill opacity="45219f" type="solid"/>
            </v:shape>
            <w10:wrap type="none"/>
          </v:group>
        </w:pict>
      </w:r>
      <w:r>
        <w:rPr/>
        <w:pict>
          <v:shape style="position:absolute;margin-left:602.418030pt;margin-top:295.493286pt;width:5.15pt;height:3.1pt;mso-position-horizontal-relative:page;mso-position-vertical-relative:page;z-index:15868928" coordorigin="12048,5910" coordsize="103,62" path="m12075,5910l12048,5972,12151,5971,12075,5910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611.795532pt;margin-top:11.35384pt;width:.25pt;height:1.85pt;mso-position-horizontal-relative:page;mso-position-vertical-relative:page;z-index:15887360" coordorigin="12236,227" coordsize="5,37" path="m12240,227l12236,233,12238,262,12240,264,12240,227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587.400330pt;margin-top:35.426701pt;width:2.25pt;height:2.35pt;mso-position-horizontal-relative:page;mso-position-vertical-relative:page;z-index:15896064" coordorigin="11748,709" coordsize="45,47" path="m11771,709l11756,715,11748,718,11776,755,11793,746,11783,728,11778,719,11772,710,11771,709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502.092139pt;margin-top:485.954523pt;width:79.45pt;height:15.75pt;mso-position-horizontal-relative:page;mso-position-vertical-relative:page;z-index:15897600;rotation:76" type="#_x0000_t136" fillcolor="#fd9f95" stroked="f">
            <o:extrusion v:ext="view" autorotationcenter="t"/>
            <v:textpath style="font-family:&quot;Arial&quot;;font-size:15pt;v-text-kern:t;mso-text-shadow:auto;font-weight:bold" string="RESIDENCE"/>
            <v:fill opacity="16962f"/>
            <w10:wrap type="none"/>
          </v:shape>
        </w:pict>
      </w:r>
      <w:r>
        <w:rPr/>
        <w:pict>
          <v:shape style="position:absolute;margin-left:539.987915pt;margin-top:578.637451pt;width:54.9pt;height:15.75pt;mso-position-horizontal-relative:page;mso-position-vertical-relative:page;z-index:15898112;rotation:347" type="#_x0000_t136" fillcolor="#fd9f95" stroked="f">
            <o:extrusion v:ext="view" autorotationcenter="t"/>
            <v:textpath style="font-family:&quot;Arial&quot;;font-size:15pt;v-text-kern:t;mso-text-shadow:auto;font-weight:bold" string="HEALTH"/>
            <v:fill opacity="16962f"/>
            <w10:wrap type="none"/>
          </v:shape>
        </w:pict>
      </w:r>
      <w:r>
        <w:rPr>
          <w:position w:val="-2"/>
          <w:sz w:val="5"/>
        </w:rPr>
        <w:pict>
          <v:group style="width:2.85pt;height:2.75pt;mso-position-horizontal-relative:char;mso-position-vertical-relative:line" coordorigin="0,0" coordsize="57,55">
            <v:shape style="position:absolute;left:0;top:0;width:57;height:55" coordorigin="0,0" coordsize="57,55" path="m42,0l0,24,4,33,11,43,17,54,29,47,39,40,48,34,54,27,57,21,42,0xe" filled="true" fillcolor="#fdf5eb" stroked="false">
              <v:path arrowok="t"/>
              <v:fill opacity="17039f" type="solid"/>
            </v:shape>
          </v:group>
        </w:pict>
      </w:r>
      <w:r>
        <w:rPr>
          <w:position w:val="-2"/>
          <w:sz w:val="5"/>
        </w:rPr>
      </w:r>
      <w:r>
        <w:rPr>
          <w:position w:val="-2"/>
          <w:sz w:val="5"/>
        </w:rPr>
        <w:tab/>
      </w:r>
      <w:r>
        <w:rPr>
          <w:position w:val="7"/>
          <w:sz w:val="4"/>
        </w:rPr>
        <w:pict>
          <v:group style="width:2.35pt;height:2.1pt;mso-position-horizontal-relative:char;mso-position-vertical-relative:line" coordorigin="0,0" coordsize="47,42">
            <v:shape style="position:absolute;left:0;top:0;width:47;height:42" coordorigin="0,0" coordsize="47,42" path="m41,0l0,0,0,3,2,22,4,42,47,37,44,18,41,0xe" filled="true" fillcolor="#fdf5eb" stroked="false">
              <v:path arrowok="t"/>
              <v:fill opacity="17039f" type="solid"/>
            </v:shape>
          </v:group>
        </w:pict>
      </w:r>
      <w:r>
        <w:rPr>
          <w:position w:val="7"/>
          <w:sz w:val="4"/>
        </w:rPr>
      </w:r>
      <w:r>
        <w:rPr>
          <w:position w:val="7"/>
          <w:sz w:val="4"/>
        </w:rPr>
        <w:tab/>
      </w:r>
      <w:r>
        <w:rPr>
          <w:position w:val="10"/>
          <w:sz w:val="2"/>
        </w:rPr>
        <w:pict>
          <v:group style="width:1.65pt;height:.85pt;mso-position-horizontal-relative:char;mso-position-vertical-relative:line" coordorigin="0,0" coordsize="33,17">
            <v:shape style="position:absolute;left:0;top:0;width:33;height:17" coordorigin="0,0" coordsize="33,17" path="m32,0l0,0,2,16,32,0xe" filled="true" fillcolor="#fdf5eb" stroked="false">
              <v:path arrowok="t"/>
              <v:fill opacity="17039f" type="solid"/>
            </v:shape>
          </v:group>
        </w:pict>
      </w:r>
      <w:r>
        <w:rPr>
          <w:position w:val="10"/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2"/>
        </w:rPr>
      </w:pPr>
      <w:r>
        <w:rPr/>
        <w:pict>
          <v:shape style="position:absolute;margin-left:280.049896pt;margin-top:9.519080pt;width:3.4pt;height:3.05pt;mso-position-horizontal-relative:page;mso-position-vertical-relative:paragraph;z-index:-15601152;mso-wrap-distance-left:0;mso-wrap-distance-right:0" coordorigin="5601,190" coordsize="68,61" path="m5634,190l5601,230,5612,237,5625,251,5632,249,5642,244,5651,238,5660,230,5668,222,5634,190xe" filled="true" fillcolor="#fdf5eb" stroked="false">
            <v:path arrowok="t"/>
            <v:fill opacity="17039f" type="solid"/>
            <w10:wrap type="topAndBottom"/>
          </v:shape>
        </w:pict>
      </w:r>
      <w:r>
        <w:rPr/>
        <w:pict>
          <v:shape style="position:absolute;margin-left:478.973511pt;margin-top:14.344279pt;width:1.05pt;height:4.350pt;mso-position-horizontal-relative:page;mso-position-vertical-relative:paragraph;z-index:-15600640;mso-wrap-distance-left:0;mso-wrap-distance-right:0" coordorigin="9579,287" coordsize="21,87" path="m9599,287l9579,287,9580,373,9600,373,9599,287xe" filled="true" fillcolor="#fdf5eb" stroked="false">
            <v:path arrowok="t"/>
            <v:fill opacity="17039f" type="solid"/>
            <w10:wrap type="topAndBottom"/>
          </v:shape>
        </w:pict>
      </w:r>
      <w:r>
        <w:rPr/>
        <w:pict>
          <v:shape style="position:absolute;margin-left:492.389496pt;margin-top:10.31568pt;width:4.5pt;height:4.150pt;mso-position-horizontal-relative:page;mso-position-vertical-relative:paragraph;z-index:-15600128;mso-wrap-distance-left:0;mso-wrap-distance-right:0" coordorigin="9848,206" coordsize="90,83" path="m9903,206l9848,264,9878,289,9938,236,9903,206xe" filled="true" fillcolor="#fdf5eb" stroked="false">
            <v:path arrowok="t"/>
            <v:fill opacity="17039f" type="solid"/>
            <w10:wrap type="topAndBottom"/>
          </v:shape>
        </w:pict>
      </w:r>
      <w:r>
        <w:rPr/>
        <w:pict>
          <v:shape style="position:absolute;margin-left:.0pt;margin-top:17.761671pt;width:3.25pt;height:1.3pt;mso-position-horizontal-relative:page;mso-position-vertical-relative:paragraph;z-index:-15599616;mso-wrap-distance-left:0;mso-wrap-distance-right:0" coordorigin="0,355" coordsize="65,26" path="m0,355l0,381,64,375,61,357,0,355xe" filled="true" fillcolor="#fdf5eb" stroked="false">
            <v:path arrowok="t"/>
            <v:fill opacity="17039f" type="solid"/>
            <w10:wrap type="topAndBottom"/>
          </v:shape>
        </w:pict>
      </w:r>
      <w:r>
        <w:rPr/>
        <w:pict>
          <v:shape style="position:absolute;margin-left:25.9506pt;margin-top:28.865879pt;width:3.5pt;height:4.25pt;mso-position-horizontal-relative:page;mso-position-vertical-relative:paragraph;z-index:-15599104;mso-wrap-distance-left:0;mso-wrap-distance-right:0" coordorigin="519,577" coordsize="70,85" path="m542,577l519,589,527,609,535,626,551,661,588,641,566,609,554,593,542,577xe" filled="true" fillcolor="#fdf5eb" stroked="false">
            <v:path arrowok="t"/>
            <v:fill opacity="17039f" type="solid"/>
            <w10:wrap type="topAndBottom"/>
          </v:shape>
        </w:pict>
      </w:r>
    </w:p>
    <w:p>
      <w:pPr>
        <w:pStyle w:val="BodyText"/>
        <w:spacing w:before="7"/>
        <w:rPr>
          <w:sz w:val="1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pStyle w:val="Heading1"/>
        <w:ind w:left="708"/>
      </w:pPr>
      <w:r>
        <w:rPr/>
        <w:pict>
          <v:group style="position:absolute;margin-left:552.882629pt;margin-top:-83.995407pt;width:27.45pt;height:40pt;mso-position-horizontal-relative:page;mso-position-vertical-relative:paragraph;z-index:15861760" coordorigin="11058,-1680" coordsize="549,800">
            <v:shape style="position:absolute;left:11057;top:-1680;width:456;height:800" coordorigin="11058,-1680" coordsize="456,800" path="m11513,-1680l11058,-1680,11058,-880,11285,-949,11513,-880,11513,-1680xe" filled="true" fillcolor="#fd9f95" stroked="false">
              <v:path arrowok="t"/>
              <v:fill type="solid"/>
            </v:shape>
            <v:line style="position:absolute" from="11117,-1467" to="11454,-1467" stroked="true" strokeweight="1pt" strokecolor="#fdf5eb">
              <v:stroke dashstyle="solid"/>
            </v:line>
            <v:shape style="position:absolute;left:11550;top:-1571;width:57;height:352" coordorigin="11550,-1571" coordsize="57,352" path="m11586,-1569l11565,-1571,11561,-1510,11581,-1509,11586,-1569xm11607,-1241l11569,-1269,11563,-1259,11550,-1249,11552,-1233,11568,-1219,11587,-1222,11596,-1234,11607,-1241xe" filled="true" fillcolor="#fdf5eb" stroked="false">
              <v:path arrowok="t"/>
              <v:fill opacity="17039f" type="solid"/>
            </v:shape>
            <v:shape style="position:absolute;left:11057;top:-1680;width:549;height:800" type="#_x0000_t202" filled="false" stroked="false">
              <v:textbox inset="0,0,0,0">
                <w:txbxContent>
                  <w:p>
                    <w:pPr>
                      <w:spacing w:before="248"/>
                      <w:ind w:left="59" w:right="0" w:firstLine="0"/>
                      <w:jc w:val="left"/>
                      <w:rPr>
                        <w:rFonts w:ascii="Arial"/>
                        <w:b/>
                        <w:sz w:val="26"/>
                      </w:rPr>
                    </w:pPr>
                    <w:r>
                      <w:rPr>
                        <w:rFonts w:ascii="Arial"/>
                        <w:b/>
                        <w:color w:val="FDF5EB"/>
                        <w:spacing w:val="4"/>
                        <w:w w:val="107"/>
                        <w:sz w:val="26"/>
                        <w:u w:val="single" w:color="FDF5EB"/>
                      </w:rPr>
                      <w:t> </w:t>
                    </w:r>
                    <w:r>
                      <w:rPr>
                        <w:rFonts w:ascii="Arial"/>
                        <w:b/>
                        <w:color w:val="FDF5EB"/>
                        <w:w w:val="120"/>
                        <w:sz w:val="26"/>
                        <w:u w:val="single" w:color="FDF5EB"/>
                      </w:rPr>
                      <w:t>9</w:t>
                    </w:r>
                    <w:r>
                      <w:rPr>
                        <w:rFonts w:ascii="Arial"/>
                        <w:b/>
                        <w:color w:val="FDF5EB"/>
                        <w:spacing w:val="9"/>
                        <w:sz w:val="26"/>
                        <w:u w:val="single" w:color="FDF5EB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61.689026pt;margin-top:-80.872444pt;width:8pt;height:4pt;mso-position-horizontal-relative:page;mso-position-vertical-relative:paragraph;z-index:15880704" coordorigin="5234,-1617" coordsize="160,80" path="m5393,-1570l5382,-1605,5344,-1559,5346,-1566,5349,-1579,5353,-1594,5241,-1617,5234,-1541,5289,-1545,5314,-1548,5337,-1552,5326,-1538,5370,-1543,5391,-1551,5393,-1570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531.368652pt;margin-top:-67.458611pt;width:4.9pt;height:5.25pt;mso-position-horizontal-relative:page;mso-position-vertical-relative:paragraph;z-index:15881216" coordorigin="10627,-1349" coordsize="98,105" path="m10695,-1349l10658,-1339,10632,-1322,10627,-1292,10654,-1245,10725,-1329,10695,-1349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259.761688pt;margin-top:-64.16011pt;width:5.15pt;height:5.75pt;mso-position-horizontal-relative:page;mso-position-vertical-relative:paragraph;z-index:15881728" coordorigin="5195,-1283" coordsize="103,115" path="m5195,-1283l5240,-1168,5298,-1268,5195,-1283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186.626495pt;margin-top:-81.640610pt;width:4.5pt;height:2.6pt;mso-position-horizontal-relative:page;mso-position-vertical-relative:paragraph;z-index:15882240" coordorigin="3733,-1633" coordsize="90,52" path="m3822,-1633l3733,-1632,3764,-1594,3783,-1582,3800,-1594,3822,-1633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317.305389pt;margin-top:-76.115311pt;width:5.45pt;height:6.15pt;mso-position-horizontal-relative:page;mso-position-vertical-relative:paragraph;z-index:15882752" coordorigin="6346,-1522" coordsize="109,123" path="m6375,-1522l6346,-1400,6455,-1412,6375,-1522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207.513pt;margin-top:-67.748314pt;width:2.65pt;height:5pt;mso-position-horizontal-relative:page;mso-position-vertical-relative:paragraph;z-index:15883264" coordorigin="4150,-1355" coordsize="53,100" path="m4182,-1355l4150,-1350,4161,-1256,4202,-1260,4182,-1355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90.295197pt;margin-top:-77.646507pt;width:6pt;height:3.95pt;mso-position-horizontal-relative:page;mso-position-vertical-relative:paragraph;z-index:15883776" coordorigin="1806,-1553" coordsize="120,79" path="m1925,-1553l1870,-1551,1831,-1541,1809,-1518,1806,-1474,1925,-1553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305.815308pt;margin-top:-82.553413pt;width:6.6pt;height:3.4pt;mso-position-horizontal-relative:page;mso-position-vertical-relative:paragraph;z-index:15884288" coordorigin="6116,-1651" coordsize="132,68" path="m6197,-1651l6164,-1646,6140,-1622,6116,-1584,6248,-1631,6197,-1651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26.563002pt;margin-top:-72.251450pt;width:5.3pt;height:6.4pt;mso-position-horizontal-relative:page;mso-position-vertical-relative:paragraph;z-index:15884800" coordorigin="531,-1445" coordsize="106,128" path="m637,-1416l616,-1445,531,-1387,550,-1364,555,-1367,580,-1318,597,-1323,577,-1380,637,-1416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354.451385pt;margin-top:-80.055588pt;width:4.75pt;height:1.2pt;mso-position-horizontal-relative:page;mso-position-vertical-relative:paragraph;z-index:15885312" coordorigin="7089,-1601" coordsize="95,24" path="m7133,-1601l7114,-1595,7089,-1578,7184,-1579,7153,-1596,7133,-1601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342.901886pt;margin-top:-69.713097pt;width:6.1pt;height:3.75pt;mso-position-horizontal-relative:page;mso-position-vertical-relative:paragraph;z-index:15885824" coordorigin="6858,-1394" coordsize="122,75" path="m6916,-1394l6858,-1387,6980,-1320,6967,-1352,6949,-1380,6916,-1394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232.130005pt;margin-top:-76.748451pt;width:9.950pt;height:6.4pt;mso-position-horizontal-relative:page;mso-position-vertical-relative:paragraph;z-index:15886336" coordorigin="4643,-1535" coordsize="199,128" path="m4697,-1417l4665,-1481,4643,-1473,4670,-1407,4697,-1417xm4841,-1500l4832,-1510,4823,-1520,4814,-1529,4803,-1535,4794,-1535,4782,-1530,4766,-1522,4745,-1514,4763,-1499,4776,-1488,4787,-1480,4797,-1477,4808,-1480,4819,-1486,4830,-1493,4841,-1500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142.610001pt;margin-top:-70.566444pt;width:8.2pt;height:7.35pt;mso-position-horizontal-relative:page;mso-position-vertical-relative:paragraph;z-index:15886848" coordorigin="2852,-1411" coordsize="164,147" path="m2938,-1390l2933,-1411,2852,-1401,2856,-1370,2938,-1390xm3015,-1328l3006,-1331,2990,-1337,2982,-1321,2975,-1306,2961,-1275,2982,-1265,3015,-1328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210.1138pt;margin-top:-46.918011pt;width:4.95pt;height:1.05pt;mso-position-horizontal-relative:page;mso-position-vertical-relative:paragraph;z-index:15887872" coordorigin="4202,-938" coordsize="99,21" path="m4203,-938l4202,-918,4301,-919,4301,-935,4203,-938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6.7012pt;margin-top:-69.778214pt;width:3.35pt;height:3.7pt;mso-position-horizontal-relative:page;mso-position-vertical-relative:paragraph;z-index:15888384" coordorigin="134,-1396" coordsize="67,74" path="m155,-1396l134,-1383,170,-1322,200,-1339,155,-1396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490.011414pt;margin-top:-77.489311pt;width:1.75pt;height:3.55pt;mso-position-horizontal-relative:page;mso-position-vertical-relative:paragraph;z-index:15888896" coordorigin="9800,-1550" coordsize="35,71" path="m9814,-1550l9800,-1483,9829,-1480,9835,-1547,9814,-1550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350.129089pt;margin-top:-62.089008pt;width:4.25pt;height:4.3pt;mso-position-horizontal-relative:page;mso-position-vertical-relative:paragraph;z-index:15889408" coordorigin="7003,-1242" coordsize="85,86" path="m7020,-1242l7003,-1228,7060,-1157,7087,-1174,7020,-1242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463.197388pt;margin-top:-76.452614pt;width:3.95pt;height:3.1pt;mso-position-horizontal-relative:page;mso-position-vertical-relative:paragraph;z-index:15889920" coordorigin="9264,-1529" coordsize="79,62" path="m9276,-1529l9272,-1521,9264,-1508,9266,-1506,9280,-1495,9294,-1486,9323,-1468,9342,-1498,9276,-1529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434.584503pt;margin-top:-69.48101pt;width:4.7pt;height:1.25pt;mso-position-horizontal-relative:page;mso-position-vertical-relative:paragraph;z-index:15890432" coordorigin="8692,-1390" coordsize="94,25" path="m8693,-1390l8692,-1365,8785,-1366,8786,-1384,8693,-1390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460.456085pt;margin-top:-62.664711pt;width:5.25pt;height:2.450pt;mso-position-horizontal-relative:page;mso-position-vertical-relative:paragraph;z-index:15890944" coordorigin="9209,-1253" coordsize="105,49" path="m9286,-1253l9275,-1252,9260,-1247,9239,-1240,9209,-1229,9233,-1218,9250,-1210,9262,-1205,9270,-1205,9282,-1209,9293,-1216,9303,-1224,9314,-1232,9305,-1239,9296,-1253,9286,-1253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501.923309pt;margin-top:-67.012009pt;width:4.75pt;height:3.15pt;mso-position-horizontal-relative:page;mso-position-vertical-relative:paragraph;z-index:15891456" coordorigin="10038,-1340" coordsize="95,63" path="m10114,-1340l10038,-1278,10068,-1282,10088,-1285,10128,-1318,10133,-1327,10114,-1340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80.843903pt;margin-top:-73.501411pt;width:4.4pt;height:1.5pt;mso-position-horizontal-relative:page;mso-position-vertical-relative:paragraph;z-index:15891968" coordorigin="1617,-1470" coordsize="88,30" path="m1705,-1470l1619,-1469,1617,-1455,1698,-1440,1705,-1470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70.083397pt;margin-top:-76.380013pt;width:1pt;height:2.4pt;mso-position-horizontal-relative:page;mso-position-vertical-relative:paragraph;z-index:15892480" coordorigin="1402,-1528" coordsize="20,48" path="m1406,-1528l1402,-1481,1406,-1481,1415,-1480,1417,-1492,1418,-1503,1421,-1526,1406,-1528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334.881592pt;margin-top:-73.337013pt;width:2.550pt;height:3.1pt;mso-position-horizontal-relative:page;mso-position-vertical-relative:paragraph;z-index:15892992" coordorigin="6698,-1467" coordsize="51,62" path="m6714,-1467l6698,-1458,6727,-1405,6748,-1416,6714,-1467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306.96051pt;margin-top:-74.861313pt;width:2.85pt;height:3pt;mso-position-horizontal-relative:page;mso-position-vertical-relative:paragraph;z-index:15893504" coordorigin="6139,-1497" coordsize="57,60" path="m6163,-1497l6155,-1488,6147,-1479,6141,-1472,6139,-1465,6142,-1455,6156,-1442,6175,-1438,6196,-1456,6195,-1463,6191,-1471,6184,-1479,6174,-1487,6163,-1497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273.467285pt;margin-top:-63.76881pt;width:4.2pt;height:2.2pt;mso-position-horizontal-relative:page;mso-position-vertical-relative:paragraph;z-index:15894016" coordorigin="5469,-1275" coordsize="84,44" path="m5547,-1275l5469,-1250,5477,-1232,5553,-1259,5547,-1275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15.9355pt;margin-top:-69.267113pt;width:4.1pt;height:2.65pt;mso-position-horizontal-relative:page;mso-position-vertical-relative:paragraph;z-index:15894528" coordorigin="319,-1385" coordsize="82,53" path="m400,-1385l319,-1335,364,-1333,387,-1338,397,-1354,400,-1385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44.446499pt;margin-top:-63.738411pt;width:2.35pt;height:3.05pt;mso-position-horizontal-relative:page;mso-position-vertical-relative:paragraph;z-index:15895040" coordorigin="889,-1275" coordsize="47,61" path="m902,-1275l889,-1220,911,-1214,935,-1267,902,-1275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101.630898pt;margin-top:-71.528313pt;width:2.550pt;height:3.55pt;mso-position-horizontal-relative:page;mso-position-vertical-relative:paragraph;z-index:15895552" coordorigin="2033,-1431" coordsize="51,71" path="m2066,-1431l2033,-1423,2058,-1360,2083,-1367,2066,-1431xe" filled="true" fillcolor="#fdf5eb" stroked="false">
            <v:path arrowok="t"/>
            <v:fill opacity="17039f" type="solid"/>
            <w10:wrap type="none"/>
          </v:shape>
        </w:pict>
      </w:r>
      <w:r>
        <w:rPr/>
        <w:pict>
          <v:shape style="position:absolute;margin-left:411.836212pt;margin-top:-80.981712pt;width:3.15pt;height:1.25pt;mso-position-horizontal-relative:page;mso-position-vertical-relative:paragraph;z-index:15896576" coordorigin="8237,-1620" coordsize="63,25" path="m8295,-1620l8237,-1612,8238,-1595,8299,-1595,8295,-1620xe" filled="true" fillcolor="#fdf5eb" stroked="false">
            <v:path arrowok="t"/>
            <v:fill opacity="17039f" type="solid"/>
            <w10:wrap type="none"/>
          </v:shape>
        </w:pict>
      </w:r>
      <w:r>
        <w:rPr>
          <w:color w:val="7BA4AD"/>
          <w:w w:val="105"/>
        </w:rPr>
        <w:t>Environmnental</w:t>
      </w:r>
      <w:r>
        <w:rPr>
          <w:color w:val="7BA4AD"/>
          <w:spacing w:val="4"/>
          <w:w w:val="105"/>
        </w:rPr>
        <w:t> </w:t>
      </w:r>
      <w:r>
        <w:rPr>
          <w:color w:val="7BA4AD"/>
          <w:w w:val="105"/>
        </w:rPr>
        <w:t>Justice</w:t>
      </w:r>
      <w:r>
        <w:rPr>
          <w:color w:val="7BA4AD"/>
          <w:spacing w:val="5"/>
          <w:w w:val="105"/>
        </w:rPr>
        <w:t> </w:t>
      </w:r>
      <w:r>
        <w:rPr>
          <w:color w:val="7BA4AD"/>
          <w:w w:val="105"/>
        </w:rPr>
        <w:t>=</w:t>
      </w:r>
      <w:r>
        <w:rPr>
          <w:color w:val="7BA4AD"/>
          <w:spacing w:val="5"/>
          <w:w w:val="105"/>
        </w:rPr>
        <w:t> </w:t>
      </w:r>
      <w:r>
        <w:rPr>
          <w:color w:val="7BA4AD"/>
          <w:w w:val="105"/>
        </w:rPr>
        <w:t>Health</w:t>
      </w:r>
      <w:r>
        <w:rPr>
          <w:color w:val="7BA4AD"/>
          <w:spacing w:val="5"/>
          <w:w w:val="105"/>
        </w:rPr>
        <w:t> </w:t>
      </w:r>
      <w:r>
        <w:rPr>
          <w:color w:val="7BA4AD"/>
          <w:w w:val="105"/>
        </w:rPr>
        <w:t>Justice</w:t>
      </w:r>
    </w:p>
    <w:p>
      <w:pPr>
        <w:pStyle w:val="BodyText"/>
        <w:spacing w:line="237" w:lineRule="auto" w:before="161"/>
        <w:ind w:left="1411" w:right="759"/>
      </w:pPr>
      <w:r>
        <w:rPr/>
        <w:pict>
          <v:shape style="position:absolute;margin-left:191.963104pt;margin-top:135.935318pt;width:4.25pt;height:4.55pt;mso-position-horizontal-relative:page;mso-position-vertical-relative:paragraph;z-index:-16479232" coordorigin="3839,2719" coordsize="85,91" path="m3861,2719l3850,2730,3839,2735,3892,2810,3924,2792,3924,2767,3918,2744,3902,2728,3871,2719,3861,2719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195.838394pt;margin-top:117.375824pt;width:5.2pt;height:3.9pt;mso-position-horizontal-relative:page;mso-position-vertical-relative:paragraph;z-index:-16478720" coordorigin="3917,2348" coordsize="104,78" path="m3974,2348l3946,2354,3929,2375,3917,2401,3939,2425,4021,2364,3974,2348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173.043198pt;margin-top:155.160217pt;width:2.550pt;height:5.5pt;mso-position-horizontal-relative:page;mso-position-vertical-relative:paragraph;z-index:-16478208" coordorigin="3461,3103" coordsize="51,110" path="m3512,3103l3481,3131,3461,3155,3461,3181,3490,3212,3512,3103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313.189911pt;margin-top:121.673813pt;width:6.8pt;height:4pt;mso-position-horizontal-relative:page;mso-position-vertical-relative:paragraph;z-index:-16477696" coordorigin="6264,2433" coordsize="136,80" path="m6264,2433l6310,2513,6399,2458,6264,2433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261.086914pt;margin-top:111.15284pt;width:5.05pt;height:1.95pt;mso-position-horizontal-relative:page;mso-position-vertical-relative:paragraph;z-index:-16477184" coordorigin="5222,2223" coordsize="101,39" path="m5273,2223l5252,2230,5222,2253,5322,2262,5293,2233,5273,2223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252.009094pt;margin-top:165.233917pt;width:1.85pt;height:5.05pt;mso-position-horizontal-relative:page;mso-position-vertical-relative:paragraph;z-index:-16476672" coordorigin="5040,3305" coordsize="37,101" path="m5040,3305l5041,3405,5068,3370,5077,3348,5068,3330,5040,3305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505.882111pt;margin-top:181.100815pt;width:3.4pt;height:2.75pt;mso-position-horizontal-relative:page;mso-position-vertical-relative:paragraph;z-index:-16475648" coordorigin="10118,3622" coordsize="68,55" path="m10137,3622l10118,3650,10174,3677,10185,3661,10137,3622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275.615112pt;margin-top:166.082306pt;width:2.550pt;height:3.1pt;mso-position-horizontal-relative:page;mso-position-vertical-relative:paragraph;z-index:-16473600" coordorigin="5512,3322" coordsize="51,62" path="m5532,3322l5512,3376,5520,3378,5533,3383,5542,3369,5549,3357,5562,3331,5532,3322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35.303699pt;margin-top:143.491806pt;width:4.150pt;height:3.65pt;mso-position-horizontal-relative:page;mso-position-vertical-relative:paragraph;z-index:15874048" coordorigin="706,2870" coordsize="83,73" path="m776,2870l706,2940,752,2942,780,2933,788,2910,776,2870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330.174896pt;margin-top:124.219711pt;width:3.15pt;height:1.25pt;mso-position-horizontal-relative:page;mso-position-vertical-relative:paragraph;z-index:-16467456" coordorigin="6603,2484" coordsize="63,25" path="m6605,2484l6603,2500,6663,2509,6666,2488,6605,2484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304.252197pt;margin-top:167.453506pt;width:2.65pt;height:1.2pt;mso-position-horizontal-relative:page;mso-position-vertical-relative:paragraph;z-index:-16466432" coordorigin="6085,3349" coordsize="53,24" path="m6138,3349l6086,3350,6085,3365,6136,3372,6138,3349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223.895096pt;margin-top:175.24501pt;width:1.8pt;height:3.8pt;mso-position-horizontal-relative:page;mso-position-vertical-relative:paragraph;z-index:-16465920" coordorigin="4478,3505" coordsize="36,76" path="m4499,3505l4490,3523,4483,3536,4479,3545,4478,3552,4480,3562,4491,3571,4499,3580,4514,3573,4499,3505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291.752991pt;margin-top:134.602310pt;width:4.2pt;height:2.550pt;mso-position-horizontal-relative:page;mso-position-vertical-relative:paragraph;z-index:-16464384" coordorigin="5835,2692" coordsize="84,51" path="m5845,2692l5835,2710,5906,2742,5918,2724,5845,2692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281.120789pt;margin-top:147.881805pt;width:2.2pt;height:3.5pt;mso-position-horizontal-relative:page;mso-position-vertical-relative:paragraph;z-index:-16463872" coordorigin="5622,2958" coordsize="44,70" path="m5648,2958l5622,2963,5646,3027,5666,3021,5648,2958xe" filled="true" fillcolor="#fdf5eb" stroked="false">
            <v:path arrowok="t"/>
            <v:fill opacity="45219f" type="solid"/>
            <w10:wrap type="none"/>
          </v:shape>
        </w:pict>
      </w:r>
      <w:r>
        <w:rPr>
          <w:color w:val="4B4B4B"/>
        </w:rPr>
        <w:t>Environmental racism should be seen through a broader social context of</w:t>
      </w:r>
      <w:r>
        <w:rPr>
          <w:color w:val="4B4B4B"/>
          <w:spacing w:val="1"/>
        </w:rPr>
        <w:t> </w:t>
      </w:r>
      <w:r>
        <w:rPr>
          <w:color w:val="4B4B4B"/>
        </w:rPr>
        <w:t>inequity. This is because the health inequities that come from ongoing</w:t>
      </w:r>
      <w:r>
        <w:rPr>
          <w:color w:val="4B4B4B"/>
          <w:spacing w:val="1"/>
        </w:rPr>
        <w:t> </w:t>
      </w:r>
      <w:r>
        <w:rPr>
          <w:color w:val="4B4B4B"/>
        </w:rPr>
        <w:t>negative environmental exposures (such as the mental and physical health</w:t>
      </w:r>
      <w:r>
        <w:rPr>
          <w:color w:val="4B4B4B"/>
          <w:spacing w:val="1"/>
        </w:rPr>
        <w:t> </w:t>
      </w:r>
      <w:r>
        <w:rPr>
          <w:color w:val="4B4B4B"/>
        </w:rPr>
        <w:t>outcomes</w:t>
      </w:r>
      <w:r>
        <w:rPr>
          <w:color w:val="4B4B4B"/>
          <w:spacing w:val="-14"/>
        </w:rPr>
        <w:t> </w:t>
      </w:r>
      <w:r>
        <w:rPr>
          <w:color w:val="4B4B4B"/>
        </w:rPr>
        <w:t>outlined</w:t>
      </w:r>
      <w:r>
        <w:rPr>
          <w:color w:val="4B4B4B"/>
          <w:spacing w:val="-13"/>
        </w:rPr>
        <w:t> </w:t>
      </w:r>
      <w:r>
        <w:rPr>
          <w:color w:val="4B4B4B"/>
        </w:rPr>
        <w:t>in</w:t>
      </w:r>
      <w:r>
        <w:rPr>
          <w:color w:val="4B4B4B"/>
          <w:spacing w:val="-13"/>
        </w:rPr>
        <w:t> </w:t>
      </w:r>
      <w:r>
        <w:rPr>
          <w:color w:val="4B4B4B"/>
        </w:rPr>
        <w:t>The</w:t>
      </w:r>
      <w:r>
        <w:rPr>
          <w:color w:val="4B4B4B"/>
          <w:spacing w:val="-13"/>
        </w:rPr>
        <w:t> </w:t>
      </w:r>
      <w:r>
        <w:rPr>
          <w:color w:val="4B4B4B"/>
        </w:rPr>
        <w:t>Impacts</w:t>
      </w:r>
      <w:r>
        <w:rPr>
          <w:color w:val="4B4B4B"/>
          <w:spacing w:val="-13"/>
        </w:rPr>
        <w:t> </w:t>
      </w:r>
      <w:r>
        <w:rPr>
          <w:color w:val="4B4B4B"/>
        </w:rPr>
        <w:t>of</w:t>
      </w:r>
      <w:r>
        <w:rPr>
          <w:color w:val="4B4B4B"/>
          <w:spacing w:val="-13"/>
        </w:rPr>
        <w:t> </w:t>
      </w:r>
      <w:r>
        <w:rPr>
          <w:color w:val="4B4B4B"/>
        </w:rPr>
        <w:t>Environmental</w:t>
      </w:r>
      <w:r>
        <w:rPr>
          <w:color w:val="4B4B4B"/>
          <w:spacing w:val="-13"/>
        </w:rPr>
        <w:t> </w:t>
      </w:r>
      <w:r>
        <w:rPr>
          <w:color w:val="4B4B4B"/>
        </w:rPr>
        <w:t>Racism</w:t>
      </w:r>
      <w:r>
        <w:rPr>
          <w:color w:val="4B4B4B"/>
          <w:spacing w:val="-14"/>
        </w:rPr>
        <w:t> </w:t>
      </w:r>
      <w:r>
        <w:rPr>
          <w:color w:val="4B4B4B"/>
        </w:rPr>
        <w:t>section)</w:t>
      </w:r>
      <w:r>
        <w:rPr>
          <w:color w:val="4B4B4B"/>
          <w:spacing w:val="-13"/>
        </w:rPr>
        <w:t> </w:t>
      </w:r>
      <w:r>
        <w:rPr>
          <w:color w:val="4B4B4B"/>
        </w:rPr>
        <w:t>cannot</w:t>
      </w:r>
      <w:r>
        <w:rPr>
          <w:color w:val="4B4B4B"/>
          <w:spacing w:val="-13"/>
        </w:rPr>
        <w:t> </w:t>
      </w:r>
      <w:r>
        <w:rPr>
          <w:color w:val="4B4B4B"/>
        </w:rPr>
        <w:t>be</w:t>
      </w:r>
      <w:r>
        <w:rPr>
          <w:color w:val="4B4B4B"/>
          <w:spacing w:val="-81"/>
        </w:rPr>
        <w:t> </w:t>
      </w:r>
      <w:r>
        <w:rPr>
          <w:color w:val="4B4B4B"/>
        </w:rPr>
        <w:t>seen exclusively from the other social inequities including education,</w:t>
      </w:r>
      <w:r>
        <w:rPr>
          <w:color w:val="4B4B4B"/>
          <w:spacing w:val="1"/>
        </w:rPr>
        <w:t> </w:t>
      </w:r>
      <w:r>
        <w:rPr>
          <w:color w:val="4B4B4B"/>
        </w:rPr>
        <w:t>occupation, housing, and food systems. For example, due to longstanding</w:t>
      </w:r>
      <w:r>
        <w:rPr>
          <w:color w:val="4B4B4B"/>
          <w:spacing w:val="1"/>
        </w:rPr>
        <w:t> </w:t>
      </w:r>
      <w:r>
        <w:rPr>
          <w:color w:val="4B4B4B"/>
          <w:spacing w:val="-1"/>
        </w:rPr>
        <w:t>discrimination and lack </w:t>
      </w:r>
      <w:r>
        <w:rPr>
          <w:color w:val="4B4B4B"/>
        </w:rPr>
        <w:t>of resources, marignalized individuals are more likely</w:t>
      </w:r>
      <w:r>
        <w:rPr>
          <w:color w:val="4B4B4B"/>
          <w:spacing w:val="1"/>
        </w:rPr>
        <w:t> </w:t>
      </w:r>
      <w:r>
        <w:rPr>
          <w:color w:val="4B4B4B"/>
        </w:rPr>
        <w:t>to have a low socioeconomic status, which can affect their ability to attain</w:t>
      </w:r>
      <w:r>
        <w:rPr>
          <w:color w:val="4B4B4B"/>
          <w:spacing w:val="1"/>
        </w:rPr>
        <w:t> </w:t>
      </w:r>
      <w:r>
        <w:rPr>
          <w:color w:val="4B4B4B"/>
        </w:rPr>
        <w:t>sufcient education and a stable job. This can contribute towards living in</w:t>
      </w:r>
      <w:r>
        <w:rPr>
          <w:color w:val="4B4B4B"/>
          <w:spacing w:val="1"/>
        </w:rPr>
        <w:t> </w:t>
      </w:r>
      <w:r>
        <w:rPr>
          <w:color w:val="4B4B4B"/>
        </w:rPr>
        <w:t>communities with greater exposure to environmental risks and poorer health</w:t>
      </w:r>
      <w:r>
        <w:rPr>
          <w:color w:val="4B4B4B"/>
          <w:spacing w:val="-82"/>
        </w:rPr>
        <w:t> </w:t>
      </w:r>
      <w:r>
        <w:rPr>
          <w:color w:val="4B4B4B"/>
          <w:w w:val="95"/>
        </w:rPr>
        <w:t>outcomes.</w:t>
      </w:r>
      <w:r>
        <w:rPr>
          <w:color w:val="4B4B4B"/>
          <w:spacing w:val="15"/>
          <w:w w:val="95"/>
        </w:rPr>
        <w:t> </w:t>
      </w:r>
      <w:r>
        <w:rPr>
          <w:color w:val="4B4B4B"/>
          <w:w w:val="95"/>
        </w:rPr>
        <w:t>(1)</w:t>
      </w:r>
      <w:r>
        <w:rPr>
          <w:color w:val="4B4B4B"/>
          <w:spacing w:val="15"/>
          <w:w w:val="95"/>
        </w:rPr>
        <w:t> </w:t>
      </w:r>
      <w:r>
        <w:rPr>
          <w:color w:val="4B4B4B"/>
          <w:w w:val="95"/>
        </w:rPr>
        <w:t>In</w:t>
      </w:r>
      <w:r>
        <w:rPr>
          <w:color w:val="4B4B4B"/>
          <w:spacing w:val="16"/>
          <w:w w:val="95"/>
        </w:rPr>
        <w:t> </w:t>
      </w:r>
      <w:r>
        <w:rPr>
          <w:color w:val="4B4B4B"/>
          <w:w w:val="95"/>
        </w:rPr>
        <w:t>other</w:t>
      </w:r>
      <w:r>
        <w:rPr>
          <w:color w:val="4B4B4B"/>
          <w:spacing w:val="15"/>
          <w:w w:val="95"/>
        </w:rPr>
        <w:t> </w:t>
      </w:r>
      <w:r>
        <w:rPr>
          <w:color w:val="4B4B4B"/>
          <w:w w:val="95"/>
        </w:rPr>
        <w:t>words,</w:t>
      </w:r>
      <w:r>
        <w:rPr>
          <w:color w:val="4B4B4B"/>
          <w:spacing w:val="15"/>
          <w:w w:val="95"/>
        </w:rPr>
        <w:t> </w:t>
      </w:r>
      <w:r>
        <w:rPr>
          <w:color w:val="4B4B4B"/>
          <w:w w:val="95"/>
        </w:rPr>
        <w:t>environmental</w:t>
      </w:r>
      <w:r>
        <w:rPr>
          <w:color w:val="4B4B4B"/>
          <w:spacing w:val="16"/>
          <w:w w:val="95"/>
        </w:rPr>
        <w:t> </w:t>
      </w:r>
      <w:r>
        <w:rPr>
          <w:color w:val="4B4B4B"/>
          <w:w w:val="95"/>
        </w:rPr>
        <w:t>justice</w:t>
      </w:r>
      <w:r>
        <w:rPr>
          <w:color w:val="4B4B4B"/>
          <w:spacing w:val="15"/>
          <w:w w:val="95"/>
        </w:rPr>
        <w:t> </w:t>
      </w:r>
      <w:r>
        <w:rPr>
          <w:color w:val="4B4B4B"/>
          <w:w w:val="95"/>
        </w:rPr>
        <w:t>is</w:t>
      </w:r>
      <w:r>
        <w:rPr>
          <w:color w:val="4B4B4B"/>
          <w:spacing w:val="15"/>
          <w:w w:val="95"/>
        </w:rPr>
        <w:t> </w:t>
      </w:r>
      <w:r>
        <w:rPr>
          <w:color w:val="4B4B4B"/>
          <w:w w:val="95"/>
        </w:rPr>
        <w:t>one</w:t>
      </w:r>
      <w:r>
        <w:rPr>
          <w:color w:val="4B4B4B"/>
          <w:spacing w:val="16"/>
          <w:w w:val="95"/>
        </w:rPr>
        <w:t> </w:t>
      </w:r>
      <w:r>
        <w:rPr>
          <w:color w:val="4B4B4B"/>
          <w:w w:val="95"/>
        </w:rPr>
        <w:t>factor</w:t>
      </w:r>
      <w:r>
        <w:rPr>
          <w:color w:val="4B4B4B"/>
          <w:spacing w:val="15"/>
          <w:w w:val="95"/>
        </w:rPr>
        <w:t> </w:t>
      </w:r>
      <w:r>
        <w:rPr>
          <w:color w:val="4B4B4B"/>
          <w:w w:val="95"/>
        </w:rPr>
        <w:t>of</w:t>
      </w:r>
      <w:r>
        <w:rPr>
          <w:color w:val="4B4B4B"/>
          <w:spacing w:val="15"/>
          <w:w w:val="95"/>
        </w:rPr>
        <w:t> </w:t>
      </w:r>
      <w:r>
        <w:rPr>
          <w:color w:val="4B4B4B"/>
          <w:w w:val="95"/>
        </w:rPr>
        <w:t>many</w:t>
      </w:r>
      <w:r>
        <w:rPr>
          <w:color w:val="4B4B4B"/>
          <w:spacing w:val="1"/>
          <w:w w:val="95"/>
        </w:rPr>
        <w:t> </w:t>
      </w:r>
      <w:r>
        <w:rPr>
          <w:color w:val="4B4B4B"/>
        </w:rPr>
        <w:t>social</w:t>
      </w:r>
      <w:r>
        <w:rPr>
          <w:color w:val="4B4B4B"/>
          <w:spacing w:val="-16"/>
        </w:rPr>
        <w:t> </w:t>
      </w:r>
      <w:r>
        <w:rPr>
          <w:color w:val="4B4B4B"/>
        </w:rPr>
        <w:t>determinants</w:t>
      </w:r>
      <w:r>
        <w:rPr>
          <w:color w:val="4B4B4B"/>
          <w:spacing w:val="-16"/>
        </w:rPr>
        <w:t> </w:t>
      </w:r>
      <w:r>
        <w:rPr>
          <w:color w:val="4B4B4B"/>
        </w:rPr>
        <w:t>that</w:t>
      </w:r>
      <w:r>
        <w:rPr>
          <w:color w:val="4B4B4B"/>
          <w:spacing w:val="-16"/>
        </w:rPr>
        <w:t> </w:t>
      </w:r>
      <w:r>
        <w:rPr>
          <w:color w:val="4B4B4B"/>
        </w:rPr>
        <w:t>impacts</w:t>
      </w:r>
      <w:r>
        <w:rPr>
          <w:color w:val="4B4B4B"/>
          <w:spacing w:val="-16"/>
        </w:rPr>
        <w:t> </w:t>
      </w:r>
      <w:r>
        <w:rPr>
          <w:color w:val="4B4B4B"/>
        </w:rPr>
        <w:t>our</w:t>
      </w:r>
      <w:r>
        <w:rPr>
          <w:color w:val="4B4B4B"/>
          <w:spacing w:val="-15"/>
        </w:rPr>
        <w:t> </w:t>
      </w:r>
      <w:r>
        <w:rPr>
          <w:color w:val="4B4B4B"/>
        </w:rPr>
        <w:t>ability</w:t>
      </w:r>
      <w:r>
        <w:rPr>
          <w:color w:val="4B4B4B"/>
          <w:spacing w:val="-16"/>
        </w:rPr>
        <w:t> </w:t>
      </w:r>
      <w:r>
        <w:rPr>
          <w:color w:val="4B4B4B"/>
        </w:rPr>
        <w:t>to</w:t>
      </w:r>
      <w:r>
        <w:rPr>
          <w:color w:val="4B4B4B"/>
          <w:spacing w:val="-16"/>
        </w:rPr>
        <w:t> </w:t>
      </w:r>
      <w:r>
        <w:rPr>
          <w:color w:val="4B4B4B"/>
        </w:rPr>
        <w:t>stay</w:t>
      </w:r>
      <w:r>
        <w:rPr>
          <w:color w:val="4B4B4B"/>
          <w:spacing w:val="-16"/>
        </w:rPr>
        <w:t> </w:t>
      </w:r>
      <w:r>
        <w:rPr>
          <w:color w:val="4B4B4B"/>
        </w:rPr>
        <w:t>healthy</w:t>
      </w:r>
      <w:r>
        <w:rPr>
          <w:color w:val="4B4B4B"/>
          <w:spacing w:val="-15"/>
        </w:rPr>
        <w:t> </w:t>
      </w:r>
      <w:r>
        <w:rPr>
          <w:color w:val="4B4B4B"/>
        </w:rPr>
        <w:t>and</w:t>
      </w:r>
      <w:r>
        <w:rPr>
          <w:color w:val="4B4B4B"/>
          <w:spacing w:val="-16"/>
        </w:rPr>
        <w:t> </w:t>
      </w:r>
      <w:r>
        <w:rPr>
          <w:color w:val="4B4B4B"/>
        </w:rPr>
        <w:t>well.</w:t>
      </w:r>
    </w:p>
    <w:p>
      <w:pPr>
        <w:pStyle w:val="BodyText"/>
        <w:spacing w:line="237" w:lineRule="auto"/>
        <w:ind w:left="1411" w:right="799"/>
      </w:pPr>
      <w:r>
        <w:rPr/>
        <w:pict>
          <v:shape style="position:absolute;margin-left:382.508728pt;margin-top:39.875893pt;width:8.8pt;height:4.75pt;mso-position-horizontal-relative:page;mso-position-vertical-relative:paragraph;z-index:-16479744" coordorigin="7650,798" coordsize="176,95" path="m7675,798l7656,819,7650,841,7657,861,7676,878,7722,892,7758,878,7791,851,7826,826,7675,798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310.514587pt;margin-top:26.871893pt;width:3.85pt;height:2.75pt;mso-position-horizontal-relative:page;mso-position-vertical-relative:paragraph;z-index:-16476160" coordorigin="6210,537" coordsize="77,55" path="m6241,537l6237,540,6230,547,6221,557,6210,569,6240,582,6253,587,6266,591,6271,592,6280,576,6287,568,6264,552,6253,544,6241,537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291.799194pt;margin-top:4.265868pt;width:6.9pt;height:1.25pt;mso-position-horizontal-relative:page;mso-position-vertical-relative:paragraph;z-index:-16474624" coordorigin="5836,85" coordsize="138,25" path="m5892,85l5867,91,5836,110,5973,108,5923,91,5892,85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132.123596pt;margin-top:44.221195pt;width:3.25pt;height:3.8pt;mso-position-horizontal-relative:page;mso-position-vertical-relative:paragraph;z-index:-16474112" coordorigin="2642,884" coordsize="65,76" path="m2707,884l2667,896,2648,908,2642,927,2646,960,2707,884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299.586029pt;margin-top:10.14597pt;width:6.55pt;height:16.05pt;mso-position-horizontal-relative:page;mso-position-vertical-relative:paragraph;z-index:-16473088" coordorigin="5992,203" coordsize="131,321" path="m6039,214l6027,208,6019,203,5992,225,6002,230,6012,240,6028,239,6034,224,6039,214xm6104,523l6093,438,6063,438,6056,461,6055,483,6068,504,6104,523xm6122,295l6092,291,6083,369,6110,372,6122,295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374.006989pt;margin-top:14.049593pt;width:4.350pt;height:4.2pt;mso-position-horizontal-relative:page;mso-position-vertical-relative:paragraph;z-index:-16472576" coordorigin="7480,281" coordsize="87,84" path="m7490,281l7480,300,7567,364,7560,337,7555,317,7504,283,7490,281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345.72699pt;margin-top:18.325794pt;width:4.3pt;height:1.7pt;mso-position-horizontal-relative:page;mso-position-vertical-relative:paragraph;z-index:-16472064" coordorigin="6915,367" coordsize="86,34" path="m7000,367l6915,371,6915,387,6999,400,7000,367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227.970703pt;margin-top:27.206194pt;width:3.15pt;height:3.55pt;mso-position-horizontal-relative:page;mso-position-vertical-relative:paragraph;z-index:-16471552" coordorigin="4559,544" coordsize="63,71" path="m4605,544l4559,603,4581,614,4622,552,4605,544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239.225601pt;margin-top:47.163593pt;width:3.75pt;height:2.7pt;mso-position-horizontal-relative:page;mso-position-vertical-relative:paragraph;z-index:-16471040" coordorigin="4785,943" coordsize="75,54" path="m4821,943l4814,944,4806,947,4796,953,4785,958,4834,997,4859,965,4850,958,4841,952,4831,947,4821,943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300.823700pt;margin-top:46.486694pt;width:1.55pt;height:3.25pt;mso-position-horizontal-relative:page;mso-position-vertical-relative:paragraph;z-index:-16470528" coordorigin="6016,930" coordsize="31,65" path="m6041,930l6016,932,6031,994,6047,992,6041,930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178.188004pt;margin-top:4.250593pt;width:3.3pt;height:1.2pt;mso-position-horizontal-relative:page;mso-position-vertical-relative:paragraph;z-index:-16469504" coordorigin="3564,85" coordsize="66,24" path="m3599,85l3584,93,3574,101,3564,109,3629,96,3607,90,3599,85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162.034195pt;margin-top:5.596694pt;width:2.2pt;height:3.15pt;mso-position-horizontal-relative:page;mso-position-vertical-relative:paragraph;z-index:-16468992" coordorigin="3241,112" coordsize="44,63" path="m3261,112l3241,171,3275,175,3284,116,3261,112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180.9664pt;margin-top:30.145994pt;width:2.15pt;height:3.8pt;mso-position-horizontal-relative:page;mso-position-vertical-relative:paragraph;z-index:-16468480" coordorigin="3619,603" coordsize="43,76" path="m3662,603l3645,618,3633,629,3625,637,3622,644,3619,654,3626,667,3629,678,3649,677,3662,603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20.869699pt;margin-top:26.344294pt;width:2.85pt;height:1.95pt;mso-position-horizontal-relative:page;mso-position-vertical-relative:paragraph;z-index:15876096" coordorigin="417,527" coordsize="57,39" path="m429,527l417,546,463,566,474,535,429,527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258.715302pt;margin-top:2.062994pt;width:2.3pt;height:2.9pt;mso-position-horizontal-relative:page;mso-position-vertical-relative:paragraph;z-index:-16466944" coordorigin="5174,41" coordsize="46,58" path="m5185,41l5181,55,5178,67,5175,77,5174,86,5174,90,5192,99,5200,91,5207,82,5214,74,5219,65,5217,62,5210,57,5199,50,5185,41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519.699219pt;margin-top:37.182495pt;width:2.3pt;height:1.25pt;mso-position-horizontal-relative:page;mso-position-vertical-relative:paragraph;z-index:-16465408" coordorigin="10394,744" coordsize="46,25" path="m10418,744l10407,747,10394,748,10400,757,10403,767,10417,769,10429,765,10440,763,10436,757,10433,747,10418,744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534.618774pt;margin-top:36.611492pt;width:1.4pt;height:2.85pt;mso-position-horizontal-relative:page;mso-position-vertical-relative:paragraph;z-index:-16464896" coordorigin="10692,732" coordsize="28,57" path="m10714,732l10692,736,10709,789,10720,786,10714,732xe" filled="true" fillcolor="#fdf5eb" stroked="false">
            <v:path arrowok="t"/>
            <v:fill opacity="45219f" type="solid"/>
            <w10:wrap type="none"/>
          </v:shape>
        </w:pict>
      </w:r>
      <w:r>
        <w:rPr/>
        <w:pict>
          <v:shape style="position:absolute;margin-left:5.182928pt;margin-top:143.571671pt;width:82.75pt;height:15.75pt;mso-position-horizontal-relative:page;mso-position-vertical-relative:paragraph;z-index:15897088;rotation:10" type="#_x0000_t136" fillcolor="#fd9f95" stroked="f">
            <o:extrusion v:ext="view" autorotationcenter="t"/>
            <v:textpath style="font-family:&quot;Arial&quot;;font-size:15pt;v-text-kern:t;mso-text-shadow:auto;font-weight:bold" string="EDUCATION"/>
            <v:fill opacity="16962f"/>
            <w10:wrap type="none"/>
          </v:shape>
        </w:pict>
      </w:r>
      <w:r>
        <w:rPr>
          <w:color w:val="4B4B4B"/>
          <w:spacing w:val="-1"/>
        </w:rPr>
        <w:t>Environmental</w:t>
      </w:r>
      <w:r>
        <w:rPr>
          <w:color w:val="4B4B4B"/>
          <w:spacing w:val="-21"/>
        </w:rPr>
        <w:t> </w:t>
      </w:r>
      <w:r>
        <w:rPr>
          <w:color w:val="4B4B4B"/>
          <w:spacing w:val="-1"/>
        </w:rPr>
        <w:t>racism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needs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to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be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addressed</w:t>
      </w:r>
      <w:r>
        <w:rPr>
          <w:color w:val="4B4B4B"/>
          <w:spacing w:val="-20"/>
        </w:rPr>
        <w:t> </w:t>
      </w:r>
      <w:r>
        <w:rPr>
          <w:color w:val="4B4B4B"/>
        </w:rPr>
        <w:t>in</w:t>
      </w:r>
      <w:r>
        <w:rPr>
          <w:color w:val="4B4B4B"/>
          <w:spacing w:val="-20"/>
        </w:rPr>
        <w:t> </w:t>
      </w:r>
      <w:r>
        <w:rPr>
          <w:color w:val="4B4B4B"/>
        </w:rPr>
        <w:t>order</w:t>
      </w:r>
      <w:r>
        <w:rPr>
          <w:color w:val="4B4B4B"/>
          <w:spacing w:val="-20"/>
        </w:rPr>
        <w:t> </w:t>
      </w:r>
      <w:r>
        <w:rPr>
          <w:color w:val="4B4B4B"/>
        </w:rPr>
        <w:t>to</w:t>
      </w:r>
      <w:r>
        <w:rPr>
          <w:color w:val="4B4B4B"/>
          <w:spacing w:val="-20"/>
        </w:rPr>
        <w:t> </w:t>
      </w:r>
      <w:r>
        <w:rPr>
          <w:color w:val="4B4B4B"/>
        </w:rPr>
        <w:t>achieve</w:t>
      </w:r>
      <w:r>
        <w:rPr>
          <w:color w:val="4B4B4B"/>
          <w:spacing w:val="-20"/>
        </w:rPr>
        <w:t> </w:t>
      </w:r>
      <w:r>
        <w:rPr>
          <w:color w:val="4B4B4B"/>
        </w:rPr>
        <w:t>health</w:t>
      </w:r>
      <w:r>
        <w:rPr>
          <w:color w:val="4B4B4B"/>
          <w:spacing w:val="-20"/>
        </w:rPr>
        <w:t> </w:t>
      </w:r>
      <w:r>
        <w:rPr>
          <w:color w:val="4B4B4B"/>
        </w:rPr>
        <w:t>justice,</w:t>
      </w:r>
      <w:r>
        <w:rPr>
          <w:color w:val="4B4B4B"/>
          <w:spacing w:val="-81"/>
        </w:rPr>
        <w:t> </w:t>
      </w:r>
      <w:r>
        <w:rPr>
          <w:color w:val="4B4B4B"/>
        </w:rPr>
        <w:t>defined as the principle in which all people have the social, economic, and</w:t>
      </w:r>
      <w:r>
        <w:rPr>
          <w:color w:val="4B4B4B"/>
          <w:spacing w:val="1"/>
        </w:rPr>
        <w:t> </w:t>
      </w:r>
      <w:r>
        <w:rPr>
          <w:color w:val="4B4B4B"/>
        </w:rPr>
        <w:t>political</w:t>
      </w:r>
      <w:r>
        <w:rPr>
          <w:color w:val="4B4B4B"/>
          <w:spacing w:val="-19"/>
        </w:rPr>
        <w:t> </w:t>
      </w:r>
      <w:r>
        <w:rPr>
          <w:color w:val="4B4B4B"/>
        </w:rPr>
        <w:t>power</w:t>
      </w:r>
      <w:r>
        <w:rPr>
          <w:color w:val="4B4B4B"/>
          <w:spacing w:val="-19"/>
        </w:rPr>
        <w:t> </w:t>
      </w:r>
      <w:r>
        <w:rPr>
          <w:color w:val="4B4B4B"/>
        </w:rPr>
        <w:t>and</w:t>
      </w:r>
      <w:r>
        <w:rPr>
          <w:color w:val="4B4B4B"/>
          <w:spacing w:val="-19"/>
        </w:rPr>
        <w:t> </w:t>
      </w:r>
      <w:r>
        <w:rPr>
          <w:color w:val="4B4B4B"/>
        </w:rPr>
        <w:t>resources</w:t>
      </w:r>
      <w:r>
        <w:rPr>
          <w:color w:val="4B4B4B"/>
          <w:spacing w:val="-19"/>
        </w:rPr>
        <w:t> </w:t>
      </w:r>
      <w:r>
        <w:rPr>
          <w:color w:val="4B4B4B"/>
        </w:rPr>
        <w:t>to</w:t>
      </w:r>
      <w:r>
        <w:rPr>
          <w:color w:val="4B4B4B"/>
          <w:spacing w:val="-18"/>
        </w:rPr>
        <w:t> </w:t>
      </w:r>
      <w:r>
        <w:rPr>
          <w:color w:val="4B4B4B"/>
        </w:rPr>
        <w:t>make</w:t>
      </w:r>
      <w:r>
        <w:rPr>
          <w:color w:val="4B4B4B"/>
          <w:spacing w:val="-19"/>
        </w:rPr>
        <w:t> </w:t>
      </w:r>
      <w:r>
        <w:rPr>
          <w:color w:val="4B4B4B"/>
        </w:rPr>
        <w:t>decisions</w:t>
      </w:r>
      <w:r>
        <w:rPr>
          <w:color w:val="4B4B4B"/>
          <w:spacing w:val="-19"/>
        </w:rPr>
        <w:t> </w:t>
      </w:r>
      <w:r>
        <w:rPr>
          <w:color w:val="4B4B4B"/>
        </w:rPr>
        <w:t>about</w:t>
      </w:r>
      <w:r>
        <w:rPr>
          <w:color w:val="4B4B4B"/>
          <w:spacing w:val="-19"/>
        </w:rPr>
        <w:t> </w:t>
      </w:r>
      <w:r>
        <w:rPr>
          <w:color w:val="4B4B4B"/>
        </w:rPr>
        <w:t>their</w:t>
      </w:r>
      <w:r>
        <w:rPr>
          <w:color w:val="4B4B4B"/>
          <w:spacing w:val="-18"/>
        </w:rPr>
        <w:t> </w:t>
      </w:r>
      <w:r>
        <w:rPr>
          <w:color w:val="4B4B4B"/>
        </w:rPr>
        <w:t>health,</w:t>
      </w:r>
      <w:r>
        <w:rPr>
          <w:color w:val="4B4B4B"/>
          <w:spacing w:val="-19"/>
        </w:rPr>
        <w:t> </w:t>
      </w:r>
      <w:r>
        <w:rPr>
          <w:color w:val="4B4B4B"/>
        </w:rPr>
        <w:t>regardless</w:t>
      </w:r>
      <w:r>
        <w:rPr>
          <w:color w:val="4B4B4B"/>
          <w:spacing w:val="1"/>
        </w:rPr>
        <w:t> </w:t>
      </w:r>
      <w:r>
        <w:rPr>
          <w:color w:val="4B4B4B"/>
        </w:rPr>
        <w:t>of</w:t>
      </w:r>
      <w:r>
        <w:rPr>
          <w:color w:val="4B4B4B"/>
          <w:spacing w:val="-15"/>
        </w:rPr>
        <w:t> </w:t>
      </w:r>
      <w:r>
        <w:rPr>
          <w:color w:val="4B4B4B"/>
        </w:rPr>
        <w:t>their</w:t>
      </w:r>
      <w:r>
        <w:rPr>
          <w:color w:val="4B4B4B"/>
          <w:spacing w:val="-14"/>
        </w:rPr>
        <w:t> </w:t>
      </w:r>
      <w:r>
        <w:rPr>
          <w:color w:val="4B4B4B"/>
        </w:rPr>
        <w:t>identities.</w:t>
      </w:r>
      <w:r>
        <w:rPr>
          <w:color w:val="4B4B4B"/>
          <w:spacing w:val="-14"/>
        </w:rPr>
        <w:t> </w:t>
      </w:r>
      <w:r>
        <w:rPr>
          <w:color w:val="4B4B4B"/>
        </w:rPr>
        <w:t>(12)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2"/>
        </w:rPr>
      </w:pPr>
      <w:r>
        <w:rPr/>
        <w:pict>
          <v:shape style="position:absolute;margin-left:24.385pt;margin-top:9.414706pt;width:5.35pt;height:3.7pt;mso-position-horizontal-relative:page;mso-position-vertical-relative:paragraph;z-index:-15598592;mso-wrap-distance-left:0;mso-wrap-distance-right:0" coordorigin="488,188" coordsize="107,74" path="m488,188l493,227,507,253,538,262,594,246,488,188xe" filled="true" fillcolor="#fdf5eb" stroked="false">
            <v:path arrowok="t"/>
            <v:fill opacity="45219f" type="solid"/>
            <w10:wrap type="topAndBottom"/>
          </v:shape>
        </w:pict>
      </w:r>
      <w:r>
        <w:rPr/>
        <w:pict>
          <v:shape style="position:absolute;margin-left:63.985401pt;margin-top:14.643106pt;width:6.65pt;height:5pt;mso-position-horizontal-relative:page;mso-position-vertical-relative:paragraph;z-index:-15598080;mso-wrap-distance-left:0;mso-wrap-distance-right:0" coordorigin="1280,293" coordsize="133,100" path="m1280,293l1356,393,1344,319,1412,313,1410,297,1280,293xe" filled="true" fillcolor="#fdf5eb" stroked="false">
            <v:path arrowok="t"/>
            <v:fill opacity="45219f" type="solid"/>
            <w10:wrap type="topAndBottom"/>
          </v:shape>
        </w:pict>
      </w:r>
      <w:r>
        <w:rPr/>
        <w:pict>
          <v:shape style="position:absolute;margin-left:249.757202pt;margin-top:14.742706pt;width:4.3pt;height:.9pt;mso-position-horizontal-relative:page;mso-position-vertical-relative:paragraph;z-index:-15597568;mso-wrap-distance-left:0;mso-wrap-distance-right:0" coordorigin="4995,295" coordsize="86,18" path="m4996,295l4995,312,5080,311,5081,298,4996,295xe" filled="true" fillcolor="#fdf5eb" stroked="false">
            <v:path arrowok="t"/>
            <v:fill opacity="45219f" type="solid"/>
            <w10:wrap type="topAndBottom"/>
          </v:shape>
        </w:pict>
      </w:r>
      <w:r>
        <w:rPr/>
        <w:pict>
          <v:shape style="position:absolute;margin-left:482.54541pt;margin-top:11.815906pt;width:.9pt;height:3.75pt;mso-position-horizontal-relative:page;mso-position-vertical-relative:paragraph;z-index:-15597056;mso-wrap-distance-left:0;mso-wrap-distance-right:0" coordorigin="9651,236" coordsize="18,75" path="m9668,236l9651,236,9652,311,9668,311,9668,236xe" filled="true" fillcolor="#fdf5eb" stroked="false">
            <v:path arrowok="t"/>
            <v:fill opacity="45219f" type="solid"/>
            <w10:wrap type="topAndBottom"/>
          </v:shape>
        </w:pict>
      </w:r>
    </w:p>
    <w:p>
      <w:pPr>
        <w:pStyle w:val="BodyText"/>
        <w:spacing w:before="5"/>
        <w:rPr>
          <w:sz w:val="5"/>
        </w:rPr>
      </w:pPr>
    </w:p>
    <w:p>
      <w:pPr>
        <w:pStyle w:val="BodyText"/>
        <w:spacing w:line="72" w:lineRule="exact"/>
        <w:ind w:left="1806"/>
        <w:rPr>
          <w:sz w:val="7"/>
        </w:rPr>
      </w:pPr>
      <w:r>
        <w:rPr>
          <w:position w:val="0"/>
          <w:sz w:val="7"/>
        </w:rPr>
        <w:pict>
          <v:group style="width:3.05pt;height:3.65pt;mso-position-horizontal-relative:char;mso-position-vertical-relative:line" coordorigin="0,0" coordsize="61,73">
            <v:shape style="position:absolute;left:0;top:0;width:61;height:73" coordorigin="0,0" coordsize="61,73" path="m20,0l0,10,7,27,14,42,28,73,60,55,41,28,31,14,20,0xe" filled="true" fillcolor="#fdf5eb" stroked="false">
              <v:path arrowok="t"/>
              <v:fill opacity="45219f" type="solid"/>
            </v:shape>
          </v:group>
        </w:pict>
      </w:r>
      <w:r>
        <w:rPr>
          <w:position w:val="0"/>
          <w:sz w:val="7"/>
        </w:rPr>
      </w:r>
    </w:p>
    <w:p>
      <w:pPr>
        <w:spacing w:after="0" w:line="72" w:lineRule="exact"/>
        <w:rPr>
          <w:sz w:val="7"/>
        </w:rPr>
        <w:sectPr>
          <w:pgSz w:w="12240" w:h="15840"/>
          <w:pgMar w:top="0" w:bottom="0" w:left="0" w:right="680"/>
        </w:sectPr>
      </w:pPr>
    </w:p>
    <w:p>
      <w:pPr>
        <w:pStyle w:val="BodyText"/>
        <w:ind w:left="713"/>
        <w:rPr>
          <w:sz w:val="20"/>
        </w:rPr>
      </w:pPr>
      <w:r>
        <w:rPr/>
        <w:pict>
          <v:rect style="position:absolute;margin-left:0pt;margin-top:0pt;width:612pt;height:784.556pt;mso-position-horizontal-relative:page;mso-position-vertical-relative:page;z-index:-16444928" filled="true" fillcolor="#fdf5eb" stroked="false">
            <v:fill type="solid"/>
            <w10:wrap type="none"/>
          </v:rect>
        </w:pict>
      </w:r>
      <w:r>
        <w:rPr/>
        <w:pict>
          <v:group style="position:absolute;margin-left:0pt;margin-top:694.599976pt;width:612pt;height:97.4pt;mso-position-horizontal-relative:page;mso-position-vertical-relative:page;z-index:-16444416" coordorigin="0,13892" coordsize="12240,1948">
            <v:shape style="position:absolute;left:0;top:14119;width:12240;height:1600" type="#_x0000_t75" stroked="false">
              <v:imagedata r:id="rId422" o:title=""/>
            </v:shape>
            <v:shape style="position:absolute;left:0;top:13892;width:12240;height:1948" type="#_x0000_t75" stroked="false">
              <v:imagedata r:id="rId423" o:title=""/>
            </v:shape>
            <w10:wrap type="none"/>
          </v:group>
        </w:pict>
      </w:r>
      <w:r>
        <w:rPr>
          <w:sz w:val="20"/>
        </w:rPr>
        <w:pict>
          <v:group style="width:22.8pt;height:40pt;mso-position-horizontal-relative:char;mso-position-vertical-relative:line" coordorigin="0,0" coordsize="456,800">
            <v:shape style="position:absolute;left:0;top:0;width:456;height:800" coordorigin="0,0" coordsize="456,800" path="m456,0l0,0,0,800,228,731,456,800,456,0xe" filled="true" fillcolor="#fd9f95" stroked="false">
              <v:path arrowok="t"/>
              <v:fill type="solid"/>
            </v:shape>
            <v:line style="position:absolute" from="60,213" to="396,213" stroked="true" strokeweight="1pt" strokecolor="#fdf5eb">
              <v:stroke dashstyle="solid"/>
            </v:line>
            <v:shape style="position:absolute;left:0;top:0;width:456;height:800" type="#_x0000_t202" filled="false" stroked="false">
              <v:textbox inset="0,0,0,0">
                <w:txbxContent>
                  <w:p>
                    <w:pPr>
                      <w:spacing w:before="248"/>
                      <w:ind w:left="79" w:right="0" w:firstLine="0"/>
                      <w:jc w:val="left"/>
                      <w:rPr>
                        <w:rFonts w:ascii="Arial"/>
                        <w:b/>
                        <w:sz w:val="26"/>
                      </w:rPr>
                    </w:pPr>
                    <w:r>
                      <w:rPr>
                        <w:rFonts w:ascii="Arial"/>
                        <w:b/>
                        <w:color w:val="FDF5EB"/>
                        <w:w w:val="105"/>
                        <w:sz w:val="26"/>
                        <w:u w:val="single" w:color="FDF5EB"/>
                      </w:rPr>
                      <w:t>10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18"/>
        </w:rPr>
      </w:pPr>
    </w:p>
    <w:p>
      <w:pPr>
        <w:pStyle w:val="Heading1"/>
      </w:pPr>
      <w:r>
        <w:rPr>
          <w:color w:val="7BA4AD"/>
          <w:w w:val="105"/>
        </w:rPr>
        <w:t>Success</w:t>
      </w:r>
      <w:r>
        <w:rPr>
          <w:color w:val="7BA4AD"/>
          <w:spacing w:val="-21"/>
          <w:w w:val="105"/>
        </w:rPr>
        <w:t> </w:t>
      </w:r>
      <w:r>
        <w:rPr>
          <w:color w:val="7BA4AD"/>
          <w:w w:val="105"/>
        </w:rPr>
        <w:t>Stories</w:t>
      </w:r>
    </w:p>
    <w:p>
      <w:pPr>
        <w:pStyle w:val="BodyText"/>
        <w:spacing w:line="237" w:lineRule="auto" w:before="161"/>
        <w:ind w:left="1416" w:right="830"/>
        <w:jc w:val="both"/>
      </w:pPr>
      <w:r>
        <w:rPr>
          <w:color w:val="4B4B4B"/>
        </w:rPr>
        <w:t>Over many years, </w:t>
      </w:r>
      <w:r>
        <w:rPr>
          <w:rFonts w:ascii="Arial"/>
          <w:b/>
          <w:color w:val="4B4B4B"/>
        </w:rPr>
        <w:t>Indigenous communities and allies </w:t>
      </w:r>
      <w:r>
        <w:rPr>
          <w:color w:val="4B4B4B"/>
        </w:rPr>
        <w:t>have engaged in actions</w:t>
      </w:r>
      <w:r>
        <w:rPr>
          <w:color w:val="4B4B4B"/>
          <w:spacing w:val="-82"/>
        </w:rPr>
        <w:t> </w:t>
      </w:r>
      <w:r>
        <w:rPr>
          <w:color w:val="4B4B4B"/>
          <w:w w:val="95"/>
        </w:rPr>
        <w:t>that have resulted in the halting of environmentally hazardous projects in their</w:t>
      </w:r>
      <w:r>
        <w:rPr>
          <w:color w:val="4B4B4B"/>
          <w:spacing w:val="1"/>
          <w:w w:val="95"/>
        </w:rPr>
        <w:t> </w:t>
      </w:r>
      <w:r>
        <w:rPr>
          <w:color w:val="4B4B4B"/>
        </w:rPr>
        <w:t>communities:</w:t>
      </w:r>
      <w:r>
        <w:rPr>
          <w:color w:val="4B4B4B"/>
          <w:spacing w:val="-15"/>
        </w:rPr>
        <w:t> </w:t>
      </w:r>
      <w:r>
        <w:rPr>
          <w:color w:val="4B4B4B"/>
        </w:rPr>
        <w:t>(1)</w:t>
      </w:r>
    </w:p>
    <w:p>
      <w:pPr>
        <w:pStyle w:val="BodyText"/>
        <w:spacing w:line="285" w:lineRule="exact"/>
        <w:ind w:left="1816"/>
      </w:pPr>
      <w:r>
        <w:rPr>
          <w:color w:val="4B4B4B"/>
          <w:spacing w:val="-1"/>
        </w:rPr>
        <w:t>October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2017:</w:t>
      </w:r>
      <w:r>
        <w:rPr>
          <w:color w:val="4B4B4B"/>
          <w:spacing w:val="-20"/>
        </w:rPr>
        <w:t> </w:t>
      </w:r>
      <w:r>
        <w:rPr>
          <w:color w:val="4B4B4B"/>
          <w:spacing w:val="-1"/>
        </w:rPr>
        <w:t>cancellation</w:t>
      </w:r>
      <w:r>
        <w:rPr>
          <w:color w:val="4B4B4B"/>
          <w:spacing w:val="-20"/>
        </w:rPr>
        <w:t> </w:t>
      </w:r>
      <w:r>
        <w:rPr>
          <w:color w:val="4B4B4B"/>
        </w:rPr>
        <w:t>of</w:t>
      </w:r>
      <w:r>
        <w:rPr>
          <w:color w:val="4B4B4B"/>
          <w:spacing w:val="-20"/>
        </w:rPr>
        <w:t> </w:t>
      </w:r>
      <w:r>
        <w:rPr>
          <w:color w:val="4B4B4B"/>
        </w:rPr>
        <w:t>Energy</w:t>
      </w:r>
      <w:r>
        <w:rPr>
          <w:color w:val="4B4B4B"/>
          <w:spacing w:val="-19"/>
        </w:rPr>
        <w:t> </w:t>
      </w:r>
      <w:r>
        <w:rPr>
          <w:color w:val="4B4B4B"/>
        </w:rPr>
        <w:t>East</w:t>
      </w:r>
      <w:r>
        <w:rPr>
          <w:color w:val="4B4B4B"/>
          <w:spacing w:val="-20"/>
        </w:rPr>
        <w:t> </w:t>
      </w:r>
      <w:r>
        <w:rPr>
          <w:color w:val="4B4B4B"/>
        </w:rPr>
        <w:t>pipeline.</w:t>
      </w:r>
    </w:p>
    <w:p>
      <w:pPr>
        <w:pStyle w:val="BodyText"/>
        <w:spacing w:line="237" w:lineRule="auto" w:before="1"/>
        <w:ind w:left="1816" w:right="918"/>
      </w:pPr>
      <w:r>
        <w:rPr>
          <w:color w:val="4B4B4B"/>
          <w:w w:val="95"/>
        </w:rPr>
        <w:t>April</w:t>
      </w:r>
      <w:r>
        <w:rPr>
          <w:color w:val="4B4B4B"/>
          <w:spacing w:val="11"/>
          <w:w w:val="95"/>
        </w:rPr>
        <w:t> </w:t>
      </w:r>
      <w:r>
        <w:rPr>
          <w:color w:val="4B4B4B"/>
          <w:w w:val="95"/>
        </w:rPr>
        <w:t>2015:</w:t>
      </w:r>
      <w:r>
        <w:rPr>
          <w:color w:val="4B4B4B"/>
          <w:spacing w:val="25"/>
          <w:w w:val="95"/>
        </w:rPr>
        <w:t> </w:t>
      </w:r>
      <w:r>
        <w:rPr>
          <w:color w:val="4B4B4B"/>
          <w:w w:val="95"/>
        </w:rPr>
        <w:t>Nova</w:t>
      </w:r>
      <w:r>
        <w:rPr>
          <w:color w:val="4B4B4B"/>
          <w:spacing w:val="12"/>
          <w:w w:val="95"/>
        </w:rPr>
        <w:t> </w:t>
      </w:r>
      <w:r>
        <w:rPr>
          <w:color w:val="4B4B4B"/>
          <w:w w:val="95"/>
        </w:rPr>
        <w:t>Scotia</w:t>
      </w:r>
      <w:r>
        <w:rPr>
          <w:color w:val="4B4B4B"/>
          <w:spacing w:val="11"/>
          <w:w w:val="95"/>
        </w:rPr>
        <w:t> </w:t>
      </w:r>
      <w:r>
        <w:rPr>
          <w:color w:val="4B4B4B"/>
          <w:w w:val="95"/>
        </w:rPr>
        <w:t>government</w:t>
      </w:r>
      <w:r>
        <w:rPr>
          <w:color w:val="4B4B4B"/>
          <w:spacing w:val="12"/>
          <w:w w:val="95"/>
        </w:rPr>
        <w:t> </w:t>
      </w:r>
      <w:r>
        <w:rPr>
          <w:color w:val="4B4B4B"/>
          <w:w w:val="95"/>
        </w:rPr>
        <w:t>investing</w:t>
      </w:r>
      <w:r>
        <w:rPr>
          <w:color w:val="4B4B4B"/>
          <w:spacing w:val="11"/>
          <w:w w:val="95"/>
        </w:rPr>
        <w:t> </w:t>
      </w:r>
      <w:r>
        <w:rPr>
          <w:color w:val="4B4B4B"/>
          <w:w w:val="95"/>
        </w:rPr>
        <w:t>52.3</w:t>
      </w:r>
      <w:r>
        <w:rPr>
          <w:color w:val="4B4B4B"/>
          <w:spacing w:val="12"/>
          <w:w w:val="95"/>
        </w:rPr>
        <w:t> </w:t>
      </w:r>
      <w:r>
        <w:rPr>
          <w:color w:val="4B4B4B"/>
          <w:w w:val="95"/>
        </w:rPr>
        <w:t>million</w:t>
      </w:r>
      <w:r>
        <w:rPr>
          <w:color w:val="4B4B4B"/>
          <w:spacing w:val="11"/>
          <w:w w:val="95"/>
        </w:rPr>
        <w:t> </w:t>
      </w:r>
      <w:r>
        <w:rPr>
          <w:color w:val="4B4B4B"/>
          <w:w w:val="95"/>
        </w:rPr>
        <w:t>dollars</w:t>
      </w:r>
      <w:r>
        <w:rPr>
          <w:color w:val="4B4B4B"/>
          <w:spacing w:val="12"/>
          <w:w w:val="95"/>
        </w:rPr>
        <w:t> </w:t>
      </w:r>
      <w:r>
        <w:rPr>
          <w:color w:val="4B4B4B"/>
          <w:w w:val="95"/>
        </w:rPr>
        <w:t>towards</w:t>
      </w:r>
      <w:r>
        <w:rPr>
          <w:color w:val="4B4B4B"/>
          <w:spacing w:val="-78"/>
          <w:w w:val="95"/>
        </w:rPr>
        <w:t> </w:t>
      </w:r>
      <w:r>
        <w:rPr>
          <w:color w:val="4B4B4B"/>
        </w:rPr>
        <w:t>cleaning</w:t>
      </w:r>
      <w:r>
        <w:rPr>
          <w:color w:val="4B4B4B"/>
          <w:spacing w:val="-8"/>
        </w:rPr>
        <w:t> </w:t>
      </w:r>
      <w:r>
        <w:rPr>
          <w:color w:val="4B4B4B"/>
        </w:rPr>
        <w:t>up</w:t>
      </w:r>
      <w:r>
        <w:rPr>
          <w:color w:val="4B4B4B"/>
          <w:spacing w:val="-7"/>
        </w:rPr>
        <w:t> </w:t>
      </w:r>
      <w:r>
        <w:rPr>
          <w:color w:val="4B4B4B"/>
        </w:rPr>
        <w:t>Boat</w:t>
      </w:r>
      <w:r>
        <w:rPr>
          <w:color w:val="4B4B4B"/>
          <w:spacing w:val="-7"/>
        </w:rPr>
        <w:t> </w:t>
      </w:r>
      <w:r>
        <w:rPr>
          <w:color w:val="4B4B4B"/>
        </w:rPr>
        <w:t>Harbour</w:t>
      </w:r>
      <w:r>
        <w:rPr>
          <w:color w:val="4B4B4B"/>
          <w:spacing w:val="-8"/>
        </w:rPr>
        <w:t> </w:t>
      </w:r>
      <w:r>
        <w:rPr>
          <w:color w:val="4B4B4B"/>
        </w:rPr>
        <w:t>in</w:t>
      </w:r>
      <w:r>
        <w:rPr>
          <w:color w:val="4B4B4B"/>
          <w:spacing w:val="-7"/>
        </w:rPr>
        <w:t> </w:t>
      </w:r>
      <w:r>
        <w:rPr>
          <w:color w:val="4B4B4B"/>
        </w:rPr>
        <w:t>Pictou</w:t>
      </w:r>
      <w:r>
        <w:rPr>
          <w:color w:val="4B4B4B"/>
          <w:spacing w:val="-7"/>
        </w:rPr>
        <w:t> </w:t>
      </w:r>
      <w:r>
        <w:rPr>
          <w:color w:val="4B4B4B"/>
        </w:rPr>
        <w:t>Landing</w:t>
      </w:r>
      <w:r>
        <w:rPr>
          <w:color w:val="4B4B4B"/>
          <w:spacing w:val="-7"/>
        </w:rPr>
        <w:t> </w:t>
      </w:r>
      <w:r>
        <w:rPr>
          <w:color w:val="4B4B4B"/>
        </w:rPr>
        <w:t>First</w:t>
      </w:r>
      <w:r>
        <w:rPr>
          <w:color w:val="4B4B4B"/>
          <w:spacing w:val="-8"/>
        </w:rPr>
        <w:t> </w:t>
      </w:r>
      <w:r>
        <w:rPr>
          <w:color w:val="4B4B4B"/>
        </w:rPr>
        <w:t>Nation</w:t>
      </w:r>
      <w:r>
        <w:rPr>
          <w:color w:val="4B4B4B"/>
          <w:spacing w:val="-7"/>
        </w:rPr>
        <w:t> </w:t>
      </w:r>
      <w:r>
        <w:rPr>
          <w:color w:val="4B4B4B"/>
        </w:rPr>
        <w:t>by</w:t>
      </w:r>
      <w:r>
        <w:rPr>
          <w:color w:val="4B4B4B"/>
          <w:spacing w:val="-7"/>
        </w:rPr>
        <w:t> </w:t>
      </w:r>
      <w:r>
        <w:rPr>
          <w:color w:val="4B4B4B"/>
        </w:rPr>
        <w:t>January</w:t>
      </w:r>
      <w:r>
        <w:rPr>
          <w:color w:val="4B4B4B"/>
          <w:spacing w:val="-8"/>
        </w:rPr>
        <w:t> </w:t>
      </w:r>
      <w:r>
        <w:rPr>
          <w:color w:val="4B4B4B"/>
        </w:rPr>
        <w:t>2020.</w:t>
      </w:r>
      <w:r>
        <w:rPr>
          <w:color w:val="4B4B4B"/>
          <w:spacing w:val="-81"/>
        </w:rPr>
        <w:t> </w:t>
      </w:r>
      <w:r>
        <w:rPr>
          <w:color w:val="4B4B4B"/>
        </w:rPr>
        <w:t>Lincolnville Reserve Land Voice Council is currently collaborating with</w:t>
      </w:r>
      <w:r>
        <w:rPr>
          <w:color w:val="4B4B4B"/>
          <w:spacing w:val="1"/>
        </w:rPr>
        <w:t> </w:t>
      </w:r>
      <w:r>
        <w:rPr>
          <w:color w:val="4B4B4B"/>
        </w:rPr>
        <w:t>Rural</w:t>
      </w:r>
      <w:r>
        <w:rPr>
          <w:color w:val="4B4B4B"/>
          <w:spacing w:val="-17"/>
        </w:rPr>
        <w:t> </w:t>
      </w:r>
      <w:r>
        <w:rPr>
          <w:color w:val="4B4B4B"/>
        </w:rPr>
        <w:t>Water</w:t>
      </w:r>
      <w:r>
        <w:rPr>
          <w:color w:val="4B4B4B"/>
          <w:spacing w:val="-16"/>
        </w:rPr>
        <w:t> </w:t>
      </w:r>
      <w:r>
        <w:rPr>
          <w:color w:val="4B4B4B"/>
        </w:rPr>
        <w:t>Watch</w:t>
      </w:r>
      <w:r>
        <w:rPr>
          <w:color w:val="4B4B4B"/>
          <w:spacing w:val="-17"/>
        </w:rPr>
        <w:t> </w:t>
      </w:r>
      <w:r>
        <w:rPr>
          <w:color w:val="4B4B4B"/>
        </w:rPr>
        <w:t>and</w:t>
      </w:r>
      <w:r>
        <w:rPr>
          <w:color w:val="4B4B4B"/>
          <w:spacing w:val="-16"/>
        </w:rPr>
        <w:t> </w:t>
      </w:r>
      <w:r>
        <w:rPr>
          <w:color w:val="4B4B4B"/>
        </w:rPr>
        <w:t>Ecojustice</w:t>
      </w:r>
      <w:r>
        <w:rPr>
          <w:color w:val="4B4B4B"/>
          <w:spacing w:val="-16"/>
        </w:rPr>
        <w:t> </w:t>
      </w:r>
      <w:r>
        <w:rPr>
          <w:color w:val="4B4B4B"/>
        </w:rPr>
        <w:t>to</w:t>
      </w:r>
      <w:r>
        <w:rPr>
          <w:color w:val="4B4B4B"/>
          <w:spacing w:val="-17"/>
        </w:rPr>
        <w:t> </w:t>
      </w:r>
      <w:r>
        <w:rPr>
          <w:color w:val="4B4B4B"/>
        </w:rPr>
        <w:t>address</w:t>
      </w:r>
      <w:r>
        <w:rPr>
          <w:color w:val="4B4B4B"/>
          <w:spacing w:val="-16"/>
        </w:rPr>
        <w:t> </w:t>
      </w:r>
      <w:r>
        <w:rPr>
          <w:color w:val="4B4B4B"/>
        </w:rPr>
        <w:t>contamination</w:t>
      </w:r>
      <w:r>
        <w:rPr>
          <w:color w:val="4B4B4B"/>
          <w:spacing w:val="-16"/>
        </w:rPr>
        <w:t> </w:t>
      </w:r>
      <w:r>
        <w:rPr>
          <w:color w:val="4B4B4B"/>
        </w:rPr>
        <w:t>from</w:t>
      </w:r>
      <w:r>
        <w:rPr>
          <w:color w:val="4B4B4B"/>
          <w:spacing w:val="-17"/>
        </w:rPr>
        <w:t> </w:t>
      </w:r>
      <w:r>
        <w:rPr>
          <w:color w:val="4B4B4B"/>
        </w:rPr>
        <w:t>landfills</w:t>
      </w:r>
      <w:r>
        <w:rPr>
          <w:color w:val="4B4B4B"/>
          <w:spacing w:val="-81"/>
        </w:rPr>
        <w:t> </w:t>
      </w:r>
      <w:r>
        <w:rPr>
          <w:color w:val="4B4B4B"/>
        </w:rPr>
        <w:t>through</w:t>
      </w:r>
      <w:r>
        <w:rPr>
          <w:color w:val="4B4B4B"/>
          <w:spacing w:val="-14"/>
        </w:rPr>
        <w:t> </w:t>
      </w:r>
      <w:r>
        <w:rPr>
          <w:color w:val="4B4B4B"/>
        </w:rPr>
        <w:t>water</w:t>
      </w:r>
      <w:r>
        <w:rPr>
          <w:color w:val="4B4B4B"/>
          <w:spacing w:val="-14"/>
        </w:rPr>
        <w:t> </w:t>
      </w:r>
      <w:r>
        <w:rPr>
          <w:color w:val="4B4B4B"/>
        </w:rPr>
        <w:t>testing.</w:t>
      </w:r>
    </w:p>
    <w:p>
      <w:pPr>
        <w:pStyle w:val="BodyText"/>
        <w:spacing w:before="8"/>
      </w:pPr>
    </w:p>
    <w:p>
      <w:pPr>
        <w:spacing w:line="237" w:lineRule="auto" w:before="1"/>
        <w:ind w:left="1416" w:right="790" w:firstLine="0"/>
        <w:jc w:val="left"/>
        <w:rPr>
          <w:sz w:val="24"/>
        </w:rPr>
      </w:pPr>
      <w:r>
        <w:rPr>
          <w:rFonts w:ascii="Arial"/>
          <w:b/>
          <w:color w:val="4B4B4B"/>
          <w:sz w:val="24"/>
        </w:rPr>
        <w:t>The</w:t>
      </w:r>
      <w:r>
        <w:rPr>
          <w:rFonts w:ascii="Arial"/>
          <w:b/>
          <w:color w:val="4B4B4B"/>
          <w:spacing w:val="1"/>
          <w:sz w:val="24"/>
        </w:rPr>
        <w:t> </w:t>
      </w:r>
      <w:r>
        <w:rPr>
          <w:rFonts w:ascii="Arial"/>
          <w:b/>
          <w:color w:val="4B4B4B"/>
          <w:sz w:val="24"/>
        </w:rPr>
        <w:t>Environmental</w:t>
      </w:r>
      <w:r>
        <w:rPr>
          <w:rFonts w:ascii="Arial"/>
          <w:b/>
          <w:color w:val="4B4B4B"/>
          <w:spacing w:val="1"/>
          <w:sz w:val="24"/>
        </w:rPr>
        <w:t> </w:t>
      </w:r>
      <w:r>
        <w:rPr>
          <w:rFonts w:ascii="Arial"/>
          <w:b/>
          <w:color w:val="4B4B4B"/>
          <w:sz w:val="24"/>
        </w:rPr>
        <w:t>Noxiousness,</w:t>
      </w:r>
      <w:r>
        <w:rPr>
          <w:rFonts w:ascii="Arial"/>
          <w:b/>
          <w:color w:val="4B4B4B"/>
          <w:spacing w:val="1"/>
          <w:sz w:val="24"/>
        </w:rPr>
        <w:t> </w:t>
      </w:r>
      <w:r>
        <w:rPr>
          <w:rFonts w:ascii="Arial"/>
          <w:b/>
          <w:color w:val="4B4B4B"/>
          <w:sz w:val="24"/>
        </w:rPr>
        <w:t>Racial</w:t>
      </w:r>
      <w:r>
        <w:rPr>
          <w:rFonts w:ascii="Arial"/>
          <w:b/>
          <w:color w:val="4B4B4B"/>
          <w:spacing w:val="1"/>
          <w:sz w:val="24"/>
        </w:rPr>
        <w:t> </w:t>
      </w:r>
      <w:r>
        <w:rPr>
          <w:rFonts w:ascii="Arial"/>
          <w:b/>
          <w:color w:val="4B4B4B"/>
          <w:sz w:val="24"/>
        </w:rPr>
        <w:t>Inequities</w:t>
      </w:r>
      <w:r>
        <w:rPr>
          <w:rFonts w:ascii="Arial"/>
          <w:b/>
          <w:color w:val="4B4B4B"/>
          <w:spacing w:val="1"/>
          <w:sz w:val="24"/>
        </w:rPr>
        <w:t> </w:t>
      </w:r>
      <w:r>
        <w:rPr>
          <w:rFonts w:ascii="Arial"/>
          <w:b/>
          <w:color w:val="4B4B4B"/>
          <w:sz w:val="24"/>
        </w:rPr>
        <w:t>and</w:t>
      </w:r>
      <w:r>
        <w:rPr>
          <w:rFonts w:ascii="Arial"/>
          <w:b/>
          <w:color w:val="4B4B4B"/>
          <w:spacing w:val="66"/>
          <w:sz w:val="24"/>
        </w:rPr>
        <w:t> </w:t>
      </w:r>
      <w:r>
        <w:rPr>
          <w:rFonts w:ascii="Arial"/>
          <w:b/>
          <w:color w:val="4B4B4B"/>
          <w:sz w:val="24"/>
        </w:rPr>
        <w:t>Community</w:t>
      </w:r>
      <w:r>
        <w:rPr>
          <w:rFonts w:ascii="Arial"/>
          <w:b/>
          <w:color w:val="4B4B4B"/>
          <w:spacing w:val="67"/>
          <w:sz w:val="24"/>
        </w:rPr>
        <w:t> </w:t>
      </w:r>
      <w:r>
        <w:rPr>
          <w:rFonts w:ascii="Arial"/>
          <w:b/>
          <w:color w:val="4B4B4B"/>
          <w:sz w:val="24"/>
        </w:rPr>
        <w:t>Health</w:t>
      </w:r>
      <w:r>
        <w:rPr>
          <w:rFonts w:ascii="Arial"/>
          <w:b/>
          <w:color w:val="4B4B4B"/>
          <w:spacing w:val="1"/>
          <w:sz w:val="24"/>
        </w:rPr>
        <w:t> </w:t>
      </w:r>
      <w:r>
        <w:rPr>
          <w:rFonts w:ascii="Arial"/>
          <w:b/>
          <w:color w:val="4B4B4B"/>
          <w:sz w:val="24"/>
        </w:rPr>
        <w:t>Project (ENRICH) </w:t>
      </w:r>
      <w:r>
        <w:rPr>
          <w:color w:val="4B4B4B"/>
          <w:sz w:val="24"/>
        </w:rPr>
        <w:t>is an initiative that employs a multi-disciplinary approach by</w:t>
      </w:r>
      <w:r>
        <w:rPr>
          <w:color w:val="4B4B4B"/>
          <w:spacing w:val="-82"/>
          <w:sz w:val="24"/>
        </w:rPr>
        <w:t> </w:t>
      </w:r>
      <w:r>
        <w:rPr>
          <w:color w:val="4B4B4B"/>
          <w:sz w:val="24"/>
        </w:rPr>
        <w:t>bridging universities and communities to support environmental efforts</w:t>
      </w:r>
      <w:r>
        <w:rPr>
          <w:color w:val="4B4B4B"/>
          <w:spacing w:val="1"/>
          <w:sz w:val="24"/>
        </w:rPr>
        <w:t> </w:t>
      </w:r>
      <w:r>
        <w:rPr>
          <w:color w:val="4B4B4B"/>
          <w:sz w:val="24"/>
        </w:rPr>
        <w:t>spearheaded</w:t>
      </w:r>
      <w:r>
        <w:rPr>
          <w:color w:val="4B4B4B"/>
          <w:spacing w:val="-14"/>
          <w:sz w:val="24"/>
        </w:rPr>
        <w:t> </w:t>
      </w:r>
      <w:r>
        <w:rPr>
          <w:color w:val="4B4B4B"/>
          <w:sz w:val="24"/>
        </w:rPr>
        <w:t>by</w:t>
      </w:r>
      <w:r>
        <w:rPr>
          <w:color w:val="4B4B4B"/>
          <w:spacing w:val="-14"/>
          <w:sz w:val="24"/>
        </w:rPr>
        <w:t> </w:t>
      </w:r>
      <w:r>
        <w:rPr>
          <w:color w:val="4B4B4B"/>
          <w:sz w:val="24"/>
        </w:rPr>
        <w:t>Indigenous</w:t>
      </w:r>
      <w:r>
        <w:rPr>
          <w:color w:val="4B4B4B"/>
          <w:spacing w:val="-14"/>
          <w:sz w:val="24"/>
        </w:rPr>
        <w:t> </w:t>
      </w:r>
      <w:r>
        <w:rPr>
          <w:color w:val="4B4B4B"/>
          <w:sz w:val="24"/>
        </w:rPr>
        <w:t>and</w:t>
      </w:r>
      <w:r>
        <w:rPr>
          <w:color w:val="4B4B4B"/>
          <w:spacing w:val="-14"/>
          <w:sz w:val="24"/>
        </w:rPr>
        <w:t> </w:t>
      </w:r>
      <w:r>
        <w:rPr>
          <w:color w:val="4B4B4B"/>
          <w:sz w:val="24"/>
        </w:rPr>
        <w:t>Black</w:t>
      </w:r>
      <w:r>
        <w:rPr>
          <w:color w:val="4B4B4B"/>
          <w:spacing w:val="-14"/>
          <w:sz w:val="24"/>
        </w:rPr>
        <w:t> </w:t>
      </w:r>
      <w:r>
        <w:rPr>
          <w:color w:val="4B4B4B"/>
          <w:sz w:val="24"/>
        </w:rPr>
        <w:t>communities.</w:t>
      </w:r>
    </w:p>
    <w:p>
      <w:pPr>
        <w:pStyle w:val="BodyText"/>
        <w:spacing w:line="237" w:lineRule="auto"/>
        <w:ind w:left="1816" w:right="1808"/>
      </w:pPr>
      <w:r>
        <w:rPr>
          <w:color w:val="4B4B4B"/>
        </w:rPr>
        <w:t>For</w:t>
      </w:r>
      <w:r>
        <w:rPr>
          <w:color w:val="4B4B4B"/>
          <w:spacing w:val="-15"/>
        </w:rPr>
        <w:t> </w:t>
      </w:r>
      <w:r>
        <w:rPr>
          <w:color w:val="4B4B4B"/>
        </w:rPr>
        <w:t>example,</w:t>
      </w:r>
      <w:r>
        <w:rPr>
          <w:color w:val="4B4B4B"/>
          <w:spacing w:val="-14"/>
        </w:rPr>
        <w:t> </w:t>
      </w:r>
      <w:r>
        <w:rPr>
          <w:color w:val="4B4B4B"/>
        </w:rPr>
        <w:t>they</w:t>
      </w:r>
      <w:r>
        <w:rPr>
          <w:color w:val="4B4B4B"/>
          <w:spacing w:val="-14"/>
        </w:rPr>
        <w:t> </w:t>
      </w:r>
      <w:r>
        <w:rPr>
          <w:color w:val="4B4B4B"/>
        </w:rPr>
        <w:t>have</w:t>
      </w:r>
      <w:r>
        <w:rPr>
          <w:color w:val="4B4B4B"/>
          <w:spacing w:val="-14"/>
        </w:rPr>
        <w:t> </w:t>
      </w:r>
      <w:r>
        <w:rPr>
          <w:color w:val="4B4B4B"/>
        </w:rPr>
        <w:t>conducted</w:t>
      </w:r>
      <w:r>
        <w:rPr>
          <w:color w:val="4B4B4B"/>
          <w:spacing w:val="-14"/>
        </w:rPr>
        <w:t> </w:t>
      </w:r>
      <w:r>
        <w:rPr>
          <w:color w:val="4B4B4B"/>
        </w:rPr>
        <w:t>community</w:t>
      </w:r>
      <w:r>
        <w:rPr>
          <w:color w:val="4B4B4B"/>
          <w:spacing w:val="-14"/>
        </w:rPr>
        <w:t> </w:t>
      </w:r>
      <w:r>
        <w:rPr>
          <w:color w:val="4B4B4B"/>
        </w:rPr>
        <w:t>based</w:t>
      </w:r>
      <w:r>
        <w:rPr>
          <w:color w:val="4B4B4B"/>
          <w:spacing w:val="-14"/>
        </w:rPr>
        <w:t> </w:t>
      </w:r>
      <w:r>
        <w:rPr>
          <w:color w:val="4B4B4B"/>
        </w:rPr>
        <w:t>participatory</w:t>
      </w:r>
      <w:r>
        <w:rPr>
          <w:color w:val="4B4B4B"/>
          <w:spacing w:val="-82"/>
        </w:rPr>
        <w:t> </w:t>
      </w:r>
      <w:r>
        <w:rPr>
          <w:color w:val="4B4B4B"/>
        </w:rPr>
        <w:t>research in Mi’kmaw and African Nova Scotian communities and</w:t>
      </w:r>
      <w:r>
        <w:rPr>
          <w:color w:val="4B4B4B"/>
          <w:spacing w:val="1"/>
        </w:rPr>
        <w:t> </w:t>
      </w:r>
      <w:r>
        <w:rPr>
          <w:color w:val="4B4B4B"/>
        </w:rPr>
        <w:t>disseminated</w:t>
      </w:r>
      <w:r>
        <w:rPr>
          <w:color w:val="4B4B4B"/>
          <w:spacing w:val="-15"/>
        </w:rPr>
        <w:t> </w:t>
      </w:r>
      <w:r>
        <w:rPr>
          <w:color w:val="4B4B4B"/>
        </w:rPr>
        <w:t>this</w:t>
      </w:r>
      <w:r>
        <w:rPr>
          <w:color w:val="4B4B4B"/>
          <w:spacing w:val="-14"/>
        </w:rPr>
        <w:t> </w:t>
      </w:r>
      <w:r>
        <w:rPr>
          <w:color w:val="4B4B4B"/>
        </w:rPr>
        <w:t>knowledge</w:t>
      </w:r>
      <w:r>
        <w:rPr>
          <w:color w:val="4B4B4B"/>
          <w:spacing w:val="-14"/>
        </w:rPr>
        <w:t> </w:t>
      </w:r>
      <w:r>
        <w:rPr>
          <w:color w:val="4B4B4B"/>
        </w:rPr>
        <w:t>through</w:t>
      </w:r>
      <w:r>
        <w:rPr>
          <w:color w:val="4B4B4B"/>
          <w:spacing w:val="-15"/>
        </w:rPr>
        <w:t> </w:t>
      </w:r>
      <w:r>
        <w:rPr>
          <w:color w:val="4B4B4B"/>
        </w:rPr>
        <w:t>a</w:t>
      </w:r>
      <w:r>
        <w:rPr>
          <w:color w:val="4B4B4B"/>
          <w:spacing w:val="-14"/>
        </w:rPr>
        <w:t> </w:t>
      </w:r>
      <w:r>
        <w:rPr>
          <w:color w:val="4B4B4B"/>
        </w:rPr>
        <w:t>series</w:t>
      </w:r>
      <w:r>
        <w:rPr>
          <w:color w:val="4B4B4B"/>
          <w:spacing w:val="-14"/>
        </w:rPr>
        <w:t> </w:t>
      </w:r>
      <w:r>
        <w:rPr>
          <w:color w:val="4B4B4B"/>
        </w:rPr>
        <w:t>of</w:t>
      </w:r>
      <w:r>
        <w:rPr>
          <w:color w:val="4B4B4B"/>
          <w:spacing w:val="-15"/>
        </w:rPr>
        <w:t> </w:t>
      </w:r>
      <w:r>
        <w:rPr>
          <w:color w:val="4B4B4B"/>
        </w:rPr>
        <w:t>workshops</w:t>
      </w:r>
      <w:r>
        <w:rPr>
          <w:color w:val="4B4B4B"/>
          <w:spacing w:val="-14"/>
        </w:rPr>
        <w:t> </w:t>
      </w:r>
      <w:r>
        <w:rPr>
          <w:color w:val="4B4B4B"/>
        </w:rPr>
        <w:t>to</w:t>
      </w:r>
      <w:r>
        <w:rPr>
          <w:color w:val="4B4B4B"/>
          <w:spacing w:val="-14"/>
        </w:rPr>
        <w:t> </w:t>
      </w:r>
      <w:r>
        <w:rPr>
          <w:color w:val="4B4B4B"/>
        </w:rPr>
        <w:t>the</w:t>
      </w:r>
      <w:r>
        <w:rPr>
          <w:color w:val="4B4B4B"/>
          <w:spacing w:val="-82"/>
        </w:rPr>
        <w:t> </w:t>
      </w:r>
      <w:r>
        <w:rPr>
          <w:color w:val="4B4B4B"/>
          <w:w w:val="95"/>
        </w:rPr>
        <w:t>government,</w:t>
      </w:r>
      <w:r>
        <w:rPr>
          <w:color w:val="4B4B4B"/>
          <w:spacing w:val="-2"/>
          <w:w w:val="95"/>
        </w:rPr>
        <w:t> </w:t>
      </w:r>
      <w:r>
        <w:rPr>
          <w:color w:val="4B4B4B"/>
          <w:w w:val="95"/>
        </w:rPr>
        <w:t>public,</w:t>
      </w:r>
      <w:r>
        <w:rPr>
          <w:color w:val="4B4B4B"/>
          <w:spacing w:val="-2"/>
          <w:w w:val="95"/>
        </w:rPr>
        <w:t> </w:t>
      </w:r>
      <w:r>
        <w:rPr>
          <w:color w:val="4B4B4B"/>
          <w:w w:val="95"/>
        </w:rPr>
        <w:t>health</w:t>
      </w:r>
      <w:r>
        <w:rPr>
          <w:color w:val="4B4B4B"/>
          <w:spacing w:val="-1"/>
          <w:w w:val="95"/>
        </w:rPr>
        <w:t> </w:t>
      </w:r>
      <w:r>
        <w:rPr>
          <w:color w:val="4B4B4B"/>
          <w:w w:val="95"/>
        </w:rPr>
        <w:t>agencies,</w:t>
      </w:r>
      <w:r>
        <w:rPr>
          <w:color w:val="4B4B4B"/>
          <w:spacing w:val="-2"/>
          <w:w w:val="95"/>
        </w:rPr>
        <w:t> </w:t>
      </w:r>
      <w:r>
        <w:rPr>
          <w:color w:val="4B4B4B"/>
          <w:w w:val="95"/>
        </w:rPr>
        <w:t>and</w:t>
      </w:r>
      <w:r>
        <w:rPr>
          <w:color w:val="4B4B4B"/>
          <w:spacing w:val="-1"/>
          <w:w w:val="95"/>
        </w:rPr>
        <w:t> </w:t>
      </w:r>
      <w:r>
        <w:rPr>
          <w:color w:val="4B4B4B"/>
          <w:w w:val="95"/>
        </w:rPr>
        <w:t>high</w:t>
      </w:r>
      <w:r>
        <w:rPr>
          <w:color w:val="4B4B4B"/>
          <w:spacing w:val="-2"/>
          <w:w w:val="95"/>
        </w:rPr>
        <w:t> </w:t>
      </w:r>
      <w:r>
        <w:rPr>
          <w:color w:val="4B4B4B"/>
          <w:w w:val="95"/>
        </w:rPr>
        <w:t>schools.</w:t>
      </w:r>
      <w:r>
        <w:rPr>
          <w:color w:val="4B4B4B"/>
          <w:spacing w:val="-1"/>
          <w:w w:val="95"/>
        </w:rPr>
        <w:t> </w:t>
      </w:r>
      <w:r>
        <w:rPr>
          <w:color w:val="4B4B4B"/>
          <w:w w:val="95"/>
        </w:rPr>
        <w:t>(13)</w:t>
      </w:r>
    </w:p>
    <w:p>
      <w:pPr>
        <w:pStyle w:val="Heading1"/>
        <w:spacing w:before="201"/>
      </w:pPr>
      <w:r>
        <w:rPr>
          <w:color w:val="7BA4AD"/>
          <w:w w:val="110"/>
        </w:rPr>
        <w:t>Ongoing</w:t>
      </w:r>
      <w:r>
        <w:rPr>
          <w:color w:val="7BA4AD"/>
          <w:spacing w:val="-17"/>
          <w:w w:val="110"/>
        </w:rPr>
        <w:t> </w:t>
      </w:r>
      <w:r>
        <w:rPr>
          <w:color w:val="7BA4AD"/>
          <w:w w:val="110"/>
        </w:rPr>
        <w:t>Action</w:t>
      </w:r>
    </w:p>
    <w:p>
      <w:pPr>
        <w:pStyle w:val="BodyText"/>
        <w:spacing w:line="237" w:lineRule="auto" w:before="162"/>
        <w:ind w:left="1416" w:right="749"/>
      </w:pPr>
      <w:r>
        <w:rPr>
          <w:rFonts w:ascii="Arial"/>
          <w:b/>
          <w:color w:val="4B4B4B"/>
        </w:rPr>
        <w:t>The</w:t>
      </w:r>
      <w:r>
        <w:rPr>
          <w:rFonts w:ascii="Arial"/>
          <w:b/>
          <w:color w:val="4B4B4B"/>
          <w:spacing w:val="12"/>
        </w:rPr>
        <w:t> </w:t>
      </w:r>
      <w:r>
        <w:rPr>
          <w:rFonts w:ascii="Arial"/>
          <w:b/>
          <w:color w:val="4B4B4B"/>
        </w:rPr>
        <w:t>Coastal</w:t>
      </w:r>
      <w:r>
        <w:rPr>
          <w:rFonts w:ascii="Arial"/>
          <w:b/>
          <w:color w:val="4B4B4B"/>
          <w:spacing w:val="12"/>
        </w:rPr>
        <w:t> </w:t>
      </w:r>
      <w:r>
        <w:rPr>
          <w:rFonts w:ascii="Arial"/>
          <w:b/>
          <w:color w:val="4B4B4B"/>
        </w:rPr>
        <w:t>GasLink</w:t>
      </w:r>
      <w:r>
        <w:rPr>
          <w:rFonts w:ascii="Arial"/>
          <w:b/>
          <w:color w:val="4B4B4B"/>
          <w:spacing w:val="12"/>
        </w:rPr>
        <w:t> </w:t>
      </w:r>
      <w:r>
        <w:rPr>
          <w:rFonts w:ascii="Arial"/>
          <w:b/>
          <w:color w:val="4B4B4B"/>
        </w:rPr>
        <w:t>pipeline</w:t>
      </w:r>
      <w:r>
        <w:rPr>
          <w:rFonts w:ascii="Arial"/>
          <w:b/>
          <w:color w:val="4B4B4B"/>
          <w:spacing w:val="13"/>
        </w:rPr>
        <w:t> </w:t>
      </w:r>
      <w:r>
        <w:rPr>
          <w:color w:val="4B4B4B"/>
        </w:rPr>
        <w:t>in</w:t>
      </w:r>
      <w:r>
        <w:rPr>
          <w:color w:val="4B4B4B"/>
          <w:spacing w:val="-6"/>
        </w:rPr>
        <w:t> </w:t>
      </w:r>
      <w:r>
        <w:rPr>
          <w:color w:val="4B4B4B"/>
        </w:rPr>
        <w:t>British</w:t>
      </w:r>
      <w:r>
        <w:rPr>
          <w:color w:val="4B4B4B"/>
          <w:spacing w:val="-6"/>
        </w:rPr>
        <w:t> </w:t>
      </w:r>
      <w:r>
        <w:rPr>
          <w:color w:val="4B4B4B"/>
        </w:rPr>
        <w:t>Columbia</w:t>
      </w:r>
      <w:r>
        <w:rPr>
          <w:color w:val="4B4B4B"/>
          <w:spacing w:val="-5"/>
        </w:rPr>
        <w:t> </w:t>
      </w:r>
      <w:r>
        <w:rPr>
          <w:color w:val="4B4B4B"/>
        </w:rPr>
        <w:t>continues</w:t>
      </w:r>
      <w:r>
        <w:rPr>
          <w:color w:val="4B4B4B"/>
          <w:spacing w:val="-6"/>
        </w:rPr>
        <w:t> </w:t>
      </w:r>
      <w:r>
        <w:rPr>
          <w:color w:val="4B4B4B"/>
        </w:rPr>
        <w:t>to</w:t>
      </w:r>
      <w:r>
        <w:rPr>
          <w:color w:val="4B4B4B"/>
          <w:spacing w:val="-6"/>
        </w:rPr>
        <w:t> </w:t>
      </w:r>
      <w:r>
        <w:rPr>
          <w:color w:val="4B4B4B"/>
        </w:rPr>
        <w:t>be</w:t>
      </w:r>
      <w:r>
        <w:rPr>
          <w:color w:val="4B4B4B"/>
          <w:spacing w:val="-5"/>
        </w:rPr>
        <w:t> </w:t>
      </w:r>
      <w:r>
        <w:rPr>
          <w:color w:val="4B4B4B"/>
        </w:rPr>
        <w:t>under</w:t>
      </w:r>
      <w:r>
        <w:rPr>
          <w:color w:val="4B4B4B"/>
          <w:spacing w:val="1"/>
        </w:rPr>
        <w:t> </w:t>
      </w:r>
      <w:r>
        <w:rPr>
          <w:color w:val="4B4B4B"/>
        </w:rPr>
        <w:t>construction despite the ongoing opposition by several Wet'suwet'en leaders</w:t>
      </w:r>
      <w:r>
        <w:rPr>
          <w:color w:val="4B4B4B"/>
          <w:spacing w:val="1"/>
        </w:rPr>
        <w:t> </w:t>
      </w:r>
      <w:r>
        <w:rPr>
          <w:color w:val="4B4B4B"/>
        </w:rPr>
        <w:t>and community members. Part of this 670 km pipeline will run through</w:t>
      </w:r>
      <w:r>
        <w:rPr>
          <w:color w:val="4B4B4B"/>
          <w:spacing w:val="1"/>
        </w:rPr>
        <w:t> </w:t>
      </w:r>
      <w:r>
        <w:rPr>
          <w:color w:val="4B4B4B"/>
          <w:spacing w:val="-1"/>
        </w:rPr>
        <w:t>Wet'suwet'en territory; however, </w:t>
      </w:r>
      <w:r>
        <w:rPr>
          <w:color w:val="4B4B4B"/>
        </w:rPr>
        <w:t>there was no discussion or consent given</w:t>
      </w:r>
      <w:r>
        <w:rPr>
          <w:color w:val="4B4B4B"/>
          <w:spacing w:val="1"/>
        </w:rPr>
        <w:t> </w:t>
      </w:r>
      <w:r>
        <w:rPr>
          <w:color w:val="4B4B4B"/>
        </w:rPr>
        <w:t>from these communities who have rights to this land. This has sparked</w:t>
      </w:r>
      <w:r>
        <w:rPr>
          <w:color w:val="4B4B4B"/>
          <w:spacing w:val="1"/>
        </w:rPr>
        <w:t> </w:t>
      </w:r>
      <w:r>
        <w:rPr>
          <w:color w:val="4B4B4B"/>
        </w:rPr>
        <w:t>nationwide discourse on who gets a say in resource development on</w:t>
      </w:r>
      <w:r>
        <w:rPr>
          <w:color w:val="4B4B4B"/>
          <w:spacing w:val="1"/>
        </w:rPr>
        <w:t> </w:t>
      </w:r>
      <w:r>
        <w:rPr>
          <w:color w:val="4B4B4B"/>
          <w:w w:val="95"/>
        </w:rPr>
        <w:t>traditional</w:t>
      </w:r>
      <w:r>
        <w:rPr>
          <w:color w:val="4B4B4B"/>
          <w:spacing w:val="7"/>
          <w:w w:val="95"/>
        </w:rPr>
        <w:t> </w:t>
      </w:r>
      <w:r>
        <w:rPr>
          <w:color w:val="4B4B4B"/>
          <w:w w:val="95"/>
        </w:rPr>
        <w:t>territory.</w:t>
      </w:r>
      <w:r>
        <w:rPr>
          <w:color w:val="4B4B4B"/>
          <w:spacing w:val="7"/>
          <w:w w:val="95"/>
        </w:rPr>
        <w:t> </w:t>
      </w:r>
      <w:r>
        <w:rPr>
          <w:color w:val="4B4B4B"/>
          <w:w w:val="95"/>
        </w:rPr>
        <w:t>Due</w:t>
      </w:r>
      <w:r>
        <w:rPr>
          <w:color w:val="4B4B4B"/>
          <w:spacing w:val="7"/>
          <w:w w:val="95"/>
        </w:rPr>
        <w:t> </w:t>
      </w:r>
      <w:r>
        <w:rPr>
          <w:color w:val="4B4B4B"/>
          <w:w w:val="95"/>
        </w:rPr>
        <w:t>to</w:t>
      </w:r>
      <w:r>
        <w:rPr>
          <w:color w:val="4B4B4B"/>
          <w:spacing w:val="7"/>
          <w:w w:val="95"/>
        </w:rPr>
        <w:t> </w:t>
      </w:r>
      <w:r>
        <w:rPr>
          <w:color w:val="4B4B4B"/>
          <w:w w:val="95"/>
        </w:rPr>
        <w:t>COVID-19,</w:t>
      </w:r>
      <w:r>
        <w:rPr>
          <w:color w:val="4B4B4B"/>
          <w:spacing w:val="7"/>
          <w:w w:val="95"/>
        </w:rPr>
        <w:t> </w:t>
      </w:r>
      <w:r>
        <w:rPr>
          <w:color w:val="4B4B4B"/>
          <w:w w:val="95"/>
        </w:rPr>
        <w:t>many</w:t>
      </w:r>
      <w:r>
        <w:rPr>
          <w:color w:val="4B4B4B"/>
          <w:spacing w:val="7"/>
          <w:w w:val="95"/>
        </w:rPr>
        <w:t> </w:t>
      </w:r>
      <w:r>
        <w:rPr>
          <w:color w:val="4B4B4B"/>
          <w:w w:val="95"/>
        </w:rPr>
        <w:t>Wet'suwet'en</w:t>
      </w:r>
      <w:r>
        <w:rPr>
          <w:color w:val="4B4B4B"/>
          <w:spacing w:val="7"/>
          <w:w w:val="95"/>
        </w:rPr>
        <w:t> </w:t>
      </w:r>
      <w:r>
        <w:rPr>
          <w:color w:val="4B4B4B"/>
          <w:w w:val="95"/>
        </w:rPr>
        <w:t>chiefs</w:t>
      </w:r>
      <w:r>
        <w:rPr>
          <w:color w:val="4B4B4B"/>
          <w:spacing w:val="7"/>
          <w:w w:val="95"/>
        </w:rPr>
        <w:t> </w:t>
      </w:r>
      <w:r>
        <w:rPr>
          <w:color w:val="4B4B4B"/>
          <w:w w:val="95"/>
        </w:rPr>
        <w:t>have</w:t>
      </w:r>
      <w:r>
        <w:rPr>
          <w:color w:val="4B4B4B"/>
          <w:spacing w:val="7"/>
          <w:w w:val="95"/>
        </w:rPr>
        <w:t> </w:t>
      </w:r>
      <w:r>
        <w:rPr>
          <w:color w:val="4B4B4B"/>
          <w:w w:val="95"/>
        </w:rPr>
        <w:t>shifted</w:t>
      </w:r>
      <w:r>
        <w:rPr>
          <w:color w:val="4B4B4B"/>
          <w:spacing w:val="1"/>
          <w:w w:val="95"/>
        </w:rPr>
        <w:t> </w:t>
      </w:r>
      <w:r>
        <w:rPr>
          <w:color w:val="4B4B4B"/>
        </w:rPr>
        <w:t>their</w:t>
      </w:r>
      <w:r>
        <w:rPr>
          <w:color w:val="4B4B4B"/>
          <w:spacing w:val="-17"/>
        </w:rPr>
        <w:t> </w:t>
      </w:r>
      <w:r>
        <w:rPr>
          <w:color w:val="4B4B4B"/>
        </w:rPr>
        <w:t>focus</w:t>
      </w:r>
      <w:r>
        <w:rPr>
          <w:color w:val="4B4B4B"/>
          <w:spacing w:val="-17"/>
        </w:rPr>
        <w:t> </w:t>
      </w:r>
      <w:r>
        <w:rPr>
          <w:color w:val="4B4B4B"/>
        </w:rPr>
        <w:t>to</w:t>
      </w:r>
      <w:r>
        <w:rPr>
          <w:color w:val="4B4B4B"/>
          <w:spacing w:val="-17"/>
        </w:rPr>
        <w:t> </w:t>
      </w:r>
      <w:r>
        <w:rPr>
          <w:color w:val="4B4B4B"/>
        </w:rPr>
        <w:t>supporting</w:t>
      </w:r>
      <w:r>
        <w:rPr>
          <w:color w:val="4B4B4B"/>
          <w:spacing w:val="-17"/>
        </w:rPr>
        <w:t> </w:t>
      </w:r>
      <w:r>
        <w:rPr>
          <w:color w:val="4B4B4B"/>
        </w:rPr>
        <w:t>their</w:t>
      </w:r>
      <w:r>
        <w:rPr>
          <w:color w:val="4B4B4B"/>
          <w:spacing w:val="-16"/>
        </w:rPr>
        <w:t> </w:t>
      </w:r>
      <w:r>
        <w:rPr>
          <w:color w:val="4B4B4B"/>
        </w:rPr>
        <w:t>elders,</w:t>
      </w:r>
      <w:r>
        <w:rPr>
          <w:color w:val="4B4B4B"/>
          <w:spacing w:val="-17"/>
        </w:rPr>
        <w:t> </w:t>
      </w:r>
      <w:r>
        <w:rPr>
          <w:color w:val="4B4B4B"/>
        </w:rPr>
        <w:t>and</w:t>
      </w:r>
      <w:r>
        <w:rPr>
          <w:color w:val="4B4B4B"/>
          <w:spacing w:val="-17"/>
        </w:rPr>
        <w:t> </w:t>
      </w:r>
      <w:r>
        <w:rPr>
          <w:color w:val="4B4B4B"/>
        </w:rPr>
        <w:t>thus</w:t>
      </w:r>
      <w:r>
        <w:rPr>
          <w:color w:val="4B4B4B"/>
          <w:spacing w:val="-17"/>
        </w:rPr>
        <w:t> </w:t>
      </w:r>
      <w:r>
        <w:rPr>
          <w:color w:val="4B4B4B"/>
        </w:rPr>
        <w:t>discussions</w:t>
      </w:r>
      <w:r>
        <w:rPr>
          <w:color w:val="4B4B4B"/>
          <w:spacing w:val="-17"/>
        </w:rPr>
        <w:t> </w:t>
      </w:r>
      <w:r>
        <w:rPr>
          <w:color w:val="4B4B4B"/>
        </w:rPr>
        <w:t>around</w:t>
      </w:r>
      <w:r>
        <w:rPr>
          <w:color w:val="4B4B4B"/>
          <w:spacing w:val="-16"/>
        </w:rPr>
        <w:t> </w:t>
      </w:r>
      <w:r>
        <w:rPr>
          <w:color w:val="4B4B4B"/>
        </w:rPr>
        <w:t>this</w:t>
      </w:r>
      <w:r>
        <w:rPr>
          <w:color w:val="4B4B4B"/>
          <w:spacing w:val="-17"/>
        </w:rPr>
        <w:t> </w:t>
      </w:r>
      <w:r>
        <w:rPr>
          <w:color w:val="4B4B4B"/>
        </w:rPr>
        <w:t>pipeline</w:t>
      </w:r>
      <w:r>
        <w:rPr>
          <w:color w:val="4B4B4B"/>
          <w:spacing w:val="-82"/>
        </w:rPr>
        <w:t> </w:t>
      </w:r>
      <w:r>
        <w:rPr>
          <w:color w:val="4B4B4B"/>
        </w:rPr>
        <w:t>have</w:t>
      </w:r>
      <w:r>
        <w:rPr>
          <w:color w:val="4B4B4B"/>
          <w:spacing w:val="-15"/>
        </w:rPr>
        <w:t> </w:t>
      </w:r>
      <w:r>
        <w:rPr>
          <w:color w:val="4B4B4B"/>
        </w:rPr>
        <w:t>slowed.</w:t>
      </w:r>
      <w:r>
        <w:rPr>
          <w:color w:val="4B4B4B"/>
          <w:spacing w:val="-14"/>
        </w:rPr>
        <w:t> </w:t>
      </w:r>
      <w:r>
        <w:rPr>
          <w:color w:val="4B4B4B"/>
        </w:rPr>
        <w:t>(14)</w:t>
      </w:r>
    </w:p>
    <w:p>
      <w:pPr>
        <w:pStyle w:val="BodyText"/>
        <w:spacing w:before="1"/>
        <w:rPr>
          <w:sz w:val="23"/>
        </w:rPr>
      </w:pPr>
    </w:p>
    <w:p>
      <w:pPr>
        <w:pStyle w:val="BodyText"/>
        <w:spacing w:line="237" w:lineRule="auto"/>
        <w:ind w:left="1416" w:right="734"/>
      </w:pPr>
      <w:r>
        <w:rPr>
          <w:color w:val="4B4B4B"/>
        </w:rPr>
        <w:t>The</w:t>
      </w:r>
      <w:r>
        <w:rPr>
          <w:color w:val="4B4B4B"/>
          <w:spacing w:val="-15"/>
        </w:rPr>
        <w:t> </w:t>
      </w:r>
      <w:r>
        <w:rPr>
          <w:color w:val="4B4B4B"/>
        </w:rPr>
        <w:t>national</w:t>
      </w:r>
      <w:r>
        <w:rPr>
          <w:color w:val="4B4B4B"/>
          <w:spacing w:val="-15"/>
        </w:rPr>
        <w:t> </w:t>
      </w:r>
      <w:r>
        <w:rPr>
          <w:color w:val="4B4B4B"/>
        </w:rPr>
        <w:t>chief</w:t>
      </w:r>
      <w:r>
        <w:rPr>
          <w:color w:val="4B4B4B"/>
          <w:spacing w:val="-14"/>
        </w:rPr>
        <w:t> </w:t>
      </w:r>
      <w:r>
        <w:rPr>
          <w:color w:val="4B4B4B"/>
        </w:rPr>
        <w:t>of</w:t>
      </w:r>
      <w:r>
        <w:rPr>
          <w:color w:val="4B4B4B"/>
          <w:spacing w:val="-15"/>
        </w:rPr>
        <w:t> </w:t>
      </w:r>
      <w:r>
        <w:rPr>
          <w:color w:val="4B4B4B"/>
        </w:rPr>
        <w:t>the</w:t>
      </w:r>
      <w:r>
        <w:rPr>
          <w:color w:val="4B4B4B"/>
          <w:spacing w:val="-14"/>
        </w:rPr>
        <w:t> </w:t>
      </w:r>
      <w:r>
        <w:rPr>
          <w:color w:val="4B4B4B"/>
        </w:rPr>
        <w:t>Assembly</w:t>
      </w:r>
      <w:r>
        <w:rPr>
          <w:color w:val="4B4B4B"/>
          <w:spacing w:val="-15"/>
        </w:rPr>
        <w:t> </w:t>
      </w:r>
      <w:r>
        <w:rPr>
          <w:color w:val="4B4B4B"/>
        </w:rPr>
        <w:t>of</w:t>
      </w:r>
      <w:r>
        <w:rPr>
          <w:color w:val="4B4B4B"/>
          <w:spacing w:val="-14"/>
        </w:rPr>
        <w:t> </w:t>
      </w:r>
      <w:r>
        <w:rPr>
          <w:color w:val="4B4B4B"/>
        </w:rPr>
        <w:t>First</w:t>
      </w:r>
      <w:r>
        <w:rPr>
          <w:color w:val="4B4B4B"/>
          <w:spacing w:val="-15"/>
        </w:rPr>
        <w:t> </w:t>
      </w:r>
      <w:r>
        <w:rPr>
          <w:color w:val="4B4B4B"/>
        </w:rPr>
        <w:t>Nations,</w:t>
      </w:r>
      <w:r>
        <w:rPr>
          <w:color w:val="4B4B4B"/>
          <w:spacing w:val="-15"/>
        </w:rPr>
        <w:t> </w:t>
      </w:r>
      <w:r>
        <w:rPr>
          <w:color w:val="4B4B4B"/>
        </w:rPr>
        <w:t>Perry</w:t>
      </w:r>
      <w:r>
        <w:rPr>
          <w:color w:val="4B4B4B"/>
          <w:spacing w:val="-14"/>
        </w:rPr>
        <w:t> </w:t>
      </w:r>
      <w:r>
        <w:rPr>
          <w:color w:val="4B4B4B"/>
        </w:rPr>
        <w:t>Bellegarde,</w:t>
      </w:r>
      <w:r>
        <w:rPr>
          <w:color w:val="4B4B4B"/>
          <w:spacing w:val="-15"/>
        </w:rPr>
        <w:t> </w:t>
      </w:r>
      <w:r>
        <w:rPr>
          <w:color w:val="4B4B4B"/>
        </w:rPr>
        <w:t>is</w:t>
      </w:r>
      <w:r>
        <w:rPr>
          <w:color w:val="4B4B4B"/>
          <w:spacing w:val="-14"/>
        </w:rPr>
        <w:t> </w:t>
      </w:r>
      <w:r>
        <w:rPr>
          <w:color w:val="4B4B4B"/>
        </w:rPr>
        <w:t>calling</w:t>
      </w:r>
      <w:r>
        <w:rPr>
          <w:color w:val="4B4B4B"/>
          <w:spacing w:val="1"/>
        </w:rPr>
        <w:t> </w:t>
      </w:r>
      <w:r>
        <w:rPr>
          <w:color w:val="4B4B4B"/>
        </w:rPr>
        <w:t>the federal government to reinitiate conversation on the </w:t>
      </w:r>
      <w:r>
        <w:rPr>
          <w:rFonts w:ascii="Arial"/>
          <w:b/>
          <w:color w:val="4B4B4B"/>
        </w:rPr>
        <w:t>Mi'kmaq fishery in</w:t>
      </w:r>
      <w:r>
        <w:rPr>
          <w:rFonts w:ascii="Arial"/>
          <w:b/>
          <w:color w:val="4B4B4B"/>
          <w:spacing w:val="1"/>
        </w:rPr>
        <w:t> </w:t>
      </w:r>
      <w:r>
        <w:rPr>
          <w:rFonts w:ascii="Arial"/>
          <w:b/>
          <w:color w:val="4B4B4B"/>
        </w:rPr>
        <w:t>Nova</w:t>
      </w:r>
      <w:r>
        <w:rPr>
          <w:rFonts w:ascii="Arial"/>
          <w:b/>
          <w:color w:val="4B4B4B"/>
          <w:spacing w:val="6"/>
        </w:rPr>
        <w:t> </w:t>
      </w:r>
      <w:r>
        <w:rPr>
          <w:rFonts w:ascii="Arial"/>
          <w:b/>
          <w:color w:val="4B4B4B"/>
        </w:rPr>
        <w:t>Scotia</w:t>
      </w:r>
      <w:r>
        <w:rPr>
          <w:rFonts w:ascii="Arial"/>
          <w:b/>
          <w:color w:val="4B4B4B"/>
          <w:spacing w:val="5"/>
        </w:rPr>
        <w:t> </w:t>
      </w:r>
      <w:r>
        <w:rPr>
          <w:color w:val="4B4B4B"/>
        </w:rPr>
        <w:t>(N.S.)</w:t>
      </w:r>
      <w:r>
        <w:rPr>
          <w:color w:val="4B4B4B"/>
          <w:spacing w:val="-12"/>
        </w:rPr>
        <w:t> </w:t>
      </w:r>
      <w:r>
        <w:rPr>
          <w:color w:val="4B4B4B"/>
        </w:rPr>
        <w:t>after</w:t>
      </w:r>
      <w:r>
        <w:rPr>
          <w:color w:val="4B4B4B"/>
          <w:spacing w:val="-12"/>
        </w:rPr>
        <w:t> </w:t>
      </w:r>
      <w:r>
        <w:rPr>
          <w:color w:val="4B4B4B"/>
        </w:rPr>
        <w:t>the</w:t>
      </w:r>
      <w:r>
        <w:rPr>
          <w:color w:val="4B4B4B"/>
          <w:spacing w:val="-12"/>
        </w:rPr>
        <w:t> </w:t>
      </w:r>
      <w:r>
        <w:rPr>
          <w:color w:val="4B4B4B"/>
        </w:rPr>
        <w:t>Department</w:t>
      </w:r>
      <w:r>
        <w:rPr>
          <w:color w:val="4B4B4B"/>
          <w:spacing w:val="-12"/>
        </w:rPr>
        <w:t> </w:t>
      </w:r>
      <w:r>
        <w:rPr>
          <w:color w:val="4B4B4B"/>
        </w:rPr>
        <w:t>of</w:t>
      </w:r>
      <w:r>
        <w:rPr>
          <w:color w:val="4B4B4B"/>
          <w:spacing w:val="-12"/>
        </w:rPr>
        <w:t> </w:t>
      </w:r>
      <w:r>
        <w:rPr>
          <w:color w:val="4B4B4B"/>
        </w:rPr>
        <w:t>Fisheries</w:t>
      </w:r>
      <w:r>
        <w:rPr>
          <w:color w:val="4B4B4B"/>
          <w:spacing w:val="-12"/>
        </w:rPr>
        <w:t> </w:t>
      </w:r>
      <w:r>
        <w:rPr>
          <w:color w:val="4B4B4B"/>
        </w:rPr>
        <w:t>(DFO)</w:t>
      </w:r>
      <w:r>
        <w:rPr>
          <w:color w:val="4B4B4B"/>
          <w:spacing w:val="-12"/>
        </w:rPr>
        <w:t> </w:t>
      </w:r>
      <w:r>
        <w:rPr>
          <w:color w:val="4B4B4B"/>
        </w:rPr>
        <w:t>said</w:t>
      </w:r>
      <w:r>
        <w:rPr>
          <w:color w:val="4B4B4B"/>
          <w:spacing w:val="-12"/>
        </w:rPr>
        <w:t> </w:t>
      </w:r>
      <w:r>
        <w:rPr>
          <w:color w:val="4B4B4B"/>
        </w:rPr>
        <w:t>it</w:t>
      </w:r>
      <w:r>
        <w:rPr>
          <w:color w:val="4B4B4B"/>
          <w:spacing w:val="-12"/>
        </w:rPr>
        <w:t> </w:t>
      </w:r>
      <w:r>
        <w:rPr>
          <w:color w:val="4B4B4B"/>
        </w:rPr>
        <w:t>will</w:t>
      </w:r>
      <w:r>
        <w:rPr>
          <w:color w:val="4B4B4B"/>
          <w:spacing w:val="-12"/>
        </w:rPr>
        <w:t> </w:t>
      </w:r>
      <w:r>
        <w:rPr>
          <w:color w:val="4B4B4B"/>
        </w:rPr>
        <w:t>not</w:t>
      </w:r>
      <w:r>
        <w:rPr>
          <w:color w:val="4B4B4B"/>
          <w:spacing w:val="-12"/>
        </w:rPr>
        <w:t> </w:t>
      </w:r>
      <w:r>
        <w:rPr>
          <w:color w:val="4B4B4B"/>
        </w:rPr>
        <w:t>give</w:t>
      </w:r>
      <w:r>
        <w:rPr>
          <w:color w:val="4B4B4B"/>
          <w:spacing w:val="-81"/>
        </w:rPr>
        <w:t> </w:t>
      </w:r>
      <w:r>
        <w:rPr>
          <w:color w:val="4B4B4B"/>
        </w:rPr>
        <w:t>fishing licences to Indigenous Nations in Atlantic Canada outside of the</w:t>
      </w:r>
      <w:r>
        <w:rPr>
          <w:color w:val="4B4B4B"/>
          <w:spacing w:val="1"/>
        </w:rPr>
        <w:t> </w:t>
      </w:r>
      <w:r>
        <w:rPr>
          <w:color w:val="4B4B4B"/>
        </w:rPr>
        <w:t>commercial season. This call sparked after the dispute of the Mi'kmaq treaty</w:t>
      </w:r>
      <w:r>
        <w:rPr>
          <w:color w:val="4B4B4B"/>
          <w:spacing w:val="1"/>
        </w:rPr>
        <w:t> </w:t>
      </w:r>
      <w:r>
        <w:rPr>
          <w:color w:val="4B4B4B"/>
        </w:rPr>
        <w:t>rights. The treaty recognizes Indigenous fishermen who reside in Nova Scotia</w:t>
      </w:r>
      <w:r>
        <w:rPr>
          <w:color w:val="4B4B4B"/>
          <w:spacing w:val="-82"/>
        </w:rPr>
        <w:t> </w:t>
      </w:r>
      <w:r>
        <w:rPr>
          <w:color w:val="4B4B4B"/>
        </w:rPr>
        <w:t>rights to earn a moderate living from fishing, even outside the commercial</w:t>
      </w:r>
      <w:r>
        <w:rPr>
          <w:color w:val="4B4B4B"/>
          <w:spacing w:val="1"/>
        </w:rPr>
        <w:t> </w:t>
      </w:r>
      <w:r>
        <w:rPr>
          <w:color w:val="4B4B4B"/>
          <w:w w:val="95"/>
        </w:rPr>
        <w:t>fishing</w:t>
      </w:r>
      <w:r>
        <w:rPr>
          <w:color w:val="4B4B4B"/>
          <w:spacing w:val="17"/>
          <w:w w:val="95"/>
        </w:rPr>
        <w:t> </w:t>
      </w:r>
      <w:r>
        <w:rPr>
          <w:color w:val="4B4B4B"/>
          <w:w w:val="95"/>
        </w:rPr>
        <w:t>season.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However,</w:t>
      </w:r>
      <w:r>
        <w:rPr>
          <w:color w:val="4B4B4B"/>
          <w:spacing w:val="17"/>
          <w:w w:val="95"/>
        </w:rPr>
        <w:t> </w:t>
      </w:r>
      <w:r>
        <w:rPr>
          <w:color w:val="4B4B4B"/>
          <w:w w:val="95"/>
        </w:rPr>
        <w:t>after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the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Sipekne'katik</w:t>
      </w:r>
      <w:r>
        <w:rPr>
          <w:color w:val="4B4B4B"/>
          <w:spacing w:val="17"/>
          <w:w w:val="95"/>
        </w:rPr>
        <w:t> </w:t>
      </w:r>
      <w:r>
        <w:rPr>
          <w:color w:val="4B4B4B"/>
          <w:w w:val="95"/>
        </w:rPr>
        <w:t>First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Nation</w:t>
      </w:r>
      <w:r>
        <w:rPr>
          <w:color w:val="4B4B4B"/>
          <w:spacing w:val="17"/>
          <w:w w:val="95"/>
        </w:rPr>
        <w:t> </w:t>
      </w:r>
      <w:r>
        <w:rPr>
          <w:color w:val="4B4B4B"/>
          <w:w w:val="95"/>
        </w:rPr>
        <w:t>launched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a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lobster</w:t>
      </w:r>
      <w:r>
        <w:rPr>
          <w:color w:val="4B4B4B"/>
          <w:spacing w:val="1"/>
          <w:w w:val="95"/>
        </w:rPr>
        <w:t> </w:t>
      </w:r>
      <w:r>
        <w:rPr>
          <w:color w:val="4B4B4B"/>
          <w:w w:val="95"/>
        </w:rPr>
        <w:t>fishery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in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St.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Mary's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Bay,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N.S.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outside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of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the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commercial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season,</w:t>
      </w:r>
      <w:r>
        <w:rPr>
          <w:color w:val="4B4B4B"/>
          <w:spacing w:val="4"/>
          <w:w w:val="95"/>
        </w:rPr>
        <w:t> </w:t>
      </w:r>
      <w:r>
        <w:rPr>
          <w:color w:val="4B4B4B"/>
          <w:w w:val="95"/>
        </w:rPr>
        <w:t>some</w:t>
      </w:r>
      <w:r>
        <w:rPr>
          <w:color w:val="4B4B4B"/>
          <w:spacing w:val="1"/>
          <w:w w:val="95"/>
        </w:rPr>
        <w:t> </w:t>
      </w:r>
      <w:r>
        <w:rPr>
          <w:color w:val="4B4B4B"/>
        </w:rPr>
        <w:t>fishermen</w:t>
      </w:r>
      <w:r>
        <w:rPr>
          <w:color w:val="4B4B4B"/>
          <w:spacing w:val="-21"/>
        </w:rPr>
        <w:t> </w:t>
      </w:r>
      <w:r>
        <w:rPr>
          <w:color w:val="4B4B4B"/>
        </w:rPr>
        <w:t>claimed</w:t>
      </w:r>
      <w:r>
        <w:rPr>
          <w:color w:val="4B4B4B"/>
          <w:spacing w:val="-20"/>
        </w:rPr>
        <w:t> </w:t>
      </w:r>
      <w:r>
        <w:rPr>
          <w:color w:val="4B4B4B"/>
        </w:rPr>
        <w:t>it</w:t>
      </w:r>
      <w:r>
        <w:rPr>
          <w:color w:val="4B4B4B"/>
          <w:spacing w:val="-20"/>
        </w:rPr>
        <w:t> </w:t>
      </w:r>
      <w:r>
        <w:rPr>
          <w:color w:val="4B4B4B"/>
        </w:rPr>
        <w:t>was</w:t>
      </w:r>
      <w:r>
        <w:rPr>
          <w:color w:val="4B4B4B"/>
          <w:spacing w:val="-20"/>
        </w:rPr>
        <w:t> </w:t>
      </w:r>
      <w:r>
        <w:rPr>
          <w:color w:val="4B4B4B"/>
        </w:rPr>
        <w:t>unfair</w:t>
      </w:r>
      <w:r>
        <w:rPr>
          <w:color w:val="4B4B4B"/>
          <w:spacing w:val="-20"/>
        </w:rPr>
        <w:t> </w:t>
      </w:r>
      <w:r>
        <w:rPr>
          <w:color w:val="4B4B4B"/>
        </w:rPr>
        <w:t>and</w:t>
      </w:r>
      <w:r>
        <w:rPr>
          <w:color w:val="4B4B4B"/>
          <w:spacing w:val="-20"/>
        </w:rPr>
        <w:t> </w:t>
      </w:r>
      <w:r>
        <w:rPr>
          <w:color w:val="4B4B4B"/>
        </w:rPr>
        <w:t>bad</w:t>
      </w:r>
      <w:r>
        <w:rPr>
          <w:color w:val="4B4B4B"/>
          <w:spacing w:val="-20"/>
        </w:rPr>
        <w:t> </w:t>
      </w:r>
      <w:r>
        <w:rPr>
          <w:color w:val="4B4B4B"/>
        </w:rPr>
        <w:t>for</w:t>
      </w:r>
      <w:r>
        <w:rPr>
          <w:color w:val="4B4B4B"/>
          <w:spacing w:val="-21"/>
        </w:rPr>
        <w:t> </w:t>
      </w:r>
      <w:r>
        <w:rPr>
          <w:color w:val="4B4B4B"/>
        </w:rPr>
        <w:t>conservation,</w:t>
      </w:r>
      <w:r>
        <w:rPr>
          <w:color w:val="4B4B4B"/>
          <w:spacing w:val="-20"/>
        </w:rPr>
        <w:t> </w:t>
      </w:r>
      <w:r>
        <w:rPr>
          <w:color w:val="4B4B4B"/>
        </w:rPr>
        <w:t>leading</w:t>
      </w:r>
      <w:r>
        <w:rPr>
          <w:color w:val="4B4B4B"/>
          <w:spacing w:val="-20"/>
        </w:rPr>
        <w:t> </w:t>
      </w:r>
      <w:r>
        <w:rPr>
          <w:color w:val="4B4B4B"/>
        </w:rPr>
        <w:t>to</w:t>
      </w:r>
      <w:r>
        <w:rPr>
          <w:color w:val="4B4B4B"/>
          <w:spacing w:val="-20"/>
        </w:rPr>
        <w:t> </w:t>
      </w:r>
      <w:r>
        <w:rPr>
          <w:color w:val="4B4B4B"/>
        </w:rPr>
        <w:t>unjustified</w:t>
      </w:r>
      <w:r>
        <w:rPr>
          <w:color w:val="4B4B4B"/>
          <w:spacing w:val="-81"/>
        </w:rPr>
        <w:t> </w:t>
      </w:r>
      <w:r>
        <w:rPr>
          <w:color w:val="4B4B4B"/>
        </w:rPr>
        <w:t>violence</w:t>
      </w:r>
      <w:r>
        <w:rPr>
          <w:color w:val="4B4B4B"/>
          <w:spacing w:val="-21"/>
        </w:rPr>
        <w:t> </w:t>
      </w:r>
      <w:r>
        <w:rPr>
          <w:color w:val="4B4B4B"/>
        </w:rPr>
        <w:t>and</w:t>
      </w:r>
      <w:r>
        <w:rPr>
          <w:color w:val="4B4B4B"/>
          <w:spacing w:val="-21"/>
        </w:rPr>
        <w:t> </w:t>
      </w:r>
      <w:r>
        <w:rPr>
          <w:color w:val="4B4B4B"/>
        </w:rPr>
        <w:t>vandalism.</w:t>
      </w:r>
      <w:r>
        <w:rPr>
          <w:color w:val="4B4B4B"/>
          <w:spacing w:val="-21"/>
        </w:rPr>
        <w:t> </w:t>
      </w:r>
      <w:r>
        <w:rPr>
          <w:color w:val="4B4B4B"/>
        </w:rPr>
        <w:t>By</w:t>
      </w:r>
      <w:r>
        <w:rPr>
          <w:color w:val="4B4B4B"/>
          <w:spacing w:val="-21"/>
        </w:rPr>
        <w:t> </w:t>
      </w:r>
      <w:r>
        <w:rPr>
          <w:color w:val="4B4B4B"/>
        </w:rPr>
        <w:t>advocating</w:t>
      </w:r>
      <w:r>
        <w:rPr>
          <w:color w:val="4B4B4B"/>
          <w:spacing w:val="-20"/>
        </w:rPr>
        <w:t> </w:t>
      </w:r>
      <w:r>
        <w:rPr>
          <w:color w:val="4B4B4B"/>
        </w:rPr>
        <w:t>for</w:t>
      </w:r>
      <w:r>
        <w:rPr>
          <w:color w:val="4B4B4B"/>
          <w:spacing w:val="-21"/>
        </w:rPr>
        <w:t> </w:t>
      </w:r>
      <w:r>
        <w:rPr>
          <w:color w:val="4B4B4B"/>
        </w:rPr>
        <w:t>fishing</w:t>
      </w:r>
      <w:r>
        <w:rPr>
          <w:color w:val="4B4B4B"/>
          <w:spacing w:val="-21"/>
        </w:rPr>
        <w:t> </w:t>
      </w:r>
      <w:r>
        <w:rPr>
          <w:color w:val="4B4B4B"/>
        </w:rPr>
        <w:t>licenses,</w:t>
      </w:r>
      <w:r>
        <w:rPr>
          <w:color w:val="4B4B4B"/>
          <w:spacing w:val="-21"/>
        </w:rPr>
        <w:t> </w:t>
      </w:r>
      <w:r>
        <w:rPr>
          <w:color w:val="4B4B4B"/>
        </w:rPr>
        <w:t>Indigenous</w:t>
      </w:r>
      <w:r>
        <w:rPr>
          <w:color w:val="4B4B4B"/>
          <w:spacing w:val="-20"/>
        </w:rPr>
        <w:t> </w:t>
      </w:r>
      <w:r>
        <w:rPr>
          <w:color w:val="4B4B4B"/>
        </w:rPr>
        <w:t>peoples</w:t>
      </w:r>
      <w:r>
        <w:rPr>
          <w:color w:val="4B4B4B"/>
          <w:spacing w:val="-82"/>
        </w:rPr>
        <w:t> </w:t>
      </w:r>
      <w:r>
        <w:rPr>
          <w:color w:val="4B4B4B"/>
          <w:w w:val="95"/>
        </w:rPr>
        <w:t>hope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to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practice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their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rights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to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fish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in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a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safe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and</w:t>
      </w:r>
      <w:r>
        <w:rPr>
          <w:color w:val="4B4B4B"/>
          <w:spacing w:val="5"/>
          <w:w w:val="95"/>
        </w:rPr>
        <w:t> </w:t>
      </w:r>
      <w:r>
        <w:rPr>
          <w:color w:val="4B4B4B"/>
          <w:w w:val="95"/>
        </w:rPr>
        <w:t>respectful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environment.</w:t>
      </w:r>
      <w:r>
        <w:rPr>
          <w:color w:val="4B4B4B"/>
          <w:spacing w:val="6"/>
          <w:w w:val="95"/>
        </w:rPr>
        <w:t> </w:t>
      </w:r>
      <w:r>
        <w:rPr>
          <w:color w:val="4B4B4B"/>
          <w:w w:val="95"/>
        </w:rPr>
        <w:t>(15,16)</w:t>
      </w:r>
    </w:p>
    <w:p>
      <w:pPr>
        <w:spacing w:after="0" w:line="237" w:lineRule="auto"/>
        <w:sectPr>
          <w:pgSz w:w="12240" w:h="15840"/>
          <w:pgMar w:top="0" w:bottom="0" w:left="0" w:right="680"/>
        </w:sectPr>
      </w:pPr>
    </w:p>
    <w:p>
      <w:pPr>
        <w:spacing w:before="108"/>
        <w:ind w:left="0" w:right="179" w:firstLine="0"/>
        <w:jc w:val="right"/>
        <w:rPr>
          <w:rFonts w:ascii="Arial"/>
          <w:b/>
          <w:sz w:val="26"/>
        </w:rPr>
      </w:pPr>
      <w:r>
        <w:rPr/>
        <w:pict>
          <v:group style="position:absolute;margin-left:-.000001pt;margin-top:0pt;width:612pt;height:792pt;mso-position-horizontal-relative:page;mso-position-vertical-relative:page;z-index:-16443904" coordorigin="0,0" coordsize="12240,15840">
            <v:shape style="position:absolute;left:0;top:0;width:12240;height:15692" type="#_x0000_t75" stroked="false">
              <v:imagedata r:id="rId21" o:title=""/>
            </v:shape>
            <v:shape style="position:absolute;left:11057;top:0;width:456;height:800" type="#_x0000_t75" stroked="false">
              <v:imagedata r:id="rId22" o:title=""/>
            </v:shape>
            <v:shape style="position:absolute;left:0;top:10983;width:12240;height:4857" type="#_x0000_t75" stroked="false">
              <v:imagedata r:id="rId424" o:title=""/>
            </v:shape>
            <v:shape style="position:absolute;left:698;top:2002;width:2035;height:2037" type="#_x0000_t75" stroked="false">
              <v:imagedata r:id="rId425" o:title=""/>
            </v:shape>
            <v:shape style="position:absolute;left:698;top:4111;width:2035;height:2037" type="#_x0000_t75" stroked="false">
              <v:imagedata r:id="rId426" o:title=""/>
            </v:shape>
            <v:shape style="position:absolute;left:698;top:6305;width:2035;height:2037" type="#_x0000_t75" stroked="false">
              <v:imagedata r:id="rId427" o:title=""/>
            </v:shape>
            <v:shape style="position:absolute;left:698;top:8586;width:2035;height:2037" type="#_x0000_t75" stroked="false">
              <v:imagedata r:id="rId428" o:title=""/>
            </v:shape>
            <w10:wrap type="none"/>
          </v:group>
        </w:pict>
      </w:r>
      <w:r>
        <w:rPr>
          <w:rFonts w:ascii="Arial"/>
          <w:b/>
          <w:color w:val="FDF5EB"/>
          <w:spacing w:val="-36"/>
          <w:w w:val="107"/>
          <w:sz w:val="26"/>
          <w:u w:val="single" w:color="FDF5EB"/>
        </w:rPr>
        <w:t> </w:t>
      </w:r>
      <w:r>
        <w:rPr>
          <w:rFonts w:ascii="Arial"/>
          <w:b/>
          <w:color w:val="FDF5EB"/>
          <w:w w:val="85"/>
          <w:sz w:val="26"/>
          <w:u w:val="single" w:color="FDF5EB"/>
        </w:rPr>
        <w:t>11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Heading1"/>
        <w:spacing w:before="297"/>
      </w:pPr>
      <w:r>
        <w:rPr>
          <w:color w:val="7BA4AD"/>
          <w:w w:val="105"/>
        </w:rPr>
        <w:t>Further</w:t>
      </w:r>
      <w:r>
        <w:rPr>
          <w:color w:val="7BA4AD"/>
          <w:spacing w:val="-5"/>
          <w:w w:val="105"/>
        </w:rPr>
        <w:t> </w:t>
      </w:r>
      <w:r>
        <w:rPr>
          <w:color w:val="7BA4AD"/>
          <w:w w:val="105"/>
        </w:rPr>
        <w:t>Resources</w:t>
      </w:r>
    </w:p>
    <w:p>
      <w:pPr>
        <w:pStyle w:val="Heading2"/>
        <w:spacing w:line="249" w:lineRule="auto" w:before="376"/>
        <w:ind w:right="821"/>
      </w:pPr>
      <w:r>
        <w:rPr>
          <w:color w:val="4B4B4B"/>
          <w:w w:val="105"/>
        </w:rPr>
        <w:t>There's</w:t>
      </w:r>
      <w:r>
        <w:rPr>
          <w:color w:val="4B4B4B"/>
          <w:spacing w:val="6"/>
          <w:w w:val="105"/>
        </w:rPr>
        <w:t> </w:t>
      </w:r>
      <w:r>
        <w:rPr>
          <w:color w:val="4B4B4B"/>
          <w:w w:val="105"/>
        </w:rPr>
        <w:t>Something</w:t>
      </w:r>
      <w:r>
        <w:rPr>
          <w:color w:val="4B4B4B"/>
          <w:spacing w:val="6"/>
          <w:w w:val="105"/>
        </w:rPr>
        <w:t> </w:t>
      </w:r>
      <w:r>
        <w:rPr>
          <w:color w:val="4B4B4B"/>
          <w:w w:val="105"/>
        </w:rPr>
        <w:t>In</w:t>
      </w:r>
      <w:r>
        <w:rPr>
          <w:color w:val="4B4B4B"/>
          <w:spacing w:val="7"/>
          <w:w w:val="105"/>
        </w:rPr>
        <w:t> </w:t>
      </w:r>
      <w:r>
        <w:rPr>
          <w:color w:val="4B4B4B"/>
          <w:w w:val="105"/>
        </w:rPr>
        <w:t>The</w:t>
      </w:r>
      <w:r>
        <w:rPr>
          <w:color w:val="4B4B4B"/>
          <w:spacing w:val="6"/>
          <w:w w:val="105"/>
        </w:rPr>
        <w:t> </w:t>
      </w:r>
      <w:r>
        <w:rPr>
          <w:color w:val="4B4B4B"/>
          <w:w w:val="105"/>
        </w:rPr>
        <w:t>Water:</w:t>
      </w:r>
      <w:r>
        <w:rPr>
          <w:color w:val="4B4B4B"/>
          <w:spacing w:val="6"/>
          <w:w w:val="105"/>
        </w:rPr>
        <w:t> </w:t>
      </w:r>
      <w:r>
        <w:rPr>
          <w:color w:val="4B4B4B"/>
          <w:w w:val="105"/>
        </w:rPr>
        <w:t>Environmental</w:t>
      </w:r>
      <w:r>
        <w:rPr>
          <w:color w:val="4B4B4B"/>
          <w:spacing w:val="7"/>
          <w:w w:val="105"/>
        </w:rPr>
        <w:t> </w:t>
      </w:r>
      <w:r>
        <w:rPr>
          <w:color w:val="4B4B4B"/>
          <w:w w:val="105"/>
        </w:rPr>
        <w:t>Racism</w:t>
      </w:r>
      <w:r>
        <w:rPr>
          <w:color w:val="4B4B4B"/>
          <w:spacing w:val="6"/>
          <w:w w:val="105"/>
        </w:rPr>
        <w:t> </w:t>
      </w:r>
      <w:r>
        <w:rPr>
          <w:color w:val="4B4B4B"/>
          <w:w w:val="105"/>
        </w:rPr>
        <w:t>In</w:t>
      </w:r>
      <w:r>
        <w:rPr>
          <w:color w:val="4B4B4B"/>
          <w:spacing w:val="-67"/>
          <w:w w:val="105"/>
        </w:rPr>
        <w:t> </w:t>
      </w:r>
      <w:r>
        <w:rPr>
          <w:color w:val="4B4B4B"/>
          <w:w w:val="105"/>
        </w:rPr>
        <w:t>Indigenous</w:t>
      </w:r>
      <w:r>
        <w:rPr>
          <w:color w:val="4B4B4B"/>
          <w:spacing w:val="1"/>
          <w:w w:val="105"/>
        </w:rPr>
        <w:t> </w:t>
      </w:r>
      <w:r>
        <w:rPr>
          <w:color w:val="4B4B4B"/>
          <w:w w:val="105"/>
        </w:rPr>
        <w:t>&amp;</w:t>
      </w:r>
      <w:r>
        <w:rPr>
          <w:color w:val="4B4B4B"/>
          <w:spacing w:val="2"/>
          <w:w w:val="105"/>
        </w:rPr>
        <w:t> </w:t>
      </w:r>
      <w:r>
        <w:rPr>
          <w:color w:val="4B4B4B"/>
          <w:w w:val="105"/>
        </w:rPr>
        <w:t>Black</w:t>
      </w:r>
      <w:r>
        <w:rPr>
          <w:color w:val="4B4B4B"/>
          <w:spacing w:val="1"/>
          <w:w w:val="105"/>
        </w:rPr>
        <w:t> </w:t>
      </w:r>
      <w:r>
        <w:rPr>
          <w:color w:val="4B4B4B"/>
          <w:w w:val="105"/>
        </w:rPr>
        <w:t>communities</w:t>
      </w:r>
    </w:p>
    <w:p>
      <w:pPr>
        <w:pStyle w:val="BodyText"/>
        <w:spacing w:line="237" w:lineRule="auto"/>
        <w:ind w:left="3089" w:right="222"/>
      </w:pPr>
      <w:r>
        <w:rPr>
          <w:color w:val="4B4B4B"/>
          <w:w w:val="95"/>
        </w:rPr>
        <w:t>This</w:t>
      </w:r>
      <w:r>
        <w:rPr>
          <w:color w:val="4B4B4B"/>
          <w:spacing w:val="17"/>
          <w:w w:val="95"/>
        </w:rPr>
        <w:t> </w:t>
      </w:r>
      <w:r>
        <w:rPr>
          <w:color w:val="4B4B4B"/>
          <w:w w:val="95"/>
        </w:rPr>
        <w:t>book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by</w:t>
      </w:r>
      <w:r>
        <w:rPr>
          <w:color w:val="4B4B4B"/>
          <w:spacing w:val="17"/>
          <w:w w:val="95"/>
        </w:rPr>
        <w:t> </w:t>
      </w:r>
      <w:r>
        <w:rPr>
          <w:color w:val="4B4B4B"/>
          <w:w w:val="95"/>
        </w:rPr>
        <w:t>Dr.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Ingrid</w:t>
      </w:r>
      <w:r>
        <w:rPr>
          <w:color w:val="4B4B4B"/>
          <w:spacing w:val="17"/>
          <w:w w:val="95"/>
        </w:rPr>
        <w:t> </w:t>
      </w:r>
      <w:r>
        <w:rPr>
          <w:color w:val="4B4B4B"/>
          <w:w w:val="95"/>
        </w:rPr>
        <w:t>Waldon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explores</w:t>
      </w:r>
      <w:r>
        <w:rPr>
          <w:color w:val="4B4B4B"/>
          <w:spacing w:val="17"/>
          <w:w w:val="95"/>
        </w:rPr>
        <w:t> </w:t>
      </w:r>
      <w:r>
        <w:rPr>
          <w:color w:val="4B4B4B"/>
          <w:w w:val="95"/>
        </w:rPr>
        <w:t>environmental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racism</w:t>
      </w:r>
      <w:r>
        <w:rPr>
          <w:color w:val="4B4B4B"/>
          <w:spacing w:val="17"/>
          <w:w w:val="95"/>
        </w:rPr>
        <w:t> </w:t>
      </w:r>
      <w:r>
        <w:rPr>
          <w:color w:val="4B4B4B"/>
          <w:w w:val="95"/>
        </w:rPr>
        <w:t>and</w:t>
      </w:r>
      <w:r>
        <w:rPr>
          <w:color w:val="4B4B4B"/>
          <w:spacing w:val="18"/>
          <w:w w:val="95"/>
        </w:rPr>
        <w:t> </w:t>
      </w:r>
      <w:r>
        <w:rPr>
          <w:color w:val="4B4B4B"/>
          <w:w w:val="95"/>
        </w:rPr>
        <w:t>its</w:t>
      </w:r>
      <w:r>
        <w:rPr>
          <w:color w:val="4B4B4B"/>
          <w:spacing w:val="-77"/>
          <w:w w:val="95"/>
        </w:rPr>
        <w:t> </w:t>
      </w:r>
      <w:r>
        <w:rPr>
          <w:color w:val="4B4B4B"/>
        </w:rPr>
        <w:t>health</w:t>
      </w:r>
      <w:r>
        <w:rPr>
          <w:color w:val="4B4B4B"/>
          <w:spacing w:val="-22"/>
        </w:rPr>
        <w:t> </w:t>
      </w:r>
      <w:r>
        <w:rPr>
          <w:color w:val="4B4B4B"/>
        </w:rPr>
        <w:t>impacts</w:t>
      </w:r>
      <w:r>
        <w:rPr>
          <w:color w:val="4B4B4B"/>
          <w:spacing w:val="-21"/>
        </w:rPr>
        <w:t> </w:t>
      </w:r>
      <w:r>
        <w:rPr>
          <w:color w:val="4B4B4B"/>
        </w:rPr>
        <w:t>in</w:t>
      </w:r>
      <w:r>
        <w:rPr>
          <w:color w:val="4B4B4B"/>
          <w:spacing w:val="-21"/>
        </w:rPr>
        <w:t> </w:t>
      </w:r>
      <w:r>
        <w:rPr>
          <w:color w:val="4B4B4B"/>
        </w:rPr>
        <w:t>Indigneous</w:t>
      </w:r>
      <w:r>
        <w:rPr>
          <w:color w:val="4B4B4B"/>
          <w:spacing w:val="-21"/>
        </w:rPr>
        <w:t> </w:t>
      </w:r>
      <w:r>
        <w:rPr>
          <w:color w:val="4B4B4B"/>
        </w:rPr>
        <w:t>and</w:t>
      </w:r>
      <w:r>
        <w:rPr>
          <w:color w:val="4B4B4B"/>
          <w:spacing w:val="-21"/>
        </w:rPr>
        <w:t> </w:t>
      </w:r>
      <w:r>
        <w:rPr>
          <w:color w:val="4B4B4B"/>
        </w:rPr>
        <w:t>Black</w:t>
      </w:r>
      <w:r>
        <w:rPr>
          <w:color w:val="4B4B4B"/>
          <w:spacing w:val="-21"/>
        </w:rPr>
        <w:t> </w:t>
      </w:r>
      <w:r>
        <w:rPr>
          <w:color w:val="4B4B4B"/>
        </w:rPr>
        <w:t>communities</w:t>
      </w:r>
      <w:r>
        <w:rPr>
          <w:color w:val="4B4B4B"/>
          <w:spacing w:val="-21"/>
        </w:rPr>
        <w:t> </w:t>
      </w:r>
      <w:r>
        <w:rPr>
          <w:color w:val="4B4B4B"/>
        </w:rPr>
        <w:t>across</w:t>
      </w:r>
      <w:r>
        <w:rPr>
          <w:color w:val="4B4B4B"/>
          <w:spacing w:val="-21"/>
        </w:rPr>
        <w:t> </w:t>
      </w:r>
      <w:r>
        <w:rPr>
          <w:color w:val="4B4B4B"/>
        </w:rPr>
        <w:t>Canada,</w:t>
      </w:r>
      <w:r>
        <w:rPr>
          <w:color w:val="4B4B4B"/>
          <w:spacing w:val="1"/>
        </w:rPr>
        <w:t> </w:t>
      </w:r>
      <w:r>
        <w:rPr>
          <w:color w:val="4B4B4B"/>
        </w:rPr>
        <w:t>with a specific focus on Nova Scotia. A documentary based on the</w:t>
      </w:r>
      <w:r>
        <w:rPr>
          <w:color w:val="4B4B4B"/>
          <w:spacing w:val="1"/>
        </w:rPr>
        <w:t> </w:t>
      </w:r>
      <w:r>
        <w:rPr>
          <w:color w:val="4B4B4B"/>
        </w:rPr>
        <w:t>book</w:t>
      </w:r>
      <w:r>
        <w:rPr>
          <w:color w:val="4B4B4B"/>
          <w:spacing w:val="-14"/>
        </w:rPr>
        <w:t> </w:t>
      </w:r>
      <w:r>
        <w:rPr>
          <w:color w:val="4B4B4B"/>
        </w:rPr>
        <w:t>has</w:t>
      </w:r>
      <w:r>
        <w:rPr>
          <w:color w:val="4B4B4B"/>
          <w:spacing w:val="-13"/>
        </w:rPr>
        <w:t> </w:t>
      </w:r>
      <w:r>
        <w:rPr>
          <w:color w:val="4B4B4B"/>
        </w:rPr>
        <w:t>also</w:t>
      </w:r>
      <w:r>
        <w:rPr>
          <w:color w:val="4B4B4B"/>
          <w:spacing w:val="-13"/>
        </w:rPr>
        <w:t> </w:t>
      </w:r>
      <w:r>
        <w:rPr>
          <w:color w:val="4B4B4B"/>
        </w:rPr>
        <w:t>been</w:t>
      </w:r>
      <w:r>
        <w:rPr>
          <w:color w:val="4B4B4B"/>
          <w:spacing w:val="-13"/>
        </w:rPr>
        <w:t> </w:t>
      </w:r>
      <w:r>
        <w:rPr>
          <w:color w:val="4B4B4B"/>
        </w:rPr>
        <w:t>published.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237" w:lineRule="auto"/>
        <w:ind w:left="3089" w:right="563"/>
      </w:pPr>
      <w:r>
        <w:rPr>
          <w:rFonts w:ascii="Arial"/>
          <w:b/>
          <w:color w:val="4B4B4B"/>
        </w:rPr>
        <w:t>Climate</w:t>
      </w:r>
      <w:r>
        <w:rPr>
          <w:rFonts w:ascii="Arial"/>
          <w:b/>
          <w:color w:val="4B4B4B"/>
          <w:spacing w:val="1"/>
        </w:rPr>
        <w:t> </w:t>
      </w:r>
      <w:r>
        <w:rPr>
          <w:rFonts w:ascii="Arial"/>
          <w:b/>
          <w:color w:val="4B4B4B"/>
        </w:rPr>
        <w:t>Change</w:t>
      </w:r>
      <w:r>
        <w:rPr>
          <w:rFonts w:ascii="Arial"/>
          <w:b/>
          <w:color w:val="4B4B4B"/>
          <w:spacing w:val="1"/>
        </w:rPr>
        <w:t> </w:t>
      </w:r>
      <w:r>
        <w:rPr>
          <w:rFonts w:ascii="Arial"/>
          <w:b/>
          <w:color w:val="4B4B4B"/>
        </w:rPr>
        <w:t>&amp;</w:t>
      </w:r>
      <w:r>
        <w:rPr>
          <w:rFonts w:ascii="Arial"/>
          <w:b/>
          <w:color w:val="4B4B4B"/>
          <w:spacing w:val="66"/>
        </w:rPr>
        <w:t> </w:t>
      </w:r>
      <w:r>
        <w:rPr>
          <w:rFonts w:ascii="Arial"/>
          <w:b/>
          <w:color w:val="4B4B4B"/>
        </w:rPr>
        <w:t>Environmental</w:t>
      </w:r>
      <w:r>
        <w:rPr>
          <w:rFonts w:ascii="Arial"/>
          <w:b/>
          <w:color w:val="4B4B4B"/>
          <w:spacing w:val="67"/>
        </w:rPr>
        <w:t> </w:t>
      </w:r>
      <w:r>
        <w:rPr>
          <w:rFonts w:ascii="Arial"/>
          <w:b/>
          <w:color w:val="4B4B4B"/>
        </w:rPr>
        <w:t>Racism</w:t>
      </w:r>
      <w:r>
        <w:rPr>
          <w:rFonts w:ascii="Arial"/>
          <w:b/>
          <w:color w:val="4B4B4B"/>
          <w:spacing w:val="67"/>
        </w:rPr>
        <w:t> </w:t>
      </w:r>
      <w:r>
        <w:rPr>
          <w:rFonts w:ascii="Arial"/>
          <w:b/>
          <w:color w:val="4B4B4B"/>
        </w:rPr>
        <w:t>by</w:t>
      </w:r>
      <w:r>
        <w:rPr>
          <w:rFonts w:ascii="Arial"/>
          <w:b/>
          <w:color w:val="4B4B4B"/>
          <w:spacing w:val="66"/>
        </w:rPr>
        <w:t> </w:t>
      </w:r>
      <w:r>
        <w:rPr>
          <w:rFonts w:ascii="Arial"/>
          <w:b/>
          <w:color w:val="4B4B4B"/>
        </w:rPr>
        <w:t>Canarsie</w:t>
      </w:r>
      <w:r>
        <w:rPr>
          <w:rFonts w:ascii="Arial"/>
          <w:b/>
          <w:color w:val="4B4B4B"/>
          <w:spacing w:val="67"/>
        </w:rPr>
        <w:t> </w:t>
      </w:r>
      <w:r>
        <w:rPr>
          <w:rFonts w:ascii="Arial"/>
          <w:b/>
          <w:color w:val="4B4B4B"/>
        </w:rPr>
        <w:t>Studios</w:t>
      </w:r>
      <w:r>
        <w:rPr>
          <w:rFonts w:ascii="Arial"/>
          <w:b/>
          <w:color w:val="4B4B4B"/>
          <w:spacing w:val="1"/>
        </w:rPr>
        <w:t> </w:t>
      </w:r>
      <w:r>
        <w:rPr>
          <w:color w:val="4B4B4B"/>
        </w:rPr>
        <w:t>This</w:t>
      </w:r>
      <w:r>
        <w:rPr>
          <w:color w:val="4B4B4B"/>
          <w:spacing w:val="-11"/>
        </w:rPr>
        <w:t> </w:t>
      </w:r>
      <w:r>
        <w:rPr>
          <w:color w:val="4B4B4B"/>
        </w:rPr>
        <w:t>episode</w:t>
      </w:r>
      <w:r>
        <w:rPr>
          <w:color w:val="4B4B4B"/>
          <w:spacing w:val="-11"/>
        </w:rPr>
        <w:t> </w:t>
      </w:r>
      <w:r>
        <w:rPr>
          <w:color w:val="4B4B4B"/>
        </w:rPr>
        <w:t>is</w:t>
      </w:r>
      <w:r>
        <w:rPr>
          <w:color w:val="4B4B4B"/>
          <w:spacing w:val="-10"/>
        </w:rPr>
        <w:t> </w:t>
      </w:r>
      <w:r>
        <w:rPr>
          <w:color w:val="4B4B4B"/>
        </w:rPr>
        <w:t>a</w:t>
      </w:r>
      <w:r>
        <w:rPr>
          <w:color w:val="4B4B4B"/>
          <w:spacing w:val="-11"/>
        </w:rPr>
        <w:t> </w:t>
      </w:r>
      <w:r>
        <w:rPr>
          <w:color w:val="4B4B4B"/>
        </w:rPr>
        <w:t>part</w:t>
      </w:r>
      <w:r>
        <w:rPr>
          <w:color w:val="4B4B4B"/>
          <w:spacing w:val="-11"/>
        </w:rPr>
        <w:t> </w:t>
      </w:r>
      <w:r>
        <w:rPr>
          <w:color w:val="4B4B4B"/>
        </w:rPr>
        <w:t>of</w:t>
      </w:r>
      <w:r>
        <w:rPr>
          <w:color w:val="4B4B4B"/>
          <w:spacing w:val="-10"/>
        </w:rPr>
        <w:t> </w:t>
      </w:r>
      <w:r>
        <w:rPr>
          <w:color w:val="4B4B4B"/>
        </w:rPr>
        <w:t>Flossy</w:t>
      </w:r>
      <w:r>
        <w:rPr>
          <w:color w:val="4B4B4B"/>
          <w:spacing w:val="-11"/>
        </w:rPr>
        <w:t> </w:t>
      </w:r>
      <w:r>
        <w:rPr>
          <w:color w:val="4B4B4B"/>
        </w:rPr>
        <w:t>Podcast,</w:t>
      </w:r>
      <w:r>
        <w:rPr>
          <w:color w:val="4B4B4B"/>
          <w:spacing w:val="-11"/>
        </w:rPr>
        <w:t> </w:t>
      </w:r>
      <w:r>
        <w:rPr>
          <w:color w:val="4B4B4B"/>
        </w:rPr>
        <w:t>where</w:t>
      </w:r>
      <w:r>
        <w:rPr>
          <w:color w:val="4B4B4B"/>
          <w:spacing w:val="-10"/>
        </w:rPr>
        <w:t> </w:t>
      </w:r>
      <w:r>
        <w:rPr>
          <w:color w:val="4B4B4B"/>
        </w:rPr>
        <w:t>students</w:t>
      </w:r>
      <w:r>
        <w:rPr>
          <w:color w:val="4B4B4B"/>
          <w:spacing w:val="-11"/>
        </w:rPr>
        <w:t> </w:t>
      </w:r>
      <w:r>
        <w:rPr>
          <w:color w:val="4B4B4B"/>
        </w:rPr>
        <w:t>tackle</w:t>
      </w:r>
      <w:r>
        <w:rPr>
          <w:color w:val="4B4B4B"/>
          <w:spacing w:val="-10"/>
        </w:rPr>
        <w:t> </w:t>
      </w:r>
      <w:r>
        <w:rPr>
          <w:color w:val="4B4B4B"/>
        </w:rPr>
        <w:t>big</w:t>
      </w:r>
      <w:r>
        <w:rPr>
          <w:color w:val="4B4B4B"/>
          <w:spacing w:val="-82"/>
        </w:rPr>
        <w:t> </w:t>
      </w:r>
      <w:r>
        <w:rPr>
          <w:color w:val="4B4B4B"/>
        </w:rPr>
        <w:t>social issues mixed in with their lived experiences. The episode</w:t>
      </w:r>
      <w:r>
        <w:rPr>
          <w:color w:val="4B4B4B"/>
          <w:spacing w:val="1"/>
        </w:rPr>
        <w:t> </w:t>
      </w:r>
      <w:r>
        <w:rPr>
          <w:color w:val="4B4B4B"/>
          <w:spacing w:val="-1"/>
        </w:rPr>
        <w:t>begins with the idea that, "climate </w:t>
      </w:r>
      <w:r>
        <w:rPr>
          <w:color w:val="4B4B4B"/>
        </w:rPr>
        <w:t>change is racial injustice," and</w:t>
      </w:r>
      <w:r>
        <w:rPr>
          <w:color w:val="4B4B4B"/>
          <w:spacing w:val="-83"/>
        </w:rPr>
        <w:t> </w:t>
      </w:r>
      <w:r>
        <w:rPr>
          <w:color w:val="4B4B4B"/>
        </w:rPr>
        <w:t>focuses on the idea that pollution and the environment impact</w:t>
      </w:r>
      <w:r>
        <w:rPr>
          <w:color w:val="4B4B4B"/>
          <w:spacing w:val="1"/>
        </w:rPr>
        <w:t> </w:t>
      </w:r>
      <w:r>
        <w:rPr>
          <w:color w:val="4B4B4B"/>
          <w:spacing w:val="-1"/>
        </w:rPr>
        <w:t>communities differently. It is also </w:t>
      </w:r>
      <w:r>
        <w:rPr>
          <w:color w:val="4B4B4B"/>
        </w:rPr>
        <w:t>one of this year's grand-prize</w:t>
      </w:r>
      <w:r>
        <w:rPr>
          <w:color w:val="4B4B4B"/>
          <w:spacing w:val="1"/>
        </w:rPr>
        <w:t> </w:t>
      </w:r>
      <w:r>
        <w:rPr>
          <w:color w:val="4B4B4B"/>
        </w:rPr>
        <w:t>winners</w:t>
      </w:r>
      <w:r>
        <w:rPr>
          <w:color w:val="4B4B4B"/>
          <w:spacing w:val="-13"/>
        </w:rPr>
        <w:t> </w:t>
      </w:r>
      <w:r>
        <w:rPr>
          <w:color w:val="4B4B4B"/>
        </w:rPr>
        <w:t>in</w:t>
      </w:r>
      <w:r>
        <w:rPr>
          <w:color w:val="4B4B4B"/>
          <w:spacing w:val="-13"/>
        </w:rPr>
        <w:t> </w:t>
      </w:r>
      <w:r>
        <w:rPr>
          <w:color w:val="4B4B4B"/>
        </w:rPr>
        <w:t>the</w:t>
      </w:r>
      <w:r>
        <w:rPr>
          <w:color w:val="4B4B4B"/>
          <w:spacing w:val="-13"/>
        </w:rPr>
        <w:t> </w:t>
      </w:r>
      <w:r>
        <w:rPr>
          <w:color w:val="4B4B4B"/>
        </w:rPr>
        <w:t>NPR</w:t>
      </w:r>
      <w:r>
        <w:rPr>
          <w:color w:val="4B4B4B"/>
          <w:spacing w:val="-13"/>
        </w:rPr>
        <w:t> </w:t>
      </w:r>
      <w:r>
        <w:rPr>
          <w:color w:val="4B4B4B"/>
        </w:rPr>
        <w:t>Student</w:t>
      </w:r>
      <w:r>
        <w:rPr>
          <w:color w:val="4B4B4B"/>
          <w:spacing w:val="-13"/>
        </w:rPr>
        <w:t> </w:t>
      </w:r>
      <w:r>
        <w:rPr>
          <w:color w:val="4B4B4B"/>
        </w:rPr>
        <w:t>Podcast</w:t>
      </w:r>
      <w:r>
        <w:rPr>
          <w:color w:val="4B4B4B"/>
          <w:spacing w:val="-13"/>
        </w:rPr>
        <w:t> </w:t>
      </w:r>
      <w:r>
        <w:rPr>
          <w:color w:val="4B4B4B"/>
        </w:rPr>
        <w:t>Challenge.</w:t>
      </w:r>
    </w:p>
    <w:p>
      <w:pPr>
        <w:pStyle w:val="BodyText"/>
        <w:spacing w:before="4"/>
      </w:pPr>
    </w:p>
    <w:p>
      <w:pPr>
        <w:pStyle w:val="Heading2"/>
        <w:spacing w:line="249" w:lineRule="auto" w:before="1"/>
      </w:pPr>
      <w:r>
        <w:rPr>
          <w:color w:val="4B4B4B"/>
          <w:w w:val="105"/>
        </w:rPr>
        <w:t>Environmental</w:t>
      </w:r>
      <w:r>
        <w:rPr>
          <w:color w:val="4B4B4B"/>
          <w:spacing w:val="3"/>
          <w:w w:val="105"/>
        </w:rPr>
        <w:t> </w:t>
      </w:r>
      <w:r>
        <w:rPr>
          <w:color w:val="4B4B4B"/>
          <w:w w:val="105"/>
        </w:rPr>
        <w:t>Justice</w:t>
      </w:r>
      <w:r>
        <w:rPr>
          <w:color w:val="4B4B4B"/>
          <w:spacing w:val="3"/>
          <w:w w:val="105"/>
        </w:rPr>
        <w:t> </w:t>
      </w:r>
      <w:r>
        <w:rPr>
          <w:color w:val="4B4B4B"/>
          <w:w w:val="105"/>
        </w:rPr>
        <w:t>in</w:t>
      </w:r>
      <w:r>
        <w:rPr>
          <w:color w:val="4B4B4B"/>
          <w:spacing w:val="4"/>
          <w:w w:val="105"/>
        </w:rPr>
        <w:t> </w:t>
      </w:r>
      <w:r>
        <w:rPr>
          <w:color w:val="4B4B4B"/>
          <w:w w:val="105"/>
        </w:rPr>
        <w:t>Mi'kmaq</w:t>
      </w:r>
      <w:r>
        <w:rPr>
          <w:color w:val="4B4B4B"/>
          <w:spacing w:val="3"/>
          <w:w w:val="105"/>
        </w:rPr>
        <w:t> </w:t>
      </w:r>
      <w:r>
        <w:rPr>
          <w:color w:val="4B4B4B"/>
          <w:w w:val="105"/>
        </w:rPr>
        <w:t>&amp;</w:t>
      </w:r>
      <w:r>
        <w:rPr>
          <w:color w:val="4B4B4B"/>
          <w:spacing w:val="4"/>
          <w:w w:val="105"/>
        </w:rPr>
        <w:t> </w:t>
      </w:r>
      <w:r>
        <w:rPr>
          <w:color w:val="4B4B4B"/>
          <w:w w:val="105"/>
        </w:rPr>
        <w:t>African</w:t>
      </w:r>
      <w:r>
        <w:rPr>
          <w:color w:val="4B4B4B"/>
          <w:spacing w:val="3"/>
          <w:w w:val="105"/>
        </w:rPr>
        <w:t> </w:t>
      </w:r>
      <w:r>
        <w:rPr>
          <w:color w:val="4B4B4B"/>
          <w:w w:val="105"/>
        </w:rPr>
        <w:t>Nova</w:t>
      </w:r>
      <w:r>
        <w:rPr>
          <w:color w:val="4B4B4B"/>
          <w:spacing w:val="3"/>
          <w:w w:val="105"/>
        </w:rPr>
        <w:t> </w:t>
      </w:r>
      <w:r>
        <w:rPr>
          <w:color w:val="4B4B4B"/>
          <w:w w:val="105"/>
        </w:rPr>
        <w:t>Scotian</w:t>
      </w:r>
      <w:r>
        <w:rPr>
          <w:color w:val="4B4B4B"/>
          <w:spacing w:val="-67"/>
          <w:w w:val="105"/>
        </w:rPr>
        <w:t> </w:t>
      </w:r>
      <w:r>
        <w:rPr>
          <w:color w:val="4B4B4B"/>
          <w:w w:val="105"/>
        </w:rPr>
        <w:t>Communities</w:t>
      </w:r>
      <w:r>
        <w:rPr>
          <w:color w:val="4B4B4B"/>
          <w:spacing w:val="7"/>
          <w:w w:val="105"/>
        </w:rPr>
        <w:t> </w:t>
      </w:r>
      <w:r>
        <w:rPr>
          <w:color w:val="4B4B4B"/>
          <w:w w:val="105"/>
        </w:rPr>
        <w:t>|</w:t>
      </w:r>
      <w:r>
        <w:rPr>
          <w:color w:val="4B4B4B"/>
          <w:spacing w:val="8"/>
          <w:w w:val="105"/>
        </w:rPr>
        <w:t> </w:t>
      </w:r>
      <w:r>
        <w:rPr>
          <w:color w:val="4B4B4B"/>
          <w:w w:val="105"/>
        </w:rPr>
        <w:t>Ingrid</w:t>
      </w:r>
      <w:r>
        <w:rPr>
          <w:color w:val="4B4B4B"/>
          <w:spacing w:val="8"/>
          <w:w w:val="105"/>
        </w:rPr>
        <w:t> </w:t>
      </w:r>
      <w:r>
        <w:rPr>
          <w:color w:val="4B4B4B"/>
          <w:w w:val="105"/>
        </w:rPr>
        <w:t>Waldron</w:t>
      </w:r>
      <w:r>
        <w:rPr>
          <w:color w:val="4B4B4B"/>
          <w:spacing w:val="8"/>
          <w:w w:val="105"/>
        </w:rPr>
        <w:t> </w:t>
      </w:r>
      <w:r>
        <w:rPr>
          <w:color w:val="4B4B4B"/>
          <w:w w:val="105"/>
        </w:rPr>
        <w:t>|</w:t>
      </w:r>
      <w:r>
        <w:rPr>
          <w:color w:val="4B4B4B"/>
          <w:spacing w:val="7"/>
          <w:w w:val="105"/>
        </w:rPr>
        <w:t> </w:t>
      </w:r>
      <w:r>
        <w:rPr>
          <w:color w:val="4B4B4B"/>
          <w:w w:val="105"/>
        </w:rPr>
        <w:t>TEDxMSVUWomen</w:t>
      </w:r>
    </w:p>
    <w:p>
      <w:pPr>
        <w:pStyle w:val="BodyText"/>
        <w:spacing w:line="237" w:lineRule="auto"/>
        <w:ind w:left="3089" w:right="657"/>
      </w:pPr>
      <w:r>
        <w:rPr>
          <w:color w:val="4B4B4B"/>
          <w:w w:val="95"/>
        </w:rPr>
        <w:t>In</w:t>
      </w:r>
      <w:r>
        <w:rPr>
          <w:color w:val="4B4B4B"/>
          <w:spacing w:val="10"/>
          <w:w w:val="95"/>
        </w:rPr>
        <w:t> </w:t>
      </w:r>
      <w:r>
        <w:rPr>
          <w:color w:val="4B4B4B"/>
          <w:w w:val="95"/>
        </w:rPr>
        <w:t>this</w:t>
      </w:r>
      <w:r>
        <w:rPr>
          <w:color w:val="4B4B4B"/>
          <w:spacing w:val="10"/>
          <w:w w:val="95"/>
        </w:rPr>
        <w:t> </w:t>
      </w:r>
      <w:r>
        <w:rPr>
          <w:color w:val="4B4B4B"/>
          <w:w w:val="95"/>
        </w:rPr>
        <w:t>video,</w:t>
      </w:r>
      <w:r>
        <w:rPr>
          <w:color w:val="4B4B4B"/>
          <w:spacing w:val="11"/>
          <w:w w:val="95"/>
        </w:rPr>
        <w:t> </w:t>
      </w:r>
      <w:r>
        <w:rPr>
          <w:color w:val="4B4B4B"/>
          <w:w w:val="95"/>
        </w:rPr>
        <w:t>Dr.</w:t>
      </w:r>
      <w:r>
        <w:rPr>
          <w:color w:val="4B4B4B"/>
          <w:spacing w:val="10"/>
          <w:w w:val="95"/>
        </w:rPr>
        <w:t> </w:t>
      </w:r>
      <w:r>
        <w:rPr>
          <w:color w:val="4B4B4B"/>
          <w:w w:val="95"/>
        </w:rPr>
        <w:t>Ingrid</w:t>
      </w:r>
      <w:r>
        <w:rPr>
          <w:color w:val="4B4B4B"/>
          <w:spacing w:val="10"/>
          <w:w w:val="95"/>
        </w:rPr>
        <w:t> </w:t>
      </w:r>
      <w:r>
        <w:rPr>
          <w:color w:val="4B4B4B"/>
          <w:w w:val="95"/>
        </w:rPr>
        <w:t>Waldron</w:t>
      </w:r>
      <w:r>
        <w:rPr>
          <w:color w:val="4B4B4B"/>
          <w:spacing w:val="11"/>
          <w:w w:val="95"/>
        </w:rPr>
        <w:t> </w:t>
      </w:r>
      <w:r>
        <w:rPr>
          <w:color w:val="4B4B4B"/>
          <w:w w:val="95"/>
        </w:rPr>
        <w:t>discussed</w:t>
      </w:r>
      <w:r>
        <w:rPr>
          <w:color w:val="4B4B4B"/>
          <w:spacing w:val="10"/>
          <w:w w:val="95"/>
        </w:rPr>
        <w:t> </w:t>
      </w:r>
      <w:r>
        <w:rPr>
          <w:color w:val="4B4B4B"/>
          <w:w w:val="95"/>
        </w:rPr>
        <w:t>her</w:t>
      </w:r>
      <w:r>
        <w:rPr>
          <w:color w:val="4B4B4B"/>
          <w:spacing w:val="11"/>
          <w:w w:val="95"/>
        </w:rPr>
        <w:t> </w:t>
      </w:r>
      <w:r>
        <w:rPr>
          <w:color w:val="4B4B4B"/>
          <w:w w:val="95"/>
        </w:rPr>
        <w:t>journey</w:t>
      </w:r>
      <w:r>
        <w:rPr>
          <w:color w:val="4B4B4B"/>
          <w:spacing w:val="10"/>
          <w:w w:val="95"/>
        </w:rPr>
        <w:t> </w:t>
      </w:r>
      <w:r>
        <w:rPr>
          <w:color w:val="4B4B4B"/>
          <w:w w:val="95"/>
        </w:rPr>
        <w:t>leading</w:t>
      </w:r>
      <w:r>
        <w:rPr>
          <w:color w:val="4B4B4B"/>
          <w:spacing w:val="10"/>
          <w:w w:val="95"/>
        </w:rPr>
        <w:t> </w:t>
      </w:r>
      <w:r>
        <w:rPr>
          <w:color w:val="4B4B4B"/>
          <w:w w:val="95"/>
        </w:rPr>
        <w:t>the</w:t>
      </w:r>
      <w:r>
        <w:rPr>
          <w:color w:val="4B4B4B"/>
          <w:spacing w:val="-77"/>
          <w:w w:val="95"/>
        </w:rPr>
        <w:t> </w:t>
      </w:r>
      <w:r>
        <w:rPr>
          <w:color w:val="4B4B4B"/>
        </w:rPr>
        <w:t>ENRICH Project and the partners she has collaborated with to</w:t>
      </w:r>
      <w:r>
        <w:rPr>
          <w:color w:val="4B4B4B"/>
          <w:spacing w:val="1"/>
        </w:rPr>
        <w:t> </w:t>
      </w:r>
      <w:r>
        <w:rPr>
          <w:color w:val="4B4B4B"/>
        </w:rPr>
        <w:t>address</w:t>
      </w:r>
      <w:r>
        <w:rPr>
          <w:color w:val="4B4B4B"/>
          <w:spacing w:val="-16"/>
        </w:rPr>
        <w:t> </w:t>
      </w:r>
      <w:r>
        <w:rPr>
          <w:color w:val="4B4B4B"/>
        </w:rPr>
        <w:t>environmental</w:t>
      </w:r>
      <w:r>
        <w:rPr>
          <w:color w:val="4B4B4B"/>
          <w:spacing w:val="-16"/>
        </w:rPr>
        <w:t> </w:t>
      </w:r>
      <w:r>
        <w:rPr>
          <w:color w:val="4B4B4B"/>
        </w:rPr>
        <w:t>racism</w:t>
      </w:r>
      <w:r>
        <w:rPr>
          <w:color w:val="4B4B4B"/>
          <w:spacing w:val="-16"/>
        </w:rPr>
        <w:t> </w:t>
      </w:r>
      <w:r>
        <w:rPr>
          <w:color w:val="4B4B4B"/>
        </w:rPr>
        <w:t>in</w:t>
      </w:r>
      <w:r>
        <w:rPr>
          <w:color w:val="4B4B4B"/>
          <w:spacing w:val="-15"/>
        </w:rPr>
        <w:t> </w:t>
      </w:r>
      <w:r>
        <w:rPr>
          <w:color w:val="4B4B4B"/>
        </w:rPr>
        <w:t>Nova</w:t>
      </w:r>
      <w:r>
        <w:rPr>
          <w:color w:val="4B4B4B"/>
          <w:spacing w:val="-16"/>
        </w:rPr>
        <w:t> </w:t>
      </w:r>
      <w:r>
        <w:rPr>
          <w:color w:val="4B4B4B"/>
        </w:rPr>
        <w:t>Scotia</w:t>
      </w:r>
      <w:r>
        <w:rPr>
          <w:color w:val="4B4B4B"/>
          <w:spacing w:val="-16"/>
        </w:rPr>
        <w:t> </w:t>
      </w:r>
      <w:r>
        <w:rPr>
          <w:color w:val="4B4B4B"/>
        </w:rPr>
        <w:t>through</w:t>
      </w:r>
    </w:p>
    <w:p>
      <w:pPr>
        <w:pStyle w:val="BodyText"/>
        <w:spacing w:line="237" w:lineRule="auto"/>
        <w:ind w:left="3089" w:right="541"/>
      </w:pPr>
      <w:r>
        <w:rPr>
          <w:color w:val="4B4B4B"/>
        </w:rPr>
        <w:t>multi-disciplinary</w:t>
      </w:r>
      <w:r>
        <w:rPr>
          <w:color w:val="4B4B4B"/>
          <w:spacing w:val="-20"/>
        </w:rPr>
        <w:t> </w:t>
      </w:r>
      <w:r>
        <w:rPr>
          <w:color w:val="4B4B4B"/>
        </w:rPr>
        <w:t>and</w:t>
      </w:r>
      <w:r>
        <w:rPr>
          <w:color w:val="4B4B4B"/>
          <w:spacing w:val="-20"/>
        </w:rPr>
        <w:t> </w:t>
      </w:r>
      <w:r>
        <w:rPr>
          <w:color w:val="4B4B4B"/>
        </w:rPr>
        <w:t>intersectional</w:t>
      </w:r>
      <w:r>
        <w:rPr>
          <w:color w:val="4B4B4B"/>
          <w:spacing w:val="-19"/>
        </w:rPr>
        <w:t> </w:t>
      </w:r>
      <w:r>
        <w:rPr>
          <w:color w:val="4B4B4B"/>
        </w:rPr>
        <w:t>approaches.</w:t>
      </w:r>
      <w:r>
        <w:rPr>
          <w:color w:val="4B4B4B"/>
          <w:spacing w:val="-20"/>
        </w:rPr>
        <w:t> </w:t>
      </w:r>
      <w:r>
        <w:rPr>
          <w:color w:val="4B4B4B"/>
        </w:rPr>
        <w:t>This</w:t>
      </w:r>
      <w:r>
        <w:rPr>
          <w:color w:val="4B4B4B"/>
          <w:spacing w:val="-19"/>
        </w:rPr>
        <w:t> </w:t>
      </w:r>
      <w:r>
        <w:rPr>
          <w:color w:val="4B4B4B"/>
        </w:rPr>
        <w:t>video</w:t>
      </w:r>
      <w:r>
        <w:rPr>
          <w:color w:val="4B4B4B"/>
          <w:spacing w:val="-20"/>
        </w:rPr>
        <w:t> </w:t>
      </w:r>
      <w:r>
        <w:rPr>
          <w:color w:val="4B4B4B"/>
        </w:rPr>
        <w:t>can</w:t>
      </w:r>
      <w:r>
        <w:rPr>
          <w:color w:val="4B4B4B"/>
          <w:spacing w:val="-19"/>
        </w:rPr>
        <w:t> </w:t>
      </w:r>
      <w:r>
        <w:rPr>
          <w:color w:val="4B4B4B"/>
        </w:rPr>
        <w:t>be</w:t>
      </w:r>
      <w:r>
        <w:rPr>
          <w:color w:val="4B4B4B"/>
          <w:spacing w:val="-81"/>
        </w:rPr>
        <w:t> </w:t>
      </w:r>
      <w:r>
        <w:rPr>
          <w:color w:val="4B4B4B"/>
        </w:rPr>
        <w:t>found</w:t>
      </w:r>
      <w:r>
        <w:rPr>
          <w:color w:val="4B4B4B"/>
          <w:spacing w:val="-14"/>
        </w:rPr>
        <w:t> </w:t>
      </w:r>
      <w:r>
        <w:rPr>
          <w:color w:val="4B4B4B"/>
        </w:rPr>
        <w:t>on</w:t>
      </w:r>
      <w:r>
        <w:rPr>
          <w:color w:val="4B4B4B"/>
          <w:spacing w:val="-13"/>
        </w:rPr>
        <w:t> </w:t>
      </w:r>
      <w:r>
        <w:rPr>
          <w:color w:val="4B4B4B"/>
        </w:rPr>
        <w:t>YouTube.</w:t>
      </w:r>
    </w:p>
    <w:p>
      <w:pPr>
        <w:pStyle w:val="BodyText"/>
        <w:spacing w:before="6"/>
        <w:rPr>
          <w:sz w:val="23"/>
        </w:rPr>
      </w:pPr>
    </w:p>
    <w:p>
      <w:pPr>
        <w:pStyle w:val="Heading2"/>
        <w:spacing w:line="274" w:lineRule="exact"/>
      </w:pPr>
      <w:r>
        <w:rPr>
          <w:color w:val="4B4B4B"/>
          <w:w w:val="110"/>
        </w:rPr>
        <w:t>Watertoday.ca</w:t>
      </w:r>
    </w:p>
    <w:p>
      <w:pPr>
        <w:pStyle w:val="BodyText"/>
        <w:spacing w:line="237" w:lineRule="auto"/>
        <w:ind w:left="3089" w:right="205"/>
      </w:pPr>
      <w:r>
        <w:rPr>
          <w:color w:val="4B4B4B"/>
        </w:rPr>
        <w:t>This</w:t>
      </w:r>
      <w:r>
        <w:rPr>
          <w:color w:val="4B4B4B"/>
          <w:spacing w:val="-15"/>
        </w:rPr>
        <w:t> </w:t>
      </w:r>
      <w:r>
        <w:rPr>
          <w:color w:val="4B4B4B"/>
        </w:rPr>
        <w:t>website</w:t>
      </w:r>
      <w:r>
        <w:rPr>
          <w:color w:val="4B4B4B"/>
          <w:spacing w:val="-14"/>
        </w:rPr>
        <w:t> </w:t>
      </w:r>
      <w:r>
        <w:rPr>
          <w:color w:val="4B4B4B"/>
        </w:rPr>
        <w:t>focuses</w:t>
      </w:r>
      <w:r>
        <w:rPr>
          <w:color w:val="4B4B4B"/>
          <w:spacing w:val="-14"/>
        </w:rPr>
        <w:t> </w:t>
      </w:r>
      <w:r>
        <w:rPr>
          <w:color w:val="4B4B4B"/>
        </w:rPr>
        <w:t>on</w:t>
      </w:r>
      <w:r>
        <w:rPr>
          <w:color w:val="4B4B4B"/>
          <w:spacing w:val="-14"/>
        </w:rPr>
        <w:t> </w:t>
      </w:r>
      <w:r>
        <w:rPr>
          <w:color w:val="4B4B4B"/>
        </w:rPr>
        <w:t>drinking</w:t>
      </w:r>
      <w:r>
        <w:rPr>
          <w:color w:val="4B4B4B"/>
          <w:spacing w:val="-14"/>
        </w:rPr>
        <w:t> </w:t>
      </w:r>
      <w:r>
        <w:rPr>
          <w:color w:val="4B4B4B"/>
        </w:rPr>
        <w:t>water</w:t>
      </w:r>
      <w:r>
        <w:rPr>
          <w:color w:val="4B4B4B"/>
          <w:spacing w:val="-14"/>
        </w:rPr>
        <w:t> </w:t>
      </w:r>
      <w:r>
        <w:rPr>
          <w:color w:val="4B4B4B"/>
        </w:rPr>
        <w:t>across</w:t>
      </w:r>
      <w:r>
        <w:rPr>
          <w:color w:val="4B4B4B"/>
          <w:spacing w:val="-14"/>
        </w:rPr>
        <w:t> </w:t>
      </w:r>
      <w:r>
        <w:rPr>
          <w:color w:val="4B4B4B"/>
        </w:rPr>
        <w:t>Canada</w:t>
      </w:r>
      <w:r>
        <w:rPr>
          <w:color w:val="4B4B4B"/>
          <w:spacing w:val="-14"/>
        </w:rPr>
        <w:t> </w:t>
      </w:r>
      <w:r>
        <w:rPr>
          <w:color w:val="4B4B4B"/>
        </w:rPr>
        <w:t>and</w:t>
      </w:r>
      <w:r>
        <w:rPr>
          <w:color w:val="4B4B4B"/>
          <w:spacing w:val="-14"/>
        </w:rPr>
        <w:t> </w:t>
      </w:r>
      <w:r>
        <w:rPr>
          <w:color w:val="4B4B4B"/>
        </w:rPr>
        <w:t>where</w:t>
      </w:r>
      <w:r>
        <w:rPr>
          <w:color w:val="4B4B4B"/>
          <w:spacing w:val="-14"/>
        </w:rPr>
        <w:t> </w:t>
      </w:r>
      <w:r>
        <w:rPr>
          <w:color w:val="4B4B4B"/>
        </w:rPr>
        <w:t>boil</w:t>
      </w:r>
      <w:r>
        <w:rPr>
          <w:color w:val="4B4B4B"/>
          <w:spacing w:val="-81"/>
        </w:rPr>
        <w:t> </w:t>
      </w:r>
      <w:r>
        <w:rPr>
          <w:color w:val="4B4B4B"/>
        </w:rPr>
        <w:t>water advisories (boiling water is encouraged to remove germs</w:t>
      </w:r>
      <w:r>
        <w:rPr>
          <w:color w:val="4B4B4B"/>
          <w:spacing w:val="1"/>
        </w:rPr>
        <w:t> </w:t>
      </w:r>
      <w:r>
        <w:rPr>
          <w:color w:val="4B4B4B"/>
        </w:rPr>
        <w:t>before consumption) are issued. Their national and provincial water</w:t>
      </w:r>
      <w:r>
        <w:rPr>
          <w:color w:val="4B4B4B"/>
          <w:spacing w:val="-82"/>
        </w:rPr>
        <w:t> </w:t>
      </w:r>
      <w:r>
        <w:rPr>
          <w:color w:val="4B4B4B"/>
        </w:rPr>
        <w:t>advisory maps are updated daily and highlights how Indigenous</w:t>
      </w:r>
      <w:r>
        <w:rPr>
          <w:color w:val="4B4B4B"/>
          <w:spacing w:val="1"/>
        </w:rPr>
        <w:t> </w:t>
      </w:r>
      <w:r>
        <w:rPr>
          <w:color w:val="4B4B4B"/>
        </w:rPr>
        <w:t>communities</w:t>
      </w:r>
      <w:r>
        <w:rPr>
          <w:color w:val="4B4B4B"/>
          <w:spacing w:val="-14"/>
        </w:rPr>
        <w:t> </w:t>
      </w:r>
      <w:r>
        <w:rPr>
          <w:color w:val="4B4B4B"/>
        </w:rPr>
        <w:t>are</w:t>
      </w:r>
      <w:r>
        <w:rPr>
          <w:color w:val="4B4B4B"/>
          <w:spacing w:val="-14"/>
        </w:rPr>
        <w:t> </w:t>
      </w:r>
      <w:r>
        <w:rPr>
          <w:color w:val="4B4B4B"/>
        </w:rPr>
        <w:t>disproportionately</w:t>
      </w:r>
      <w:r>
        <w:rPr>
          <w:color w:val="4B4B4B"/>
          <w:spacing w:val="-13"/>
        </w:rPr>
        <w:t> </w:t>
      </w:r>
      <w:r>
        <w:rPr>
          <w:color w:val="4B4B4B"/>
        </w:rPr>
        <w:t>impacted.</w:t>
      </w:r>
    </w:p>
    <w:p>
      <w:pPr>
        <w:pStyle w:val="BodyText"/>
        <w:rPr>
          <w:sz w:val="20"/>
        </w:rPr>
      </w:pPr>
    </w:p>
    <w:p>
      <w:pPr>
        <w:spacing w:before="281"/>
        <w:ind w:left="4373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4B4B4B"/>
          <w:w w:val="110"/>
          <w:sz w:val="24"/>
        </w:rPr>
        <w:t>QR</w:t>
      </w:r>
      <w:r>
        <w:rPr>
          <w:rFonts w:ascii="Arial"/>
          <w:b/>
          <w:color w:val="4B4B4B"/>
          <w:spacing w:val="-13"/>
          <w:w w:val="110"/>
          <w:sz w:val="24"/>
        </w:rPr>
        <w:t> </w:t>
      </w:r>
      <w:r>
        <w:rPr>
          <w:rFonts w:ascii="Arial"/>
          <w:b/>
          <w:color w:val="4B4B4B"/>
          <w:w w:val="110"/>
          <w:sz w:val="24"/>
        </w:rPr>
        <w:t>Code</w:t>
      </w:r>
      <w:r>
        <w:rPr>
          <w:rFonts w:ascii="Arial"/>
          <w:b/>
          <w:color w:val="4B4B4B"/>
          <w:spacing w:val="-14"/>
          <w:w w:val="110"/>
          <w:sz w:val="24"/>
        </w:rPr>
        <w:t> </w:t>
      </w:r>
      <w:r>
        <w:rPr>
          <w:rFonts w:ascii="Arial"/>
          <w:b/>
          <w:color w:val="4B4B4B"/>
          <w:w w:val="110"/>
          <w:sz w:val="24"/>
        </w:rPr>
        <w:t>for</w:t>
      </w:r>
      <w:r>
        <w:rPr>
          <w:rFonts w:ascii="Arial"/>
          <w:b/>
          <w:color w:val="4B4B4B"/>
          <w:spacing w:val="-13"/>
          <w:w w:val="110"/>
          <w:sz w:val="24"/>
        </w:rPr>
        <w:t> </w:t>
      </w:r>
      <w:r>
        <w:rPr>
          <w:rFonts w:ascii="Arial"/>
          <w:b/>
          <w:color w:val="4B4B4B"/>
          <w:w w:val="110"/>
          <w:sz w:val="24"/>
        </w:rPr>
        <w:t>Feedback</w:t>
      </w:r>
      <w:r>
        <w:rPr>
          <w:rFonts w:ascii="Arial"/>
          <w:b/>
          <w:color w:val="4B4B4B"/>
          <w:spacing w:val="-13"/>
          <w:w w:val="110"/>
          <w:sz w:val="24"/>
        </w:rPr>
        <w:t> </w:t>
      </w:r>
      <w:r>
        <w:rPr>
          <w:rFonts w:ascii="Arial"/>
          <w:b/>
          <w:color w:val="4B4B4B"/>
          <w:w w:val="110"/>
          <w:sz w:val="24"/>
        </w:rPr>
        <w:t>Form</w:t>
      </w:r>
    </w:p>
    <w:p>
      <w:pPr>
        <w:spacing w:after="0"/>
        <w:jc w:val="left"/>
        <w:rPr>
          <w:rFonts w:ascii="Arial"/>
          <w:sz w:val="24"/>
        </w:rPr>
        <w:sectPr>
          <w:pgSz w:w="12240" w:h="15840"/>
          <w:pgMar w:top="140" w:bottom="280" w:left="0" w:right="680"/>
        </w:sectPr>
      </w:pPr>
    </w:p>
    <w:p>
      <w:pPr>
        <w:pStyle w:val="BodyText"/>
        <w:ind w:left="713"/>
        <w:rPr>
          <w:rFonts w:ascii="Arial"/>
          <w:sz w:val="20"/>
        </w:rPr>
      </w:pPr>
      <w:r>
        <w:rPr/>
        <w:pict>
          <v:rect style="position:absolute;margin-left:0pt;margin-top:0pt;width:612pt;height:784.556pt;mso-position-horizontal-relative:page;mso-position-vertical-relative:page;z-index:-16442880" filled="true" fillcolor="#fdf5eb" stroked="false">
            <v:fill type="solid"/>
            <w10:wrap type="none"/>
          </v:rect>
        </w:pict>
      </w:r>
      <w:r>
        <w:rPr/>
        <w:pict>
          <v:rect style="position:absolute;margin-left:0pt;margin-top:784.55603pt;width:612pt;height:7.444pt;mso-position-horizontal-relative:page;mso-position-vertical-relative:page;z-index:15901696" filled="true" fillcolor="#7ba4ad" stroked="false">
            <v:fill type="solid"/>
            <w10:wrap type="none"/>
          </v:rect>
        </w:pict>
      </w:r>
      <w:r>
        <w:rPr/>
        <w:pict>
          <v:rect style="position:absolute;margin-left:0pt;margin-top:775.388977pt;width:612pt;height:3.723pt;mso-position-horizontal-relative:page;mso-position-vertical-relative:page;z-index:15902208" filled="true" fillcolor="#7ba4ad" stroked="false">
            <v:fill type="solid"/>
            <w10:wrap type="none"/>
          </v:rect>
        </w:pict>
      </w:r>
      <w:r>
        <w:rPr/>
        <w:pict>
          <v:rect style="position:absolute;margin-left:0pt;margin-top:767.807007pt;width:612pt;height:1.86pt;mso-position-horizontal-relative:page;mso-position-vertical-relative:page;z-index:15902720" filled="true" fillcolor="#7ba4ad" stroked="false">
            <v:fill type="solid"/>
            <w10:wrap type="none"/>
          </v:rect>
        </w:pict>
      </w:r>
      <w:r>
        <w:rPr/>
        <w:pict>
          <v:group style="position:absolute;margin-left:551.405457pt;margin-top:-.999971pt;width:61.6pt;height:167.45pt;mso-position-horizontal-relative:page;mso-position-vertical-relative:page;z-index:15903744" coordorigin="11028,-20" coordsize="1232,3349">
            <v:shape style="position:absolute;left:11028;top:0;width:1212;height:2509" coordorigin="11028,0" coordsize="1212,2509" path="m11875,0l11517,0,11507,8,11454,56,11403,106,11355,159,11310,213,11267,270,11227,328,11190,388,11155,450,11123,513,11096,578,11072,645,11053,713,11049,730,11045,747,11033,817,11028,887,11028,905,11028,923,11032,993,11033,1010,11034,1027,11035,1044,11035,1062,11036,1079,11037,1096,11037,1113,11037,1130,11039,1198,11042,1266,11046,1335,11053,1403,11062,1472,11076,1540,11094,1607,11118,1672,11149,1734,11191,1791,11214,1817,11236,1844,11256,1871,11275,1900,11315,1955,11357,2008,11401,2060,11447,2110,11495,2158,11545,2204,11598,2248,11653,2289,11710,2327,11769,2362,11784,2370,11799,2379,11861,2408,11957,2445,12022,2466,12088,2483,12155,2496,12223,2507,12240,2509,12240,2439,12206,2434,12133,2418,12062,2398,11992,2374,11923,2347,11806,2292,11749,2262,11693,2228,11639,2192,11587,2154,11536,2113,11488,2069,11442,2023,11399,1974,11359,1922,11322,1868,11290,1811,11269,1749,11260,1717,11251,1686,11240,1656,11228,1627,11204,1568,11181,1508,11159,1448,11139,1386,11123,1324,11111,1260,11104,1195,11103,1130,11104,1113,11111,1049,11126,986,11163,878,11173,848,11183,818,11194,789,11204,759,11209,744,11221,715,11226,700,11232,686,11244,657,11250,643,11277,586,11305,530,11336,476,11370,424,11407,373,11446,325,11488,278,11532,234,11578,193,11626,153,11675,116,11727,82,11780,50,11834,20,11875,0xe" filled="true" fillcolor="#fd9f95" stroked="false">
              <v:path arrowok="t"/>
              <v:fill opacity="23593f" type="solid"/>
            </v:shape>
            <v:shape style="position:absolute;left:11243;top:0;width:997;height:2322" coordorigin="11244,0" coordsize="997,2322" path="m12240,2322l12132,2300,12064,2281,11997,2257,11931,2229,11868,2198,11808,2163,11749,2125,11693,2083,11640,2039,11589,1991,11541,1940,11496,1887,11455,1831,11417,1772,11382,1712,11351,1649,11323,1583,11299,1516,11280,1448,11264,1377,11253,1305,11246,1232,11244,1157,11246,1083,11253,1009,11264,938,11280,867,11299,798,11323,731,11351,666,11382,603,11417,542,11455,484,11496,428,11541,374,11589,324,11640,276,11693,231,11749,190,11808,151,11868,117,11931,85,11997,58,12064,34,12132,14,12198,0e" filled="false" stroked="true" strokeweight="2pt" strokecolor="#fd9f95">
              <v:path arrowok="t"/>
              <v:stroke dashstyle="solid"/>
            </v:shape>
            <v:shape style="position:absolute;left:11603;top:1709;width:637;height:1620" coordorigin="11604,1710" coordsize="637,1620" path="m12240,1710l12170,1728,12092,1757,12017,1794,11947,1838,11882,1888,11822,1945,11768,2007,11719,2074,11677,2145,11643,2219,11623,2278,11616,2308,11613,2317,11605,2378,11604,2419,11606,2460,11606,2470,11607,2480,11608,2490,11608,2500,11609,2513,11609,2526,11609,2540,11610,2579,11614,2658,11623,2738,11642,2816,11664,2873,11698,2923,11712,2938,11724,2954,11736,2970,11747,2986,11770,3018,11820,3079,11875,3136,11935,3188,11977,3219,11988,3227,11999,3234,12011,3241,12022,3248,12034,3255,12045,3261,12057,3268,12143,3303,12219,3325,12240,3329,12240,3285,12194,3272,12123,3246,12106,3238,12055,3214,12044,3209,12033,3202,12022,3196,12011,3190,12001,3183,11990,3177,11928,3134,11871,3085,11819,3029,11774,2968,11768,2957,11761,2947,11739,2880,11733,2862,11727,2845,11720,2828,11706,2794,11680,2724,11659,2652,11648,2577,11647,2540,11648,2526,11649,2514,11650,2502,11652,2489,11655,2477,11658,2465,11661,2453,11665,2441,11669,2429,11682,2393,11688,2376,11694,2359,11700,2341,11706,2324,11710,2313,11715,2301,11719,2290,11723,2279,11728,2268,11733,2257,11765,2191,11802,2130,11846,2072,11896,2020,11951,1973,12009,1931,12072,1895,12137,1866,12148,1862,12159,1857,12182,1850,12193,1846,12222,1838,12239,1834,12240,1834,12240,1710xe" filled="true" fillcolor="#fd9f95" stroked="false">
              <v:path arrowok="t"/>
              <v:fill opacity="23593f" type="solid"/>
            </v:shape>
            <v:shape style="position:absolute;left:11728;top:1894;width:512;height:1323" coordorigin="11729,1894" coordsize="512,1323" path="m12240,3217l12131,3179,12068,3146,12009,3108,11955,3063,11905,3014,11861,2960,11822,2901,11790,2838,11764,2772,11745,2702,11733,2630,11729,2555,11733,2481,11745,2409,11764,2339,11790,2273,11822,2210,11861,2151,11905,2097,11955,2047,12009,2003,12068,1965,12131,1932,12197,1906,12240,1894e" filled="false" stroked="true" strokeweight="2pt" strokecolor="#fd9f95">
              <v:path arrowok="t"/>
              <v:stroke dashstyle="solid"/>
            </v:shape>
            <w10:wrap type="none"/>
          </v:group>
        </w:pict>
      </w:r>
      <w:r>
        <w:rPr>
          <w:rFonts w:ascii="Arial"/>
          <w:sz w:val="20"/>
        </w:rPr>
        <w:pict>
          <v:group style="width:22.8pt;height:40pt;mso-position-horizontal-relative:char;mso-position-vertical-relative:line" coordorigin="0,0" coordsize="456,800">
            <v:shape style="position:absolute;left:0;top:0;width:456;height:800" coordorigin="0,0" coordsize="456,800" path="m456,0l0,0,0,800,228,731,456,800,456,0xe" filled="true" fillcolor="#fd9f95" stroked="false">
              <v:path arrowok="t"/>
              <v:fill type="solid"/>
            </v:shape>
            <v:line style="position:absolute" from="60,213" to="396,213" stroked="true" strokeweight="1pt" strokecolor="#fdf5eb">
              <v:stroke dashstyle="solid"/>
            </v:line>
            <v:shape style="position:absolute;left:0;top:0;width:456;height:800" type="#_x0000_t202" filled="false" stroked="false">
              <v:textbox inset="0,0,0,0">
                <w:txbxContent>
                  <w:p>
                    <w:pPr>
                      <w:spacing w:before="248"/>
                      <w:ind w:left="79" w:right="0" w:firstLine="0"/>
                      <w:jc w:val="left"/>
                      <w:rPr>
                        <w:rFonts w:ascii="Arial"/>
                        <w:b/>
                        <w:sz w:val="26"/>
                      </w:rPr>
                    </w:pPr>
                    <w:r>
                      <w:rPr>
                        <w:rFonts w:ascii="Arial"/>
                        <w:b/>
                        <w:color w:val="FDF5EB"/>
                        <w:sz w:val="26"/>
                        <w:u w:val="single" w:color="FDF5EB"/>
                      </w:rPr>
                      <w:t>12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0"/>
        </w:rPr>
      </w:pPr>
    </w:p>
    <w:p>
      <w:pPr>
        <w:pStyle w:val="Heading1"/>
      </w:pPr>
      <w:r>
        <w:rPr>
          <w:color w:val="7BA4AD"/>
          <w:w w:val="105"/>
        </w:rPr>
        <w:t>References</w:t>
      </w:r>
    </w:p>
    <w:p>
      <w:pPr>
        <w:pStyle w:val="ListParagraph"/>
        <w:numPr>
          <w:ilvl w:val="0"/>
          <w:numId w:val="4"/>
        </w:numPr>
        <w:tabs>
          <w:tab w:pos="1882" w:val="left" w:leader="none"/>
          <w:tab w:pos="1883" w:val="left" w:leader="none"/>
        </w:tabs>
        <w:spacing w:line="237" w:lineRule="auto" w:before="172" w:after="0"/>
        <w:ind w:left="1882" w:right="936" w:hanging="398"/>
        <w:jc w:val="left"/>
        <w:rPr>
          <w:sz w:val="20"/>
        </w:rPr>
      </w:pPr>
      <w:r>
        <w:rPr>
          <w:color w:val="4B4B4B"/>
          <w:w w:val="95"/>
          <w:sz w:val="20"/>
        </w:rPr>
        <w:t>Dr.</w:t>
      </w:r>
      <w:r>
        <w:rPr>
          <w:color w:val="4B4B4B"/>
          <w:spacing w:val="15"/>
          <w:w w:val="95"/>
          <w:sz w:val="20"/>
        </w:rPr>
        <w:t> </w:t>
      </w:r>
      <w:r>
        <w:rPr>
          <w:color w:val="4B4B4B"/>
          <w:w w:val="95"/>
          <w:sz w:val="20"/>
        </w:rPr>
        <w:t>Ingrid</w:t>
      </w:r>
      <w:r>
        <w:rPr>
          <w:color w:val="4B4B4B"/>
          <w:spacing w:val="16"/>
          <w:w w:val="95"/>
          <w:sz w:val="20"/>
        </w:rPr>
        <w:t> </w:t>
      </w:r>
      <w:r>
        <w:rPr>
          <w:color w:val="4B4B4B"/>
          <w:w w:val="95"/>
          <w:sz w:val="20"/>
        </w:rPr>
        <w:t>Waldron.</w:t>
      </w:r>
      <w:r>
        <w:rPr>
          <w:color w:val="4B4B4B"/>
          <w:spacing w:val="16"/>
          <w:w w:val="95"/>
          <w:sz w:val="20"/>
        </w:rPr>
        <w:t> </w:t>
      </w:r>
      <w:r>
        <w:rPr>
          <w:color w:val="4B4B4B"/>
          <w:w w:val="95"/>
          <w:sz w:val="20"/>
        </w:rPr>
        <w:t>Environmental</w:t>
      </w:r>
      <w:r>
        <w:rPr>
          <w:color w:val="4B4B4B"/>
          <w:spacing w:val="16"/>
          <w:w w:val="95"/>
          <w:sz w:val="20"/>
        </w:rPr>
        <w:t> </w:t>
      </w:r>
      <w:r>
        <w:rPr>
          <w:color w:val="4B4B4B"/>
          <w:w w:val="95"/>
          <w:sz w:val="20"/>
        </w:rPr>
        <w:t>Racism</w:t>
      </w:r>
      <w:r>
        <w:rPr>
          <w:color w:val="4B4B4B"/>
          <w:spacing w:val="16"/>
          <w:w w:val="95"/>
          <w:sz w:val="20"/>
        </w:rPr>
        <w:t> </w:t>
      </w:r>
      <w:r>
        <w:rPr>
          <w:color w:val="4B4B4B"/>
          <w:w w:val="95"/>
          <w:sz w:val="20"/>
        </w:rPr>
        <w:t>in</w:t>
      </w:r>
      <w:r>
        <w:rPr>
          <w:color w:val="4B4B4B"/>
          <w:spacing w:val="16"/>
          <w:w w:val="95"/>
          <w:sz w:val="20"/>
        </w:rPr>
        <w:t> </w:t>
      </w:r>
      <w:r>
        <w:rPr>
          <w:color w:val="4B4B4B"/>
          <w:w w:val="95"/>
          <w:sz w:val="20"/>
        </w:rPr>
        <w:t>Canada</w:t>
      </w:r>
      <w:r>
        <w:rPr>
          <w:color w:val="4B4B4B"/>
          <w:spacing w:val="16"/>
          <w:w w:val="95"/>
          <w:sz w:val="20"/>
        </w:rPr>
        <w:t> </w:t>
      </w:r>
      <w:r>
        <w:rPr>
          <w:color w:val="4B4B4B"/>
          <w:w w:val="95"/>
          <w:sz w:val="20"/>
        </w:rPr>
        <w:t>[Internet].</w:t>
      </w:r>
      <w:r>
        <w:rPr>
          <w:color w:val="4B4B4B"/>
          <w:spacing w:val="16"/>
          <w:w w:val="95"/>
          <w:sz w:val="20"/>
        </w:rPr>
        <w:t> </w:t>
      </w:r>
      <w:r>
        <w:rPr>
          <w:color w:val="4B4B4B"/>
          <w:w w:val="95"/>
          <w:sz w:val="20"/>
        </w:rPr>
        <w:t>Canadian</w:t>
      </w:r>
      <w:r>
        <w:rPr>
          <w:color w:val="4B4B4B"/>
          <w:spacing w:val="16"/>
          <w:w w:val="95"/>
          <w:sz w:val="20"/>
        </w:rPr>
        <w:t> </w:t>
      </w:r>
      <w:r>
        <w:rPr>
          <w:color w:val="4B4B4B"/>
          <w:w w:val="95"/>
          <w:sz w:val="20"/>
        </w:rPr>
        <w:t>Commision</w:t>
      </w:r>
      <w:r>
        <w:rPr>
          <w:color w:val="4B4B4B"/>
          <w:spacing w:val="16"/>
          <w:w w:val="95"/>
          <w:sz w:val="20"/>
        </w:rPr>
        <w:t> </w:t>
      </w:r>
      <w:r>
        <w:rPr>
          <w:color w:val="4B4B4B"/>
          <w:w w:val="95"/>
          <w:sz w:val="20"/>
        </w:rPr>
        <w:t>for</w:t>
      </w:r>
      <w:r>
        <w:rPr>
          <w:color w:val="4B4B4B"/>
          <w:spacing w:val="-64"/>
          <w:w w:val="95"/>
          <w:sz w:val="20"/>
        </w:rPr>
        <w:t> </w:t>
      </w:r>
      <w:r>
        <w:rPr>
          <w:color w:val="4B4B4B"/>
          <w:sz w:val="20"/>
        </w:rPr>
        <w:t>UNESCO;</w:t>
      </w:r>
      <w:r>
        <w:rPr>
          <w:color w:val="4B4B4B"/>
          <w:spacing w:val="-12"/>
          <w:sz w:val="20"/>
        </w:rPr>
        <w:t> </w:t>
      </w:r>
      <w:r>
        <w:rPr>
          <w:color w:val="4B4B4B"/>
          <w:sz w:val="20"/>
        </w:rPr>
        <w:t>2020.</w:t>
      </w:r>
      <w:r>
        <w:rPr>
          <w:color w:val="4B4B4B"/>
          <w:spacing w:val="-12"/>
          <w:sz w:val="20"/>
        </w:rPr>
        <w:t> </w:t>
      </w:r>
      <w:r>
        <w:rPr>
          <w:color w:val="4B4B4B"/>
          <w:sz w:val="20"/>
        </w:rPr>
        <w:t>Available</w:t>
      </w:r>
      <w:r>
        <w:rPr>
          <w:color w:val="4B4B4B"/>
          <w:spacing w:val="-12"/>
          <w:sz w:val="20"/>
        </w:rPr>
        <w:t> </w:t>
      </w:r>
      <w:r>
        <w:rPr>
          <w:color w:val="4B4B4B"/>
          <w:sz w:val="20"/>
        </w:rPr>
        <w:t>from:</w:t>
      </w:r>
    </w:p>
    <w:p>
      <w:pPr>
        <w:spacing w:line="237" w:lineRule="auto" w:before="0"/>
        <w:ind w:left="1882" w:right="870" w:firstLine="0"/>
        <w:jc w:val="left"/>
        <w:rPr>
          <w:sz w:val="20"/>
        </w:rPr>
      </w:pPr>
      <w:r>
        <w:rPr>
          <w:color w:val="4B4B4B"/>
          <w:spacing w:val="-1"/>
          <w:sz w:val="20"/>
        </w:rPr>
        <w:t>https://en.ccunesco.ca/-/media/Files/Unesco/Resources/2020/07/EnvironmentalRacism</w:t>
      </w:r>
      <w:r>
        <w:rPr>
          <w:color w:val="4B4B4B"/>
          <w:spacing w:val="-68"/>
          <w:sz w:val="20"/>
        </w:rPr>
        <w:t> </w:t>
      </w:r>
      <w:r>
        <w:rPr>
          <w:color w:val="4B4B4B"/>
          <w:sz w:val="20"/>
        </w:rPr>
        <w:t>Canada.pdf</w:t>
      </w:r>
    </w:p>
    <w:p>
      <w:pPr>
        <w:pStyle w:val="ListParagraph"/>
        <w:numPr>
          <w:ilvl w:val="0"/>
          <w:numId w:val="4"/>
        </w:numPr>
        <w:tabs>
          <w:tab w:pos="1882" w:val="left" w:leader="none"/>
          <w:tab w:pos="1883" w:val="left" w:leader="none"/>
        </w:tabs>
        <w:spacing w:line="237" w:lineRule="auto" w:before="0" w:after="0"/>
        <w:ind w:left="1882" w:right="1161" w:hanging="398"/>
        <w:jc w:val="left"/>
        <w:rPr>
          <w:sz w:val="20"/>
        </w:rPr>
      </w:pPr>
      <w:r>
        <w:rPr>
          <w:color w:val="4B4B4B"/>
          <w:w w:val="95"/>
          <w:sz w:val="20"/>
        </w:rPr>
        <w:t>Dr.</w:t>
      </w:r>
      <w:r>
        <w:rPr>
          <w:color w:val="4B4B4B"/>
          <w:spacing w:val="12"/>
          <w:w w:val="95"/>
          <w:sz w:val="20"/>
        </w:rPr>
        <w:t> </w:t>
      </w:r>
      <w:r>
        <w:rPr>
          <w:color w:val="4B4B4B"/>
          <w:w w:val="95"/>
          <w:sz w:val="20"/>
        </w:rPr>
        <w:t>Elaine</w:t>
      </w:r>
      <w:r>
        <w:rPr>
          <w:color w:val="4B4B4B"/>
          <w:spacing w:val="13"/>
          <w:w w:val="95"/>
          <w:sz w:val="20"/>
        </w:rPr>
        <w:t> </w:t>
      </w:r>
      <w:r>
        <w:rPr>
          <w:color w:val="4B4B4B"/>
          <w:w w:val="95"/>
          <w:sz w:val="20"/>
        </w:rPr>
        <w:t>MacDonald.</w:t>
      </w:r>
      <w:r>
        <w:rPr>
          <w:color w:val="4B4B4B"/>
          <w:spacing w:val="12"/>
          <w:w w:val="95"/>
          <w:sz w:val="20"/>
        </w:rPr>
        <w:t> </w:t>
      </w:r>
      <w:r>
        <w:rPr>
          <w:color w:val="4B4B4B"/>
          <w:w w:val="95"/>
          <w:sz w:val="20"/>
        </w:rPr>
        <w:t>Environmental</w:t>
      </w:r>
      <w:r>
        <w:rPr>
          <w:color w:val="4B4B4B"/>
          <w:spacing w:val="13"/>
          <w:w w:val="95"/>
          <w:sz w:val="20"/>
        </w:rPr>
        <w:t> </w:t>
      </w:r>
      <w:r>
        <w:rPr>
          <w:color w:val="4B4B4B"/>
          <w:w w:val="95"/>
          <w:sz w:val="20"/>
        </w:rPr>
        <w:t>racism</w:t>
      </w:r>
      <w:r>
        <w:rPr>
          <w:color w:val="4B4B4B"/>
          <w:spacing w:val="12"/>
          <w:w w:val="95"/>
          <w:sz w:val="20"/>
        </w:rPr>
        <w:t> </w:t>
      </w:r>
      <w:r>
        <w:rPr>
          <w:color w:val="4B4B4B"/>
          <w:w w:val="95"/>
          <w:sz w:val="20"/>
        </w:rPr>
        <w:t>in</w:t>
      </w:r>
      <w:r>
        <w:rPr>
          <w:color w:val="4B4B4B"/>
          <w:spacing w:val="13"/>
          <w:w w:val="95"/>
          <w:sz w:val="20"/>
        </w:rPr>
        <w:t> </w:t>
      </w:r>
      <w:r>
        <w:rPr>
          <w:color w:val="4B4B4B"/>
          <w:w w:val="95"/>
          <w:sz w:val="20"/>
        </w:rPr>
        <w:t>Canada:</w:t>
      </w:r>
      <w:r>
        <w:rPr>
          <w:color w:val="4B4B4B"/>
          <w:spacing w:val="12"/>
          <w:w w:val="95"/>
          <w:sz w:val="20"/>
        </w:rPr>
        <w:t> </w:t>
      </w:r>
      <w:r>
        <w:rPr>
          <w:color w:val="4B4B4B"/>
          <w:w w:val="95"/>
          <w:sz w:val="20"/>
        </w:rPr>
        <w:t>What</w:t>
      </w:r>
      <w:r>
        <w:rPr>
          <w:color w:val="4B4B4B"/>
          <w:spacing w:val="13"/>
          <w:w w:val="95"/>
          <w:sz w:val="20"/>
        </w:rPr>
        <w:t> </w:t>
      </w:r>
      <w:r>
        <w:rPr>
          <w:color w:val="4B4B4B"/>
          <w:w w:val="95"/>
          <w:sz w:val="20"/>
        </w:rPr>
        <w:t>is</w:t>
      </w:r>
      <w:r>
        <w:rPr>
          <w:color w:val="4B4B4B"/>
          <w:spacing w:val="12"/>
          <w:w w:val="95"/>
          <w:sz w:val="20"/>
        </w:rPr>
        <w:t> </w:t>
      </w:r>
      <w:r>
        <w:rPr>
          <w:color w:val="4B4B4B"/>
          <w:w w:val="95"/>
          <w:sz w:val="20"/>
        </w:rPr>
        <w:t>it</w:t>
      </w:r>
      <w:r>
        <w:rPr>
          <w:color w:val="4B4B4B"/>
          <w:spacing w:val="13"/>
          <w:w w:val="95"/>
          <w:sz w:val="20"/>
        </w:rPr>
        <w:t> </w:t>
      </w:r>
      <w:r>
        <w:rPr>
          <w:color w:val="4B4B4B"/>
          <w:w w:val="95"/>
          <w:sz w:val="20"/>
        </w:rPr>
        <w:t>and</w:t>
      </w:r>
      <w:r>
        <w:rPr>
          <w:color w:val="4B4B4B"/>
          <w:spacing w:val="12"/>
          <w:w w:val="95"/>
          <w:sz w:val="20"/>
        </w:rPr>
        <w:t> </w:t>
      </w:r>
      <w:r>
        <w:rPr>
          <w:color w:val="4B4B4B"/>
          <w:w w:val="95"/>
          <w:sz w:val="20"/>
        </w:rPr>
        <w:t>what</w:t>
      </w:r>
      <w:r>
        <w:rPr>
          <w:color w:val="4B4B4B"/>
          <w:spacing w:val="13"/>
          <w:w w:val="95"/>
          <w:sz w:val="20"/>
        </w:rPr>
        <w:t> </w:t>
      </w:r>
      <w:r>
        <w:rPr>
          <w:color w:val="4B4B4B"/>
          <w:w w:val="95"/>
          <w:sz w:val="20"/>
        </w:rPr>
        <w:t>can</w:t>
      </w:r>
      <w:r>
        <w:rPr>
          <w:color w:val="4B4B4B"/>
          <w:spacing w:val="13"/>
          <w:w w:val="95"/>
          <w:sz w:val="20"/>
        </w:rPr>
        <w:t> </w:t>
      </w:r>
      <w:r>
        <w:rPr>
          <w:color w:val="4B4B4B"/>
          <w:w w:val="95"/>
          <w:sz w:val="20"/>
        </w:rPr>
        <w:t>we</w:t>
      </w:r>
      <w:r>
        <w:rPr>
          <w:color w:val="4B4B4B"/>
          <w:spacing w:val="12"/>
          <w:w w:val="95"/>
          <w:sz w:val="20"/>
        </w:rPr>
        <w:t> </w:t>
      </w:r>
      <w:r>
        <w:rPr>
          <w:color w:val="4B4B4B"/>
          <w:w w:val="95"/>
          <w:sz w:val="20"/>
        </w:rPr>
        <w:t>do</w:t>
      </w:r>
      <w:r>
        <w:rPr>
          <w:color w:val="4B4B4B"/>
          <w:spacing w:val="-64"/>
          <w:w w:val="95"/>
          <w:sz w:val="20"/>
        </w:rPr>
        <w:t> </w:t>
      </w:r>
      <w:r>
        <w:rPr>
          <w:color w:val="4B4B4B"/>
          <w:sz w:val="20"/>
        </w:rPr>
        <w:t>about it? [Internet]. Ecojustice. 2020 [cited 2021 Mar 3]. Available from:</w:t>
      </w:r>
      <w:r>
        <w:rPr>
          <w:color w:val="4B4B4B"/>
          <w:spacing w:val="1"/>
          <w:sz w:val="20"/>
        </w:rPr>
        <w:t> </w:t>
      </w:r>
      <w:r>
        <w:rPr>
          <w:color w:val="4B4B4B"/>
          <w:sz w:val="20"/>
        </w:rPr>
        <w:t>https://ecojustice.ca/environmental-racism-in-canada/</w:t>
      </w:r>
    </w:p>
    <w:p>
      <w:pPr>
        <w:pStyle w:val="ListParagraph"/>
        <w:numPr>
          <w:ilvl w:val="0"/>
          <w:numId w:val="4"/>
        </w:numPr>
        <w:tabs>
          <w:tab w:pos="1882" w:val="left" w:leader="none"/>
          <w:tab w:pos="1883" w:val="left" w:leader="none"/>
        </w:tabs>
        <w:spacing w:line="237" w:lineRule="auto" w:before="0" w:after="0"/>
        <w:ind w:left="1882" w:right="1579" w:hanging="398"/>
        <w:jc w:val="left"/>
        <w:rPr>
          <w:sz w:val="20"/>
        </w:rPr>
      </w:pPr>
      <w:r>
        <w:rPr>
          <w:color w:val="4B4B4B"/>
          <w:w w:val="95"/>
          <w:sz w:val="20"/>
        </w:rPr>
        <w:t>Dr</w:t>
      </w:r>
      <w:r>
        <w:rPr>
          <w:color w:val="4B4B4B"/>
          <w:spacing w:val="6"/>
          <w:w w:val="95"/>
          <w:sz w:val="20"/>
        </w:rPr>
        <w:t> </w:t>
      </w:r>
      <w:r>
        <w:rPr>
          <w:color w:val="4B4B4B"/>
          <w:w w:val="95"/>
          <w:sz w:val="20"/>
        </w:rPr>
        <w:t>Robert</w:t>
      </w:r>
      <w:r>
        <w:rPr>
          <w:color w:val="4B4B4B"/>
          <w:spacing w:val="6"/>
          <w:w w:val="95"/>
          <w:sz w:val="20"/>
        </w:rPr>
        <w:t> </w:t>
      </w:r>
      <w:r>
        <w:rPr>
          <w:color w:val="4B4B4B"/>
          <w:w w:val="95"/>
          <w:sz w:val="20"/>
        </w:rPr>
        <w:t>Bullard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[Internet].</w:t>
      </w:r>
      <w:r>
        <w:rPr>
          <w:color w:val="4B4B4B"/>
          <w:spacing w:val="6"/>
          <w:w w:val="95"/>
          <w:sz w:val="20"/>
        </w:rPr>
        <w:t> </w:t>
      </w:r>
      <w:r>
        <w:rPr>
          <w:color w:val="4B4B4B"/>
          <w:w w:val="95"/>
          <w:sz w:val="20"/>
        </w:rPr>
        <w:t>Dr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Robert</w:t>
      </w:r>
      <w:r>
        <w:rPr>
          <w:color w:val="4B4B4B"/>
          <w:spacing w:val="6"/>
          <w:w w:val="95"/>
          <w:sz w:val="20"/>
        </w:rPr>
        <w:t> </w:t>
      </w:r>
      <w:r>
        <w:rPr>
          <w:color w:val="4B4B4B"/>
          <w:w w:val="95"/>
          <w:sz w:val="20"/>
        </w:rPr>
        <w:t>Bullard.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[cited</w:t>
      </w:r>
      <w:r>
        <w:rPr>
          <w:color w:val="4B4B4B"/>
          <w:spacing w:val="6"/>
          <w:w w:val="95"/>
          <w:sz w:val="20"/>
        </w:rPr>
        <w:t> </w:t>
      </w:r>
      <w:r>
        <w:rPr>
          <w:color w:val="4B4B4B"/>
          <w:w w:val="95"/>
          <w:sz w:val="20"/>
        </w:rPr>
        <w:t>2021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Mar</w:t>
      </w:r>
      <w:r>
        <w:rPr>
          <w:color w:val="4B4B4B"/>
          <w:spacing w:val="6"/>
          <w:w w:val="95"/>
          <w:sz w:val="20"/>
        </w:rPr>
        <w:t> </w:t>
      </w:r>
      <w:r>
        <w:rPr>
          <w:color w:val="4B4B4B"/>
          <w:w w:val="95"/>
          <w:sz w:val="20"/>
        </w:rPr>
        <w:t>3].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Available</w:t>
      </w:r>
      <w:r>
        <w:rPr>
          <w:color w:val="4B4B4B"/>
          <w:spacing w:val="6"/>
          <w:w w:val="95"/>
          <w:sz w:val="20"/>
        </w:rPr>
        <w:t> </w:t>
      </w:r>
      <w:r>
        <w:rPr>
          <w:color w:val="4B4B4B"/>
          <w:w w:val="95"/>
          <w:sz w:val="20"/>
        </w:rPr>
        <w:t>from:</w:t>
      </w:r>
      <w:r>
        <w:rPr>
          <w:color w:val="4B4B4B"/>
          <w:spacing w:val="-64"/>
          <w:w w:val="95"/>
          <w:sz w:val="20"/>
        </w:rPr>
        <w:t> </w:t>
      </w:r>
      <w:r>
        <w:rPr>
          <w:color w:val="4B4B4B"/>
          <w:sz w:val="20"/>
        </w:rPr>
        <w:t>https://drrobertbullard.com/</w:t>
      </w:r>
    </w:p>
    <w:p>
      <w:pPr>
        <w:pStyle w:val="ListParagraph"/>
        <w:numPr>
          <w:ilvl w:val="0"/>
          <w:numId w:val="4"/>
        </w:numPr>
        <w:tabs>
          <w:tab w:pos="1882" w:val="left" w:leader="none"/>
          <w:tab w:pos="1883" w:val="left" w:leader="none"/>
        </w:tabs>
        <w:spacing w:line="237" w:lineRule="auto" w:before="0" w:after="0"/>
        <w:ind w:left="1882" w:right="1221" w:hanging="398"/>
        <w:jc w:val="left"/>
        <w:rPr>
          <w:sz w:val="20"/>
        </w:rPr>
      </w:pPr>
      <w:r>
        <w:rPr>
          <w:color w:val="4B4B4B"/>
          <w:w w:val="95"/>
          <w:sz w:val="20"/>
        </w:rPr>
        <w:t>Ramirez-Andreotta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M.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Chapter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31</w:t>
      </w:r>
      <w:r>
        <w:rPr>
          <w:color w:val="4B4B4B"/>
          <w:spacing w:val="8"/>
          <w:w w:val="95"/>
          <w:sz w:val="20"/>
        </w:rPr>
        <w:t> </w:t>
      </w:r>
      <w:r>
        <w:rPr>
          <w:color w:val="4B4B4B"/>
          <w:w w:val="95"/>
          <w:sz w:val="20"/>
        </w:rPr>
        <w:t>-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Environmental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Justice.</w:t>
      </w:r>
      <w:r>
        <w:rPr>
          <w:color w:val="4B4B4B"/>
          <w:spacing w:val="8"/>
          <w:w w:val="95"/>
          <w:sz w:val="20"/>
        </w:rPr>
        <w:t> </w:t>
      </w:r>
      <w:r>
        <w:rPr>
          <w:color w:val="4B4B4B"/>
          <w:w w:val="95"/>
          <w:sz w:val="20"/>
        </w:rPr>
        <w:t>In: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Brusseau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ML,</w:t>
      </w:r>
      <w:r>
        <w:rPr>
          <w:color w:val="4B4B4B"/>
          <w:spacing w:val="8"/>
          <w:w w:val="95"/>
          <w:sz w:val="20"/>
        </w:rPr>
        <w:t> </w:t>
      </w:r>
      <w:r>
        <w:rPr>
          <w:color w:val="4B4B4B"/>
          <w:w w:val="95"/>
          <w:sz w:val="20"/>
        </w:rPr>
        <w:t>Pepper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IL,</w:t>
      </w:r>
      <w:r>
        <w:rPr>
          <w:color w:val="4B4B4B"/>
          <w:spacing w:val="-64"/>
          <w:w w:val="95"/>
          <w:sz w:val="20"/>
        </w:rPr>
        <w:t> </w:t>
      </w:r>
      <w:r>
        <w:rPr>
          <w:color w:val="4B4B4B"/>
          <w:w w:val="95"/>
          <w:sz w:val="20"/>
        </w:rPr>
        <w:t>Gerba</w:t>
      </w:r>
      <w:r>
        <w:rPr>
          <w:color w:val="4B4B4B"/>
          <w:spacing w:val="9"/>
          <w:w w:val="95"/>
          <w:sz w:val="20"/>
        </w:rPr>
        <w:t> </w:t>
      </w:r>
      <w:r>
        <w:rPr>
          <w:color w:val="4B4B4B"/>
          <w:w w:val="95"/>
          <w:sz w:val="20"/>
        </w:rPr>
        <w:t>CP,</w:t>
      </w:r>
      <w:r>
        <w:rPr>
          <w:color w:val="4B4B4B"/>
          <w:spacing w:val="9"/>
          <w:w w:val="95"/>
          <w:sz w:val="20"/>
        </w:rPr>
        <w:t> </w:t>
      </w:r>
      <w:r>
        <w:rPr>
          <w:color w:val="4B4B4B"/>
          <w:w w:val="95"/>
          <w:sz w:val="20"/>
        </w:rPr>
        <w:t>editors.</w:t>
      </w:r>
      <w:r>
        <w:rPr>
          <w:color w:val="4B4B4B"/>
          <w:spacing w:val="9"/>
          <w:w w:val="95"/>
          <w:sz w:val="20"/>
        </w:rPr>
        <w:t> </w:t>
      </w:r>
      <w:r>
        <w:rPr>
          <w:color w:val="4B4B4B"/>
          <w:w w:val="95"/>
          <w:sz w:val="20"/>
        </w:rPr>
        <w:t>Environmental</w:t>
      </w:r>
      <w:r>
        <w:rPr>
          <w:color w:val="4B4B4B"/>
          <w:spacing w:val="9"/>
          <w:w w:val="95"/>
          <w:sz w:val="20"/>
        </w:rPr>
        <w:t> </w:t>
      </w:r>
      <w:r>
        <w:rPr>
          <w:color w:val="4B4B4B"/>
          <w:w w:val="95"/>
          <w:sz w:val="20"/>
        </w:rPr>
        <w:t>and</w:t>
      </w:r>
      <w:r>
        <w:rPr>
          <w:color w:val="4B4B4B"/>
          <w:spacing w:val="9"/>
          <w:w w:val="95"/>
          <w:sz w:val="20"/>
        </w:rPr>
        <w:t> </w:t>
      </w:r>
      <w:r>
        <w:rPr>
          <w:color w:val="4B4B4B"/>
          <w:w w:val="95"/>
          <w:sz w:val="20"/>
        </w:rPr>
        <w:t>Pollution</w:t>
      </w:r>
      <w:r>
        <w:rPr>
          <w:color w:val="4B4B4B"/>
          <w:spacing w:val="9"/>
          <w:w w:val="95"/>
          <w:sz w:val="20"/>
        </w:rPr>
        <w:t> </w:t>
      </w:r>
      <w:r>
        <w:rPr>
          <w:color w:val="4B4B4B"/>
          <w:w w:val="95"/>
          <w:sz w:val="20"/>
        </w:rPr>
        <w:t>Science</w:t>
      </w:r>
      <w:r>
        <w:rPr>
          <w:color w:val="4B4B4B"/>
          <w:spacing w:val="9"/>
          <w:w w:val="95"/>
          <w:sz w:val="20"/>
        </w:rPr>
        <w:t> </w:t>
      </w:r>
      <w:r>
        <w:rPr>
          <w:color w:val="4B4B4B"/>
          <w:w w:val="95"/>
          <w:sz w:val="20"/>
        </w:rPr>
        <w:t>(Third</w:t>
      </w:r>
      <w:r>
        <w:rPr>
          <w:color w:val="4B4B4B"/>
          <w:spacing w:val="10"/>
          <w:w w:val="95"/>
          <w:sz w:val="20"/>
        </w:rPr>
        <w:t> </w:t>
      </w:r>
      <w:r>
        <w:rPr>
          <w:color w:val="4B4B4B"/>
          <w:w w:val="95"/>
          <w:sz w:val="20"/>
        </w:rPr>
        <w:t>Edition)</w:t>
      </w:r>
      <w:r>
        <w:rPr>
          <w:color w:val="4B4B4B"/>
          <w:spacing w:val="9"/>
          <w:w w:val="95"/>
          <w:sz w:val="20"/>
        </w:rPr>
        <w:t> </w:t>
      </w:r>
      <w:r>
        <w:rPr>
          <w:color w:val="4B4B4B"/>
          <w:w w:val="95"/>
          <w:sz w:val="20"/>
        </w:rPr>
        <w:t>[Internet].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w w:val="95"/>
          <w:sz w:val="20"/>
        </w:rPr>
        <w:t>Academic Press; 2019 [cited 2021 Mar 16]. p. 573–83. Available from: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sz w:val="20"/>
        </w:rPr>
        <w:t>https://</w:t>
      </w:r>
      <w:hyperlink r:id="rId429">
        <w:r>
          <w:rPr>
            <w:color w:val="4B4B4B"/>
            <w:sz w:val="20"/>
          </w:rPr>
          <w:t>www.sciencedirect.com/science/article/pii/B9780128147191000318</w:t>
        </w:r>
      </w:hyperlink>
    </w:p>
    <w:p>
      <w:pPr>
        <w:pStyle w:val="ListParagraph"/>
        <w:numPr>
          <w:ilvl w:val="0"/>
          <w:numId w:val="4"/>
        </w:numPr>
        <w:tabs>
          <w:tab w:pos="1882" w:val="left" w:leader="none"/>
          <w:tab w:pos="1883" w:val="left" w:leader="none"/>
        </w:tabs>
        <w:spacing w:line="237" w:lineRule="auto" w:before="0" w:after="0"/>
        <w:ind w:left="1882" w:right="1355" w:hanging="398"/>
        <w:jc w:val="left"/>
        <w:rPr>
          <w:sz w:val="20"/>
        </w:rPr>
      </w:pPr>
      <w:r>
        <w:rPr>
          <w:color w:val="4B4B4B"/>
          <w:spacing w:val="-1"/>
          <w:sz w:val="20"/>
        </w:rPr>
        <w:t>Institute</w:t>
      </w:r>
      <w:r>
        <w:rPr>
          <w:color w:val="4B4B4B"/>
          <w:spacing w:val="-17"/>
          <w:sz w:val="20"/>
        </w:rPr>
        <w:t> </w:t>
      </w:r>
      <w:r>
        <w:rPr>
          <w:color w:val="4B4B4B"/>
          <w:spacing w:val="-1"/>
          <w:sz w:val="20"/>
        </w:rPr>
        <w:t>MM</w:t>
      </w:r>
      <w:r>
        <w:rPr>
          <w:color w:val="4B4B4B"/>
          <w:spacing w:val="-16"/>
          <w:sz w:val="20"/>
        </w:rPr>
        <w:t> </w:t>
      </w:r>
      <w:r>
        <w:rPr>
          <w:color w:val="4B4B4B"/>
          <w:spacing w:val="-1"/>
          <w:sz w:val="20"/>
        </w:rPr>
        <w:t>Rensselaer</w:t>
      </w:r>
      <w:r>
        <w:rPr>
          <w:color w:val="4B4B4B"/>
          <w:spacing w:val="-16"/>
          <w:sz w:val="20"/>
        </w:rPr>
        <w:t> </w:t>
      </w:r>
      <w:r>
        <w:rPr>
          <w:color w:val="4B4B4B"/>
          <w:spacing w:val="-1"/>
          <w:sz w:val="20"/>
        </w:rPr>
        <w:t>Polytechnic.</w:t>
      </w:r>
      <w:r>
        <w:rPr>
          <w:color w:val="4B4B4B"/>
          <w:spacing w:val="-16"/>
          <w:sz w:val="20"/>
        </w:rPr>
        <w:t> </w:t>
      </w:r>
      <w:r>
        <w:rPr>
          <w:color w:val="4B4B4B"/>
          <w:spacing w:val="-1"/>
          <w:sz w:val="20"/>
        </w:rPr>
        <w:t>Where</w:t>
      </w:r>
      <w:r>
        <w:rPr>
          <w:color w:val="4B4B4B"/>
          <w:spacing w:val="-16"/>
          <w:sz w:val="20"/>
        </w:rPr>
        <w:t> </w:t>
      </w:r>
      <w:r>
        <w:rPr>
          <w:color w:val="4B4B4B"/>
          <w:spacing w:val="-1"/>
          <w:sz w:val="20"/>
        </w:rPr>
        <w:t>the</w:t>
      </w:r>
      <w:r>
        <w:rPr>
          <w:color w:val="4B4B4B"/>
          <w:spacing w:val="-16"/>
          <w:sz w:val="20"/>
        </w:rPr>
        <w:t> </w:t>
      </w:r>
      <w:r>
        <w:rPr>
          <w:color w:val="4B4B4B"/>
          <w:spacing w:val="-1"/>
          <w:sz w:val="20"/>
        </w:rPr>
        <w:t>Waters</w:t>
      </w:r>
      <w:r>
        <w:rPr>
          <w:color w:val="4B4B4B"/>
          <w:spacing w:val="-17"/>
          <w:sz w:val="20"/>
        </w:rPr>
        <w:t> </w:t>
      </w:r>
      <w:r>
        <w:rPr>
          <w:color w:val="4B4B4B"/>
          <w:spacing w:val="-1"/>
          <w:sz w:val="20"/>
        </w:rPr>
        <w:t>Divide:</w:t>
      </w:r>
      <w:r>
        <w:rPr>
          <w:color w:val="4B4B4B"/>
          <w:spacing w:val="-16"/>
          <w:sz w:val="20"/>
        </w:rPr>
        <w:t> </w:t>
      </w:r>
      <w:r>
        <w:rPr>
          <w:color w:val="4B4B4B"/>
          <w:spacing w:val="-1"/>
          <w:sz w:val="20"/>
        </w:rPr>
        <w:t>Neoliberalism,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White</w:t>
      </w:r>
      <w:r>
        <w:rPr>
          <w:color w:val="4B4B4B"/>
          <w:spacing w:val="-67"/>
          <w:sz w:val="20"/>
        </w:rPr>
        <w:t> </w:t>
      </w:r>
      <w:r>
        <w:rPr>
          <w:color w:val="4B4B4B"/>
          <w:w w:val="95"/>
          <w:sz w:val="20"/>
        </w:rPr>
        <w:t>Privilege,</w:t>
      </w:r>
      <w:r>
        <w:rPr>
          <w:color w:val="4B4B4B"/>
          <w:spacing w:val="-3"/>
          <w:w w:val="95"/>
          <w:sz w:val="20"/>
        </w:rPr>
        <w:t> </w:t>
      </w:r>
      <w:r>
        <w:rPr>
          <w:color w:val="4B4B4B"/>
          <w:w w:val="95"/>
          <w:sz w:val="20"/>
        </w:rPr>
        <w:t>and</w:t>
      </w:r>
      <w:r>
        <w:rPr>
          <w:color w:val="4B4B4B"/>
          <w:spacing w:val="-2"/>
          <w:w w:val="95"/>
          <w:sz w:val="20"/>
        </w:rPr>
        <w:t> </w:t>
      </w:r>
      <w:r>
        <w:rPr>
          <w:color w:val="4B4B4B"/>
          <w:w w:val="95"/>
          <w:sz w:val="20"/>
        </w:rPr>
        <w:t>Environmental</w:t>
      </w:r>
      <w:r>
        <w:rPr>
          <w:color w:val="4B4B4B"/>
          <w:spacing w:val="-2"/>
          <w:w w:val="95"/>
          <w:sz w:val="20"/>
        </w:rPr>
        <w:t> </w:t>
      </w:r>
      <w:r>
        <w:rPr>
          <w:color w:val="4B4B4B"/>
          <w:w w:val="95"/>
          <w:sz w:val="20"/>
        </w:rPr>
        <w:t>Racism</w:t>
      </w:r>
      <w:r>
        <w:rPr>
          <w:color w:val="4B4B4B"/>
          <w:spacing w:val="-2"/>
          <w:w w:val="95"/>
          <w:sz w:val="20"/>
        </w:rPr>
        <w:t> </w:t>
      </w:r>
      <w:r>
        <w:rPr>
          <w:color w:val="4B4B4B"/>
          <w:w w:val="95"/>
          <w:sz w:val="20"/>
        </w:rPr>
        <w:t>in</w:t>
      </w:r>
      <w:r>
        <w:rPr>
          <w:color w:val="4B4B4B"/>
          <w:spacing w:val="-2"/>
          <w:w w:val="95"/>
          <w:sz w:val="20"/>
        </w:rPr>
        <w:t> </w:t>
      </w:r>
      <w:r>
        <w:rPr>
          <w:color w:val="4B4B4B"/>
          <w:w w:val="95"/>
          <w:sz w:val="20"/>
        </w:rPr>
        <w:t>Canada.</w:t>
      </w:r>
      <w:r>
        <w:rPr>
          <w:color w:val="4B4B4B"/>
          <w:spacing w:val="-2"/>
          <w:w w:val="95"/>
          <w:sz w:val="20"/>
        </w:rPr>
        <w:t> </w:t>
      </w:r>
      <w:r>
        <w:rPr>
          <w:color w:val="4B4B4B"/>
          <w:w w:val="95"/>
          <w:sz w:val="20"/>
        </w:rPr>
        <w:t>Lexington</w:t>
      </w:r>
      <w:r>
        <w:rPr>
          <w:color w:val="4B4B4B"/>
          <w:spacing w:val="-2"/>
          <w:w w:val="95"/>
          <w:sz w:val="20"/>
        </w:rPr>
        <w:t> </w:t>
      </w:r>
      <w:r>
        <w:rPr>
          <w:color w:val="4B4B4B"/>
          <w:w w:val="95"/>
          <w:sz w:val="20"/>
        </w:rPr>
        <w:t>Books;</w:t>
      </w:r>
      <w:r>
        <w:rPr>
          <w:color w:val="4B4B4B"/>
          <w:spacing w:val="-2"/>
          <w:w w:val="95"/>
          <w:sz w:val="20"/>
        </w:rPr>
        <w:t> </w:t>
      </w:r>
      <w:r>
        <w:rPr>
          <w:color w:val="4B4B4B"/>
          <w:w w:val="95"/>
          <w:sz w:val="20"/>
        </w:rPr>
        <w:t>2012.</w:t>
      </w:r>
      <w:r>
        <w:rPr>
          <w:color w:val="4B4B4B"/>
          <w:spacing w:val="-2"/>
          <w:w w:val="95"/>
          <w:sz w:val="20"/>
        </w:rPr>
        <w:t> </w:t>
      </w:r>
      <w:r>
        <w:rPr>
          <w:color w:val="4B4B4B"/>
          <w:w w:val="95"/>
          <w:sz w:val="20"/>
        </w:rPr>
        <w:t>179</w:t>
      </w:r>
      <w:r>
        <w:rPr>
          <w:color w:val="4B4B4B"/>
          <w:spacing w:val="-2"/>
          <w:w w:val="95"/>
          <w:sz w:val="20"/>
        </w:rPr>
        <w:t> </w:t>
      </w:r>
      <w:r>
        <w:rPr>
          <w:color w:val="4B4B4B"/>
          <w:w w:val="95"/>
          <w:sz w:val="20"/>
        </w:rPr>
        <w:t>p.</w:t>
      </w:r>
    </w:p>
    <w:p>
      <w:pPr>
        <w:pStyle w:val="ListParagraph"/>
        <w:numPr>
          <w:ilvl w:val="0"/>
          <w:numId w:val="4"/>
        </w:numPr>
        <w:tabs>
          <w:tab w:pos="1882" w:val="left" w:leader="none"/>
          <w:tab w:pos="1883" w:val="left" w:leader="none"/>
        </w:tabs>
        <w:spacing w:line="237" w:lineRule="auto" w:before="0" w:after="0"/>
        <w:ind w:left="1882" w:right="1166" w:hanging="398"/>
        <w:jc w:val="left"/>
        <w:rPr>
          <w:sz w:val="20"/>
        </w:rPr>
      </w:pPr>
      <w:r>
        <w:rPr>
          <w:color w:val="4B4B4B"/>
          <w:w w:val="95"/>
          <w:sz w:val="20"/>
        </w:rPr>
        <w:t>CBC</w:t>
      </w:r>
      <w:r>
        <w:rPr>
          <w:color w:val="4B4B4B"/>
          <w:spacing w:val="6"/>
          <w:w w:val="95"/>
          <w:sz w:val="20"/>
        </w:rPr>
        <w:t> </w:t>
      </w:r>
      <w:r>
        <w:rPr>
          <w:color w:val="4B4B4B"/>
          <w:w w:val="95"/>
          <w:sz w:val="20"/>
        </w:rPr>
        <w:t>News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In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Depth:</w:t>
      </w:r>
      <w:r>
        <w:rPr>
          <w:color w:val="4B4B4B"/>
          <w:spacing w:val="6"/>
          <w:w w:val="95"/>
          <w:sz w:val="20"/>
        </w:rPr>
        <w:t> </w:t>
      </w:r>
      <w:r>
        <w:rPr>
          <w:color w:val="4B4B4B"/>
          <w:w w:val="95"/>
          <w:sz w:val="20"/>
        </w:rPr>
        <w:t>Consumers: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Vermiculite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[Internet].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CBC.</w:t>
      </w:r>
      <w:r>
        <w:rPr>
          <w:color w:val="4B4B4B"/>
          <w:spacing w:val="6"/>
          <w:w w:val="95"/>
          <w:sz w:val="20"/>
        </w:rPr>
        <w:t> </w:t>
      </w:r>
      <w:r>
        <w:rPr>
          <w:color w:val="4B4B4B"/>
          <w:w w:val="95"/>
          <w:sz w:val="20"/>
        </w:rPr>
        <w:t>2008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[cited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2021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Mar</w:t>
      </w:r>
      <w:r>
        <w:rPr>
          <w:color w:val="4B4B4B"/>
          <w:spacing w:val="6"/>
          <w:w w:val="95"/>
          <w:sz w:val="20"/>
        </w:rPr>
        <w:t> </w:t>
      </w:r>
      <w:r>
        <w:rPr>
          <w:color w:val="4B4B4B"/>
          <w:w w:val="95"/>
          <w:sz w:val="20"/>
        </w:rPr>
        <w:t>3].</w:t>
      </w:r>
      <w:r>
        <w:rPr>
          <w:color w:val="4B4B4B"/>
          <w:spacing w:val="-64"/>
          <w:w w:val="95"/>
          <w:sz w:val="20"/>
        </w:rPr>
        <w:t> </w:t>
      </w:r>
      <w:r>
        <w:rPr>
          <w:color w:val="4B4B4B"/>
          <w:spacing w:val="-3"/>
          <w:sz w:val="20"/>
        </w:rPr>
        <w:t>Available</w:t>
      </w:r>
      <w:r>
        <w:rPr>
          <w:color w:val="4B4B4B"/>
          <w:spacing w:val="-15"/>
          <w:sz w:val="20"/>
        </w:rPr>
        <w:t> </w:t>
      </w:r>
      <w:r>
        <w:rPr>
          <w:color w:val="4B4B4B"/>
          <w:spacing w:val="-2"/>
          <w:sz w:val="20"/>
        </w:rPr>
        <w:t>from:</w:t>
      </w:r>
      <w:r>
        <w:rPr>
          <w:color w:val="4B4B4B"/>
          <w:spacing w:val="-14"/>
          <w:sz w:val="20"/>
        </w:rPr>
        <w:t> </w:t>
      </w:r>
      <w:r>
        <w:rPr>
          <w:color w:val="4B4B4B"/>
          <w:spacing w:val="-2"/>
          <w:sz w:val="20"/>
        </w:rPr>
        <w:t>https://</w:t>
      </w:r>
      <w:hyperlink r:id="rId430">
        <w:r>
          <w:rPr>
            <w:color w:val="4B4B4B"/>
            <w:spacing w:val="-2"/>
            <w:sz w:val="20"/>
          </w:rPr>
          <w:t>www.cbc.ca/news2/background/consumers/vermiculite.html</w:t>
        </w:r>
      </w:hyperlink>
    </w:p>
    <w:p>
      <w:pPr>
        <w:pStyle w:val="ListParagraph"/>
        <w:numPr>
          <w:ilvl w:val="0"/>
          <w:numId w:val="4"/>
        </w:numPr>
        <w:tabs>
          <w:tab w:pos="1882" w:val="left" w:leader="none"/>
          <w:tab w:pos="1883" w:val="left" w:leader="none"/>
        </w:tabs>
        <w:spacing w:line="237" w:lineRule="auto" w:before="0" w:after="0"/>
        <w:ind w:left="1882" w:right="1871" w:hanging="398"/>
        <w:jc w:val="left"/>
        <w:rPr>
          <w:sz w:val="20"/>
        </w:rPr>
      </w:pPr>
      <w:r>
        <w:rPr>
          <w:color w:val="4B4B4B"/>
          <w:w w:val="95"/>
          <w:sz w:val="20"/>
        </w:rPr>
        <w:t>Evans</w:t>
      </w:r>
      <w:r>
        <w:rPr>
          <w:color w:val="4B4B4B"/>
          <w:spacing w:val="14"/>
          <w:w w:val="95"/>
          <w:sz w:val="20"/>
        </w:rPr>
        <w:t> </w:t>
      </w:r>
      <w:r>
        <w:rPr>
          <w:color w:val="4B4B4B"/>
          <w:w w:val="95"/>
          <w:sz w:val="20"/>
        </w:rPr>
        <w:t>GW.</w:t>
      </w:r>
      <w:r>
        <w:rPr>
          <w:color w:val="4B4B4B"/>
          <w:spacing w:val="15"/>
          <w:w w:val="95"/>
          <w:sz w:val="20"/>
        </w:rPr>
        <w:t> </w:t>
      </w:r>
      <w:r>
        <w:rPr>
          <w:color w:val="4B4B4B"/>
          <w:w w:val="95"/>
          <w:sz w:val="20"/>
        </w:rPr>
        <w:t>The</w:t>
      </w:r>
      <w:r>
        <w:rPr>
          <w:color w:val="4B4B4B"/>
          <w:spacing w:val="15"/>
          <w:w w:val="95"/>
          <w:sz w:val="20"/>
        </w:rPr>
        <w:t> </w:t>
      </w:r>
      <w:r>
        <w:rPr>
          <w:color w:val="4B4B4B"/>
          <w:w w:val="95"/>
          <w:sz w:val="20"/>
        </w:rPr>
        <w:t>built</w:t>
      </w:r>
      <w:r>
        <w:rPr>
          <w:color w:val="4B4B4B"/>
          <w:spacing w:val="14"/>
          <w:w w:val="95"/>
          <w:sz w:val="20"/>
        </w:rPr>
        <w:t> </w:t>
      </w:r>
      <w:r>
        <w:rPr>
          <w:color w:val="4B4B4B"/>
          <w:w w:val="95"/>
          <w:sz w:val="20"/>
        </w:rPr>
        <w:t>environment</w:t>
      </w:r>
      <w:r>
        <w:rPr>
          <w:color w:val="4B4B4B"/>
          <w:spacing w:val="15"/>
          <w:w w:val="95"/>
          <w:sz w:val="20"/>
        </w:rPr>
        <w:t> </w:t>
      </w:r>
      <w:r>
        <w:rPr>
          <w:color w:val="4B4B4B"/>
          <w:w w:val="95"/>
          <w:sz w:val="20"/>
        </w:rPr>
        <w:t>and</w:t>
      </w:r>
      <w:r>
        <w:rPr>
          <w:color w:val="4B4B4B"/>
          <w:spacing w:val="15"/>
          <w:w w:val="95"/>
          <w:sz w:val="20"/>
        </w:rPr>
        <w:t> </w:t>
      </w:r>
      <w:r>
        <w:rPr>
          <w:color w:val="4B4B4B"/>
          <w:w w:val="95"/>
          <w:sz w:val="20"/>
        </w:rPr>
        <w:t>mental</w:t>
      </w:r>
      <w:r>
        <w:rPr>
          <w:color w:val="4B4B4B"/>
          <w:spacing w:val="15"/>
          <w:w w:val="95"/>
          <w:sz w:val="20"/>
        </w:rPr>
        <w:t> </w:t>
      </w:r>
      <w:r>
        <w:rPr>
          <w:color w:val="4B4B4B"/>
          <w:w w:val="95"/>
          <w:sz w:val="20"/>
        </w:rPr>
        <w:t>health.</w:t>
      </w:r>
      <w:r>
        <w:rPr>
          <w:color w:val="4B4B4B"/>
          <w:spacing w:val="14"/>
          <w:w w:val="95"/>
          <w:sz w:val="20"/>
        </w:rPr>
        <w:t> </w:t>
      </w:r>
      <w:r>
        <w:rPr>
          <w:color w:val="4B4B4B"/>
          <w:w w:val="95"/>
          <w:sz w:val="20"/>
        </w:rPr>
        <w:t>J</w:t>
      </w:r>
      <w:r>
        <w:rPr>
          <w:color w:val="4B4B4B"/>
          <w:spacing w:val="15"/>
          <w:w w:val="95"/>
          <w:sz w:val="20"/>
        </w:rPr>
        <w:t> </w:t>
      </w:r>
      <w:r>
        <w:rPr>
          <w:color w:val="4B4B4B"/>
          <w:w w:val="95"/>
          <w:sz w:val="20"/>
        </w:rPr>
        <w:t>Urban</w:t>
      </w:r>
      <w:r>
        <w:rPr>
          <w:color w:val="4B4B4B"/>
          <w:spacing w:val="15"/>
          <w:w w:val="95"/>
          <w:sz w:val="20"/>
        </w:rPr>
        <w:t> </w:t>
      </w:r>
      <w:r>
        <w:rPr>
          <w:color w:val="4B4B4B"/>
          <w:w w:val="95"/>
          <w:sz w:val="20"/>
        </w:rPr>
        <w:t>Health.</w:t>
      </w:r>
      <w:r>
        <w:rPr>
          <w:color w:val="4B4B4B"/>
          <w:spacing w:val="14"/>
          <w:w w:val="95"/>
          <w:sz w:val="20"/>
        </w:rPr>
        <w:t> </w:t>
      </w:r>
      <w:r>
        <w:rPr>
          <w:color w:val="4B4B4B"/>
          <w:w w:val="95"/>
          <w:sz w:val="20"/>
        </w:rPr>
        <w:t>2003</w:t>
      </w:r>
      <w:r>
        <w:rPr>
          <w:color w:val="4B4B4B"/>
          <w:spacing w:val="15"/>
          <w:w w:val="95"/>
          <w:sz w:val="20"/>
        </w:rPr>
        <w:t> </w:t>
      </w:r>
      <w:r>
        <w:rPr>
          <w:color w:val="4B4B4B"/>
          <w:w w:val="95"/>
          <w:sz w:val="20"/>
        </w:rPr>
        <w:t>Dec</w:t>
      </w:r>
      <w:r>
        <w:rPr>
          <w:color w:val="4B4B4B"/>
          <w:spacing w:val="-64"/>
          <w:w w:val="95"/>
          <w:sz w:val="20"/>
        </w:rPr>
        <w:t> </w:t>
      </w:r>
      <w:r>
        <w:rPr>
          <w:color w:val="4B4B4B"/>
          <w:sz w:val="20"/>
        </w:rPr>
        <w:t>1;80(4):536–55.</w:t>
      </w:r>
    </w:p>
    <w:p>
      <w:pPr>
        <w:pStyle w:val="ListParagraph"/>
        <w:numPr>
          <w:ilvl w:val="0"/>
          <w:numId w:val="4"/>
        </w:numPr>
        <w:tabs>
          <w:tab w:pos="1882" w:val="left" w:leader="none"/>
          <w:tab w:pos="1883" w:val="left" w:leader="none"/>
        </w:tabs>
        <w:spacing w:line="237" w:lineRule="auto" w:before="0" w:after="0"/>
        <w:ind w:left="1882" w:right="1184" w:hanging="398"/>
        <w:jc w:val="left"/>
        <w:rPr>
          <w:sz w:val="20"/>
        </w:rPr>
      </w:pPr>
      <w:r>
        <w:rPr>
          <w:color w:val="4B4B4B"/>
          <w:sz w:val="20"/>
        </w:rPr>
        <w:t>Mackenzie</w:t>
      </w:r>
      <w:r>
        <w:rPr>
          <w:color w:val="4B4B4B"/>
          <w:spacing w:val="-14"/>
          <w:sz w:val="20"/>
        </w:rPr>
        <w:t> </w:t>
      </w:r>
      <w:r>
        <w:rPr>
          <w:color w:val="4B4B4B"/>
          <w:sz w:val="20"/>
        </w:rPr>
        <w:t>CA,</w:t>
      </w:r>
      <w:r>
        <w:rPr>
          <w:color w:val="4B4B4B"/>
          <w:spacing w:val="-14"/>
          <w:sz w:val="20"/>
        </w:rPr>
        <w:t> </w:t>
      </w:r>
      <w:r>
        <w:rPr>
          <w:color w:val="4B4B4B"/>
          <w:sz w:val="20"/>
        </w:rPr>
        <w:t>Lockridge</w:t>
      </w:r>
      <w:r>
        <w:rPr>
          <w:color w:val="4B4B4B"/>
          <w:spacing w:val="-14"/>
          <w:sz w:val="20"/>
        </w:rPr>
        <w:t> </w:t>
      </w:r>
      <w:r>
        <w:rPr>
          <w:color w:val="4B4B4B"/>
          <w:sz w:val="20"/>
        </w:rPr>
        <w:t>A,</w:t>
      </w:r>
      <w:r>
        <w:rPr>
          <w:color w:val="4B4B4B"/>
          <w:spacing w:val="-13"/>
          <w:sz w:val="20"/>
        </w:rPr>
        <w:t> </w:t>
      </w:r>
      <w:r>
        <w:rPr>
          <w:color w:val="4B4B4B"/>
          <w:sz w:val="20"/>
        </w:rPr>
        <w:t>Keith</w:t>
      </w:r>
      <w:r>
        <w:rPr>
          <w:color w:val="4B4B4B"/>
          <w:spacing w:val="-14"/>
          <w:sz w:val="20"/>
        </w:rPr>
        <w:t> </w:t>
      </w:r>
      <w:r>
        <w:rPr>
          <w:color w:val="4B4B4B"/>
          <w:sz w:val="20"/>
        </w:rPr>
        <w:t>M.</w:t>
      </w:r>
      <w:r>
        <w:rPr>
          <w:color w:val="4B4B4B"/>
          <w:spacing w:val="-14"/>
          <w:sz w:val="20"/>
        </w:rPr>
        <w:t> </w:t>
      </w:r>
      <w:r>
        <w:rPr>
          <w:color w:val="4B4B4B"/>
          <w:sz w:val="20"/>
        </w:rPr>
        <w:t>Declining</w:t>
      </w:r>
      <w:r>
        <w:rPr>
          <w:color w:val="4B4B4B"/>
          <w:spacing w:val="-13"/>
          <w:sz w:val="20"/>
        </w:rPr>
        <w:t> </w:t>
      </w:r>
      <w:r>
        <w:rPr>
          <w:color w:val="4B4B4B"/>
          <w:sz w:val="20"/>
        </w:rPr>
        <w:t>Sex</w:t>
      </w:r>
      <w:r>
        <w:rPr>
          <w:color w:val="4B4B4B"/>
          <w:spacing w:val="-14"/>
          <w:sz w:val="20"/>
        </w:rPr>
        <w:t> </w:t>
      </w:r>
      <w:r>
        <w:rPr>
          <w:color w:val="4B4B4B"/>
          <w:sz w:val="20"/>
        </w:rPr>
        <w:t>Ratio</w:t>
      </w:r>
      <w:r>
        <w:rPr>
          <w:color w:val="4B4B4B"/>
          <w:spacing w:val="-14"/>
          <w:sz w:val="20"/>
        </w:rPr>
        <w:t> </w:t>
      </w:r>
      <w:r>
        <w:rPr>
          <w:color w:val="4B4B4B"/>
          <w:sz w:val="20"/>
        </w:rPr>
        <w:t>in</w:t>
      </w:r>
      <w:r>
        <w:rPr>
          <w:color w:val="4B4B4B"/>
          <w:spacing w:val="-13"/>
          <w:sz w:val="20"/>
        </w:rPr>
        <w:t> </w:t>
      </w:r>
      <w:r>
        <w:rPr>
          <w:color w:val="4B4B4B"/>
          <w:sz w:val="20"/>
        </w:rPr>
        <w:t>a</w:t>
      </w:r>
      <w:r>
        <w:rPr>
          <w:color w:val="4B4B4B"/>
          <w:spacing w:val="-14"/>
          <w:sz w:val="20"/>
        </w:rPr>
        <w:t> </w:t>
      </w:r>
      <w:r>
        <w:rPr>
          <w:color w:val="4B4B4B"/>
          <w:sz w:val="20"/>
        </w:rPr>
        <w:t>First</w:t>
      </w:r>
      <w:r>
        <w:rPr>
          <w:color w:val="4B4B4B"/>
          <w:spacing w:val="-14"/>
          <w:sz w:val="20"/>
        </w:rPr>
        <w:t> </w:t>
      </w:r>
      <w:r>
        <w:rPr>
          <w:color w:val="4B4B4B"/>
          <w:sz w:val="20"/>
        </w:rPr>
        <w:t>Nation</w:t>
      </w:r>
      <w:r>
        <w:rPr>
          <w:color w:val="4B4B4B"/>
          <w:spacing w:val="-13"/>
          <w:sz w:val="20"/>
        </w:rPr>
        <w:t> </w:t>
      </w:r>
      <w:r>
        <w:rPr>
          <w:color w:val="4B4B4B"/>
          <w:sz w:val="20"/>
        </w:rPr>
        <w:t>Community.</w:t>
      </w:r>
      <w:r>
        <w:rPr>
          <w:color w:val="4B4B4B"/>
          <w:spacing w:val="-68"/>
          <w:sz w:val="20"/>
        </w:rPr>
        <w:t> </w:t>
      </w:r>
      <w:r>
        <w:rPr>
          <w:color w:val="4B4B4B"/>
          <w:sz w:val="20"/>
        </w:rPr>
        <w:t>Environ</w:t>
      </w:r>
      <w:r>
        <w:rPr>
          <w:color w:val="4B4B4B"/>
          <w:spacing w:val="-17"/>
          <w:sz w:val="20"/>
        </w:rPr>
        <w:t> </w:t>
      </w:r>
      <w:r>
        <w:rPr>
          <w:color w:val="4B4B4B"/>
          <w:sz w:val="20"/>
        </w:rPr>
        <w:t>Health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Perspect.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2005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Oct;113(10):1295–8.</w:t>
      </w:r>
    </w:p>
    <w:p>
      <w:pPr>
        <w:pStyle w:val="ListParagraph"/>
        <w:numPr>
          <w:ilvl w:val="0"/>
          <w:numId w:val="4"/>
        </w:numPr>
        <w:tabs>
          <w:tab w:pos="1882" w:val="left" w:leader="none"/>
          <w:tab w:pos="1883" w:val="left" w:leader="none"/>
        </w:tabs>
        <w:spacing w:line="237" w:lineRule="auto" w:before="0" w:after="0"/>
        <w:ind w:left="1882" w:right="847" w:hanging="398"/>
        <w:jc w:val="left"/>
        <w:rPr>
          <w:sz w:val="20"/>
        </w:rPr>
      </w:pPr>
      <w:r>
        <w:rPr>
          <w:color w:val="4B4B4B"/>
          <w:w w:val="95"/>
          <w:sz w:val="20"/>
        </w:rPr>
        <w:t>Veeraraghavan G, Burnett DrK, Dr. Kelly Skinner, Dr. Patty Williams, Dr. Debbie Martin,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sz w:val="20"/>
        </w:rPr>
        <w:t>Aliya</w:t>
      </w:r>
      <w:r>
        <w:rPr>
          <w:color w:val="4B4B4B"/>
          <w:spacing w:val="-17"/>
          <w:sz w:val="20"/>
        </w:rPr>
        <w:t> </w:t>
      </w:r>
      <w:r>
        <w:rPr>
          <w:color w:val="4B4B4B"/>
          <w:sz w:val="20"/>
        </w:rPr>
        <w:t>Jamal,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et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al.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A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Report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on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Food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Costing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in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the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North.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Food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Secure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Can.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2016</w:t>
      </w:r>
      <w:r>
        <w:rPr>
          <w:color w:val="4B4B4B"/>
          <w:spacing w:val="-17"/>
          <w:sz w:val="20"/>
        </w:rPr>
        <w:t> </w:t>
      </w:r>
      <w:r>
        <w:rPr>
          <w:color w:val="4B4B4B"/>
          <w:sz w:val="20"/>
        </w:rPr>
        <w:t>Sep;70.</w:t>
      </w:r>
    </w:p>
    <w:p>
      <w:pPr>
        <w:pStyle w:val="ListParagraph"/>
        <w:numPr>
          <w:ilvl w:val="0"/>
          <w:numId w:val="4"/>
        </w:numPr>
        <w:tabs>
          <w:tab w:pos="1883" w:val="left" w:leader="none"/>
        </w:tabs>
        <w:spacing w:line="237" w:lineRule="auto" w:before="0" w:after="0"/>
        <w:ind w:left="1882" w:right="774" w:hanging="398"/>
        <w:jc w:val="left"/>
        <w:rPr>
          <w:sz w:val="20"/>
        </w:rPr>
      </w:pPr>
      <w:r>
        <w:rPr>
          <w:color w:val="4B4B4B"/>
          <w:w w:val="95"/>
          <w:sz w:val="20"/>
        </w:rPr>
        <w:t>II</w:t>
      </w:r>
      <w:r>
        <w:rPr>
          <w:color w:val="4B4B4B"/>
          <w:spacing w:val="10"/>
          <w:w w:val="95"/>
          <w:sz w:val="20"/>
        </w:rPr>
        <w:t> </w:t>
      </w:r>
      <w:r>
        <w:rPr>
          <w:color w:val="4B4B4B"/>
          <w:w w:val="95"/>
          <w:sz w:val="20"/>
        </w:rPr>
        <w:t>VRN.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Environmental</w:t>
      </w:r>
      <w:r>
        <w:rPr>
          <w:color w:val="4B4B4B"/>
          <w:spacing w:val="10"/>
          <w:w w:val="95"/>
          <w:sz w:val="20"/>
        </w:rPr>
        <w:t> </w:t>
      </w:r>
      <w:r>
        <w:rPr>
          <w:color w:val="4B4B4B"/>
          <w:w w:val="95"/>
          <w:sz w:val="20"/>
        </w:rPr>
        <w:t>Racism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is</w:t>
      </w:r>
      <w:r>
        <w:rPr>
          <w:color w:val="4B4B4B"/>
          <w:spacing w:val="10"/>
          <w:w w:val="95"/>
          <w:sz w:val="20"/>
        </w:rPr>
        <w:t> </w:t>
      </w:r>
      <w:r>
        <w:rPr>
          <w:color w:val="4B4B4B"/>
          <w:w w:val="95"/>
          <w:sz w:val="20"/>
        </w:rPr>
        <w:t>Real,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According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to</w:t>
      </w:r>
      <w:r>
        <w:rPr>
          <w:color w:val="4B4B4B"/>
          <w:spacing w:val="10"/>
          <w:w w:val="95"/>
          <w:sz w:val="20"/>
        </w:rPr>
        <w:t> </w:t>
      </w:r>
      <w:r>
        <w:rPr>
          <w:color w:val="4B4B4B"/>
          <w:w w:val="95"/>
          <w:sz w:val="20"/>
        </w:rPr>
        <w:t>Trump’s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EPA</w:t>
      </w:r>
      <w:r>
        <w:rPr>
          <w:color w:val="4B4B4B"/>
          <w:spacing w:val="10"/>
          <w:w w:val="95"/>
          <w:sz w:val="20"/>
        </w:rPr>
        <w:t> </w:t>
      </w:r>
      <w:r>
        <w:rPr>
          <w:color w:val="4B4B4B"/>
          <w:w w:val="95"/>
          <w:sz w:val="20"/>
        </w:rPr>
        <w:t>[Internet].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The</w:t>
      </w:r>
      <w:r>
        <w:rPr>
          <w:color w:val="4B4B4B"/>
          <w:spacing w:val="10"/>
          <w:w w:val="95"/>
          <w:sz w:val="20"/>
        </w:rPr>
        <w:t> </w:t>
      </w:r>
      <w:r>
        <w:rPr>
          <w:color w:val="4B4B4B"/>
          <w:w w:val="95"/>
          <w:sz w:val="20"/>
        </w:rPr>
        <w:t>Atlantic.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sz w:val="20"/>
        </w:rPr>
        <w:t>2018 [cited 2021 Mar 3]. Available from:</w:t>
      </w:r>
      <w:r>
        <w:rPr>
          <w:color w:val="4B4B4B"/>
          <w:spacing w:val="1"/>
          <w:sz w:val="20"/>
        </w:rPr>
        <w:t> </w:t>
      </w:r>
      <w:r>
        <w:rPr>
          <w:color w:val="4B4B4B"/>
          <w:w w:val="95"/>
          <w:sz w:val="20"/>
        </w:rPr>
        <w:t>https://</w:t>
      </w:r>
      <w:hyperlink r:id="rId431">
        <w:r>
          <w:rPr>
            <w:color w:val="4B4B4B"/>
            <w:w w:val="95"/>
            <w:sz w:val="20"/>
          </w:rPr>
          <w:t>www.theatlantic.com/politics/archive/2018/02/the-trump-administration-finds-tha</w:t>
        </w:r>
      </w:hyperlink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sz w:val="20"/>
        </w:rPr>
        <w:t>t-environmental-racism-is-real/554315/</w:t>
      </w:r>
    </w:p>
    <w:p>
      <w:pPr>
        <w:pStyle w:val="ListParagraph"/>
        <w:numPr>
          <w:ilvl w:val="0"/>
          <w:numId w:val="4"/>
        </w:numPr>
        <w:tabs>
          <w:tab w:pos="1883" w:val="left" w:leader="none"/>
        </w:tabs>
        <w:spacing w:line="237" w:lineRule="auto" w:before="0" w:after="0"/>
        <w:ind w:left="1882" w:right="752" w:hanging="398"/>
        <w:jc w:val="left"/>
        <w:rPr>
          <w:sz w:val="20"/>
        </w:rPr>
      </w:pPr>
      <w:r>
        <w:rPr>
          <w:color w:val="4B4B4B"/>
          <w:w w:val="95"/>
          <w:sz w:val="20"/>
        </w:rPr>
        <w:t>Mikati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I,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Benson</w:t>
      </w:r>
      <w:r>
        <w:rPr>
          <w:color w:val="4B4B4B"/>
          <w:spacing w:val="12"/>
          <w:w w:val="95"/>
          <w:sz w:val="20"/>
        </w:rPr>
        <w:t> </w:t>
      </w:r>
      <w:r>
        <w:rPr>
          <w:color w:val="4B4B4B"/>
          <w:w w:val="95"/>
          <w:sz w:val="20"/>
        </w:rPr>
        <w:t>AF,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Luben</w:t>
      </w:r>
      <w:r>
        <w:rPr>
          <w:color w:val="4B4B4B"/>
          <w:spacing w:val="12"/>
          <w:w w:val="95"/>
          <w:sz w:val="20"/>
        </w:rPr>
        <w:t> </w:t>
      </w:r>
      <w:r>
        <w:rPr>
          <w:color w:val="4B4B4B"/>
          <w:w w:val="95"/>
          <w:sz w:val="20"/>
        </w:rPr>
        <w:t>TJ,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Sacks</w:t>
      </w:r>
      <w:r>
        <w:rPr>
          <w:color w:val="4B4B4B"/>
          <w:spacing w:val="12"/>
          <w:w w:val="95"/>
          <w:sz w:val="20"/>
        </w:rPr>
        <w:t> </w:t>
      </w:r>
      <w:r>
        <w:rPr>
          <w:color w:val="4B4B4B"/>
          <w:w w:val="95"/>
          <w:sz w:val="20"/>
        </w:rPr>
        <w:t>JD,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Richmond-Bryant</w:t>
      </w:r>
      <w:r>
        <w:rPr>
          <w:color w:val="4B4B4B"/>
          <w:spacing w:val="12"/>
          <w:w w:val="95"/>
          <w:sz w:val="20"/>
        </w:rPr>
        <w:t> </w:t>
      </w:r>
      <w:r>
        <w:rPr>
          <w:color w:val="4B4B4B"/>
          <w:w w:val="95"/>
          <w:sz w:val="20"/>
        </w:rPr>
        <w:t>J.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Disparities</w:t>
      </w:r>
      <w:r>
        <w:rPr>
          <w:color w:val="4B4B4B"/>
          <w:spacing w:val="12"/>
          <w:w w:val="95"/>
          <w:sz w:val="20"/>
        </w:rPr>
        <w:t> </w:t>
      </w:r>
      <w:r>
        <w:rPr>
          <w:color w:val="4B4B4B"/>
          <w:w w:val="95"/>
          <w:sz w:val="20"/>
        </w:rPr>
        <w:t>in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Distribution</w:t>
      </w:r>
      <w:r>
        <w:rPr>
          <w:color w:val="4B4B4B"/>
          <w:spacing w:val="12"/>
          <w:w w:val="95"/>
          <w:sz w:val="20"/>
        </w:rPr>
        <w:t> </w:t>
      </w:r>
      <w:r>
        <w:rPr>
          <w:color w:val="4B4B4B"/>
          <w:w w:val="95"/>
          <w:sz w:val="20"/>
        </w:rPr>
        <w:t>of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sz w:val="20"/>
        </w:rPr>
        <w:t>Particulate</w:t>
      </w:r>
      <w:r>
        <w:rPr>
          <w:color w:val="4B4B4B"/>
          <w:spacing w:val="-17"/>
          <w:sz w:val="20"/>
        </w:rPr>
        <w:t> </w:t>
      </w:r>
      <w:r>
        <w:rPr>
          <w:color w:val="4B4B4B"/>
          <w:sz w:val="20"/>
        </w:rPr>
        <w:t>Matter</w:t>
      </w:r>
      <w:r>
        <w:rPr>
          <w:color w:val="4B4B4B"/>
          <w:spacing w:val="-17"/>
          <w:sz w:val="20"/>
        </w:rPr>
        <w:t> </w:t>
      </w:r>
      <w:r>
        <w:rPr>
          <w:color w:val="4B4B4B"/>
          <w:sz w:val="20"/>
        </w:rPr>
        <w:t>Emission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Sources</w:t>
      </w:r>
      <w:r>
        <w:rPr>
          <w:color w:val="4B4B4B"/>
          <w:spacing w:val="-17"/>
          <w:sz w:val="20"/>
        </w:rPr>
        <w:t> </w:t>
      </w:r>
      <w:r>
        <w:rPr>
          <w:color w:val="4B4B4B"/>
          <w:sz w:val="20"/>
        </w:rPr>
        <w:t>by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Race</w:t>
      </w:r>
      <w:r>
        <w:rPr>
          <w:color w:val="4B4B4B"/>
          <w:spacing w:val="-17"/>
          <w:sz w:val="20"/>
        </w:rPr>
        <w:t> </w:t>
      </w:r>
      <w:r>
        <w:rPr>
          <w:color w:val="4B4B4B"/>
          <w:sz w:val="20"/>
        </w:rPr>
        <w:t>and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Poverty</w:t>
      </w:r>
      <w:r>
        <w:rPr>
          <w:color w:val="4B4B4B"/>
          <w:spacing w:val="-17"/>
          <w:sz w:val="20"/>
        </w:rPr>
        <w:t> </w:t>
      </w:r>
      <w:r>
        <w:rPr>
          <w:color w:val="4B4B4B"/>
          <w:sz w:val="20"/>
        </w:rPr>
        <w:t>Status.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Am</w:t>
      </w:r>
      <w:r>
        <w:rPr>
          <w:color w:val="4B4B4B"/>
          <w:spacing w:val="-17"/>
          <w:sz w:val="20"/>
        </w:rPr>
        <w:t> </w:t>
      </w:r>
      <w:r>
        <w:rPr>
          <w:color w:val="4B4B4B"/>
          <w:sz w:val="20"/>
        </w:rPr>
        <w:t>J</w:t>
      </w:r>
      <w:r>
        <w:rPr>
          <w:color w:val="4B4B4B"/>
          <w:spacing w:val="-16"/>
          <w:sz w:val="20"/>
        </w:rPr>
        <w:t> </w:t>
      </w:r>
      <w:r>
        <w:rPr>
          <w:color w:val="4B4B4B"/>
          <w:sz w:val="20"/>
        </w:rPr>
        <w:t>Public</w:t>
      </w:r>
      <w:r>
        <w:rPr>
          <w:color w:val="4B4B4B"/>
          <w:spacing w:val="-17"/>
          <w:sz w:val="20"/>
        </w:rPr>
        <w:t> </w:t>
      </w:r>
      <w:r>
        <w:rPr>
          <w:color w:val="4B4B4B"/>
          <w:sz w:val="20"/>
        </w:rPr>
        <w:t>Health.</w:t>
      </w:r>
      <w:r>
        <w:rPr>
          <w:color w:val="4B4B4B"/>
          <w:spacing w:val="-17"/>
          <w:sz w:val="20"/>
        </w:rPr>
        <w:t> </w:t>
      </w:r>
      <w:r>
        <w:rPr>
          <w:color w:val="4B4B4B"/>
          <w:sz w:val="20"/>
        </w:rPr>
        <w:t>2018</w:t>
      </w:r>
      <w:r>
        <w:rPr>
          <w:color w:val="4B4B4B"/>
          <w:spacing w:val="-67"/>
          <w:sz w:val="20"/>
        </w:rPr>
        <w:t> </w:t>
      </w:r>
      <w:r>
        <w:rPr>
          <w:color w:val="4B4B4B"/>
          <w:sz w:val="20"/>
        </w:rPr>
        <w:t>Feb</w:t>
      </w:r>
      <w:r>
        <w:rPr>
          <w:color w:val="4B4B4B"/>
          <w:spacing w:val="-13"/>
          <w:sz w:val="20"/>
        </w:rPr>
        <w:t> </w:t>
      </w:r>
      <w:r>
        <w:rPr>
          <w:color w:val="4B4B4B"/>
          <w:sz w:val="20"/>
        </w:rPr>
        <w:t>22;108(4):480–5.</w:t>
      </w:r>
    </w:p>
    <w:p>
      <w:pPr>
        <w:pStyle w:val="ListParagraph"/>
        <w:numPr>
          <w:ilvl w:val="0"/>
          <w:numId w:val="4"/>
        </w:numPr>
        <w:tabs>
          <w:tab w:pos="1883" w:val="left" w:leader="none"/>
        </w:tabs>
        <w:spacing w:line="237" w:lineRule="auto" w:before="0" w:after="0"/>
        <w:ind w:left="1882" w:right="963" w:hanging="398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903232">
            <wp:simplePos x="0" y="0"/>
            <wp:positionH relativeFrom="page">
              <wp:posOffset>0</wp:posOffset>
            </wp:positionH>
            <wp:positionV relativeFrom="paragraph">
              <wp:posOffset>81070</wp:posOffset>
            </wp:positionV>
            <wp:extent cx="704378" cy="2527364"/>
            <wp:effectExtent l="0" t="0" r="0" b="0"/>
            <wp:wrapNone/>
            <wp:docPr id="3" name="image4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19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378" cy="2527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B4B4B"/>
          <w:w w:val="95"/>
          <w:sz w:val="20"/>
        </w:rPr>
        <w:t>Resource: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What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is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health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justice?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[Internet].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San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Francisco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AIDS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Foundation.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[cited</w:t>
      </w:r>
      <w:r>
        <w:rPr>
          <w:color w:val="4B4B4B"/>
          <w:spacing w:val="11"/>
          <w:w w:val="95"/>
          <w:sz w:val="20"/>
        </w:rPr>
        <w:t> </w:t>
      </w:r>
      <w:r>
        <w:rPr>
          <w:color w:val="4B4B4B"/>
          <w:w w:val="95"/>
          <w:sz w:val="20"/>
        </w:rPr>
        <w:t>2021</w:t>
      </w:r>
      <w:r>
        <w:rPr>
          <w:color w:val="4B4B4B"/>
          <w:spacing w:val="-64"/>
          <w:w w:val="95"/>
          <w:sz w:val="20"/>
        </w:rPr>
        <w:t> </w:t>
      </w:r>
      <w:r>
        <w:rPr>
          <w:color w:val="4B4B4B"/>
          <w:w w:val="95"/>
          <w:sz w:val="20"/>
        </w:rPr>
        <w:t>Mar</w:t>
      </w:r>
      <w:r>
        <w:rPr>
          <w:color w:val="4B4B4B"/>
          <w:spacing w:val="-1"/>
          <w:w w:val="95"/>
          <w:sz w:val="20"/>
        </w:rPr>
        <w:t> </w:t>
      </w:r>
      <w:r>
        <w:rPr>
          <w:color w:val="4B4B4B"/>
          <w:w w:val="95"/>
          <w:sz w:val="20"/>
        </w:rPr>
        <w:t>16]. Available</w:t>
      </w:r>
      <w:r>
        <w:rPr>
          <w:color w:val="4B4B4B"/>
          <w:spacing w:val="-1"/>
          <w:w w:val="95"/>
          <w:sz w:val="20"/>
        </w:rPr>
        <w:t> </w:t>
      </w:r>
      <w:r>
        <w:rPr>
          <w:color w:val="4B4B4B"/>
          <w:w w:val="95"/>
          <w:sz w:val="20"/>
        </w:rPr>
        <w:t>from: https://</w:t>
      </w:r>
      <w:hyperlink r:id="rId433">
        <w:r>
          <w:rPr>
            <w:color w:val="4B4B4B"/>
            <w:w w:val="95"/>
            <w:sz w:val="20"/>
          </w:rPr>
          <w:t>www.sfaf.org/resource-library/what-is-health-justice/</w:t>
        </w:r>
      </w:hyperlink>
    </w:p>
    <w:p>
      <w:pPr>
        <w:pStyle w:val="ListParagraph"/>
        <w:numPr>
          <w:ilvl w:val="0"/>
          <w:numId w:val="4"/>
        </w:numPr>
        <w:tabs>
          <w:tab w:pos="1883" w:val="left" w:leader="none"/>
        </w:tabs>
        <w:spacing w:line="237" w:lineRule="auto" w:before="0" w:after="0"/>
        <w:ind w:left="1882" w:right="1800" w:hanging="398"/>
        <w:jc w:val="left"/>
        <w:rPr>
          <w:sz w:val="20"/>
        </w:rPr>
      </w:pPr>
      <w:r>
        <w:rPr>
          <w:color w:val="4B4B4B"/>
          <w:w w:val="95"/>
          <w:sz w:val="20"/>
        </w:rPr>
        <w:t>The</w:t>
      </w:r>
      <w:r>
        <w:rPr>
          <w:color w:val="4B4B4B"/>
          <w:spacing w:val="6"/>
          <w:w w:val="95"/>
          <w:sz w:val="20"/>
        </w:rPr>
        <w:t> </w:t>
      </w:r>
      <w:r>
        <w:rPr>
          <w:color w:val="4B4B4B"/>
          <w:w w:val="95"/>
          <w:sz w:val="20"/>
        </w:rPr>
        <w:t>ENRICH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Project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|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Background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[Internet].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[cited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2021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Mar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3].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Available</w:t>
      </w:r>
      <w:r>
        <w:rPr>
          <w:color w:val="4B4B4B"/>
          <w:spacing w:val="7"/>
          <w:w w:val="95"/>
          <w:sz w:val="20"/>
        </w:rPr>
        <w:t> </w:t>
      </w:r>
      <w:r>
        <w:rPr>
          <w:color w:val="4B4B4B"/>
          <w:w w:val="95"/>
          <w:sz w:val="20"/>
        </w:rPr>
        <w:t>from:</w:t>
      </w:r>
      <w:r>
        <w:rPr>
          <w:color w:val="4B4B4B"/>
          <w:spacing w:val="-63"/>
          <w:w w:val="95"/>
          <w:sz w:val="20"/>
        </w:rPr>
        <w:t> </w:t>
      </w:r>
      <w:r>
        <w:rPr>
          <w:color w:val="4B4B4B"/>
          <w:sz w:val="20"/>
        </w:rPr>
        <w:t>https://</w:t>
      </w:r>
      <w:hyperlink r:id="rId434">
        <w:r>
          <w:rPr>
            <w:color w:val="4B4B4B"/>
            <w:sz w:val="20"/>
          </w:rPr>
          <w:t>www.enrichproject.org/about/background/</w:t>
        </w:r>
      </w:hyperlink>
    </w:p>
    <w:p>
      <w:pPr>
        <w:pStyle w:val="ListParagraph"/>
        <w:numPr>
          <w:ilvl w:val="0"/>
          <w:numId w:val="4"/>
        </w:numPr>
        <w:tabs>
          <w:tab w:pos="1883" w:val="left" w:leader="none"/>
        </w:tabs>
        <w:spacing w:line="237" w:lineRule="auto" w:before="0" w:after="0"/>
        <w:ind w:left="1882" w:right="787" w:hanging="398"/>
        <w:jc w:val="left"/>
        <w:rPr>
          <w:sz w:val="20"/>
        </w:rPr>
      </w:pPr>
      <w:r>
        <w:rPr>
          <w:color w:val="4B4B4B"/>
          <w:sz w:val="20"/>
        </w:rPr>
        <w:t>Trumpener B. A year after Wet’suwet’en blockades, Coastal GasLink pipeline pushes on</w:t>
      </w:r>
      <w:r>
        <w:rPr>
          <w:color w:val="4B4B4B"/>
          <w:spacing w:val="1"/>
          <w:sz w:val="20"/>
        </w:rPr>
        <w:t> </w:t>
      </w:r>
      <w:r>
        <w:rPr>
          <w:color w:val="4B4B4B"/>
          <w:w w:val="95"/>
          <w:sz w:val="20"/>
        </w:rPr>
        <w:t>through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w w:val="95"/>
          <w:sz w:val="20"/>
        </w:rPr>
        <w:t>pandemic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w w:val="95"/>
          <w:sz w:val="20"/>
        </w:rPr>
        <w:t>|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w w:val="95"/>
          <w:sz w:val="20"/>
        </w:rPr>
        <w:t>CBC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w w:val="95"/>
          <w:sz w:val="20"/>
        </w:rPr>
        <w:t>News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w w:val="95"/>
          <w:sz w:val="20"/>
        </w:rPr>
        <w:t>[Internet].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w w:val="95"/>
          <w:sz w:val="20"/>
        </w:rPr>
        <w:t>CBC.</w:t>
      </w:r>
      <w:r>
        <w:rPr>
          <w:color w:val="4B4B4B"/>
          <w:spacing w:val="2"/>
          <w:w w:val="95"/>
          <w:sz w:val="20"/>
        </w:rPr>
        <w:t> </w:t>
      </w:r>
      <w:r>
        <w:rPr>
          <w:color w:val="4B4B4B"/>
          <w:w w:val="95"/>
          <w:sz w:val="20"/>
        </w:rPr>
        <w:t>2021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w w:val="95"/>
          <w:sz w:val="20"/>
        </w:rPr>
        <w:t>[cited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w w:val="95"/>
          <w:sz w:val="20"/>
        </w:rPr>
        <w:t>2021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w w:val="95"/>
          <w:sz w:val="20"/>
        </w:rPr>
        <w:t>Mar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w w:val="95"/>
          <w:sz w:val="20"/>
        </w:rPr>
        <w:t>3].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w w:val="95"/>
          <w:sz w:val="20"/>
        </w:rPr>
        <w:t>Available</w:t>
      </w:r>
      <w:r>
        <w:rPr>
          <w:color w:val="4B4B4B"/>
          <w:spacing w:val="2"/>
          <w:w w:val="95"/>
          <w:sz w:val="20"/>
        </w:rPr>
        <w:t> </w:t>
      </w:r>
      <w:r>
        <w:rPr>
          <w:color w:val="4B4B4B"/>
          <w:w w:val="95"/>
          <w:sz w:val="20"/>
        </w:rPr>
        <w:t>from: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spacing w:val="-2"/>
          <w:sz w:val="20"/>
        </w:rPr>
        <w:t>https://</w:t>
      </w:r>
      <w:hyperlink r:id="rId435">
        <w:r>
          <w:rPr>
            <w:color w:val="4B4B4B"/>
            <w:spacing w:val="-2"/>
            <w:sz w:val="20"/>
          </w:rPr>
          <w:t>www.cbc.ca/news/canada/british-columbia/coastal-gaslink-pipeline-bc-wet-suwet</w:t>
        </w:r>
      </w:hyperlink>
    </w:p>
    <w:p>
      <w:pPr>
        <w:spacing w:line="237" w:lineRule="exact" w:before="0"/>
        <w:ind w:left="1882" w:right="0" w:firstLine="0"/>
        <w:jc w:val="left"/>
        <w:rPr>
          <w:sz w:val="20"/>
        </w:rPr>
      </w:pPr>
      <w:r>
        <w:rPr>
          <w:color w:val="4B4B4B"/>
          <w:sz w:val="20"/>
        </w:rPr>
        <w:t>-en-pandemic-1.5898219</w:t>
      </w:r>
    </w:p>
    <w:p>
      <w:pPr>
        <w:pStyle w:val="ListParagraph"/>
        <w:numPr>
          <w:ilvl w:val="0"/>
          <w:numId w:val="4"/>
        </w:numPr>
        <w:tabs>
          <w:tab w:pos="1883" w:val="left" w:leader="none"/>
        </w:tabs>
        <w:spacing w:line="237" w:lineRule="auto" w:before="0" w:after="0"/>
        <w:ind w:left="1882" w:right="818" w:hanging="398"/>
        <w:jc w:val="left"/>
        <w:rPr>
          <w:sz w:val="20"/>
        </w:rPr>
      </w:pPr>
      <w:r>
        <w:rPr>
          <w:color w:val="4B4B4B"/>
          <w:sz w:val="20"/>
        </w:rPr>
        <w:t>Stefanovich O. National Chief Bellegarde urges Ottawa to rethink Mi’kmaq fisheries</w:t>
      </w:r>
      <w:r>
        <w:rPr>
          <w:color w:val="4B4B4B"/>
          <w:spacing w:val="1"/>
          <w:sz w:val="20"/>
        </w:rPr>
        <w:t> </w:t>
      </w:r>
      <w:r>
        <w:rPr>
          <w:color w:val="4B4B4B"/>
          <w:w w:val="95"/>
          <w:sz w:val="20"/>
        </w:rPr>
        <w:t>decision | CBC News [Internet]. CBC. 2021 [cited 2021 Mar 16]. Available from:</w:t>
      </w:r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w w:val="95"/>
          <w:sz w:val="20"/>
        </w:rPr>
        <w:t>https://</w:t>
      </w:r>
      <w:hyperlink r:id="rId436">
        <w:r>
          <w:rPr>
            <w:color w:val="4B4B4B"/>
            <w:w w:val="95"/>
            <w:sz w:val="20"/>
          </w:rPr>
          <w:t>www.cbc.ca/news/politics/national-chief-moderate-livelihood-renegotiate-1.59375</w:t>
        </w:r>
      </w:hyperlink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sz w:val="20"/>
        </w:rPr>
        <w:t>38</w:t>
      </w:r>
    </w:p>
    <w:p>
      <w:pPr>
        <w:pStyle w:val="ListParagraph"/>
        <w:numPr>
          <w:ilvl w:val="0"/>
          <w:numId w:val="4"/>
        </w:numPr>
        <w:tabs>
          <w:tab w:pos="1883" w:val="left" w:leader="none"/>
        </w:tabs>
        <w:spacing w:line="237" w:lineRule="auto" w:before="0" w:after="0"/>
        <w:ind w:left="1882" w:right="814" w:hanging="398"/>
        <w:jc w:val="left"/>
        <w:rPr>
          <w:sz w:val="20"/>
        </w:rPr>
      </w:pPr>
      <w:r>
        <w:rPr>
          <w:color w:val="4B4B4B"/>
          <w:sz w:val="20"/>
        </w:rPr>
        <w:t>Cooke A. Mi’kmaw fishermen launch self-regulated fishery in Nova Scotia | CBC News</w:t>
      </w:r>
      <w:r>
        <w:rPr>
          <w:color w:val="4B4B4B"/>
          <w:spacing w:val="1"/>
          <w:sz w:val="20"/>
        </w:rPr>
        <w:t> </w:t>
      </w:r>
      <w:r>
        <w:rPr>
          <w:color w:val="4B4B4B"/>
          <w:sz w:val="20"/>
        </w:rPr>
        <w:t>[Internet]. CBC. 2020 [cited 2021 Mar 16]. Available from:</w:t>
      </w:r>
      <w:r>
        <w:rPr>
          <w:color w:val="4B4B4B"/>
          <w:spacing w:val="1"/>
          <w:sz w:val="20"/>
        </w:rPr>
        <w:t> </w:t>
      </w:r>
      <w:r>
        <w:rPr>
          <w:color w:val="4B4B4B"/>
          <w:w w:val="95"/>
          <w:sz w:val="20"/>
        </w:rPr>
        <w:t>https://</w:t>
      </w:r>
      <w:hyperlink r:id="rId437">
        <w:r>
          <w:rPr>
            <w:color w:val="4B4B4B"/>
            <w:w w:val="95"/>
            <w:sz w:val="20"/>
          </w:rPr>
          <w:t>www.cbc.ca/news/canada/nova-scotia/mikmaw-fishermen-self-regulated-fishery-l</w:t>
        </w:r>
      </w:hyperlink>
      <w:r>
        <w:rPr>
          <w:color w:val="4B4B4B"/>
          <w:spacing w:val="1"/>
          <w:w w:val="95"/>
          <w:sz w:val="20"/>
        </w:rPr>
        <w:t> </w:t>
      </w:r>
      <w:r>
        <w:rPr>
          <w:color w:val="4B4B4B"/>
          <w:sz w:val="20"/>
        </w:rPr>
        <w:t>ower-saulnierville-1.5727920</w:t>
      </w:r>
    </w:p>
    <w:p>
      <w:pPr>
        <w:spacing w:after="0" w:line="237" w:lineRule="auto"/>
        <w:jc w:val="left"/>
        <w:rPr>
          <w:sz w:val="20"/>
        </w:rPr>
        <w:sectPr>
          <w:pgSz w:w="12240" w:h="15840"/>
          <w:pgMar w:top="0" w:bottom="0" w:left="0" w:right="680"/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0pt;margin-top:0pt;width:612pt;height:792pt;mso-position-horizontal-relative:page;mso-position-vertical-relative:page;z-index:15904256" coordorigin="0,0" coordsize="12240,15840">
            <v:rect style="position:absolute;left:66;top:0;width:12174;height:15840" filled="true" fillcolor="#fdf5eb" stroked="false">
              <v:fill type="solid"/>
            </v:rect>
            <v:shape style="position:absolute;left:0;top:4133;width:12240;height:11707" type="#_x0000_t75" stroked="false">
              <v:imagedata r:id="rId438" o:title=""/>
            </v:shape>
            <v:shape style="position:absolute;left:0;top:8846;width:12240;height:6994" type="#_x0000_t75" stroked="false">
              <v:imagedata r:id="rId439" o:title=""/>
            </v:shape>
            <v:shape style="position:absolute;left:0;top:0;width:12240;height:9094" type="#_x0000_t75" stroked="false">
              <v:imagedata r:id="rId440" o:title=""/>
            </v:shape>
            <v:shape style="position:absolute;left:4829;top:7609;width:171;height:181" type="#_x0000_t75" stroked="false">
              <v:imagedata r:id="rId8" o:title=""/>
            </v:shape>
            <v:shape style="position:absolute;left:5041;top:7607;width:133;height:186" type="#_x0000_t75" stroked="false">
              <v:imagedata r:id="rId441" o:title=""/>
            </v:shape>
            <v:shape style="position:absolute;left:5215;top:7609;width:149;height:184" type="#_x0000_t75" stroked="false">
              <v:imagedata r:id="rId442" o:title=""/>
            </v:shape>
            <v:shape style="position:absolute;left:4824;top:7841;width:167;height:181" type="#_x0000_t75" stroked="false">
              <v:imagedata r:id="rId11" o:title=""/>
            </v:shape>
            <v:shape style="position:absolute;left:5027;top:7841;width:417;height:182" type="#_x0000_t75" stroked="false">
              <v:imagedata r:id="rId12" o:title=""/>
            </v:shape>
            <v:shape style="position:absolute;left:5479;top:7839;width:318;height:186" type="#_x0000_t75" stroked="false">
              <v:imagedata r:id="rId443" o:title=""/>
            </v:shape>
            <v:rect style="position:absolute;left:5832;top:7841;width:40;height:181" filled="true" fillcolor="#ffffff" stroked="false">
              <v:fill type="solid"/>
            </v:rect>
            <v:shape style="position:absolute;left:5904;top:7841;width:341;height:181" type="#_x0000_t75" stroked="false">
              <v:imagedata r:id="rId14" o:title=""/>
            </v:shape>
            <v:shape style="position:absolute;left:4816;top:8074;width:138;height:189" type="#_x0000_t75" stroked="false">
              <v:imagedata r:id="rId444" o:title=""/>
            </v:shape>
            <v:shape style="position:absolute;left:4995;top:8076;width:134;height:184" type="#_x0000_t75" stroked="false">
              <v:imagedata r:id="rId445" o:title=""/>
            </v:shape>
            <v:shape style="position:absolute;left:5170;top:8076;width:345;height:185" type="#_x0000_t75" stroked="false">
              <v:imagedata r:id="rId446" o:title=""/>
            </v:shape>
            <v:rect style="position:absolute;left:5552;top:8076;width:21;height:184" filled="true" fillcolor="#ffffff" stroked="false">
              <v:fill type="solid"/>
            </v:rect>
            <v:shape style="position:absolute;left:5619;top:8073;width:166;height:190" type="#_x0000_t75" stroked="false">
              <v:imagedata r:id="rId447" o:title=""/>
            </v:shape>
            <v:shape style="position:absolute;left:5820;top:8074;width:301;height:189" type="#_x0000_t75" stroked="false">
              <v:imagedata r:id="rId19" o:title=""/>
            </v:shape>
            <v:shape style="position:absolute;left:3965;top:7539;width:761;height:762" coordorigin="3965,7540" coordsize="761,762" path="m4358,7540l4283,7545,4211,7564,4144,7597,4085,7642,4036,7699,3998,7765,3974,7836,3965,7909,3970,7982,3989,8053,4021,8119,4066,8179,4124,8230,4176,8261,4231,8283,4287,8296,4345,8301,4416,8294,4419,8293,4345,8293,4289,8289,4233,8276,4179,8254,4128,8224,4063,8164,4015,8094,3985,8016,3973,7933,4412,7933,4414,7916,4411,7891,4293,7891,4280,7885,4269,7870,4261,7846,4256,7801,4260,7769,4272,7751,4288,7743,4294,7742,4385,7742,4385,7741,4389,7723,4389,7710,4388,7695,4385,7680,4380,7665,4380,7663,4378,7659,4377,7656,4376,7652,4364,7621,4350,7592,4337,7569,4327,7552,4327,7552,4327,7551,4326,7549,4325,7548,4332,7547,4339,7547,4414,7547,4358,7540xm4403,8189l4392,8194,4385,8210,4376,8237,4368,8267,4362,8293,4356,8293,4351,8293,4419,8293,4484,8275,4548,8242,4583,8215,4482,8215,4463,8214,4447,8206,4433,8195,4417,8189,4403,8189xm4694,8073l4503,8073,4522,8078,4536,8100,4538,8135,4530,8173,4514,8202,4501,8210,4482,8215,4583,8215,4606,8198,4655,8142,4693,8077,4694,8073xm4412,7933l3973,7933,4050,7948,4090,7957,4112,7963,4124,7970,4136,7981,4140,7995,4131,8014,4120,8040,4123,8071,4149,8097,4203,8107,4242,8098,4255,8078,4255,8077,4254,8053,4249,8029,4245,8010,4245,7992,4257,7979,4287,7974,4289,7974,4343,7974,4350,7974,4402,7973,4408,7972,4408,7972,4411,7954,4412,7933xm4587,7802l4559,7806,4531,7810,4509,7819,4498,7836,4497,7858,4507,7880,4519,7902,4525,7923,4523,7941,4510,7954,4486,7961,4454,7967,4425,7971,4408,7972,4408,7972,4408,7989,4412,8024,4422,8061,4441,8081,4464,8082,4484,8077,4503,8073,4694,8073,4716,8006,4726,7933,4725,7923,4691,7923,4660,7923,4632,7914,4616,7902,4616,7888,4622,7867,4628,7844,4626,7820,4611,7805,4587,7802xm4343,7974l4291,7974,4293,7974,4323,7974,4343,7974xm4414,7547l4346,7547,4404,7551,4459,7565,4513,7586,4563,7617,4618,7665,4662,7723,4694,7788,4714,7859,4715,7871,4717,7883,4718,7894,4716,7899,4715,7903,4713,7907,4691,7923,4725,7923,4721,7858,4702,7785,4669,7719,4624,7660,4567,7611,4502,7573,4432,7549,4414,7547xm4390,7861l4388,7861,4386,7862,4384,7862,4367,7868,4347,7876,4328,7885,4308,7890,4293,7891,4411,7891,4409,7878,4390,7861xm4385,7742l4294,7742,4302,7743,4309,7746,4324,7752,4339,7759,4353,7763,4366,7763,4374,7760,4380,7753,4385,7742xe" filled="true" fillcolor="#ffffff" stroked="false">
              <v:path arrowok="t"/>
              <v:fill type="solid"/>
            </v:shape>
            <v:shape style="position:absolute;left:6642;top:7403;width:1633;height:1034" type="#_x0000_t75" stroked="false">
              <v:imagedata r:id="rId448" o:title=""/>
            </v:shape>
            <w10:wrap type="none"/>
          </v:group>
        </w:pict>
      </w:r>
    </w:p>
    <w:sectPr>
      <w:pgSz w:w="12240" w:h="15840"/>
      <w:pgMar w:top="1500" w:bottom="280" w:left="0" w:right="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Verdana">
    <w:altName w:val="Verdana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Trebuchet MS">
    <w:altName w:val="Trebuchet MS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1"/>
      <w:numFmt w:val="decimal"/>
      <w:lvlText w:val="%1."/>
      <w:lvlJc w:val="left"/>
      <w:pPr>
        <w:ind w:left="1882" w:hanging="398"/>
        <w:jc w:val="left"/>
      </w:pPr>
      <w:rPr>
        <w:rFonts w:hint="default" w:ascii="Arial" w:hAnsi="Arial" w:eastAsia="Arial" w:cs="Arial"/>
        <w:b/>
        <w:bCs/>
        <w:color w:val="7BA4AD"/>
        <w:w w:val="84"/>
        <w:sz w:val="20"/>
        <w:szCs w:val="20"/>
      </w:rPr>
    </w:lvl>
    <w:lvl w:ilvl="1">
      <w:start w:val="0"/>
      <w:numFmt w:val="bullet"/>
      <w:lvlText w:val="•"/>
      <w:lvlJc w:val="left"/>
      <w:pPr>
        <w:ind w:left="2848" w:hanging="39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816" w:hanging="39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784" w:hanging="39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52" w:hanging="39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720" w:hanging="39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688" w:hanging="39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656" w:hanging="39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24" w:hanging="398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656" w:hanging="242"/>
        <w:jc w:val="left"/>
      </w:pPr>
      <w:rPr>
        <w:rFonts w:hint="default" w:ascii="Arial" w:hAnsi="Arial" w:eastAsia="Arial" w:cs="Arial"/>
        <w:b/>
        <w:bCs/>
        <w:color w:val="7BA4AD"/>
        <w:w w:val="84"/>
        <w:sz w:val="24"/>
        <w:szCs w:val="24"/>
      </w:rPr>
    </w:lvl>
    <w:lvl w:ilvl="1">
      <w:start w:val="0"/>
      <w:numFmt w:val="bullet"/>
      <w:lvlText w:val="•"/>
      <w:lvlJc w:val="left"/>
      <w:pPr>
        <w:ind w:left="2650" w:hanging="24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640" w:hanging="24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630" w:hanging="24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20" w:hanging="24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10" w:hanging="24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600" w:hanging="24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90" w:hanging="24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580" w:hanging="242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738" w:hanging="342"/>
        <w:jc w:val="left"/>
      </w:pPr>
      <w:rPr>
        <w:rFonts w:hint="default" w:ascii="Arial" w:hAnsi="Arial" w:eastAsia="Arial" w:cs="Arial"/>
        <w:b/>
        <w:bCs/>
        <w:color w:val="7BA4AD"/>
        <w:w w:val="84"/>
        <w:sz w:val="24"/>
        <w:szCs w:val="24"/>
      </w:rPr>
    </w:lvl>
    <w:lvl w:ilvl="1">
      <w:start w:val="0"/>
      <w:numFmt w:val="bullet"/>
      <w:lvlText w:val="•"/>
      <w:lvlJc w:val="left"/>
      <w:pPr>
        <w:ind w:left="2722" w:hanging="34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704" w:hanging="34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686" w:hanging="34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68" w:hanging="34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50" w:hanging="34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632" w:hanging="34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614" w:hanging="34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596" w:hanging="342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2296" w:hanging="480"/>
        <w:jc w:val="left"/>
      </w:pPr>
      <w:rPr>
        <w:rFonts w:hint="default" w:ascii="Arial" w:hAnsi="Arial" w:eastAsia="Arial" w:cs="Arial"/>
        <w:b/>
        <w:bCs/>
        <w:color w:val="7BA4AD"/>
        <w:w w:val="84"/>
        <w:position w:val="1"/>
        <w:sz w:val="24"/>
        <w:szCs w:val="24"/>
      </w:rPr>
    </w:lvl>
    <w:lvl w:ilvl="1">
      <w:start w:val="0"/>
      <w:numFmt w:val="bullet"/>
      <w:lvlText w:val="•"/>
      <w:lvlJc w:val="left"/>
      <w:pPr>
        <w:ind w:left="3226" w:hanging="48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152" w:hanging="4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078" w:hanging="4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004" w:hanging="4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30" w:hanging="4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856" w:hanging="4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782" w:hanging="4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708" w:hanging="480"/>
      </w:pPr>
      <w:rPr>
        <w:rFonts w:hint="default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24"/>
      <w:szCs w:val="24"/>
    </w:rPr>
  </w:style>
  <w:style w:styleId="Heading1" w:type="paragraph">
    <w:name w:val="Heading 1"/>
    <w:basedOn w:val="Normal"/>
    <w:uiPriority w:val="1"/>
    <w:qFormat/>
    <w:pPr>
      <w:spacing w:before="126"/>
      <w:ind w:left="713"/>
      <w:outlineLvl w:val="1"/>
    </w:pPr>
    <w:rPr>
      <w:rFonts w:ascii="Arial" w:hAnsi="Arial" w:eastAsia="Arial" w:cs="Arial"/>
      <w:b/>
      <w:bCs/>
      <w:sz w:val="32"/>
      <w:szCs w:val="32"/>
    </w:rPr>
  </w:style>
  <w:style w:styleId="Heading2" w:type="paragraph">
    <w:name w:val="Heading 2"/>
    <w:basedOn w:val="Normal"/>
    <w:uiPriority w:val="1"/>
    <w:qFormat/>
    <w:pPr>
      <w:ind w:left="3089"/>
      <w:outlineLvl w:val="2"/>
    </w:pPr>
    <w:rPr>
      <w:rFonts w:ascii="Arial" w:hAnsi="Arial" w:eastAsia="Arial" w:cs="Arial"/>
      <w:b/>
      <w:bCs/>
      <w:sz w:val="24"/>
      <w:szCs w:val="24"/>
    </w:rPr>
  </w:style>
  <w:style w:styleId="ListParagraph" w:type="paragraph">
    <w:name w:val="List Paragraph"/>
    <w:basedOn w:val="Normal"/>
    <w:uiPriority w:val="1"/>
    <w:qFormat/>
    <w:pPr>
      <w:ind w:left="1882" w:hanging="398"/>
    </w:pPr>
    <w:rPr>
      <w:rFonts w:ascii="Verdana" w:hAnsi="Verdana" w:eastAsia="Verdana" w:cs="Verdana"/>
    </w:rPr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hyperlink" Target="mailto:diversityresources@msu.mcmaster.ca" TargetMode="External"/><Relationship Id="rId215" Type="http://schemas.openxmlformats.org/officeDocument/2006/relationships/image" Target="media/image210.png"/><Relationship Id="rId216" Type="http://schemas.openxmlformats.org/officeDocument/2006/relationships/image" Target="media/image211.png"/><Relationship Id="rId217" Type="http://schemas.openxmlformats.org/officeDocument/2006/relationships/image" Target="media/image212.png"/><Relationship Id="rId218" Type="http://schemas.openxmlformats.org/officeDocument/2006/relationships/image" Target="media/image213.png"/><Relationship Id="rId219" Type="http://schemas.openxmlformats.org/officeDocument/2006/relationships/image" Target="media/image214.png"/><Relationship Id="rId220" Type="http://schemas.openxmlformats.org/officeDocument/2006/relationships/image" Target="media/image215.png"/><Relationship Id="rId221" Type="http://schemas.openxmlformats.org/officeDocument/2006/relationships/image" Target="media/image216.png"/><Relationship Id="rId222" Type="http://schemas.openxmlformats.org/officeDocument/2006/relationships/image" Target="media/image217.png"/><Relationship Id="rId223" Type="http://schemas.openxmlformats.org/officeDocument/2006/relationships/image" Target="media/image218.png"/><Relationship Id="rId224" Type="http://schemas.openxmlformats.org/officeDocument/2006/relationships/image" Target="media/image219.png"/><Relationship Id="rId225" Type="http://schemas.openxmlformats.org/officeDocument/2006/relationships/image" Target="media/image220.png"/><Relationship Id="rId226" Type="http://schemas.openxmlformats.org/officeDocument/2006/relationships/image" Target="media/image221.png"/><Relationship Id="rId227" Type="http://schemas.openxmlformats.org/officeDocument/2006/relationships/image" Target="media/image222.png"/><Relationship Id="rId228" Type="http://schemas.openxmlformats.org/officeDocument/2006/relationships/image" Target="media/image223.png"/><Relationship Id="rId229" Type="http://schemas.openxmlformats.org/officeDocument/2006/relationships/image" Target="media/image224.png"/><Relationship Id="rId230" Type="http://schemas.openxmlformats.org/officeDocument/2006/relationships/image" Target="media/image225.png"/><Relationship Id="rId231" Type="http://schemas.openxmlformats.org/officeDocument/2006/relationships/image" Target="media/image226.png"/><Relationship Id="rId232" Type="http://schemas.openxmlformats.org/officeDocument/2006/relationships/image" Target="media/image227.png"/><Relationship Id="rId233" Type="http://schemas.openxmlformats.org/officeDocument/2006/relationships/image" Target="media/image228.png"/><Relationship Id="rId234" Type="http://schemas.openxmlformats.org/officeDocument/2006/relationships/image" Target="media/image229.png"/><Relationship Id="rId235" Type="http://schemas.openxmlformats.org/officeDocument/2006/relationships/image" Target="media/image230.png"/><Relationship Id="rId236" Type="http://schemas.openxmlformats.org/officeDocument/2006/relationships/image" Target="media/image231.png"/><Relationship Id="rId237" Type="http://schemas.openxmlformats.org/officeDocument/2006/relationships/image" Target="media/image232.png"/><Relationship Id="rId238" Type="http://schemas.openxmlformats.org/officeDocument/2006/relationships/image" Target="media/image233.png"/><Relationship Id="rId239" Type="http://schemas.openxmlformats.org/officeDocument/2006/relationships/image" Target="media/image234.png"/><Relationship Id="rId240" Type="http://schemas.openxmlformats.org/officeDocument/2006/relationships/image" Target="media/image235.png"/><Relationship Id="rId241" Type="http://schemas.openxmlformats.org/officeDocument/2006/relationships/image" Target="media/image236.png"/><Relationship Id="rId242" Type="http://schemas.openxmlformats.org/officeDocument/2006/relationships/image" Target="media/image237.png"/><Relationship Id="rId243" Type="http://schemas.openxmlformats.org/officeDocument/2006/relationships/image" Target="media/image238.png"/><Relationship Id="rId244" Type="http://schemas.openxmlformats.org/officeDocument/2006/relationships/image" Target="media/image239.png"/><Relationship Id="rId245" Type="http://schemas.openxmlformats.org/officeDocument/2006/relationships/image" Target="media/image240.png"/><Relationship Id="rId246" Type="http://schemas.openxmlformats.org/officeDocument/2006/relationships/image" Target="media/image241.png"/><Relationship Id="rId247" Type="http://schemas.openxmlformats.org/officeDocument/2006/relationships/image" Target="media/image242.png"/><Relationship Id="rId248" Type="http://schemas.openxmlformats.org/officeDocument/2006/relationships/image" Target="media/image243.png"/><Relationship Id="rId249" Type="http://schemas.openxmlformats.org/officeDocument/2006/relationships/image" Target="media/image244.png"/><Relationship Id="rId250" Type="http://schemas.openxmlformats.org/officeDocument/2006/relationships/image" Target="media/image245.png"/><Relationship Id="rId251" Type="http://schemas.openxmlformats.org/officeDocument/2006/relationships/image" Target="media/image246.png"/><Relationship Id="rId252" Type="http://schemas.openxmlformats.org/officeDocument/2006/relationships/image" Target="media/image247.png"/><Relationship Id="rId253" Type="http://schemas.openxmlformats.org/officeDocument/2006/relationships/image" Target="media/image248.png"/><Relationship Id="rId254" Type="http://schemas.openxmlformats.org/officeDocument/2006/relationships/image" Target="media/image249.png"/><Relationship Id="rId255" Type="http://schemas.openxmlformats.org/officeDocument/2006/relationships/image" Target="media/image250.png"/><Relationship Id="rId256" Type="http://schemas.openxmlformats.org/officeDocument/2006/relationships/image" Target="media/image251.png"/><Relationship Id="rId257" Type="http://schemas.openxmlformats.org/officeDocument/2006/relationships/image" Target="media/image252.png"/><Relationship Id="rId258" Type="http://schemas.openxmlformats.org/officeDocument/2006/relationships/image" Target="media/image253.png"/><Relationship Id="rId259" Type="http://schemas.openxmlformats.org/officeDocument/2006/relationships/image" Target="media/image254.png"/><Relationship Id="rId260" Type="http://schemas.openxmlformats.org/officeDocument/2006/relationships/image" Target="media/image255.png"/><Relationship Id="rId261" Type="http://schemas.openxmlformats.org/officeDocument/2006/relationships/image" Target="media/image256.png"/><Relationship Id="rId262" Type="http://schemas.openxmlformats.org/officeDocument/2006/relationships/image" Target="media/image257.png"/><Relationship Id="rId263" Type="http://schemas.openxmlformats.org/officeDocument/2006/relationships/image" Target="media/image258.png"/><Relationship Id="rId264" Type="http://schemas.openxmlformats.org/officeDocument/2006/relationships/image" Target="media/image259.png"/><Relationship Id="rId265" Type="http://schemas.openxmlformats.org/officeDocument/2006/relationships/image" Target="media/image260.png"/><Relationship Id="rId266" Type="http://schemas.openxmlformats.org/officeDocument/2006/relationships/image" Target="media/image261.png"/><Relationship Id="rId267" Type="http://schemas.openxmlformats.org/officeDocument/2006/relationships/image" Target="media/image262.png"/><Relationship Id="rId268" Type="http://schemas.openxmlformats.org/officeDocument/2006/relationships/image" Target="media/image263.png"/><Relationship Id="rId269" Type="http://schemas.openxmlformats.org/officeDocument/2006/relationships/image" Target="media/image264.png"/><Relationship Id="rId270" Type="http://schemas.openxmlformats.org/officeDocument/2006/relationships/image" Target="media/image265.png"/><Relationship Id="rId271" Type="http://schemas.openxmlformats.org/officeDocument/2006/relationships/image" Target="media/image266.png"/><Relationship Id="rId272" Type="http://schemas.openxmlformats.org/officeDocument/2006/relationships/image" Target="media/image267.png"/><Relationship Id="rId273" Type="http://schemas.openxmlformats.org/officeDocument/2006/relationships/image" Target="media/image268.png"/><Relationship Id="rId274" Type="http://schemas.openxmlformats.org/officeDocument/2006/relationships/image" Target="media/image269.png"/><Relationship Id="rId275" Type="http://schemas.openxmlformats.org/officeDocument/2006/relationships/image" Target="media/image270.png"/><Relationship Id="rId276" Type="http://schemas.openxmlformats.org/officeDocument/2006/relationships/image" Target="media/image271.png"/><Relationship Id="rId277" Type="http://schemas.openxmlformats.org/officeDocument/2006/relationships/image" Target="media/image272.png"/><Relationship Id="rId278" Type="http://schemas.openxmlformats.org/officeDocument/2006/relationships/image" Target="media/image273.png"/><Relationship Id="rId279" Type="http://schemas.openxmlformats.org/officeDocument/2006/relationships/image" Target="media/image274.png"/><Relationship Id="rId280" Type="http://schemas.openxmlformats.org/officeDocument/2006/relationships/image" Target="media/image275.png"/><Relationship Id="rId281" Type="http://schemas.openxmlformats.org/officeDocument/2006/relationships/image" Target="media/image276.png"/><Relationship Id="rId282" Type="http://schemas.openxmlformats.org/officeDocument/2006/relationships/image" Target="media/image277.png"/><Relationship Id="rId283" Type="http://schemas.openxmlformats.org/officeDocument/2006/relationships/image" Target="media/image278.png"/><Relationship Id="rId284" Type="http://schemas.openxmlformats.org/officeDocument/2006/relationships/image" Target="media/image279.png"/><Relationship Id="rId285" Type="http://schemas.openxmlformats.org/officeDocument/2006/relationships/image" Target="media/image280.png"/><Relationship Id="rId286" Type="http://schemas.openxmlformats.org/officeDocument/2006/relationships/image" Target="media/image281.png"/><Relationship Id="rId287" Type="http://schemas.openxmlformats.org/officeDocument/2006/relationships/image" Target="media/image282.png"/><Relationship Id="rId288" Type="http://schemas.openxmlformats.org/officeDocument/2006/relationships/image" Target="media/image283.png"/><Relationship Id="rId289" Type="http://schemas.openxmlformats.org/officeDocument/2006/relationships/image" Target="media/image284.png"/><Relationship Id="rId290" Type="http://schemas.openxmlformats.org/officeDocument/2006/relationships/image" Target="media/image285.png"/><Relationship Id="rId291" Type="http://schemas.openxmlformats.org/officeDocument/2006/relationships/image" Target="media/image286.png"/><Relationship Id="rId292" Type="http://schemas.openxmlformats.org/officeDocument/2006/relationships/image" Target="media/image287.png"/><Relationship Id="rId293" Type="http://schemas.openxmlformats.org/officeDocument/2006/relationships/image" Target="media/image288.png"/><Relationship Id="rId294" Type="http://schemas.openxmlformats.org/officeDocument/2006/relationships/image" Target="media/image289.png"/><Relationship Id="rId295" Type="http://schemas.openxmlformats.org/officeDocument/2006/relationships/image" Target="media/image290.png"/><Relationship Id="rId296" Type="http://schemas.openxmlformats.org/officeDocument/2006/relationships/image" Target="media/image291.png"/><Relationship Id="rId297" Type="http://schemas.openxmlformats.org/officeDocument/2006/relationships/image" Target="media/image292.png"/><Relationship Id="rId298" Type="http://schemas.openxmlformats.org/officeDocument/2006/relationships/image" Target="media/image293.png"/><Relationship Id="rId299" Type="http://schemas.openxmlformats.org/officeDocument/2006/relationships/image" Target="media/image294.png"/><Relationship Id="rId300" Type="http://schemas.openxmlformats.org/officeDocument/2006/relationships/image" Target="media/image295.png"/><Relationship Id="rId301" Type="http://schemas.openxmlformats.org/officeDocument/2006/relationships/image" Target="media/image296.png"/><Relationship Id="rId302" Type="http://schemas.openxmlformats.org/officeDocument/2006/relationships/image" Target="media/image297.png"/><Relationship Id="rId303" Type="http://schemas.openxmlformats.org/officeDocument/2006/relationships/image" Target="media/image298.png"/><Relationship Id="rId304" Type="http://schemas.openxmlformats.org/officeDocument/2006/relationships/image" Target="media/image299.png"/><Relationship Id="rId305" Type="http://schemas.openxmlformats.org/officeDocument/2006/relationships/image" Target="media/image300.png"/><Relationship Id="rId306" Type="http://schemas.openxmlformats.org/officeDocument/2006/relationships/image" Target="media/image301.png"/><Relationship Id="rId307" Type="http://schemas.openxmlformats.org/officeDocument/2006/relationships/image" Target="media/image302.png"/><Relationship Id="rId308" Type="http://schemas.openxmlformats.org/officeDocument/2006/relationships/image" Target="media/image303.png"/><Relationship Id="rId309" Type="http://schemas.openxmlformats.org/officeDocument/2006/relationships/image" Target="media/image304.png"/><Relationship Id="rId310" Type="http://schemas.openxmlformats.org/officeDocument/2006/relationships/image" Target="media/image305.png"/><Relationship Id="rId311" Type="http://schemas.openxmlformats.org/officeDocument/2006/relationships/image" Target="media/image306.png"/><Relationship Id="rId312" Type="http://schemas.openxmlformats.org/officeDocument/2006/relationships/image" Target="media/image307.png"/><Relationship Id="rId313" Type="http://schemas.openxmlformats.org/officeDocument/2006/relationships/image" Target="media/image308.png"/><Relationship Id="rId314" Type="http://schemas.openxmlformats.org/officeDocument/2006/relationships/image" Target="media/image309.png"/><Relationship Id="rId315" Type="http://schemas.openxmlformats.org/officeDocument/2006/relationships/image" Target="media/image310.png"/><Relationship Id="rId316" Type="http://schemas.openxmlformats.org/officeDocument/2006/relationships/image" Target="media/image311.png"/><Relationship Id="rId317" Type="http://schemas.openxmlformats.org/officeDocument/2006/relationships/image" Target="media/image312.png"/><Relationship Id="rId318" Type="http://schemas.openxmlformats.org/officeDocument/2006/relationships/image" Target="media/image313.png"/><Relationship Id="rId319" Type="http://schemas.openxmlformats.org/officeDocument/2006/relationships/image" Target="media/image314.png"/><Relationship Id="rId320" Type="http://schemas.openxmlformats.org/officeDocument/2006/relationships/image" Target="media/image315.png"/><Relationship Id="rId321" Type="http://schemas.openxmlformats.org/officeDocument/2006/relationships/image" Target="media/image316.png"/><Relationship Id="rId322" Type="http://schemas.openxmlformats.org/officeDocument/2006/relationships/image" Target="media/image317.png"/><Relationship Id="rId323" Type="http://schemas.openxmlformats.org/officeDocument/2006/relationships/image" Target="media/image318.png"/><Relationship Id="rId324" Type="http://schemas.openxmlformats.org/officeDocument/2006/relationships/image" Target="media/image319.png"/><Relationship Id="rId325" Type="http://schemas.openxmlformats.org/officeDocument/2006/relationships/image" Target="media/image320.png"/><Relationship Id="rId326" Type="http://schemas.openxmlformats.org/officeDocument/2006/relationships/image" Target="media/image321.png"/><Relationship Id="rId327" Type="http://schemas.openxmlformats.org/officeDocument/2006/relationships/image" Target="media/image322.png"/><Relationship Id="rId328" Type="http://schemas.openxmlformats.org/officeDocument/2006/relationships/image" Target="media/image323.png"/><Relationship Id="rId329" Type="http://schemas.openxmlformats.org/officeDocument/2006/relationships/image" Target="media/image324.png"/><Relationship Id="rId330" Type="http://schemas.openxmlformats.org/officeDocument/2006/relationships/image" Target="media/image325.png"/><Relationship Id="rId331" Type="http://schemas.openxmlformats.org/officeDocument/2006/relationships/image" Target="media/image326.png"/><Relationship Id="rId332" Type="http://schemas.openxmlformats.org/officeDocument/2006/relationships/image" Target="media/image327.png"/><Relationship Id="rId333" Type="http://schemas.openxmlformats.org/officeDocument/2006/relationships/image" Target="media/image328.png"/><Relationship Id="rId334" Type="http://schemas.openxmlformats.org/officeDocument/2006/relationships/image" Target="media/image329.png"/><Relationship Id="rId335" Type="http://schemas.openxmlformats.org/officeDocument/2006/relationships/image" Target="media/image330.png"/><Relationship Id="rId336" Type="http://schemas.openxmlformats.org/officeDocument/2006/relationships/image" Target="media/image331.png"/><Relationship Id="rId337" Type="http://schemas.openxmlformats.org/officeDocument/2006/relationships/image" Target="media/image332.png"/><Relationship Id="rId338" Type="http://schemas.openxmlformats.org/officeDocument/2006/relationships/image" Target="media/image333.png"/><Relationship Id="rId339" Type="http://schemas.openxmlformats.org/officeDocument/2006/relationships/image" Target="media/image334.png"/><Relationship Id="rId340" Type="http://schemas.openxmlformats.org/officeDocument/2006/relationships/image" Target="media/image335.png"/><Relationship Id="rId341" Type="http://schemas.openxmlformats.org/officeDocument/2006/relationships/image" Target="media/image336.png"/><Relationship Id="rId342" Type="http://schemas.openxmlformats.org/officeDocument/2006/relationships/image" Target="media/image337.png"/><Relationship Id="rId343" Type="http://schemas.openxmlformats.org/officeDocument/2006/relationships/image" Target="media/image338.png"/><Relationship Id="rId344" Type="http://schemas.openxmlformats.org/officeDocument/2006/relationships/image" Target="media/image339.png"/><Relationship Id="rId345" Type="http://schemas.openxmlformats.org/officeDocument/2006/relationships/image" Target="media/image340.png"/><Relationship Id="rId346" Type="http://schemas.openxmlformats.org/officeDocument/2006/relationships/image" Target="media/image341.png"/><Relationship Id="rId347" Type="http://schemas.openxmlformats.org/officeDocument/2006/relationships/hyperlink" Target="http://www.opirgmcmaster.org/" TargetMode="External"/><Relationship Id="rId348" Type="http://schemas.openxmlformats.org/officeDocument/2006/relationships/hyperlink" Target="http://www.environmenthamilton.org/" TargetMode="External"/><Relationship Id="rId349" Type="http://schemas.openxmlformats.org/officeDocument/2006/relationships/hyperlink" Target="http://www.asp.mcmaster.ca/" TargetMode="External"/><Relationship Id="rId350" Type="http://schemas.openxmlformats.org/officeDocument/2006/relationships/hyperlink" Target="http://www.support.ecojustice.ca/" TargetMode="External"/><Relationship Id="rId351" Type="http://schemas.openxmlformats.org/officeDocument/2006/relationships/hyperlink" Target="http://www.enrichproject.org/billc-230/" TargetMode="External"/><Relationship Id="rId352" Type="http://schemas.openxmlformats.org/officeDocument/2006/relationships/image" Target="media/image342.png"/><Relationship Id="rId353" Type="http://schemas.openxmlformats.org/officeDocument/2006/relationships/image" Target="media/image343.png"/><Relationship Id="rId354" Type="http://schemas.openxmlformats.org/officeDocument/2006/relationships/image" Target="media/image344.png"/><Relationship Id="rId355" Type="http://schemas.openxmlformats.org/officeDocument/2006/relationships/image" Target="media/image345.png"/><Relationship Id="rId356" Type="http://schemas.openxmlformats.org/officeDocument/2006/relationships/image" Target="media/image346.png"/><Relationship Id="rId357" Type="http://schemas.openxmlformats.org/officeDocument/2006/relationships/image" Target="media/image347.png"/><Relationship Id="rId358" Type="http://schemas.openxmlformats.org/officeDocument/2006/relationships/image" Target="media/image348.png"/><Relationship Id="rId359" Type="http://schemas.openxmlformats.org/officeDocument/2006/relationships/image" Target="media/image349.png"/><Relationship Id="rId360" Type="http://schemas.openxmlformats.org/officeDocument/2006/relationships/image" Target="media/image350.png"/><Relationship Id="rId361" Type="http://schemas.openxmlformats.org/officeDocument/2006/relationships/image" Target="media/image351.png"/><Relationship Id="rId362" Type="http://schemas.openxmlformats.org/officeDocument/2006/relationships/image" Target="media/image352.png"/><Relationship Id="rId363" Type="http://schemas.openxmlformats.org/officeDocument/2006/relationships/image" Target="media/image353.png"/><Relationship Id="rId364" Type="http://schemas.openxmlformats.org/officeDocument/2006/relationships/image" Target="media/image354.png"/><Relationship Id="rId365" Type="http://schemas.openxmlformats.org/officeDocument/2006/relationships/image" Target="media/image355.png"/><Relationship Id="rId366" Type="http://schemas.openxmlformats.org/officeDocument/2006/relationships/image" Target="media/image356.png"/><Relationship Id="rId367" Type="http://schemas.openxmlformats.org/officeDocument/2006/relationships/image" Target="media/image357.png"/><Relationship Id="rId368" Type="http://schemas.openxmlformats.org/officeDocument/2006/relationships/image" Target="media/image358.png"/><Relationship Id="rId369" Type="http://schemas.openxmlformats.org/officeDocument/2006/relationships/image" Target="media/image359.png"/><Relationship Id="rId370" Type="http://schemas.openxmlformats.org/officeDocument/2006/relationships/image" Target="media/image360.png"/><Relationship Id="rId371" Type="http://schemas.openxmlformats.org/officeDocument/2006/relationships/image" Target="media/image361.png"/><Relationship Id="rId372" Type="http://schemas.openxmlformats.org/officeDocument/2006/relationships/image" Target="media/image362.png"/><Relationship Id="rId373" Type="http://schemas.openxmlformats.org/officeDocument/2006/relationships/image" Target="media/image363.png"/><Relationship Id="rId374" Type="http://schemas.openxmlformats.org/officeDocument/2006/relationships/image" Target="media/image364.png"/><Relationship Id="rId375" Type="http://schemas.openxmlformats.org/officeDocument/2006/relationships/image" Target="media/image365.png"/><Relationship Id="rId376" Type="http://schemas.openxmlformats.org/officeDocument/2006/relationships/image" Target="media/image366.png"/><Relationship Id="rId377" Type="http://schemas.openxmlformats.org/officeDocument/2006/relationships/image" Target="media/image367.png"/><Relationship Id="rId378" Type="http://schemas.openxmlformats.org/officeDocument/2006/relationships/image" Target="media/image368.png"/><Relationship Id="rId379" Type="http://schemas.openxmlformats.org/officeDocument/2006/relationships/image" Target="media/image369.png"/><Relationship Id="rId380" Type="http://schemas.openxmlformats.org/officeDocument/2006/relationships/image" Target="media/image370.png"/><Relationship Id="rId381" Type="http://schemas.openxmlformats.org/officeDocument/2006/relationships/image" Target="media/image371.png"/><Relationship Id="rId382" Type="http://schemas.openxmlformats.org/officeDocument/2006/relationships/image" Target="media/image372.png"/><Relationship Id="rId383" Type="http://schemas.openxmlformats.org/officeDocument/2006/relationships/image" Target="media/image373.png"/><Relationship Id="rId384" Type="http://schemas.openxmlformats.org/officeDocument/2006/relationships/image" Target="media/image374.png"/><Relationship Id="rId385" Type="http://schemas.openxmlformats.org/officeDocument/2006/relationships/image" Target="media/image375.png"/><Relationship Id="rId386" Type="http://schemas.openxmlformats.org/officeDocument/2006/relationships/image" Target="media/image376.png"/><Relationship Id="rId387" Type="http://schemas.openxmlformats.org/officeDocument/2006/relationships/image" Target="media/image377.png"/><Relationship Id="rId388" Type="http://schemas.openxmlformats.org/officeDocument/2006/relationships/image" Target="media/image378.png"/><Relationship Id="rId389" Type="http://schemas.openxmlformats.org/officeDocument/2006/relationships/image" Target="media/image379.png"/><Relationship Id="rId390" Type="http://schemas.openxmlformats.org/officeDocument/2006/relationships/image" Target="media/image380.png"/><Relationship Id="rId391" Type="http://schemas.openxmlformats.org/officeDocument/2006/relationships/image" Target="media/image381.png"/><Relationship Id="rId392" Type="http://schemas.openxmlformats.org/officeDocument/2006/relationships/image" Target="media/image382.png"/><Relationship Id="rId393" Type="http://schemas.openxmlformats.org/officeDocument/2006/relationships/image" Target="media/image383.png"/><Relationship Id="rId394" Type="http://schemas.openxmlformats.org/officeDocument/2006/relationships/image" Target="media/image384.png"/><Relationship Id="rId395" Type="http://schemas.openxmlformats.org/officeDocument/2006/relationships/image" Target="media/image385.png"/><Relationship Id="rId396" Type="http://schemas.openxmlformats.org/officeDocument/2006/relationships/image" Target="media/image386.png"/><Relationship Id="rId397" Type="http://schemas.openxmlformats.org/officeDocument/2006/relationships/image" Target="media/image387.png"/><Relationship Id="rId398" Type="http://schemas.openxmlformats.org/officeDocument/2006/relationships/image" Target="media/image388.png"/><Relationship Id="rId399" Type="http://schemas.openxmlformats.org/officeDocument/2006/relationships/image" Target="media/image389.png"/><Relationship Id="rId400" Type="http://schemas.openxmlformats.org/officeDocument/2006/relationships/image" Target="media/image390.png"/><Relationship Id="rId401" Type="http://schemas.openxmlformats.org/officeDocument/2006/relationships/image" Target="media/image391.png"/><Relationship Id="rId402" Type="http://schemas.openxmlformats.org/officeDocument/2006/relationships/image" Target="media/image392.png"/><Relationship Id="rId403" Type="http://schemas.openxmlformats.org/officeDocument/2006/relationships/image" Target="media/image393.png"/><Relationship Id="rId404" Type="http://schemas.openxmlformats.org/officeDocument/2006/relationships/image" Target="media/image394.png"/><Relationship Id="rId405" Type="http://schemas.openxmlformats.org/officeDocument/2006/relationships/image" Target="media/image395.png"/><Relationship Id="rId406" Type="http://schemas.openxmlformats.org/officeDocument/2006/relationships/image" Target="media/image396.png"/><Relationship Id="rId407" Type="http://schemas.openxmlformats.org/officeDocument/2006/relationships/image" Target="media/image397.png"/><Relationship Id="rId408" Type="http://schemas.openxmlformats.org/officeDocument/2006/relationships/image" Target="media/image398.png"/><Relationship Id="rId409" Type="http://schemas.openxmlformats.org/officeDocument/2006/relationships/image" Target="media/image399.png"/><Relationship Id="rId410" Type="http://schemas.openxmlformats.org/officeDocument/2006/relationships/image" Target="media/image400.png"/><Relationship Id="rId411" Type="http://schemas.openxmlformats.org/officeDocument/2006/relationships/image" Target="media/image401.png"/><Relationship Id="rId412" Type="http://schemas.openxmlformats.org/officeDocument/2006/relationships/image" Target="media/image402.png"/><Relationship Id="rId413" Type="http://schemas.openxmlformats.org/officeDocument/2006/relationships/image" Target="media/image403.png"/><Relationship Id="rId414" Type="http://schemas.openxmlformats.org/officeDocument/2006/relationships/image" Target="media/image404.png"/><Relationship Id="rId415" Type="http://schemas.openxmlformats.org/officeDocument/2006/relationships/image" Target="media/image405.png"/><Relationship Id="rId416" Type="http://schemas.openxmlformats.org/officeDocument/2006/relationships/image" Target="media/image406.png"/><Relationship Id="rId417" Type="http://schemas.openxmlformats.org/officeDocument/2006/relationships/image" Target="media/image407.png"/><Relationship Id="rId418" Type="http://schemas.openxmlformats.org/officeDocument/2006/relationships/image" Target="media/image408.png"/><Relationship Id="rId419" Type="http://schemas.openxmlformats.org/officeDocument/2006/relationships/image" Target="media/image409.png"/><Relationship Id="rId420" Type="http://schemas.openxmlformats.org/officeDocument/2006/relationships/image" Target="media/image410.png"/><Relationship Id="rId421" Type="http://schemas.openxmlformats.org/officeDocument/2006/relationships/image" Target="media/image411.png"/><Relationship Id="rId422" Type="http://schemas.openxmlformats.org/officeDocument/2006/relationships/image" Target="media/image412.png"/><Relationship Id="rId423" Type="http://schemas.openxmlformats.org/officeDocument/2006/relationships/image" Target="media/image413.png"/><Relationship Id="rId424" Type="http://schemas.openxmlformats.org/officeDocument/2006/relationships/image" Target="media/image414.png"/><Relationship Id="rId425" Type="http://schemas.openxmlformats.org/officeDocument/2006/relationships/image" Target="media/image415.png"/><Relationship Id="rId426" Type="http://schemas.openxmlformats.org/officeDocument/2006/relationships/image" Target="media/image416.png"/><Relationship Id="rId427" Type="http://schemas.openxmlformats.org/officeDocument/2006/relationships/image" Target="media/image417.png"/><Relationship Id="rId428" Type="http://schemas.openxmlformats.org/officeDocument/2006/relationships/image" Target="media/image418.png"/><Relationship Id="rId429" Type="http://schemas.openxmlformats.org/officeDocument/2006/relationships/hyperlink" Target="http://www.sciencedirect.com/science/article/pii/B9780128147191000318" TargetMode="External"/><Relationship Id="rId430" Type="http://schemas.openxmlformats.org/officeDocument/2006/relationships/hyperlink" Target="http://www.cbc.ca/news2/background/consumers/vermiculite.html" TargetMode="External"/><Relationship Id="rId431" Type="http://schemas.openxmlformats.org/officeDocument/2006/relationships/hyperlink" Target="http://www.theatlantic.com/politics/archive/2018/02/the-trump-administration-finds-tha" TargetMode="External"/><Relationship Id="rId432" Type="http://schemas.openxmlformats.org/officeDocument/2006/relationships/image" Target="media/image419.png"/><Relationship Id="rId433" Type="http://schemas.openxmlformats.org/officeDocument/2006/relationships/hyperlink" Target="http://www.sfaf.org/resource-library/what-is-health-justice/" TargetMode="External"/><Relationship Id="rId434" Type="http://schemas.openxmlformats.org/officeDocument/2006/relationships/hyperlink" Target="http://www.enrichproject.org/about/background/" TargetMode="External"/><Relationship Id="rId435" Type="http://schemas.openxmlformats.org/officeDocument/2006/relationships/hyperlink" Target="http://www.cbc.ca/news/canada/british-columbia/coastal-gaslink-pipeline-bc-wet-suwet" TargetMode="External"/><Relationship Id="rId436" Type="http://schemas.openxmlformats.org/officeDocument/2006/relationships/hyperlink" Target="http://www.cbc.ca/news/politics/national-chief-moderate-livelihood-renegotiate-1.59375" TargetMode="External"/><Relationship Id="rId437" Type="http://schemas.openxmlformats.org/officeDocument/2006/relationships/hyperlink" Target="http://www.cbc.ca/news/canada/nova-scotia/mikmaw-fishermen-self-regulated-fishery-l" TargetMode="External"/><Relationship Id="rId438" Type="http://schemas.openxmlformats.org/officeDocument/2006/relationships/image" Target="media/image420.png"/><Relationship Id="rId439" Type="http://schemas.openxmlformats.org/officeDocument/2006/relationships/image" Target="media/image421.png"/><Relationship Id="rId440" Type="http://schemas.openxmlformats.org/officeDocument/2006/relationships/image" Target="media/image422.png"/><Relationship Id="rId441" Type="http://schemas.openxmlformats.org/officeDocument/2006/relationships/image" Target="media/image423.png"/><Relationship Id="rId442" Type="http://schemas.openxmlformats.org/officeDocument/2006/relationships/image" Target="media/image424.png"/><Relationship Id="rId443" Type="http://schemas.openxmlformats.org/officeDocument/2006/relationships/image" Target="media/image425.png"/><Relationship Id="rId444" Type="http://schemas.openxmlformats.org/officeDocument/2006/relationships/image" Target="media/image426.png"/><Relationship Id="rId445" Type="http://schemas.openxmlformats.org/officeDocument/2006/relationships/image" Target="media/image427.png"/><Relationship Id="rId446" Type="http://schemas.openxmlformats.org/officeDocument/2006/relationships/image" Target="media/image428.png"/><Relationship Id="rId447" Type="http://schemas.openxmlformats.org/officeDocument/2006/relationships/image" Target="media/image429.png"/><Relationship Id="rId448" Type="http://schemas.openxmlformats.org/officeDocument/2006/relationships/image" Target="media/image430.png"/><Relationship Id="rId449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DiversityServices-EnvironmentalJusticeGuide-v1</dc:title>
  <dcterms:created xsi:type="dcterms:W3CDTF">2021-04-14T14:56:12Z</dcterms:created>
  <dcterms:modified xsi:type="dcterms:W3CDTF">2021-04-14T14:56:12Z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2021-04-09T00:00:00Z</vt:filetime>
  </property>
  <property fmtid="{D5CDD505-2E9C-101B-9397-08002B2CF9AE}" pid="3" name="Creator">
    <vt:lpwstr>Adobe Illustrator 25.2 (Macintosh)</vt:lpwstr>
  </property>
  <property fmtid="{D5CDD505-2E9C-101B-9397-08002B2CF9AE}" pid="4" name="LastSaved">
    <vt:filetime>2021-04-14T00:00:00Z</vt:filetime>
  </property>
</Properties>
</file>