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5138D6" w14:textId="7D0AA3EB" w:rsidR="00AD4271" w:rsidRPr="003E2A4A" w:rsidRDefault="00AD4271" w:rsidP="00E22E43">
      <w:pPr>
        <w:pStyle w:val="Title"/>
        <w:keepNext/>
      </w:pPr>
      <w:bookmarkStart w:id="0" w:name="_Toc63889850"/>
      <w:r w:rsidRPr="003E2A4A">
        <w:drawing>
          <wp:anchor distT="0" distB="0" distL="114300" distR="114300" simplePos="0" relativeHeight="251658240" behindDoc="1" locked="0" layoutInCell="1" allowOverlap="1" wp14:anchorId="0C454585" wp14:editId="26432F99">
            <wp:simplePos x="0" y="0"/>
            <wp:positionH relativeFrom="column">
              <wp:posOffset>23495</wp:posOffset>
            </wp:positionH>
            <wp:positionV relativeFrom="page">
              <wp:posOffset>1497594</wp:posOffset>
            </wp:positionV>
            <wp:extent cx="1685290" cy="1080770"/>
            <wp:effectExtent l="0" t="0" r="0" b="5080"/>
            <wp:wrapSquare wrapText="bothSides"/>
            <wp:docPr id="1" name="Picture 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 uri="{C183D7F6-B498-43B3-948B-1728B52AA6E4}">
                          <adec:decorative xmlns:a14="http://schemas.microsoft.com/office/drawing/2010/main" xmlns:arto="http://schemas.microsoft.com/office/word/2006/arto" xmlns:adec="http://schemas.microsoft.com/office/drawing/2017/decorative" xmlns:w="http://schemas.openxmlformats.org/wordprocessingml/2006/main" xmlns:w10="urn:schemas-microsoft-com:office:word" xmlns:v="urn:schemas-microsoft-com:vml" xmlns:o="urn:schemas-microsoft-com:office:office" xmlns="" val="1"/>
                        </a:ext>
                      </a:extLst>
                    </a:blip>
                    <a:stretch>
                      <a:fillRect/>
                    </a:stretch>
                  </pic:blipFill>
                  <pic:spPr>
                    <a:xfrm>
                      <a:off x="0" y="0"/>
                      <a:ext cx="1685290" cy="1080770"/>
                    </a:xfrm>
                    <a:prstGeom prst="rect">
                      <a:avLst/>
                    </a:prstGeom>
                  </pic:spPr>
                </pic:pic>
              </a:graphicData>
            </a:graphic>
          </wp:anchor>
        </w:drawing>
      </w:r>
      <w:r w:rsidR="00696DCE">
        <w:t xml:space="preserve">Year-End </w:t>
      </w:r>
      <w:r w:rsidRPr="003E2A4A">
        <w:t>Report</w:t>
      </w:r>
    </w:p>
    <w:p w14:paraId="22E86F00" w14:textId="58EA290E" w:rsidR="00AD4271" w:rsidRPr="00FB2110" w:rsidRDefault="00AD4271" w:rsidP="00FB2110">
      <w:pPr>
        <w:pStyle w:val="Subtitle"/>
      </w:pPr>
      <w:r w:rsidRPr="00FB2110">
        <w:t>From the office of…</w:t>
      </w:r>
    </w:p>
    <w:p w14:paraId="659B76D5" w14:textId="2EE16160" w:rsidR="00FF1569" w:rsidRPr="00FF1569" w:rsidRDefault="00685208" w:rsidP="00FF1569">
      <w:pPr>
        <w:keepNext/>
        <w:jc w:val="center"/>
        <w:rPr>
          <w:rStyle w:val="SubtleEmphasis"/>
          <w:bCs/>
          <w:szCs w:val="20"/>
        </w:rPr>
      </w:pPr>
      <w:r>
        <w:rPr>
          <w:rStyle w:val="SubtleEmphasis"/>
          <w:bCs/>
          <w:szCs w:val="20"/>
        </w:rPr>
        <w:lastRenderedPageBreak/>
        <w:t>MSU MAROONS</w:t>
      </w:r>
      <w:commentRangeStart w:id="1"/>
      <w:commentRangeStart w:id="2"/>
      <w:commentRangeEnd w:id="2"/>
      <w:r w:rsidR="00B1268E" w:rsidRPr="00484389">
        <w:rPr>
          <w:rStyle w:val="SubtleEmphasis"/>
          <w:bCs/>
          <w:szCs w:val="20"/>
        </w:rPr>
        <w:commentReference w:id="2"/>
      </w:r>
      <w:commentRangeEnd w:id="1"/>
      <w:r w:rsidR="00464B58">
        <w:rPr>
          <w:rStyle w:val="CommentReference"/>
          <w:noProof/>
        </w:rPr>
        <w:commentReference w:id="1"/>
      </w:r>
    </w:p>
    <w:p w14:paraId="664B79D4" w14:textId="79E84261" w:rsidR="003C258F" w:rsidRDefault="003C258F" w:rsidP="00E22E43">
      <w:pPr>
        <w:keepNext/>
        <w:pBdr>
          <w:top w:val="single" w:sz="4" w:space="1" w:color="auto"/>
          <w:bottom w:val="single" w:sz="4" w:space="1" w:color="auto"/>
        </w:pBdr>
      </w:pPr>
      <w:r>
        <w:t>To:</w:t>
      </w:r>
      <w:r>
        <w:tab/>
      </w:r>
      <w:r>
        <w:tab/>
      </w:r>
      <w:r>
        <w:tab/>
        <w:t>Members of the Executive Board</w:t>
      </w:r>
      <w:r w:rsidR="0063173C">
        <w:t xml:space="preserve"> (EB)</w:t>
      </w:r>
    </w:p>
    <w:p w14:paraId="1C8138FD" w14:textId="05C20CCB" w:rsidR="003C258F" w:rsidRDefault="003C258F" w:rsidP="00E22E43">
      <w:pPr>
        <w:keepNext/>
        <w:pBdr>
          <w:top w:val="single" w:sz="4" w:space="1" w:color="auto"/>
          <w:bottom w:val="single" w:sz="4" w:space="1" w:color="auto"/>
        </w:pBdr>
      </w:pPr>
      <w:r>
        <w:t>From:</w:t>
      </w:r>
      <w:r>
        <w:tab/>
      </w:r>
      <w:r>
        <w:tab/>
      </w:r>
      <w:r>
        <w:tab/>
      </w:r>
      <w:commentRangeStart w:id="3"/>
      <w:proofErr w:type="spellStart"/>
      <w:r w:rsidR="00E15BD2">
        <w:rPr>
          <w:highlight w:val="yellow"/>
        </w:rPr>
        <w:t>Hemantika</w:t>
      </w:r>
      <w:proofErr w:type="spellEnd"/>
      <w:r w:rsidR="00E15BD2">
        <w:rPr>
          <w:highlight w:val="yellow"/>
        </w:rPr>
        <w:t xml:space="preserve"> Mahesh</w:t>
      </w:r>
      <w:commentRangeEnd w:id="3"/>
      <w:r w:rsidR="00B1268E">
        <w:rPr>
          <w:rStyle w:val="CommentReference"/>
          <w:noProof/>
        </w:rPr>
        <w:commentReference w:id="3"/>
      </w:r>
      <w:r w:rsidR="00B46AB4" w:rsidRPr="00B1268E">
        <w:t>,</w:t>
      </w:r>
      <w:r w:rsidR="00B46AB4">
        <w:t xml:space="preserve"> </w:t>
      </w:r>
      <w:r w:rsidR="00E15BD2">
        <w:rPr>
          <w:highlight w:val="yellow"/>
        </w:rPr>
        <w:t>Maroons Coordinator</w:t>
      </w:r>
    </w:p>
    <w:p w14:paraId="65734A88" w14:textId="160A589C" w:rsidR="00B46AB4" w:rsidRDefault="00B46AB4" w:rsidP="00E22E43">
      <w:pPr>
        <w:keepNext/>
        <w:pBdr>
          <w:top w:val="single" w:sz="4" w:space="1" w:color="auto"/>
          <w:bottom w:val="single" w:sz="4" w:space="1" w:color="auto"/>
        </w:pBdr>
      </w:pPr>
      <w:r>
        <w:t>Subject:</w:t>
      </w:r>
      <w:r>
        <w:tab/>
      </w:r>
      <w:r>
        <w:tab/>
      </w:r>
      <w:r w:rsidR="00AB2803" w:rsidRPr="00AB2803">
        <w:rPr>
          <w:lang w:val="en-US"/>
        </w:rPr>
        <w:fldChar w:fldCharType="begin"/>
      </w:r>
      <w:r w:rsidR="00AB2803" w:rsidRPr="00AB2803">
        <w:rPr>
          <w:lang w:val="en-US"/>
        </w:rPr>
        <w:instrText xml:space="preserve"> TITLE   \* MERGEFORMAT </w:instrText>
      </w:r>
      <w:r w:rsidR="00AB2803" w:rsidRPr="00AB2803">
        <w:rPr>
          <w:lang w:val="en-US"/>
        </w:rPr>
        <w:fldChar w:fldCharType="separate"/>
      </w:r>
      <w:r w:rsidR="00FA228F">
        <w:rPr>
          <w:lang w:val="en-US"/>
        </w:rPr>
        <w:t>Service</w:t>
      </w:r>
      <w:r w:rsidR="00AB2803" w:rsidRPr="00AB2803">
        <w:fldChar w:fldCharType="end"/>
      </w:r>
      <w:r w:rsidR="00AB2803" w:rsidRPr="00AB2803">
        <w:rPr>
          <w:lang w:val="en-US"/>
        </w:rPr>
        <w:t xml:space="preserve"> </w:t>
      </w:r>
      <w:r w:rsidR="00AC10DD">
        <w:rPr>
          <w:lang w:val="en-US"/>
        </w:rPr>
        <w:t xml:space="preserve">Year-End </w:t>
      </w:r>
      <w:r>
        <w:t xml:space="preserve">Report </w:t>
      </w:r>
    </w:p>
    <w:p w14:paraId="63EC43C4" w14:textId="5F20DD0C" w:rsidR="00B46AB4" w:rsidRDefault="00AD4271" w:rsidP="00E22E43">
      <w:pPr>
        <w:keepNext/>
        <w:pBdr>
          <w:top w:val="single" w:sz="4" w:space="1" w:color="auto"/>
          <w:bottom w:val="single" w:sz="4" w:space="1" w:color="auto"/>
        </w:pBdr>
      </w:pPr>
      <w:r>
        <w:t>Date:</w:t>
      </w:r>
      <w:r>
        <w:tab/>
      </w:r>
      <w:r>
        <w:tab/>
      </w:r>
      <w:r>
        <w:tab/>
      </w:r>
      <w:commentRangeStart w:id="4"/>
      <w:r w:rsidR="00001EC2">
        <w:fldChar w:fldCharType="begin"/>
      </w:r>
      <w:r w:rsidR="00001EC2">
        <w:instrText xml:space="preserve"> DATE  \@ "MMMM dd, yyyy"  \* MERGEFORMAT </w:instrText>
      </w:r>
      <w:r w:rsidR="00001EC2">
        <w:fldChar w:fldCharType="separate"/>
      </w:r>
      <w:r w:rsidR="008456CC">
        <w:rPr>
          <w:noProof/>
        </w:rPr>
        <w:t>March 21, 2021</w:t>
      </w:r>
      <w:r w:rsidR="00001EC2">
        <w:fldChar w:fldCharType="end"/>
      </w:r>
      <w:commentRangeEnd w:id="4"/>
      <w:r w:rsidR="00B1268E">
        <w:rPr>
          <w:rStyle w:val="CommentReference"/>
          <w:noProof/>
        </w:rPr>
        <w:commentReference w:id="4"/>
      </w:r>
    </w:p>
    <w:p w14:paraId="44F4B300" w14:textId="077AC12D" w:rsidR="00175302" w:rsidRPr="009E7E0A" w:rsidRDefault="00175302" w:rsidP="00FB2110">
      <w:pPr>
        <w:pStyle w:val="Heading1"/>
      </w:pPr>
      <w:bookmarkStart w:id="5" w:name="_Toc64116051"/>
      <w:commentRangeStart w:id="6"/>
      <w:commentRangeStart w:id="7"/>
      <w:commentRangeStart w:id="8"/>
      <w:r w:rsidRPr="009E7E0A">
        <w:t xml:space="preserve">Table of </w:t>
      </w:r>
      <w:r w:rsidRPr="00846ED2">
        <w:t>Contents</w:t>
      </w:r>
      <w:bookmarkEnd w:id="0"/>
      <w:commentRangeEnd w:id="6"/>
      <w:r w:rsidR="00D22704" w:rsidRPr="00846ED2">
        <w:rPr>
          <w:rStyle w:val="CommentReference"/>
          <w:sz w:val="44"/>
          <w:szCs w:val="44"/>
        </w:rPr>
        <w:commentReference w:id="6"/>
      </w:r>
      <w:commentRangeEnd w:id="7"/>
      <w:r w:rsidR="00EA7CDA">
        <w:rPr>
          <w:rStyle w:val="CommentReference"/>
          <w:rFonts w:eastAsiaTheme="minorHAnsi" w:cstheme="minorBidi"/>
          <w:b w:val="0"/>
          <w:bCs w:val="0"/>
          <w:noProof/>
          <w:color w:val="auto"/>
        </w:rPr>
        <w:commentReference w:id="7"/>
      </w:r>
      <w:bookmarkEnd w:id="5"/>
      <w:commentRangeEnd w:id="8"/>
      <w:r w:rsidR="00464B58">
        <w:rPr>
          <w:rStyle w:val="CommentReference"/>
          <w:rFonts w:eastAsiaTheme="minorHAnsi" w:cstheme="minorBidi"/>
          <w:b w:val="0"/>
          <w:bCs w:val="0"/>
          <w:noProof/>
          <w:color w:val="auto"/>
        </w:rPr>
        <w:commentReference w:id="8"/>
      </w:r>
    </w:p>
    <w:bookmarkStart w:id="9" w:name="_Toc57211753"/>
    <w:bookmarkStart w:id="10" w:name="_Toc63889851"/>
    <w:commentRangeStart w:id="11"/>
    <w:p w14:paraId="4EA8D12E" w14:textId="36EA1B70" w:rsidR="00FA228F" w:rsidRDefault="000475A4" w:rsidP="00E22E43">
      <w:pPr>
        <w:pStyle w:val="TOC1"/>
        <w:keepNext/>
        <w:rPr>
          <w:rFonts w:asciiTheme="minorHAnsi" w:eastAsiaTheme="minorEastAsia" w:hAnsiTheme="minorHAnsi"/>
          <w:b w:val="0"/>
          <w:bCs w:val="0"/>
          <w:noProof/>
          <w:sz w:val="22"/>
          <w:szCs w:val="22"/>
          <w:lang w:eastAsia="en-CA"/>
        </w:rPr>
      </w:pPr>
      <w:r>
        <w:rPr>
          <w:caps/>
        </w:rPr>
        <w:fldChar w:fldCharType="begin"/>
      </w:r>
      <w:r>
        <w:rPr>
          <w:caps/>
        </w:rPr>
        <w:instrText xml:space="preserve"> TOC \o "1-3" \h \z \u </w:instrText>
      </w:r>
      <w:r>
        <w:rPr>
          <w:caps/>
        </w:rPr>
        <w:fldChar w:fldCharType="separate"/>
      </w:r>
      <w:hyperlink w:anchor="_Toc64116051" w:history="1">
        <w:r w:rsidR="00FA228F" w:rsidRPr="002C73FD">
          <w:rPr>
            <w:rStyle w:val="Hyperlink"/>
            <w:noProof/>
          </w:rPr>
          <w:t>Table of Contents</w:t>
        </w:r>
        <w:r w:rsidR="00FA228F">
          <w:rPr>
            <w:noProof/>
            <w:webHidden/>
          </w:rPr>
          <w:tab/>
        </w:r>
        <w:r w:rsidR="00FA228F">
          <w:rPr>
            <w:noProof/>
            <w:webHidden/>
          </w:rPr>
          <w:fldChar w:fldCharType="begin"/>
        </w:r>
        <w:r w:rsidR="00FA228F">
          <w:rPr>
            <w:noProof/>
            <w:webHidden/>
          </w:rPr>
          <w:instrText xml:space="preserve"> PAGEREF _Toc64116051 \h </w:instrText>
        </w:r>
        <w:r w:rsidR="00FA228F">
          <w:rPr>
            <w:noProof/>
            <w:webHidden/>
          </w:rPr>
        </w:r>
        <w:r w:rsidR="00FA228F">
          <w:rPr>
            <w:noProof/>
            <w:webHidden/>
          </w:rPr>
          <w:fldChar w:fldCharType="separate"/>
        </w:r>
        <w:r w:rsidR="00FA228F">
          <w:rPr>
            <w:noProof/>
            <w:webHidden/>
          </w:rPr>
          <w:t>1</w:t>
        </w:r>
        <w:r w:rsidR="00FA228F">
          <w:rPr>
            <w:noProof/>
            <w:webHidden/>
          </w:rPr>
          <w:fldChar w:fldCharType="end"/>
        </w:r>
      </w:hyperlink>
    </w:p>
    <w:p w14:paraId="3D6DBF2F" w14:textId="153C46B9" w:rsidR="00FA228F" w:rsidRDefault="00C30566" w:rsidP="00E22E43">
      <w:pPr>
        <w:pStyle w:val="TOC1"/>
        <w:keepNext/>
        <w:rPr>
          <w:rFonts w:asciiTheme="minorHAnsi" w:eastAsiaTheme="minorEastAsia" w:hAnsiTheme="minorHAnsi"/>
          <w:b w:val="0"/>
          <w:bCs w:val="0"/>
          <w:noProof/>
          <w:sz w:val="22"/>
          <w:szCs w:val="22"/>
          <w:lang w:eastAsia="en-CA"/>
        </w:rPr>
      </w:pPr>
      <w:hyperlink w:anchor="_Toc64116052" w:history="1">
        <w:r w:rsidR="00FA228F" w:rsidRPr="002C73FD">
          <w:rPr>
            <w:rStyle w:val="Hyperlink"/>
            <w:noProof/>
          </w:rPr>
          <w:t>General Summary</w:t>
        </w:r>
        <w:r w:rsidR="00FA228F">
          <w:rPr>
            <w:noProof/>
            <w:webHidden/>
          </w:rPr>
          <w:tab/>
        </w:r>
        <w:r w:rsidR="00FA228F">
          <w:rPr>
            <w:noProof/>
            <w:webHidden/>
          </w:rPr>
          <w:fldChar w:fldCharType="begin"/>
        </w:r>
        <w:r w:rsidR="00FA228F">
          <w:rPr>
            <w:noProof/>
            <w:webHidden/>
          </w:rPr>
          <w:instrText xml:space="preserve"> PAGEREF _Toc64116052 \h </w:instrText>
        </w:r>
        <w:r w:rsidR="00FA228F">
          <w:rPr>
            <w:noProof/>
            <w:webHidden/>
          </w:rPr>
        </w:r>
        <w:r w:rsidR="00FA228F">
          <w:rPr>
            <w:noProof/>
            <w:webHidden/>
          </w:rPr>
          <w:fldChar w:fldCharType="separate"/>
        </w:r>
        <w:r w:rsidR="00FA228F">
          <w:rPr>
            <w:noProof/>
            <w:webHidden/>
          </w:rPr>
          <w:t>1</w:t>
        </w:r>
        <w:r w:rsidR="00FA228F">
          <w:rPr>
            <w:noProof/>
            <w:webHidden/>
          </w:rPr>
          <w:fldChar w:fldCharType="end"/>
        </w:r>
      </w:hyperlink>
    </w:p>
    <w:p w14:paraId="364C3003" w14:textId="3CFD9D8D" w:rsidR="00FA228F" w:rsidRDefault="00C30566" w:rsidP="00E22E43">
      <w:pPr>
        <w:pStyle w:val="TOC2"/>
        <w:keepNext/>
        <w:tabs>
          <w:tab w:val="right" w:leader="dot" w:pos="9016"/>
        </w:tabs>
        <w:rPr>
          <w:rFonts w:asciiTheme="minorHAnsi" w:eastAsiaTheme="minorEastAsia" w:hAnsiTheme="minorHAnsi"/>
          <w:noProof/>
          <w:sz w:val="22"/>
          <w:lang w:eastAsia="en-CA"/>
        </w:rPr>
      </w:pPr>
      <w:hyperlink w:anchor="_Toc64116053" w:history="1">
        <w:r w:rsidR="00FA228F" w:rsidRPr="002C73FD">
          <w:rPr>
            <w:rStyle w:val="Hyperlink"/>
            <w:noProof/>
          </w:rPr>
          <w:t>General Thoughts</w:t>
        </w:r>
        <w:r w:rsidR="00FA228F">
          <w:rPr>
            <w:noProof/>
            <w:webHidden/>
          </w:rPr>
          <w:tab/>
        </w:r>
        <w:r w:rsidR="00FA228F">
          <w:rPr>
            <w:noProof/>
            <w:webHidden/>
          </w:rPr>
          <w:fldChar w:fldCharType="begin"/>
        </w:r>
        <w:r w:rsidR="00FA228F">
          <w:rPr>
            <w:noProof/>
            <w:webHidden/>
          </w:rPr>
          <w:instrText xml:space="preserve"> PAGEREF _Toc64116053 \h </w:instrText>
        </w:r>
        <w:r w:rsidR="00FA228F">
          <w:rPr>
            <w:noProof/>
            <w:webHidden/>
          </w:rPr>
        </w:r>
        <w:r w:rsidR="00FA228F">
          <w:rPr>
            <w:noProof/>
            <w:webHidden/>
          </w:rPr>
          <w:fldChar w:fldCharType="separate"/>
        </w:r>
        <w:r w:rsidR="00FA228F">
          <w:rPr>
            <w:noProof/>
            <w:webHidden/>
          </w:rPr>
          <w:t>1</w:t>
        </w:r>
        <w:r w:rsidR="00FA228F">
          <w:rPr>
            <w:noProof/>
            <w:webHidden/>
          </w:rPr>
          <w:fldChar w:fldCharType="end"/>
        </w:r>
      </w:hyperlink>
    </w:p>
    <w:p w14:paraId="23DAB6F0" w14:textId="0334697F" w:rsidR="00FA228F" w:rsidRDefault="00C30566" w:rsidP="00E22E43">
      <w:pPr>
        <w:pStyle w:val="TOC2"/>
        <w:keepNext/>
        <w:tabs>
          <w:tab w:val="right" w:leader="dot" w:pos="9016"/>
        </w:tabs>
        <w:rPr>
          <w:rFonts w:asciiTheme="minorHAnsi" w:eastAsiaTheme="minorEastAsia" w:hAnsiTheme="minorHAnsi"/>
          <w:noProof/>
          <w:sz w:val="22"/>
          <w:lang w:eastAsia="en-CA"/>
        </w:rPr>
      </w:pPr>
      <w:hyperlink w:anchor="_Toc64116054" w:history="1">
        <w:r w:rsidR="00FA228F" w:rsidRPr="002C73FD">
          <w:rPr>
            <w:rStyle w:val="Hyperlink"/>
            <w:noProof/>
          </w:rPr>
          <w:t>Action-Items &amp; Inquiries</w:t>
        </w:r>
        <w:r w:rsidR="00FA228F">
          <w:rPr>
            <w:noProof/>
            <w:webHidden/>
          </w:rPr>
          <w:tab/>
        </w:r>
        <w:r w:rsidR="00FA228F">
          <w:rPr>
            <w:noProof/>
            <w:webHidden/>
          </w:rPr>
          <w:fldChar w:fldCharType="begin"/>
        </w:r>
        <w:r w:rsidR="00FA228F">
          <w:rPr>
            <w:noProof/>
            <w:webHidden/>
          </w:rPr>
          <w:instrText xml:space="preserve"> PAGEREF _Toc64116054 \h </w:instrText>
        </w:r>
        <w:r w:rsidR="00FA228F">
          <w:rPr>
            <w:noProof/>
            <w:webHidden/>
          </w:rPr>
        </w:r>
        <w:r w:rsidR="00FA228F">
          <w:rPr>
            <w:noProof/>
            <w:webHidden/>
          </w:rPr>
          <w:fldChar w:fldCharType="separate"/>
        </w:r>
        <w:r w:rsidR="00FA228F">
          <w:rPr>
            <w:noProof/>
            <w:webHidden/>
          </w:rPr>
          <w:t>1</w:t>
        </w:r>
        <w:r w:rsidR="00FA228F">
          <w:rPr>
            <w:noProof/>
            <w:webHidden/>
          </w:rPr>
          <w:fldChar w:fldCharType="end"/>
        </w:r>
      </w:hyperlink>
    </w:p>
    <w:p w14:paraId="18A8D27B" w14:textId="75019C9E" w:rsidR="00FA228F" w:rsidRDefault="00C30566" w:rsidP="00E22E43">
      <w:pPr>
        <w:pStyle w:val="TOC1"/>
        <w:keepNext/>
        <w:rPr>
          <w:rFonts w:asciiTheme="minorHAnsi" w:eastAsiaTheme="minorEastAsia" w:hAnsiTheme="minorHAnsi"/>
          <w:b w:val="0"/>
          <w:bCs w:val="0"/>
          <w:noProof/>
          <w:sz w:val="22"/>
          <w:szCs w:val="22"/>
          <w:lang w:eastAsia="en-CA"/>
        </w:rPr>
      </w:pPr>
      <w:hyperlink w:anchor="_Toc64116055" w:history="1">
        <w:r w:rsidR="00FA228F" w:rsidRPr="002C73FD">
          <w:rPr>
            <w:rStyle w:val="Hyperlink"/>
            <w:noProof/>
          </w:rPr>
          <w:t>Year Plan Update</w:t>
        </w:r>
        <w:r w:rsidR="00FA228F">
          <w:rPr>
            <w:noProof/>
            <w:webHidden/>
          </w:rPr>
          <w:tab/>
        </w:r>
        <w:r w:rsidR="00FA228F">
          <w:rPr>
            <w:noProof/>
            <w:webHidden/>
          </w:rPr>
          <w:fldChar w:fldCharType="begin"/>
        </w:r>
        <w:r w:rsidR="00FA228F">
          <w:rPr>
            <w:noProof/>
            <w:webHidden/>
          </w:rPr>
          <w:instrText xml:space="preserve"> PAGEREF _Toc64116055 \h </w:instrText>
        </w:r>
        <w:r w:rsidR="00FA228F">
          <w:rPr>
            <w:noProof/>
            <w:webHidden/>
          </w:rPr>
        </w:r>
        <w:r w:rsidR="00FA228F">
          <w:rPr>
            <w:noProof/>
            <w:webHidden/>
          </w:rPr>
          <w:fldChar w:fldCharType="separate"/>
        </w:r>
        <w:r w:rsidR="00FA228F">
          <w:rPr>
            <w:noProof/>
            <w:webHidden/>
          </w:rPr>
          <w:t>2</w:t>
        </w:r>
        <w:r w:rsidR="00FA228F">
          <w:rPr>
            <w:noProof/>
            <w:webHidden/>
          </w:rPr>
          <w:fldChar w:fldCharType="end"/>
        </w:r>
      </w:hyperlink>
    </w:p>
    <w:p w14:paraId="1F9F827E" w14:textId="2078EB80" w:rsidR="00FA228F" w:rsidRDefault="00C30566" w:rsidP="00E22E43">
      <w:pPr>
        <w:pStyle w:val="TOC1"/>
        <w:keepNext/>
        <w:rPr>
          <w:rFonts w:asciiTheme="minorHAnsi" w:eastAsiaTheme="minorEastAsia" w:hAnsiTheme="minorHAnsi"/>
          <w:b w:val="0"/>
          <w:bCs w:val="0"/>
          <w:noProof/>
          <w:sz w:val="22"/>
          <w:szCs w:val="22"/>
          <w:lang w:eastAsia="en-CA"/>
        </w:rPr>
      </w:pPr>
      <w:hyperlink w:anchor="_Toc64116056" w:history="1">
        <w:r w:rsidR="00FA228F" w:rsidRPr="002C73FD">
          <w:rPr>
            <w:rStyle w:val="Hyperlink"/>
            <w:noProof/>
          </w:rPr>
          <w:t>Events, Projects, &amp; Activities</w:t>
        </w:r>
        <w:r w:rsidR="00FA228F">
          <w:rPr>
            <w:noProof/>
            <w:webHidden/>
          </w:rPr>
          <w:tab/>
        </w:r>
        <w:r w:rsidR="00FA228F">
          <w:rPr>
            <w:noProof/>
            <w:webHidden/>
          </w:rPr>
          <w:fldChar w:fldCharType="begin"/>
        </w:r>
        <w:r w:rsidR="00FA228F">
          <w:rPr>
            <w:noProof/>
            <w:webHidden/>
          </w:rPr>
          <w:instrText xml:space="preserve"> PAGEREF _Toc64116056 \h </w:instrText>
        </w:r>
        <w:r w:rsidR="00FA228F">
          <w:rPr>
            <w:noProof/>
            <w:webHidden/>
          </w:rPr>
        </w:r>
        <w:r w:rsidR="00FA228F">
          <w:rPr>
            <w:noProof/>
            <w:webHidden/>
          </w:rPr>
          <w:fldChar w:fldCharType="separate"/>
        </w:r>
        <w:r w:rsidR="00FA228F">
          <w:rPr>
            <w:noProof/>
            <w:webHidden/>
          </w:rPr>
          <w:t>2</w:t>
        </w:r>
        <w:r w:rsidR="00FA228F">
          <w:rPr>
            <w:noProof/>
            <w:webHidden/>
          </w:rPr>
          <w:fldChar w:fldCharType="end"/>
        </w:r>
      </w:hyperlink>
    </w:p>
    <w:p w14:paraId="455DCC07" w14:textId="76904E46" w:rsidR="00FA228F" w:rsidRDefault="00C30566" w:rsidP="00E22E43">
      <w:pPr>
        <w:pStyle w:val="TOC2"/>
        <w:keepNext/>
        <w:tabs>
          <w:tab w:val="right" w:leader="dot" w:pos="9016"/>
        </w:tabs>
        <w:rPr>
          <w:rFonts w:asciiTheme="minorHAnsi" w:eastAsiaTheme="minorEastAsia" w:hAnsiTheme="minorHAnsi"/>
          <w:noProof/>
          <w:sz w:val="22"/>
          <w:lang w:eastAsia="en-CA"/>
        </w:rPr>
      </w:pPr>
      <w:hyperlink w:anchor="_Toc64116057" w:history="1">
        <w:r w:rsidR="00FA228F" w:rsidRPr="002C73FD">
          <w:rPr>
            <w:rStyle w:val="Hyperlink"/>
            <w:noProof/>
          </w:rPr>
          <w:t>General Service Usage</w:t>
        </w:r>
        <w:r w:rsidR="00FA228F">
          <w:rPr>
            <w:noProof/>
            <w:webHidden/>
          </w:rPr>
          <w:tab/>
        </w:r>
        <w:r w:rsidR="00FA228F">
          <w:rPr>
            <w:noProof/>
            <w:webHidden/>
          </w:rPr>
          <w:fldChar w:fldCharType="begin"/>
        </w:r>
        <w:r w:rsidR="00FA228F">
          <w:rPr>
            <w:noProof/>
            <w:webHidden/>
          </w:rPr>
          <w:instrText xml:space="preserve"> PAGEREF _Toc64116057 \h </w:instrText>
        </w:r>
        <w:r w:rsidR="00FA228F">
          <w:rPr>
            <w:noProof/>
            <w:webHidden/>
          </w:rPr>
        </w:r>
        <w:r w:rsidR="00FA228F">
          <w:rPr>
            <w:noProof/>
            <w:webHidden/>
          </w:rPr>
          <w:fldChar w:fldCharType="separate"/>
        </w:r>
        <w:r w:rsidR="00FA228F">
          <w:rPr>
            <w:noProof/>
            <w:webHidden/>
          </w:rPr>
          <w:t>2</w:t>
        </w:r>
        <w:r w:rsidR="00FA228F">
          <w:rPr>
            <w:noProof/>
            <w:webHidden/>
          </w:rPr>
          <w:fldChar w:fldCharType="end"/>
        </w:r>
      </w:hyperlink>
    </w:p>
    <w:p w14:paraId="3A69017C" w14:textId="6CCB510D" w:rsidR="00FA228F" w:rsidRDefault="00C30566" w:rsidP="00E22E43">
      <w:pPr>
        <w:pStyle w:val="TOC2"/>
        <w:keepNext/>
        <w:tabs>
          <w:tab w:val="right" w:leader="dot" w:pos="9016"/>
        </w:tabs>
        <w:rPr>
          <w:rFonts w:asciiTheme="minorHAnsi" w:eastAsiaTheme="minorEastAsia" w:hAnsiTheme="minorHAnsi"/>
          <w:noProof/>
          <w:sz w:val="22"/>
          <w:lang w:eastAsia="en-CA"/>
        </w:rPr>
      </w:pPr>
      <w:hyperlink w:anchor="_Toc64116058" w:history="1">
        <w:r w:rsidR="00FA228F" w:rsidRPr="002C73FD">
          <w:rPr>
            <w:rStyle w:val="Hyperlink"/>
            <w:noProof/>
          </w:rPr>
          <w:t>Projects &amp; Events</w:t>
        </w:r>
        <w:r w:rsidR="00FA228F">
          <w:rPr>
            <w:noProof/>
            <w:webHidden/>
          </w:rPr>
          <w:tab/>
        </w:r>
        <w:r w:rsidR="00FA228F">
          <w:rPr>
            <w:noProof/>
            <w:webHidden/>
          </w:rPr>
          <w:fldChar w:fldCharType="begin"/>
        </w:r>
        <w:r w:rsidR="00FA228F">
          <w:rPr>
            <w:noProof/>
            <w:webHidden/>
          </w:rPr>
          <w:instrText xml:space="preserve"> PAGEREF _Toc64116058 \h </w:instrText>
        </w:r>
        <w:r w:rsidR="00FA228F">
          <w:rPr>
            <w:noProof/>
            <w:webHidden/>
          </w:rPr>
        </w:r>
        <w:r w:rsidR="00FA228F">
          <w:rPr>
            <w:noProof/>
            <w:webHidden/>
          </w:rPr>
          <w:fldChar w:fldCharType="separate"/>
        </w:r>
        <w:r w:rsidR="00FA228F">
          <w:rPr>
            <w:noProof/>
            <w:webHidden/>
          </w:rPr>
          <w:t>2</w:t>
        </w:r>
        <w:r w:rsidR="00FA228F">
          <w:rPr>
            <w:noProof/>
            <w:webHidden/>
          </w:rPr>
          <w:fldChar w:fldCharType="end"/>
        </w:r>
      </w:hyperlink>
    </w:p>
    <w:p w14:paraId="696ABCD3" w14:textId="1CCD7E92" w:rsidR="00FA228F" w:rsidRDefault="00C30566" w:rsidP="00E22E43">
      <w:pPr>
        <w:pStyle w:val="TOC3"/>
        <w:keepNext/>
        <w:tabs>
          <w:tab w:val="right" w:leader="dot" w:pos="9016"/>
        </w:tabs>
        <w:rPr>
          <w:rFonts w:asciiTheme="minorHAnsi" w:eastAsiaTheme="minorEastAsia" w:hAnsiTheme="minorHAnsi"/>
          <w:i w:val="0"/>
          <w:iCs w:val="0"/>
          <w:noProof/>
          <w:sz w:val="22"/>
          <w:szCs w:val="22"/>
          <w:lang w:eastAsia="en-CA"/>
        </w:rPr>
      </w:pPr>
      <w:hyperlink w:anchor="_Toc64116059" w:history="1">
        <w:r w:rsidR="00FA228F" w:rsidRPr="002C73FD">
          <w:rPr>
            <w:rStyle w:val="Hyperlink"/>
            <w:noProof/>
          </w:rPr>
          <w:t>Project 1:</w:t>
        </w:r>
        <w:r w:rsidR="00FA228F">
          <w:rPr>
            <w:noProof/>
            <w:webHidden/>
          </w:rPr>
          <w:tab/>
        </w:r>
        <w:r w:rsidR="00FA228F">
          <w:rPr>
            <w:noProof/>
            <w:webHidden/>
          </w:rPr>
          <w:fldChar w:fldCharType="begin"/>
        </w:r>
        <w:r w:rsidR="00FA228F">
          <w:rPr>
            <w:noProof/>
            <w:webHidden/>
          </w:rPr>
          <w:instrText xml:space="preserve"> PAGEREF _Toc64116059 \h </w:instrText>
        </w:r>
        <w:r w:rsidR="00FA228F">
          <w:rPr>
            <w:noProof/>
            <w:webHidden/>
          </w:rPr>
        </w:r>
        <w:r w:rsidR="00FA228F">
          <w:rPr>
            <w:noProof/>
            <w:webHidden/>
          </w:rPr>
          <w:fldChar w:fldCharType="separate"/>
        </w:r>
        <w:r w:rsidR="00FA228F">
          <w:rPr>
            <w:noProof/>
            <w:webHidden/>
          </w:rPr>
          <w:t>2</w:t>
        </w:r>
        <w:r w:rsidR="00FA228F">
          <w:rPr>
            <w:noProof/>
            <w:webHidden/>
          </w:rPr>
          <w:fldChar w:fldCharType="end"/>
        </w:r>
      </w:hyperlink>
    </w:p>
    <w:p w14:paraId="3EDACF22" w14:textId="7BABD45E" w:rsidR="00FA228F" w:rsidRDefault="00C30566" w:rsidP="00E22E43">
      <w:pPr>
        <w:pStyle w:val="TOC3"/>
        <w:keepNext/>
        <w:tabs>
          <w:tab w:val="right" w:leader="dot" w:pos="9016"/>
        </w:tabs>
        <w:rPr>
          <w:rFonts w:asciiTheme="minorHAnsi" w:eastAsiaTheme="minorEastAsia" w:hAnsiTheme="minorHAnsi"/>
          <w:i w:val="0"/>
          <w:iCs w:val="0"/>
          <w:noProof/>
          <w:sz w:val="22"/>
          <w:szCs w:val="22"/>
          <w:lang w:eastAsia="en-CA"/>
        </w:rPr>
      </w:pPr>
      <w:hyperlink w:anchor="_Toc64116060" w:history="1">
        <w:r w:rsidR="00FA228F" w:rsidRPr="002C73FD">
          <w:rPr>
            <w:rStyle w:val="Hyperlink"/>
            <w:noProof/>
          </w:rPr>
          <w:t>Project 2:</w:t>
        </w:r>
        <w:r w:rsidR="00FA228F">
          <w:rPr>
            <w:noProof/>
            <w:webHidden/>
          </w:rPr>
          <w:tab/>
        </w:r>
        <w:r w:rsidR="00FA228F">
          <w:rPr>
            <w:noProof/>
            <w:webHidden/>
          </w:rPr>
          <w:fldChar w:fldCharType="begin"/>
        </w:r>
        <w:r w:rsidR="00FA228F">
          <w:rPr>
            <w:noProof/>
            <w:webHidden/>
          </w:rPr>
          <w:instrText xml:space="preserve"> PAGEREF _Toc64116060 \h </w:instrText>
        </w:r>
        <w:r w:rsidR="00FA228F">
          <w:rPr>
            <w:noProof/>
            <w:webHidden/>
          </w:rPr>
        </w:r>
        <w:r w:rsidR="00FA228F">
          <w:rPr>
            <w:noProof/>
            <w:webHidden/>
          </w:rPr>
          <w:fldChar w:fldCharType="separate"/>
        </w:r>
        <w:r w:rsidR="00FA228F">
          <w:rPr>
            <w:noProof/>
            <w:webHidden/>
          </w:rPr>
          <w:t>3</w:t>
        </w:r>
        <w:r w:rsidR="00FA228F">
          <w:rPr>
            <w:noProof/>
            <w:webHidden/>
          </w:rPr>
          <w:fldChar w:fldCharType="end"/>
        </w:r>
      </w:hyperlink>
    </w:p>
    <w:p w14:paraId="6B491514" w14:textId="32E65B22" w:rsidR="00FA228F" w:rsidRDefault="00C30566" w:rsidP="00E22E43">
      <w:pPr>
        <w:pStyle w:val="TOC3"/>
        <w:keepNext/>
        <w:tabs>
          <w:tab w:val="right" w:leader="dot" w:pos="9016"/>
        </w:tabs>
        <w:rPr>
          <w:rFonts w:asciiTheme="minorHAnsi" w:eastAsiaTheme="minorEastAsia" w:hAnsiTheme="minorHAnsi"/>
          <w:i w:val="0"/>
          <w:iCs w:val="0"/>
          <w:noProof/>
          <w:sz w:val="22"/>
          <w:szCs w:val="22"/>
          <w:lang w:eastAsia="en-CA"/>
        </w:rPr>
      </w:pPr>
      <w:hyperlink w:anchor="_Toc64116061" w:history="1">
        <w:r w:rsidR="00FA228F" w:rsidRPr="002C73FD">
          <w:rPr>
            <w:rStyle w:val="Hyperlink"/>
            <w:noProof/>
          </w:rPr>
          <w:t>Project 3:</w:t>
        </w:r>
        <w:r w:rsidR="00FA228F">
          <w:rPr>
            <w:noProof/>
            <w:webHidden/>
          </w:rPr>
          <w:tab/>
        </w:r>
        <w:r w:rsidR="00FA228F">
          <w:rPr>
            <w:noProof/>
            <w:webHidden/>
          </w:rPr>
          <w:fldChar w:fldCharType="begin"/>
        </w:r>
        <w:r w:rsidR="00FA228F">
          <w:rPr>
            <w:noProof/>
            <w:webHidden/>
          </w:rPr>
          <w:instrText xml:space="preserve"> PAGEREF _Toc64116061 \h </w:instrText>
        </w:r>
        <w:r w:rsidR="00FA228F">
          <w:rPr>
            <w:noProof/>
            <w:webHidden/>
          </w:rPr>
        </w:r>
        <w:r w:rsidR="00FA228F">
          <w:rPr>
            <w:noProof/>
            <w:webHidden/>
          </w:rPr>
          <w:fldChar w:fldCharType="separate"/>
        </w:r>
        <w:r w:rsidR="00FA228F">
          <w:rPr>
            <w:noProof/>
            <w:webHidden/>
          </w:rPr>
          <w:t>3</w:t>
        </w:r>
        <w:r w:rsidR="00FA228F">
          <w:rPr>
            <w:noProof/>
            <w:webHidden/>
          </w:rPr>
          <w:fldChar w:fldCharType="end"/>
        </w:r>
      </w:hyperlink>
    </w:p>
    <w:p w14:paraId="6DBA9646" w14:textId="4649C1A2" w:rsidR="00FA228F" w:rsidRDefault="00C30566" w:rsidP="00E22E43">
      <w:pPr>
        <w:pStyle w:val="TOC1"/>
        <w:keepNext/>
        <w:rPr>
          <w:rFonts w:asciiTheme="minorHAnsi" w:eastAsiaTheme="minorEastAsia" w:hAnsiTheme="minorHAnsi"/>
          <w:b w:val="0"/>
          <w:bCs w:val="0"/>
          <w:noProof/>
          <w:sz w:val="22"/>
          <w:szCs w:val="22"/>
          <w:lang w:eastAsia="en-CA"/>
        </w:rPr>
      </w:pPr>
      <w:hyperlink w:anchor="_Toc64116062" w:history="1">
        <w:r w:rsidR="00FA228F" w:rsidRPr="002C73FD">
          <w:rPr>
            <w:rStyle w:val="Hyperlink"/>
            <w:noProof/>
          </w:rPr>
          <w:t>Outreach &amp; Promotions</w:t>
        </w:r>
        <w:r w:rsidR="00FA228F">
          <w:rPr>
            <w:noProof/>
            <w:webHidden/>
          </w:rPr>
          <w:tab/>
        </w:r>
        <w:r w:rsidR="00FA228F">
          <w:rPr>
            <w:noProof/>
            <w:webHidden/>
          </w:rPr>
          <w:fldChar w:fldCharType="begin"/>
        </w:r>
        <w:r w:rsidR="00FA228F">
          <w:rPr>
            <w:noProof/>
            <w:webHidden/>
          </w:rPr>
          <w:instrText xml:space="preserve"> PAGEREF _Toc64116062 \h </w:instrText>
        </w:r>
        <w:r w:rsidR="00FA228F">
          <w:rPr>
            <w:noProof/>
            <w:webHidden/>
          </w:rPr>
        </w:r>
        <w:r w:rsidR="00FA228F">
          <w:rPr>
            <w:noProof/>
            <w:webHidden/>
          </w:rPr>
          <w:fldChar w:fldCharType="separate"/>
        </w:r>
        <w:r w:rsidR="00FA228F">
          <w:rPr>
            <w:noProof/>
            <w:webHidden/>
          </w:rPr>
          <w:t>4</w:t>
        </w:r>
        <w:r w:rsidR="00FA228F">
          <w:rPr>
            <w:noProof/>
            <w:webHidden/>
          </w:rPr>
          <w:fldChar w:fldCharType="end"/>
        </w:r>
      </w:hyperlink>
    </w:p>
    <w:p w14:paraId="2A23FEEE" w14:textId="60A40B56" w:rsidR="00FA228F" w:rsidRDefault="00C30566" w:rsidP="00E22E43">
      <w:pPr>
        <w:pStyle w:val="TOC2"/>
        <w:keepNext/>
        <w:tabs>
          <w:tab w:val="right" w:leader="dot" w:pos="9016"/>
        </w:tabs>
        <w:rPr>
          <w:rFonts w:asciiTheme="minorHAnsi" w:eastAsiaTheme="minorEastAsia" w:hAnsiTheme="minorHAnsi"/>
          <w:noProof/>
          <w:sz w:val="22"/>
          <w:lang w:eastAsia="en-CA"/>
        </w:rPr>
      </w:pPr>
      <w:hyperlink w:anchor="_Toc64116063" w:history="1">
        <w:r w:rsidR="00FA228F" w:rsidRPr="002C73FD">
          <w:rPr>
            <w:rStyle w:val="Hyperlink"/>
            <w:noProof/>
          </w:rPr>
          <w:t>Summary</w:t>
        </w:r>
        <w:r w:rsidR="00FA228F">
          <w:rPr>
            <w:noProof/>
            <w:webHidden/>
          </w:rPr>
          <w:tab/>
        </w:r>
        <w:r w:rsidR="00FA228F">
          <w:rPr>
            <w:noProof/>
            <w:webHidden/>
          </w:rPr>
          <w:fldChar w:fldCharType="begin"/>
        </w:r>
        <w:r w:rsidR="00FA228F">
          <w:rPr>
            <w:noProof/>
            <w:webHidden/>
          </w:rPr>
          <w:instrText xml:space="preserve"> PAGEREF _Toc64116063 \h </w:instrText>
        </w:r>
        <w:r w:rsidR="00FA228F">
          <w:rPr>
            <w:noProof/>
            <w:webHidden/>
          </w:rPr>
        </w:r>
        <w:r w:rsidR="00FA228F">
          <w:rPr>
            <w:noProof/>
            <w:webHidden/>
          </w:rPr>
          <w:fldChar w:fldCharType="separate"/>
        </w:r>
        <w:r w:rsidR="00FA228F">
          <w:rPr>
            <w:noProof/>
            <w:webHidden/>
          </w:rPr>
          <w:t>4</w:t>
        </w:r>
        <w:r w:rsidR="00FA228F">
          <w:rPr>
            <w:noProof/>
            <w:webHidden/>
          </w:rPr>
          <w:fldChar w:fldCharType="end"/>
        </w:r>
      </w:hyperlink>
    </w:p>
    <w:p w14:paraId="41F7C1E8" w14:textId="746EFB98" w:rsidR="00FA228F" w:rsidRDefault="00C30566" w:rsidP="00E22E43">
      <w:pPr>
        <w:pStyle w:val="TOC2"/>
        <w:keepNext/>
        <w:tabs>
          <w:tab w:val="right" w:leader="dot" w:pos="9016"/>
        </w:tabs>
        <w:rPr>
          <w:rFonts w:asciiTheme="minorHAnsi" w:eastAsiaTheme="minorEastAsia" w:hAnsiTheme="minorHAnsi"/>
          <w:noProof/>
          <w:sz w:val="22"/>
          <w:lang w:eastAsia="en-CA"/>
        </w:rPr>
      </w:pPr>
      <w:hyperlink w:anchor="_Toc64116064" w:history="1">
        <w:r w:rsidR="00FA228F" w:rsidRPr="002C73FD">
          <w:rPr>
            <w:rStyle w:val="Hyperlink"/>
            <w:noProof/>
          </w:rPr>
          <w:t>Promotional Materials</w:t>
        </w:r>
        <w:r w:rsidR="00FA228F">
          <w:rPr>
            <w:noProof/>
            <w:webHidden/>
          </w:rPr>
          <w:tab/>
        </w:r>
        <w:r w:rsidR="00FA228F">
          <w:rPr>
            <w:noProof/>
            <w:webHidden/>
          </w:rPr>
          <w:fldChar w:fldCharType="begin"/>
        </w:r>
        <w:r w:rsidR="00FA228F">
          <w:rPr>
            <w:noProof/>
            <w:webHidden/>
          </w:rPr>
          <w:instrText xml:space="preserve"> PAGEREF _Toc64116064 \h </w:instrText>
        </w:r>
        <w:r w:rsidR="00FA228F">
          <w:rPr>
            <w:noProof/>
            <w:webHidden/>
          </w:rPr>
        </w:r>
        <w:r w:rsidR="00FA228F">
          <w:rPr>
            <w:noProof/>
            <w:webHidden/>
          </w:rPr>
          <w:fldChar w:fldCharType="separate"/>
        </w:r>
        <w:r w:rsidR="00FA228F">
          <w:rPr>
            <w:noProof/>
            <w:webHidden/>
          </w:rPr>
          <w:t>4</w:t>
        </w:r>
        <w:r w:rsidR="00FA228F">
          <w:rPr>
            <w:noProof/>
            <w:webHidden/>
          </w:rPr>
          <w:fldChar w:fldCharType="end"/>
        </w:r>
      </w:hyperlink>
    </w:p>
    <w:p w14:paraId="58D6CC21" w14:textId="410DF291" w:rsidR="00FA228F" w:rsidRDefault="00C30566" w:rsidP="00E22E43">
      <w:pPr>
        <w:pStyle w:val="TOC2"/>
        <w:keepNext/>
        <w:tabs>
          <w:tab w:val="right" w:leader="dot" w:pos="9016"/>
        </w:tabs>
        <w:rPr>
          <w:rFonts w:asciiTheme="minorHAnsi" w:eastAsiaTheme="minorEastAsia" w:hAnsiTheme="minorHAnsi"/>
          <w:noProof/>
          <w:sz w:val="22"/>
          <w:lang w:eastAsia="en-CA"/>
        </w:rPr>
      </w:pPr>
      <w:hyperlink w:anchor="_Toc64116065" w:history="1">
        <w:r w:rsidR="00FA228F" w:rsidRPr="002C73FD">
          <w:rPr>
            <w:rStyle w:val="Hyperlink"/>
            <w:noProof/>
          </w:rPr>
          <w:t>Social Media Engagement</w:t>
        </w:r>
        <w:r w:rsidR="00FA228F">
          <w:rPr>
            <w:noProof/>
            <w:webHidden/>
          </w:rPr>
          <w:tab/>
        </w:r>
        <w:r w:rsidR="00FA228F">
          <w:rPr>
            <w:noProof/>
            <w:webHidden/>
          </w:rPr>
          <w:fldChar w:fldCharType="begin"/>
        </w:r>
        <w:r w:rsidR="00FA228F">
          <w:rPr>
            <w:noProof/>
            <w:webHidden/>
          </w:rPr>
          <w:instrText xml:space="preserve"> PAGEREF _Toc64116065 \h </w:instrText>
        </w:r>
        <w:r w:rsidR="00FA228F">
          <w:rPr>
            <w:noProof/>
            <w:webHidden/>
          </w:rPr>
        </w:r>
        <w:r w:rsidR="00FA228F">
          <w:rPr>
            <w:noProof/>
            <w:webHidden/>
          </w:rPr>
          <w:fldChar w:fldCharType="separate"/>
        </w:r>
        <w:r w:rsidR="00FA228F">
          <w:rPr>
            <w:noProof/>
            <w:webHidden/>
          </w:rPr>
          <w:t>4</w:t>
        </w:r>
        <w:r w:rsidR="00FA228F">
          <w:rPr>
            <w:noProof/>
            <w:webHidden/>
          </w:rPr>
          <w:fldChar w:fldCharType="end"/>
        </w:r>
      </w:hyperlink>
    </w:p>
    <w:p w14:paraId="4361E894" w14:textId="14B87F60" w:rsidR="00FA228F" w:rsidRDefault="00C30566" w:rsidP="00E22E43">
      <w:pPr>
        <w:pStyle w:val="TOC3"/>
        <w:keepNext/>
        <w:tabs>
          <w:tab w:val="right" w:leader="dot" w:pos="9016"/>
        </w:tabs>
        <w:rPr>
          <w:rFonts w:asciiTheme="minorHAnsi" w:eastAsiaTheme="minorEastAsia" w:hAnsiTheme="minorHAnsi"/>
          <w:i w:val="0"/>
          <w:iCs w:val="0"/>
          <w:noProof/>
          <w:sz w:val="22"/>
          <w:szCs w:val="22"/>
          <w:lang w:eastAsia="en-CA"/>
        </w:rPr>
      </w:pPr>
      <w:hyperlink w:anchor="_Toc64116066" w:history="1">
        <w:r w:rsidR="00FA228F" w:rsidRPr="002C73FD">
          <w:rPr>
            <w:rStyle w:val="Hyperlink"/>
            <w:noProof/>
          </w:rPr>
          <w:t>Instagram (Last 30 Days)</w:t>
        </w:r>
        <w:r w:rsidR="00FA228F">
          <w:rPr>
            <w:noProof/>
            <w:webHidden/>
          </w:rPr>
          <w:tab/>
        </w:r>
        <w:r w:rsidR="00FA228F">
          <w:rPr>
            <w:noProof/>
            <w:webHidden/>
          </w:rPr>
          <w:fldChar w:fldCharType="begin"/>
        </w:r>
        <w:r w:rsidR="00FA228F">
          <w:rPr>
            <w:noProof/>
            <w:webHidden/>
          </w:rPr>
          <w:instrText xml:space="preserve"> PAGEREF _Toc64116066 \h </w:instrText>
        </w:r>
        <w:r w:rsidR="00FA228F">
          <w:rPr>
            <w:noProof/>
            <w:webHidden/>
          </w:rPr>
        </w:r>
        <w:r w:rsidR="00FA228F">
          <w:rPr>
            <w:noProof/>
            <w:webHidden/>
          </w:rPr>
          <w:fldChar w:fldCharType="separate"/>
        </w:r>
        <w:r w:rsidR="00FA228F">
          <w:rPr>
            <w:noProof/>
            <w:webHidden/>
          </w:rPr>
          <w:t>4</w:t>
        </w:r>
        <w:r w:rsidR="00FA228F">
          <w:rPr>
            <w:noProof/>
            <w:webHidden/>
          </w:rPr>
          <w:fldChar w:fldCharType="end"/>
        </w:r>
      </w:hyperlink>
    </w:p>
    <w:p w14:paraId="1E244066" w14:textId="33E72ACD" w:rsidR="00FA228F" w:rsidRDefault="00C30566" w:rsidP="00E22E43">
      <w:pPr>
        <w:pStyle w:val="TOC3"/>
        <w:keepNext/>
        <w:tabs>
          <w:tab w:val="right" w:leader="dot" w:pos="9016"/>
        </w:tabs>
        <w:rPr>
          <w:rFonts w:asciiTheme="minorHAnsi" w:eastAsiaTheme="minorEastAsia" w:hAnsiTheme="minorHAnsi"/>
          <w:i w:val="0"/>
          <w:iCs w:val="0"/>
          <w:noProof/>
          <w:sz w:val="22"/>
          <w:szCs w:val="22"/>
          <w:lang w:eastAsia="en-CA"/>
        </w:rPr>
      </w:pPr>
      <w:hyperlink w:anchor="_Toc64116067" w:history="1">
        <w:r w:rsidR="00FA228F" w:rsidRPr="002C73FD">
          <w:rPr>
            <w:rStyle w:val="Hyperlink"/>
            <w:noProof/>
          </w:rPr>
          <w:t>Twitter (Previous Month)</w:t>
        </w:r>
        <w:r w:rsidR="00FA228F">
          <w:rPr>
            <w:noProof/>
            <w:webHidden/>
          </w:rPr>
          <w:tab/>
        </w:r>
        <w:r w:rsidR="00FA228F">
          <w:rPr>
            <w:noProof/>
            <w:webHidden/>
          </w:rPr>
          <w:fldChar w:fldCharType="begin"/>
        </w:r>
        <w:r w:rsidR="00FA228F">
          <w:rPr>
            <w:noProof/>
            <w:webHidden/>
          </w:rPr>
          <w:instrText xml:space="preserve"> PAGEREF _Toc64116067 \h </w:instrText>
        </w:r>
        <w:r w:rsidR="00FA228F">
          <w:rPr>
            <w:noProof/>
            <w:webHidden/>
          </w:rPr>
        </w:r>
        <w:r w:rsidR="00FA228F">
          <w:rPr>
            <w:noProof/>
            <w:webHidden/>
          </w:rPr>
          <w:fldChar w:fldCharType="separate"/>
        </w:r>
        <w:r w:rsidR="00FA228F">
          <w:rPr>
            <w:noProof/>
            <w:webHidden/>
          </w:rPr>
          <w:t>5</w:t>
        </w:r>
        <w:r w:rsidR="00FA228F">
          <w:rPr>
            <w:noProof/>
            <w:webHidden/>
          </w:rPr>
          <w:fldChar w:fldCharType="end"/>
        </w:r>
      </w:hyperlink>
    </w:p>
    <w:p w14:paraId="6FC7393B" w14:textId="6B781114" w:rsidR="00FA228F" w:rsidRDefault="00C30566" w:rsidP="00E22E43">
      <w:pPr>
        <w:pStyle w:val="TOC3"/>
        <w:keepNext/>
        <w:tabs>
          <w:tab w:val="right" w:leader="dot" w:pos="9016"/>
        </w:tabs>
        <w:rPr>
          <w:rFonts w:asciiTheme="minorHAnsi" w:eastAsiaTheme="minorEastAsia" w:hAnsiTheme="minorHAnsi"/>
          <w:i w:val="0"/>
          <w:iCs w:val="0"/>
          <w:noProof/>
          <w:sz w:val="22"/>
          <w:szCs w:val="22"/>
          <w:lang w:eastAsia="en-CA"/>
        </w:rPr>
      </w:pPr>
      <w:hyperlink w:anchor="_Toc64116068" w:history="1">
        <w:r w:rsidR="00FA228F" w:rsidRPr="002C73FD">
          <w:rPr>
            <w:rStyle w:val="Hyperlink"/>
            <w:noProof/>
            <w:lang w:eastAsia="en-CA"/>
          </w:rPr>
          <w:t>Facebook (Last 28 Days)</w:t>
        </w:r>
        <w:r w:rsidR="00FA228F">
          <w:rPr>
            <w:noProof/>
            <w:webHidden/>
          </w:rPr>
          <w:tab/>
        </w:r>
        <w:r w:rsidR="00FA228F">
          <w:rPr>
            <w:noProof/>
            <w:webHidden/>
          </w:rPr>
          <w:fldChar w:fldCharType="begin"/>
        </w:r>
        <w:r w:rsidR="00FA228F">
          <w:rPr>
            <w:noProof/>
            <w:webHidden/>
          </w:rPr>
          <w:instrText xml:space="preserve"> PAGEREF _Toc64116068 \h </w:instrText>
        </w:r>
        <w:r w:rsidR="00FA228F">
          <w:rPr>
            <w:noProof/>
            <w:webHidden/>
          </w:rPr>
        </w:r>
        <w:r w:rsidR="00FA228F">
          <w:rPr>
            <w:noProof/>
            <w:webHidden/>
          </w:rPr>
          <w:fldChar w:fldCharType="separate"/>
        </w:r>
        <w:r w:rsidR="00FA228F">
          <w:rPr>
            <w:noProof/>
            <w:webHidden/>
          </w:rPr>
          <w:t>5</w:t>
        </w:r>
        <w:r w:rsidR="00FA228F">
          <w:rPr>
            <w:noProof/>
            <w:webHidden/>
          </w:rPr>
          <w:fldChar w:fldCharType="end"/>
        </w:r>
      </w:hyperlink>
    </w:p>
    <w:p w14:paraId="48EB84C5" w14:textId="6F6AF6E4" w:rsidR="00FA228F" w:rsidRDefault="00C30566" w:rsidP="00E22E43">
      <w:pPr>
        <w:pStyle w:val="TOC1"/>
        <w:keepNext/>
        <w:rPr>
          <w:rFonts w:asciiTheme="minorHAnsi" w:eastAsiaTheme="minorEastAsia" w:hAnsiTheme="minorHAnsi"/>
          <w:b w:val="0"/>
          <w:bCs w:val="0"/>
          <w:noProof/>
          <w:sz w:val="22"/>
          <w:szCs w:val="22"/>
          <w:lang w:eastAsia="en-CA"/>
        </w:rPr>
      </w:pPr>
      <w:hyperlink w:anchor="_Toc64116069" w:history="1">
        <w:r w:rsidR="00FA228F" w:rsidRPr="002C73FD">
          <w:rPr>
            <w:rStyle w:val="Hyperlink"/>
            <w:noProof/>
          </w:rPr>
          <w:t>Finances</w:t>
        </w:r>
        <w:r w:rsidR="00FA228F">
          <w:rPr>
            <w:noProof/>
            <w:webHidden/>
          </w:rPr>
          <w:tab/>
        </w:r>
        <w:r w:rsidR="00FA228F">
          <w:rPr>
            <w:noProof/>
            <w:webHidden/>
          </w:rPr>
          <w:fldChar w:fldCharType="begin"/>
        </w:r>
        <w:r w:rsidR="00FA228F">
          <w:rPr>
            <w:noProof/>
            <w:webHidden/>
          </w:rPr>
          <w:instrText xml:space="preserve"> PAGEREF _Toc64116069 \h </w:instrText>
        </w:r>
        <w:r w:rsidR="00FA228F">
          <w:rPr>
            <w:noProof/>
            <w:webHidden/>
          </w:rPr>
        </w:r>
        <w:r w:rsidR="00FA228F">
          <w:rPr>
            <w:noProof/>
            <w:webHidden/>
          </w:rPr>
          <w:fldChar w:fldCharType="separate"/>
        </w:r>
        <w:r w:rsidR="00FA228F">
          <w:rPr>
            <w:noProof/>
            <w:webHidden/>
          </w:rPr>
          <w:t>5</w:t>
        </w:r>
        <w:r w:rsidR="00FA228F">
          <w:rPr>
            <w:noProof/>
            <w:webHidden/>
          </w:rPr>
          <w:fldChar w:fldCharType="end"/>
        </w:r>
      </w:hyperlink>
    </w:p>
    <w:p w14:paraId="0E51489E" w14:textId="5ACBB6E8" w:rsidR="00FA228F" w:rsidRDefault="00C30566" w:rsidP="00E22E43">
      <w:pPr>
        <w:pStyle w:val="TOC2"/>
        <w:keepNext/>
        <w:tabs>
          <w:tab w:val="right" w:leader="dot" w:pos="9016"/>
        </w:tabs>
        <w:rPr>
          <w:rFonts w:asciiTheme="minorHAnsi" w:eastAsiaTheme="minorEastAsia" w:hAnsiTheme="minorHAnsi"/>
          <w:noProof/>
          <w:sz w:val="22"/>
          <w:lang w:eastAsia="en-CA"/>
        </w:rPr>
      </w:pPr>
      <w:hyperlink w:anchor="_Toc64116070" w:history="1">
        <w:r w:rsidR="00FA228F" w:rsidRPr="002C73FD">
          <w:rPr>
            <w:rStyle w:val="Hyperlink"/>
            <w:noProof/>
          </w:rPr>
          <w:t>Budget Summary</w:t>
        </w:r>
        <w:r w:rsidR="00FA228F">
          <w:rPr>
            <w:noProof/>
            <w:webHidden/>
          </w:rPr>
          <w:tab/>
        </w:r>
        <w:r w:rsidR="00FA228F">
          <w:rPr>
            <w:noProof/>
            <w:webHidden/>
          </w:rPr>
          <w:fldChar w:fldCharType="begin"/>
        </w:r>
        <w:r w:rsidR="00FA228F">
          <w:rPr>
            <w:noProof/>
            <w:webHidden/>
          </w:rPr>
          <w:instrText xml:space="preserve"> PAGEREF _Toc64116070 \h </w:instrText>
        </w:r>
        <w:r w:rsidR="00FA228F">
          <w:rPr>
            <w:noProof/>
            <w:webHidden/>
          </w:rPr>
        </w:r>
        <w:r w:rsidR="00FA228F">
          <w:rPr>
            <w:noProof/>
            <w:webHidden/>
          </w:rPr>
          <w:fldChar w:fldCharType="separate"/>
        </w:r>
        <w:r w:rsidR="00FA228F">
          <w:rPr>
            <w:noProof/>
            <w:webHidden/>
          </w:rPr>
          <w:t>6</w:t>
        </w:r>
        <w:r w:rsidR="00FA228F">
          <w:rPr>
            <w:noProof/>
            <w:webHidden/>
          </w:rPr>
          <w:fldChar w:fldCharType="end"/>
        </w:r>
      </w:hyperlink>
    </w:p>
    <w:p w14:paraId="5F5BA113" w14:textId="7B048F57" w:rsidR="00FA228F" w:rsidRDefault="00C30566" w:rsidP="00E22E43">
      <w:pPr>
        <w:pStyle w:val="TOC1"/>
        <w:keepNext/>
        <w:rPr>
          <w:rFonts w:asciiTheme="minorHAnsi" w:eastAsiaTheme="minorEastAsia" w:hAnsiTheme="minorHAnsi"/>
          <w:b w:val="0"/>
          <w:bCs w:val="0"/>
          <w:noProof/>
          <w:sz w:val="22"/>
          <w:szCs w:val="22"/>
          <w:lang w:eastAsia="en-CA"/>
        </w:rPr>
      </w:pPr>
      <w:hyperlink w:anchor="_Toc64116071" w:history="1">
        <w:r w:rsidR="00FA228F" w:rsidRPr="002C73FD">
          <w:rPr>
            <w:rStyle w:val="Hyperlink"/>
            <w:noProof/>
          </w:rPr>
          <w:t>Personnel</w:t>
        </w:r>
        <w:r w:rsidR="00FA228F">
          <w:rPr>
            <w:noProof/>
            <w:webHidden/>
          </w:rPr>
          <w:tab/>
        </w:r>
        <w:r w:rsidR="00FA228F">
          <w:rPr>
            <w:noProof/>
            <w:webHidden/>
          </w:rPr>
          <w:fldChar w:fldCharType="begin"/>
        </w:r>
        <w:r w:rsidR="00FA228F">
          <w:rPr>
            <w:noProof/>
            <w:webHidden/>
          </w:rPr>
          <w:instrText xml:space="preserve"> PAGEREF _Toc64116071 \h </w:instrText>
        </w:r>
        <w:r w:rsidR="00FA228F">
          <w:rPr>
            <w:noProof/>
            <w:webHidden/>
          </w:rPr>
        </w:r>
        <w:r w:rsidR="00FA228F">
          <w:rPr>
            <w:noProof/>
            <w:webHidden/>
          </w:rPr>
          <w:fldChar w:fldCharType="separate"/>
        </w:r>
        <w:r w:rsidR="00FA228F">
          <w:rPr>
            <w:noProof/>
            <w:webHidden/>
          </w:rPr>
          <w:t>8</w:t>
        </w:r>
        <w:r w:rsidR="00FA228F">
          <w:rPr>
            <w:noProof/>
            <w:webHidden/>
          </w:rPr>
          <w:fldChar w:fldCharType="end"/>
        </w:r>
      </w:hyperlink>
    </w:p>
    <w:p w14:paraId="593F4146" w14:textId="62C48F2C" w:rsidR="00FA228F" w:rsidRDefault="00C30566" w:rsidP="00E22E43">
      <w:pPr>
        <w:pStyle w:val="TOC2"/>
        <w:keepNext/>
        <w:tabs>
          <w:tab w:val="right" w:leader="dot" w:pos="9016"/>
        </w:tabs>
        <w:rPr>
          <w:rFonts w:asciiTheme="minorHAnsi" w:eastAsiaTheme="minorEastAsia" w:hAnsiTheme="minorHAnsi"/>
          <w:noProof/>
          <w:sz w:val="22"/>
          <w:lang w:eastAsia="en-CA"/>
        </w:rPr>
      </w:pPr>
      <w:hyperlink w:anchor="_Toc64116072" w:history="1">
        <w:r w:rsidR="00FA228F" w:rsidRPr="002C73FD">
          <w:rPr>
            <w:rStyle w:val="Hyperlink"/>
            <w:noProof/>
          </w:rPr>
          <w:t>Executive</w:t>
        </w:r>
        <w:r w:rsidR="00FA228F">
          <w:rPr>
            <w:noProof/>
            <w:webHidden/>
          </w:rPr>
          <w:tab/>
        </w:r>
        <w:r w:rsidR="00FA228F">
          <w:rPr>
            <w:noProof/>
            <w:webHidden/>
          </w:rPr>
          <w:fldChar w:fldCharType="begin"/>
        </w:r>
        <w:r w:rsidR="00FA228F">
          <w:rPr>
            <w:noProof/>
            <w:webHidden/>
          </w:rPr>
          <w:instrText xml:space="preserve"> PAGEREF _Toc64116072 \h </w:instrText>
        </w:r>
        <w:r w:rsidR="00FA228F">
          <w:rPr>
            <w:noProof/>
            <w:webHidden/>
          </w:rPr>
        </w:r>
        <w:r w:rsidR="00FA228F">
          <w:rPr>
            <w:noProof/>
            <w:webHidden/>
          </w:rPr>
          <w:fldChar w:fldCharType="separate"/>
        </w:r>
        <w:r w:rsidR="00FA228F">
          <w:rPr>
            <w:noProof/>
            <w:webHidden/>
          </w:rPr>
          <w:t>8</w:t>
        </w:r>
        <w:r w:rsidR="00FA228F">
          <w:rPr>
            <w:noProof/>
            <w:webHidden/>
          </w:rPr>
          <w:fldChar w:fldCharType="end"/>
        </w:r>
      </w:hyperlink>
    </w:p>
    <w:p w14:paraId="6AB7FF6E" w14:textId="45B8FEBE" w:rsidR="00FA228F" w:rsidRDefault="00C30566" w:rsidP="00E22E43">
      <w:pPr>
        <w:pStyle w:val="TOC2"/>
        <w:keepNext/>
        <w:tabs>
          <w:tab w:val="right" w:leader="dot" w:pos="9016"/>
        </w:tabs>
        <w:rPr>
          <w:rFonts w:asciiTheme="minorHAnsi" w:eastAsiaTheme="minorEastAsia" w:hAnsiTheme="minorHAnsi"/>
          <w:noProof/>
          <w:sz w:val="22"/>
          <w:lang w:eastAsia="en-CA"/>
        </w:rPr>
      </w:pPr>
      <w:hyperlink w:anchor="_Toc64116073" w:history="1">
        <w:r w:rsidR="00FA228F" w:rsidRPr="002C73FD">
          <w:rPr>
            <w:rStyle w:val="Hyperlink"/>
            <w:noProof/>
          </w:rPr>
          <w:t>Volunteers</w:t>
        </w:r>
        <w:r w:rsidR="00FA228F">
          <w:rPr>
            <w:noProof/>
            <w:webHidden/>
          </w:rPr>
          <w:tab/>
        </w:r>
        <w:r w:rsidR="00FA228F">
          <w:rPr>
            <w:noProof/>
            <w:webHidden/>
          </w:rPr>
          <w:fldChar w:fldCharType="begin"/>
        </w:r>
        <w:r w:rsidR="00FA228F">
          <w:rPr>
            <w:noProof/>
            <w:webHidden/>
          </w:rPr>
          <w:instrText xml:space="preserve"> PAGEREF _Toc64116073 \h </w:instrText>
        </w:r>
        <w:r w:rsidR="00FA228F">
          <w:rPr>
            <w:noProof/>
            <w:webHidden/>
          </w:rPr>
        </w:r>
        <w:r w:rsidR="00FA228F">
          <w:rPr>
            <w:noProof/>
            <w:webHidden/>
          </w:rPr>
          <w:fldChar w:fldCharType="separate"/>
        </w:r>
        <w:r w:rsidR="00FA228F">
          <w:rPr>
            <w:noProof/>
            <w:webHidden/>
          </w:rPr>
          <w:t>8</w:t>
        </w:r>
        <w:r w:rsidR="00FA228F">
          <w:rPr>
            <w:noProof/>
            <w:webHidden/>
          </w:rPr>
          <w:fldChar w:fldCharType="end"/>
        </w:r>
      </w:hyperlink>
    </w:p>
    <w:p w14:paraId="2FCF1978" w14:textId="4C5DEDF1" w:rsidR="00FA228F" w:rsidRDefault="00C30566" w:rsidP="00E22E43">
      <w:pPr>
        <w:pStyle w:val="TOC2"/>
        <w:keepNext/>
        <w:tabs>
          <w:tab w:val="right" w:leader="dot" w:pos="9016"/>
        </w:tabs>
        <w:rPr>
          <w:rFonts w:asciiTheme="minorHAnsi" w:eastAsiaTheme="minorEastAsia" w:hAnsiTheme="minorHAnsi"/>
          <w:noProof/>
          <w:sz w:val="22"/>
          <w:lang w:eastAsia="en-CA"/>
        </w:rPr>
      </w:pPr>
      <w:hyperlink w:anchor="_Toc64116074" w:history="1">
        <w:r w:rsidR="00FA228F" w:rsidRPr="002C73FD">
          <w:rPr>
            <w:rStyle w:val="Hyperlink"/>
            <w:noProof/>
          </w:rPr>
          <w:t>General</w:t>
        </w:r>
        <w:r w:rsidR="00FA228F">
          <w:rPr>
            <w:noProof/>
            <w:webHidden/>
          </w:rPr>
          <w:tab/>
        </w:r>
        <w:r w:rsidR="00FA228F">
          <w:rPr>
            <w:noProof/>
            <w:webHidden/>
          </w:rPr>
          <w:fldChar w:fldCharType="begin"/>
        </w:r>
        <w:r w:rsidR="00FA228F">
          <w:rPr>
            <w:noProof/>
            <w:webHidden/>
          </w:rPr>
          <w:instrText xml:space="preserve"> PAGEREF _Toc64116074 \h </w:instrText>
        </w:r>
        <w:r w:rsidR="00FA228F">
          <w:rPr>
            <w:noProof/>
            <w:webHidden/>
          </w:rPr>
        </w:r>
        <w:r w:rsidR="00FA228F">
          <w:rPr>
            <w:noProof/>
            <w:webHidden/>
          </w:rPr>
          <w:fldChar w:fldCharType="separate"/>
        </w:r>
        <w:r w:rsidR="00FA228F">
          <w:rPr>
            <w:noProof/>
            <w:webHidden/>
          </w:rPr>
          <w:t>9</w:t>
        </w:r>
        <w:r w:rsidR="00FA228F">
          <w:rPr>
            <w:noProof/>
            <w:webHidden/>
          </w:rPr>
          <w:fldChar w:fldCharType="end"/>
        </w:r>
      </w:hyperlink>
    </w:p>
    <w:p w14:paraId="3710E9C2" w14:textId="0B81ECD6" w:rsidR="00FA228F" w:rsidRDefault="00C30566" w:rsidP="00E22E43">
      <w:pPr>
        <w:pStyle w:val="TOC1"/>
        <w:keepNext/>
        <w:rPr>
          <w:rFonts w:asciiTheme="minorHAnsi" w:eastAsiaTheme="minorEastAsia" w:hAnsiTheme="minorHAnsi"/>
          <w:b w:val="0"/>
          <w:bCs w:val="0"/>
          <w:noProof/>
          <w:sz w:val="22"/>
          <w:szCs w:val="22"/>
          <w:lang w:eastAsia="en-CA"/>
        </w:rPr>
      </w:pPr>
      <w:hyperlink w:anchor="_Toc64116075" w:history="1">
        <w:r w:rsidR="00FA228F" w:rsidRPr="002C73FD">
          <w:rPr>
            <w:rStyle w:val="Hyperlink"/>
            <w:noProof/>
          </w:rPr>
          <w:t>Miscellaneous</w:t>
        </w:r>
        <w:r w:rsidR="00FA228F">
          <w:rPr>
            <w:noProof/>
            <w:webHidden/>
          </w:rPr>
          <w:tab/>
        </w:r>
        <w:r w:rsidR="00FA228F">
          <w:rPr>
            <w:noProof/>
            <w:webHidden/>
          </w:rPr>
          <w:fldChar w:fldCharType="begin"/>
        </w:r>
        <w:r w:rsidR="00FA228F">
          <w:rPr>
            <w:noProof/>
            <w:webHidden/>
          </w:rPr>
          <w:instrText xml:space="preserve"> PAGEREF _Toc64116075 \h </w:instrText>
        </w:r>
        <w:r w:rsidR="00FA228F">
          <w:rPr>
            <w:noProof/>
            <w:webHidden/>
          </w:rPr>
        </w:r>
        <w:r w:rsidR="00FA228F">
          <w:rPr>
            <w:noProof/>
            <w:webHidden/>
          </w:rPr>
          <w:fldChar w:fldCharType="separate"/>
        </w:r>
        <w:r w:rsidR="00FA228F">
          <w:rPr>
            <w:noProof/>
            <w:webHidden/>
          </w:rPr>
          <w:t>9</w:t>
        </w:r>
        <w:r w:rsidR="00FA228F">
          <w:rPr>
            <w:noProof/>
            <w:webHidden/>
          </w:rPr>
          <w:fldChar w:fldCharType="end"/>
        </w:r>
      </w:hyperlink>
    </w:p>
    <w:p w14:paraId="2B779D2F" w14:textId="33BE7823" w:rsidR="00846ED2" w:rsidRDefault="000475A4" w:rsidP="00E22E43">
      <w:pPr>
        <w:pStyle w:val="TOC1"/>
        <w:keepNext/>
      </w:pPr>
      <w:r>
        <w:rPr>
          <w:caps/>
        </w:rPr>
        <w:fldChar w:fldCharType="end"/>
      </w:r>
      <w:commentRangeEnd w:id="11"/>
      <w:r w:rsidR="00CD4C1D">
        <w:rPr>
          <w:rStyle w:val="CommentReference"/>
          <w:b w:val="0"/>
          <w:bCs w:val="0"/>
          <w:noProof/>
        </w:rPr>
        <w:commentReference w:id="11"/>
      </w:r>
      <w:bookmarkEnd w:id="9"/>
      <w:bookmarkEnd w:id="10"/>
    </w:p>
    <w:p w14:paraId="6B6FB7F6" w14:textId="77777777" w:rsidR="007F61CE" w:rsidRDefault="007F61CE" w:rsidP="00E22E43">
      <w:pPr>
        <w:keepNext/>
        <w:rPr>
          <w:rFonts w:eastAsia="Calibri" w:cs="Helvetica"/>
          <w:b/>
          <w:bCs/>
          <w:color w:val="000000" w:themeColor="text1"/>
          <w:sz w:val="44"/>
          <w:szCs w:val="44"/>
          <w:lang w:val="en-US"/>
        </w:rPr>
      </w:pPr>
      <w:bookmarkStart w:id="12" w:name="_Toc64116052"/>
      <w:r>
        <w:br w:type="page"/>
      </w:r>
    </w:p>
    <w:p w14:paraId="77EE6BE9" w14:textId="4A9BC5FC" w:rsidR="00CD5C95" w:rsidRPr="00FB2110" w:rsidRDefault="00ED5762" w:rsidP="00FB2110">
      <w:pPr>
        <w:pStyle w:val="Heading1"/>
      </w:pPr>
      <w:r w:rsidRPr="00FB2110">
        <w:lastRenderedPageBreak/>
        <w:t>Report</w:t>
      </w:r>
      <w:r w:rsidR="00846ED2" w:rsidRPr="00FB2110">
        <w:t xml:space="preserve"> </w:t>
      </w:r>
      <w:r w:rsidR="00CD5C95" w:rsidRPr="00FB2110">
        <w:t>Summary</w:t>
      </w:r>
      <w:bookmarkEnd w:id="12"/>
    </w:p>
    <w:p w14:paraId="11DD084B" w14:textId="46A05B28" w:rsidR="00CD5C95" w:rsidRDefault="001C4A11" w:rsidP="00E22E43">
      <w:pPr>
        <w:pStyle w:val="Heading2"/>
        <w:keepNext/>
      </w:pPr>
      <w:bookmarkStart w:id="13" w:name="_Toc64116053"/>
      <w:commentRangeStart w:id="14"/>
      <w:r>
        <w:t xml:space="preserve">General </w:t>
      </w:r>
      <w:r w:rsidR="001E2798">
        <w:t>Information</w:t>
      </w:r>
      <w:bookmarkEnd w:id="13"/>
      <w:commentRangeEnd w:id="14"/>
      <w:r w:rsidR="00ED5762">
        <w:rPr>
          <w:rStyle w:val="CommentReference"/>
          <w:rFonts w:eastAsiaTheme="minorHAnsi"/>
          <w:b w:val="0"/>
          <w:bCs w:val="0"/>
          <w:noProof/>
          <w:color w:val="auto"/>
          <w:lang w:eastAsia="en-US"/>
        </w:rPr>
        <w:commentReference w:id="14"/>
      </w:r>
    </w:p>
    <w:p w14:paraId="10D5DF5B" w14:textId="77E66705" w:rsidR="00E15BD2" w:rsidRDefault="00E15BD2" w:rsidP="00E15BD2">
      <w:pPr>
        <w:rPr>
          <w:lang w:eastAsia="en-CA"/>
        </w:rPr>
      </w:pPr>
    </w:p>
    <w:p w14:paraId="5D0B1729" w14:textId="6F183C12" w:rsidR="00E15BD2" w:rsidRDefault="00E15BD2" w:rsidP="00E15BD2">
      <w:pPr>
        <w:rPr>
          <w:rFonts w:ascii="Times New Roman" w:hAnsi="Times New Roman" w:cs="Times New Roman"/>
          <w:lang w:eastAsia="en-CA"/>
        </w:rPr>
      </w:pPr>
      <w:r>
        <w:rPr>
          <w:rFonts w:ascii="Times New Roman" w:hAnsi="Times New Roman" w:cs="Times New Roman"/>
          <w:lang w:eastAsia="en-CA"/>
        </w:rPr>
        <w:t xml:space="preserve">This year has been very unconventional for the Maroons! Nevertheless, we have </w:t>
      </w:r>
      <w:proofErr w:type="gramStart"/>
      <w:r>
        <w:rPr>
          <w:rFonts w:ascii="Times New Roman" w:hAnsi="Times New Roman" w:cs="Times New Roman"/>
          <w:lang w:eastAsia="en-CA"/>
        </w:rPr>
        <w:t>has</w:t>
      </w:r>
      <w:proofErr w:type="gramEnd"/>
      <w:r>
        <w:rPr>
          <w:rFonts w:ascii="Times New Roman" w:hAnsi="Times New Roman" w:cs="Times New Roman"/>
          <w:lang w:eastAsia="en-CA"/>
        </w:rPr>
        <w:t xml:space="preserve"> a great year if events and bringing the noise and unleashing the spirit. Our main events were: </w:t>
      </w:r>
    </w:p>
    <w:p w14:paraId="5787A850" w14:textId="77777777" w:rsidR="00685208" w:rsidRDefault="00685208" w:rsidP="00685208">
      <w:pPr>
        <w:pStyle w:val="ListParagraph"/>
        <w:rPr>
          <w:rFonts w:ascii="Times New Roman" w:hAnsi="Times New Roman" w:cs="Times New Roman"/>
          <w:b/>
          <w:bCs/>
          <w:lang w:eastAsia="en-CA"/>
        </w:rPr>
      </w:pPr>
    </w:p>
    <w:p w14:paraId="0FC5639F" w14:textId="1907B3C1" w:rsidR="00E15BD2" w:rsidRPr="00E15BD2" w:rsidRDefault="00E15BD2" w:rsidP="00E15BD2">
      <w:pPr>
        <w:pStyle w:val="ListParagraph"/>
        <w:numPr>
          <w:ilvl w:val="0"/>
          <w:numId w:val="14"/>
        </w:numPr>
        <w:rPr>
          <w:rFonts w:ascii="Times New Roman" w:hAnsi="Times New Roman" w:cs="Times New Roman"/>
          <w:b/>
          <w:bCs/>
          <w:lang w:eastAsia="en-CA"/>
        </w:rPr>
      </w:pPr>
      <w:r w:rsidRPr="00E15BD2">
        <w:rPr>
          <w:rFonts w:ascii="Times New Roman" w:hAnsi="Times New Roman" w:cs="Times New Roman"/>
          <w:b/>
          <w:bCs/>
          <w:lang w:eastAsia="en-CA"/>
        </w:rPr>
        <w:t xml:space="preserve">Welcome Week: </w:t>
      </w:r>
    </w:p>
    <w:p w14:paraId="1578CD02" w14:textId="7201388B" w:rsidR="00E15BD2" w:rsidRDefault="00E15BD2" w:rsidP="00E15BD2">
      <w:pPr>
        <w:pStyle w:val="ListParagraph"/>
        <w:numPr>
          <w:ilvl w:val="1"/>
          <w:numId w:val="14"/>
        </w:numPr>
        <w:rPr>
          <w:rFonts w:ascii="Times New Roman" w:hAnsi="Times New Roman" w:cs="Times New Roman"/>
          <w:lang w:eastAsia="en-CA"/>
        </w:rPr>
      </w:pPr>
      <w:r>
        <w:rPr>
          <w:rFonts w:ascii="Times New Roman" w:hAnsi="Times New Roman" w:cs="Times New Roman"/>
          <w:lang w:eastAsia="en-CA"/>
        </w:rPr>
        <w:t xml:space="preserve">We collaborated with campus events and also developed our own programming for the week. We also handled the WW charitable giving this year. </w:t>
      </w:r>
    </w:p>
    <w:p w14:paraId="33E31BC4" w14:textId="0E13857F" w:rsidR="00E15BD2" w:rsidRDefault="00E15BD2" w:rsidP="00E15BD2">
      <w:pPr>
        <w:pStyle w:val="ListParagraph"/>
        <w:numPr>
          <w:ilvl w:val="0"/>
          <w:numId w:val="14"/>
        </w:numPr>
        <w:rPr>
          <w:rFonts w:ascii="Times New Roman" w:hAnsi="Times New Roman" w:cs="Times New Roman"/>
          <w:lang w:eastAsia="en-CA"/>
        </w:rPr>
      </w:pPr>
      <w:r>
        <w:rPr>
          <w:rFonts w:ascii="Times New Roman" w:hAnsi="Times New Roman" w:cs="Times New Roman"/>
          <w:lang w:eastAsia="en-CA"/>
        </w:rPr>
        <w:t xml:space="preserve">We took a lot of efforts to connect our student body to the local Hamilton community, </w:t>
      </w:r>
      <w:proofErr w:type="gramStart"/>
      <w:r>
        <w:rPr>
          <w:rFonts w:ascii="Times New Roman" w:hAnsi="Times New Roman" w:cs="Times New Roman"/>
          <w:lang w:eastAsia="en-CA"/>
        </w:rPr>
        <w:t>We</w:t>
      </w:r>
      <w:proofErr w:type="gramEnd"/>
      <w:r>
        <w:rPr>
          <w:rFonts w:ascii="Times New Roman" w:hAnsi="Times New Roman" w:cs="Times New Roman"/>
          <w:lang w:eastAsia="en-CA"/>
        </w:rPr>
        <w:t xml:space="preserve"> did this with our </w:t>
      </w:r>
      <w:r w:rsidRPr="00E15BD2">
        <w:rPr>
          <w:rFonts w:ascii="Times New Roman" w:hAnsi="Times New Roman" w:cs="Times New Roman"/>
          <w:b/>
          <w:bCs/>
          <w:lang w:eastAsia="en-CA"/>
        </w:rPr>
        <w:t>Food Tour</w:t>
      </w:r>
      <w:r>
        <w:rPr>
          <w:rFonts w:ascii="Times New Roman" w:hAnsi="Times New Roman" w:cs="Times New Roman"/>
          <w:lang w:eastAsia="en-CA"/>
        </w:rPr>
        <w:t xml:space="preserve"> where we did give-aways for foe local favourites in </w:t>
      </w:r>
      <w:proofErr w:type="spellStart"/>
      <w:r>
        <w:rPr>
          <w:rFonts w:ascii="Times New Roman" w:hAnsi="Times New Roman" w:cs="Times New Roman"/>
          <w:lang w:eastAsia="en-CA"/>
        </w:rPr>
        <w:t>Hamilton</w:t>
      </w:r>
    </w:p>
    <w:p w14:paraId="59813185" w14:textId="073D4102" w:rsidR="00E15BD2" w:rsidRDefault="00E15BD2" w:rsidP="00E15BD2">
      <w:pPr>
        <w:pStyle w:val="ListParagraph"/>
        <w:numPr>
          <w:ilvl w:val="0"/>
          <w:numId w:val="14"/>
        </w:numPr>
        <w:rPr>
          <w:rFonts w:ascii="Times New Roman" w:hAnsi="Times New Roman" w:cs="Times New Roman"/>
          <w:lang w:eastAsia="en-CA"/>
        </w:rPr>
      </w:pPr>
      <w:proofErr w:type="spellEnd"/>
      <w:r>
        <w:rPr>
          <w:rFonts w:ascii="Times New Roman" w:hAnsi="Times New Roman" w:cs="Times New Roman"/>
          <w:lang w:eastAsia="en-CA"/>
        </w:rPr>
        <w:t xml:space="preserve">We collaborated with a few services this year to organize and execute a variety of events for students including </w:t>
      </w:r>
      <w:r w:rsidRPr="00E15BD2">
        <w:rPr>
          <w:rFonts w:ascii="Times New Roman" w:hAnsi="Times New Roman" w:cs="Times New Roman"/>
          <w:b/>
          <w:bCs/>
          <w:lang w:eastAsia="en-CA"/>
        </w:rPr>
        <w:t>Exam de-stressors and Wellness Week</w:t>
      </w:r>
      <w:r>
        <w:rPr>
          <w:rFonts w:ascii="Times New Roman" w:hAnsi="Times New Roman" w:cs="Times New Roman"/>
          <w:lang w:eastAsia="en-CA"/>
        </w:rPr>
        <w:t xml:space="preserve"> </w:t>
      </w:r>
    </w:p>
    <w:p w14:paraId="53F3A897" w14:textId="6B4F9684" w:rsidR="00E15BD2" w:rsidRDefault="00E15BD2" w:rsidP="00685208">
      <w:pPr>
        <w:rPr>
          <w:rFonts w:ascii="Times New Roman" w:hAnsi="Times New Roman" w:cs="Times New Roman"/>
          <w:lang w:eastAsia="en-CA"/>
        </w:rPr>
      </w:pPr>
    </w:p>
    <w:p w14:paraId="674E25EF" w14:textId="0A50DD8E" w:rsidR="00685208" w:rsidRDefault="00685208" w:rsidP="00685208">
      <w:pPr>
        <w:rPr>
          <w:rFonts w:ascii="Times New Roman" w:hAnsi="Times New Roman" w:cs="Times New Roman"/>
          <w:lang w:eastAsia="en-CA"/>
        </w:rPr>
      </w:pPr>
      <w:r>
        <w:rPr>
          <w:rFonts w:ascii="Times New Roman" w:hAnsi="Times New Roman" w:cs="Times New Roman"/>
          <w:lang w:eastAsia="en-CA"/>
        </w:rPr>
        <w:t xml:space="preserve">Furthermore, the team made a huge effort to improve our social media platform through give-aways and meet the team campaigns. </w:t>
      </w:r>
    </w:p>
    <w:p w14:paraId="5B5057EB" w14:textId="3449A937" w:rsidR="00685208" w:rsidRDefault="00685208" w:rsidP="00685208">
      <w:pPr>
        <w:rPr>
          <w:rFonts w:ascii="Times New Roman" w:hAnsi="Times New Roman" w:cs="Times New Roman"/>
          <w:lang w:eastAsia="en-CA"/>
        </w:rPr>
      </w:pPr>
    </w:p>
    <w:p w14:paraId="2CFC8EB9" w14:textId="7AD5093F" w:rsidR="008456CC" w:rsidRDefault="00685208" w:rsidP="00685208">
      <w:pPr>
        <w:rPr>
          <w:rFonts w:ascii="Times New Roman" w:hAnsi="Times New Roman" w:cs="Times New Roman"/>
          <w:lang w:eastAsia="en-CA"/>
        </w:rPr>
      </w:pPr>
      <w:r>
        <w:rPr>
          <w:rFonts w:ascii="Times New Roman" w:hAnsi="Times New Roman" w:cs="Times New Roman"/>
          <w:lang w:eastAsia="en-CA"/>
        </w:rPr>
        <w:t xml:space="preserve">The main challenges this year with the team was adapting to the changed in our roles and expectations and developing new ways to achieve our service goals and mandate. This was done by working with systems of support such as VP Admin and the finance team and developing new strategies for our services to operate under. We achieved a strong team dynamic by adapting our styles of communication and ensuring members felt that their voices and opinions were </w:t>
      </w:r>
      <w:proofErr w:type="gramStart"/>
      <w:r>
        <w:rPr>
          <w:rFonts w:ascii="Times New Roman" w:hAnsi="Times New Roman" w:cs="Times New Roman"/>
          <w:lang w:eastAsia="en-CA"/>
        </w:rPr>
        <w:t>heard</w:t>
      </w:r>
      <w:proofErr w:type="gramEnd"/>
      <w:r>
        <w:rPr>
          <w:rFonts w:ascii="Times New Roman" w:hAnsi="Times New Roman" w:cs="Times New Roman"/>
          <w:lang w:eastAsia="en-CA"/>
        </w:rPr>
        <w:t xml:space="preserve"> and they felt that their efforts were appreciated. </w:t>
      </w:r>
    </w:p>
    <w:p w14:paraId="59D0AAA0" w14:textId="3268A6CF" w:rsidR="00685208" w:rsidRDefault="00685208" w:rsidP="00685208">
      <w:pPr>
        <w:rPr>
          <w:rFonts w:ascii="Times New Roman" w:hAnsi="Times New Roman" w:cs="Times New Roman"/>
          <w:lang w:eastAsia="en-CA"/>
        </w:rPr>
      </w:pPr>
    </w:p>
    <w:p w14:paraId="73D4216C" w14:textId="5D10D2F3" w:rsidR="00685208" w:rsidRDefault="00685208" w:rsidP="00685208">
      <w:pPr>
        <w:rPr>
          <w:rFonts w:ascii="Times New Roman" w:hAnsi="Times New Roman" w:cs="Times New Roman"/>
          <w:lang w:eastAsia="en-CA"/>
        </w:rPr>
      </w:pPr>
      <w:r>
        <w:rPr>
          <w:rFonts w:ascii="Times New Roman" w:hAnsi="Times New Roman" w:cs="Times New Roman"/>
          <w:lang w:eastAsia="en-CA"/>
        </w:rPr>
        <w:t xml:space="preserve">This year the service also tried to collaborate more with other services and clubs in an effort to further unite MSU services and provide students an avenue to explore opportunities within the MSU. We did this through Wellness Week and Exam De-stressors. We also always included a safe(r) space in our events for students to talk to reps and upper years and develop connections, but also explore and inquire about the MSU and the McMaster community. </w:t>
      </w:r>
    </w:p>
    <w:p w14:paraId="6979984E" w14:textId="78D4D4FB" w:rsidR="00685208" w:rsidRDefault="00685208" w:rsidP="00685208">
      <w:pPr>
        <w:rPr>
          <w:rFonts w:ascii="Times New Roman" w:hAnsi="Times New Roman" w:cs="Times New Roman"/>
          <w:lang w:eastAsia="en-CA"/>
        </w:rPr>
      </w:pPr>
    </w:p>
    <w:p w14:paraId="17FB8990" w14:textId="67E16389" w:rsidR="00685208" w:rsidRDefault="00685208" w:rsidP="00685208">
      <w:pPr>
        <w:rPr>
          <w:rFonts w:ascii="Times New Roman" w:hAnsi="Times New Roman" w:cs="Times New Roman"/>
          <w:lang w:eastAsia="en-CA"/>
        </w:rPr>
      </w:pPr>
      <w:r>
        <w:rPr>
          <w:rFonts w:ascii="Times New Roman" w:hAnsi="Times New Roman" w:cs="Times New Roman"/>
          <w:lang w:eastAsia="en-CA"/>
        </w:rPr>
        <w:t xml:space="preserve">Ultimately, this year was very different, but the team and the service made full efforts to create something special amongst the uncertainty. I am proud to say that we have and will continue to bring the noise and unleash the spirit as representatives of the McMaster community. </w:t>
      </w:r>
    </w:p>
    <w:p w14:paraId="55D84CE2" w14:textId="660A6120" w:rsidR="00685208" w:rsidRDefault="00685208" w:rsidP="00685208">
      <w:pPr>
        <w:rPr>
          <w:rFonts w:ascii="Times New Roman" w:hAnsi="Times New Roman" w:cs="Times New Roman"/>
          <w:lang w:eastAsia="en-CA"/>
        </w:rPr>
      </w:pPr>
    </w:p>
    <w:p w14:paraId="42B2EF5E" w14:textId="46DD236E" w:rsidR="00B51764" w:rsidRPr="009E7E0A" w:rsidRDefault="21711FEA" w:rsidP="00FB2110">
      <w:pPr>
        <w:pStyle w:val="Heading1"/>
      </w:pPr>
      <w:bookmarkStart w:id="15" w:name="_Toc57211754"/>
      <w:bookmarkStart w:id="16" w:name="_Toc63889852"/>
      <w:bookmarkStart w:id="17" w:name="_Toc64116055"/>
      <w:commentRangeStart w:id="18"/>
      <w:r w:rsidRPr="009E7E0A">
        <w:lastRenderedPageBreak/>
        <w:t xml:space="preserve">Year </w:t>
      </w:r>
      <w:r w:rsidR="007E5A0C" w:rsidRPr="009E7E0A">
        <w:t>P</w:t>
      </w:r>
      <w:r w:rsidRPr="009E7E0A">
        <w:t>lan Update</w:t>
      </w:r>
      <w:bookmarkEnd w:id="15"/>
      <w:bookmarkEnd w:id="16"/>
      <w:bookmarkEnd w:id="17"/>
      <w:commentRangeEnd w:id="18"/>
      <w:r w:rsidR="008C0F2A">
        <w:rPr>
          <w:rStyle w:val="CommentReference"/>
          <w:rFonts w:eastAsiaTheme="minorHAnsi" w:cstheme="minorBidi"/>
          <w:b w:val="0"/>
          <w:bCs w:val="0"/>
          <w:noProof/>
          <w:color w:val="auto"/>
        </w:rPr>
        <w:commentReference w:id="18"/>
      </w: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B51764" w14:paraId="7321FEFE"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Borders>
              <w:bottom w:val="single" w:sz="4" w:space="0" w:color="000000" w:themeColor="text1"/>
            </w:tcBorders>
          </w:tcPr>
          <w:p w14:paraId="12B63528" w14:textId="12599E80" w:rsidR="00B51764" w:rsidRPr="009E7E0A" w:rsidRDefault="007B0AA1" w:rsidP="00E22E43">
            <w:pPr>
              <w:keepNext/>
            </w:pPr>
            <w:r>
              <w:t>Objective</w:t>
            </w:r>
            <w:r w:rsidR="00B51764" w:rsidRPr="009E7E0A">
              <w:t xml:space="preserve"> 1</w:t>
            </w:r>
            <w:r w:rsidR="00707559" w:rsidRPr="009E7E0A">
              <w:t>:</w:t>
            </w:r>
          </w:p>
        </w:tc>
      </w:tr>
      <w:tr w:rsidR="0058346F" w14:paraId="1065021A" w14:textId="77777777" w:rsidTr="00C9180C">
        <w:trPr>
          <w:cnfStyle w:val="000000100000" w:firstRow="0" w:lastRow="0" w:firstColumn="0" w:lastColumn="0" w:oddVBand="0" w:evenVBand="0" w:oddHBand="1" w:evenHBand="0" w:firstRowFirstColumn="0" w:firstRowLastColumn="0" w:lastRowFirstColumn="0" w:lastRowLastColumn="0"/>
          <w:cantSplit/>
          <w:trHeight w:val="1122"/>
        </w:trPr>
        <w:tc>
          <w:tcPr>
            <w:tcW w:w="5000" w:type="pct"/>
            <w:tcBorders>
              <w:right w:val="single" w:sz="4" w:space="0" w:color="auto"/>
            </w:tcBorders>
          </w:tcPr>
          <w:p w14:paraId="2A7901E0" w14:textId="77777777" w:rsidR="0058346F" w:rsidRDefault="0058346F" w:rsidP="0058346F">
            <w:pPr>
              <w:keepNext/>
              <w:rPr>
                <w:rFonts w:ascii="Gotham Book" w:eastAsia="Gotham Book" w:hAnsi="Gotham Book" w:cs="Gotham Book"/>
                <w:b/>
                <w:bCs/>
                <w:i/>
                <w:iCs/>
              </w:rPr>
            </w:pPr>
            <w:r w:rsidRPr="5D94E4A4">
              <w:rPr>
                <w:rFonts w:ascii="Gotham Book" w:eastAsia="Gotham Book" w:hAnsi="Gotham Book" w:cs="Gotham Book"/>
                <w:b/>
                <w:bCs/>
                <w:i/>
                <w:iCs/>
              </w:rPr>
              <w:t xml:space="preserve">  </w:t>
            </w:r>
            <w:r>
              <w:rPr>
                <w:rFonts w:ascii="Gotham Book" w:eastAsia="Gotham Book" w:hAnsi="Gotham Book" w:cs="Gotham Book"/>
                <w:b/>
                <w:bCs/>
              </w:rPr>
              <w:t xml:space="preserve">LIASON: </w:t>
            </w:r>
            <w:r>
              <w:rPr>
                <w:rFonts w:ascii="Gotham Book" w:eastAsia="Gotham Book" w:hAnsi="Gotham Book" w:cs="Gotham Book"/>
                <w:b/>
                <w:bCs/>
                <w:i/>
                <w:iCs/>
              </w:rPr>
              <w:t xml:space="preserve">The Maroons are often termed as a liaison between the student body and the MSU. I believe now, more than ever, this liaison is necessary to bring the Mac community together, while we are apart. </w:t>
            </w:r>
          </w:p>
          <w:p w14:paraId="48FAE109" w14:textId="32FEFE94" w:rsidR="0058346F" w:rsidRDefault="0058346F" w:rsidP="0058346F">
            <w:pPr>
              <w:keepNext/>
              <w:rPr>
                <w:rFonts w:ascii="Times New Roman" w:eastAsia="Gotham Book" w:hAnsi="Times New Roman" w:cs="Times New Roman"/>
                <w:b/>
                <w:bCs/>
                <w:i/>
                <w:iCs/>
              </w:rPr>
            </w:pPr>
          </w:p>
          <w:p w14:paraId="7A4050B4" w14:textId="7229208E" w:rsidR="0058346F" w:rsidRPr="0058346F" w:rsidRDefault="0058346F" w:rsidP="003F13F8">
            <w:pPr>
              <w:keepNext/>
              <w:rPr>
                <w:rFonts w:ascii="Times New Roman" w:hAnsi="Times New Roman" w:cs="Times New Roman"/>
              </w:rPr>
            </w:pPr>
            <w:r>
              <w:rPr>
                <w:rFonts w:ascii="Times New Roman" w:eastAsia="Gotham Book" w:hAnsi="Times New Roman" w:cs="Times New Roman"/>
              </w:rPr>
              <w:t xml:space="preserve">My main goal with this objective was to integrate more collaborations between the Maroons and other student services and even local organizations. I believe we have successfully collaborated with a number of services this year such as Spark, Campus Events, </w:t>
            </w:r>
            <w:proofErr w:type="spellStart"/>
            <w:r w:rsidR="00B8141C">
              <w:rPr>
                <w:rFonts w:ascii="Times New Roman" w:eastAsia="Gotham Book" w:hAnsi="Times New Roman" w:cs="Times New Roman"/>
              </w:rPr>
              <w:t>Macademics</w:t>
            </w:r>
            <w:proofErr w:type="spellEnd"/>
            <w:r w:rsidR="00B8141C">
              <w:rPr>
                <w:rFonts w:ascii="Times New Roman" w:eastAsia="Gotham Book" w:hAnsi="Times New Roman" w:cs="Times New Roman"/>
              </w:rPr>
              <w:t xml:space="preserve">. We also took the opportunity to collaborate with and support our local businesses such as Burnt Tongue, Empowerment Squared, </w:t>
            </w:r>
            <w:proofErr w:type="spellStart"/>
            <w:r w:rsidR="003F13F8">
              <w:rPr>
                <w:rFonts w:ascii="Times New Roman" w:eastAsia="Gotham Book" w:hAnsi="Times New Roman" w:cs="Times New Roman"/>
              </w:rPr>
              <w:t>Ashie</w:t>
            </w:r>
            <w:proofErr w:type="spellEnd"/>
            <w:r w:rsidR="003F13F8">
              <w:rPr>
                <w:rFonts w:ascii="Times New Roman" w:eastAsia="Gotham Book" w:hAnsi="Times New Roman" w:cs="Times New Roman"/>
              </w:rPr>
              <w:t xml:space="preserve"> designs, Beachwood apparel, </w:t>
            </w:r>
            <w:proofErr w:type="spellStart"/>
            <w:r w:rsidR="003F13F8">
              <w:rPr>
                <w:rFonts w:ascii="Times New Roman" w:eastAsia="Gotham Book" w:hAnsi="Times New Roman" w:cs="Times New Roman"/>
              </w:rPr>
              <w:t>etc</w:t>
            </w:r>
            <w:proofErr w:type="spellEnd"/>
            <w:r w:rsidR="003F13F8">
              <w:rPr>
                <w:rFonts w:ascii="Times New Roman" w:eastAsia="Gotham Book" w:hAnsi="Times New Roman" w:cs="Times New Roman"/>
              </w:rPr>
              <w:t xml:space="preserve">… For the following year I would encourage the team to strengthen existing relationships with </w:t>
            </w:r>
            <w:proofErr w:type="gramStart"/>
            <w:r w:rsidR="003F13F8">
              <w:rPr>
                <w:rFonts w:ascii="Times New Roman" w:eastAsia="Gotham Book" w:hAnsi="Times New Roman" w:cs="Times New Roman"/>
              </w:rPr>
              <w:t>services, and</w:t>
            </w:r>
            <w:proofErr w:type="gramEnd"/>
            <w:r w:rsidR="003F13F8">
              <w:rPr>
                <w:rFonts w:ascii="Times New Roman" w:eastAsia="Gotham Book" w:hAnsi="Times New Roman" w:cs="Times New Roman"/>
              </w:rPr>
              <w:t xml:space="preserve"> continue to build new relationships with services we haven’t worked with extensively thus far. </w:t>
            </w:r>
          </w:p>
        </w:tc>
      </w:tr>
    </w:tbl>
    <w:p w14:paraId="26806EF4" w14:textId="036E5969" w:rsidR="00047EAE" w:rsidRPr="00A5437A" w:rsidRDefault="00047EAE" w:rsidP="00E22E43">
      <w:pPr>
        <w:keepNext/>
        <w:rPr>
          <w:szCs w:val="24"/>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707559" w:rsidRPr="00A5437A" w14:paraId="0FCA6349"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3F7F4016" w14:textId="6FAF9C28" w:rsidR="00707559" w:rsidRPr="009E7E0A" w:rsidRDefault="007B0AA1" w:rsidP="00E22E43">
            <w:pPr>
              <w:keepNext/>
            </w:pPr>
            <w:r>
              <w:t>Objective</w:t>
            </w:r>
            <w:r w:rsidRPr="009E7E0A">
              <w:t xml:space="preserve"> </w:t>
            </w:r>
            <w:r w:rsidR="00707559" w:rsidRPr="009E7E0A">
              <w:t>2</w:t>
            </w:r>
            <w:r w:rsidR="00846ED2">
              <w:t>:</w:t>
            </w:r>
          </w:p>
        </w:tc>
      </w:tr>
      <w:tr w:rsidR="00D223EE" w14:paraId="267DB1D5" w14:textId="77777777" w:rsidTr="00C9180C">
        <w:trPr>
          <w:cnfStyle w:val="000000100000" w:firstRow="0" w:lastRow="0" w:firstColumn="0" w:lastColumn="0" w:oddVBand="0" w:evenVBand="0" w:oddHBand="1" w:evenHBand="0" w:firstRowFirstColumn="0" w:firstRowLastColumn="0" w:lastRowFirstColumn="0" w:lastRowLastColumn="0"/>
          <w:cantSplit/>
          <w:trHeight w:val="1122"/>
        </w:trPr>
        <w:tc>
          <w:tcPr>
            <w:tcW w:w="5000" w:type="pct"/>
          </w:tcPr>
          <w:p w14:paraId="6FEA8063" w14:textId="77777777" w:rsidR="00D223EE" w:rsidRDefault="00D223EE" w:rsidP="00D223EE">
            <w:pPr>
              <w:keepNext/>
              <w:rPr>
                <w:rFonts w:ascii="Gotham Book" w:eastAsia="Gotham Book" w:hAnsi="Gotham Book" w:cs="Gotham Book"/>
                <w:b/>
                <w:bCs/>
                <w:i/>
                <w:iCs/>
              </w:rPr>
            </w:pPr>
            <w:r>
              <w:rPr>
                <w:rFonts w:ascii="Gotham Book" w:eastAsia="Gotham Book" w:hAnsi="Gotham Book" w:cs="Gotham Book"/>
                <w:b/>
                <w:bCs/>
              </w:rPr>
              <w:t xml:space="preserve">OUTREACH: </w:t>
            </w:r>
            <w:r>
              <w:rPr>
                <w:rFonts w:ascii="Gotham Book" w:eastAsia="Gotham Book" w:hAnsi="Gotham Book" w:cs="Gotham Book"/>
                <w:b/>
                <w:bCs/>
                <w:i/>
                <w:iCs/>
              </w:rPr>
              <w:t>The Maroons pride themselves as representatives of the McMaster community.</w:t>
            </w:r>
          </w:p>
          <w:p w14:paraId="11681147" w14:textId="77777777" w:rsidR="00D223EE" w:rsidRDefault="00D223EE" w:rsidP="00D223EE">
            <w:pPr>
              <w:keepNext/>
              <w:rPr>
                <w:rFonts w:ascii="Gotham Book" w:eastAsia="Gotham Book" w:hAnsi="Gotham Book" w:cs="Gotham Book"/>
                <w:b/>
                <w:bCs/>
              </w:rPr>
            </w:pPr>
          </w:p>
          <w:p w14:paraId="624FB272" w14:textId="64A77AD3" w:rsidR="00D223EE" w:rsidRPr="00B51764" w:rsidRDefault="00D223EE" w:rsidP="00D223EE">
            <w:pPr>
              <w:keepNext/>
              <w:rPr>
                <w:b/>
              </w:rPr>
            </w:pPr>
            <w:r>
              <w:rPr>
                <w:rFonts w:ascii="Times New Roman" w:eastAsia="Gotham Book" w:hAnsi="Times New Roman" w:cs="Times New Roman"/>
              </w:rPr>
              <w:t xml:space="preserve">This year we had the opportunity to work with SACHA which was really beneficial for the team. However, local organizations such as Boy and Girls Club and The Good Shepard were trying to adjust their operating policies to the drastic changes in restrictions and regulations, and therefore it became difficult to collaborate with them as we ourselves were adjusting to virtual environments. Now that we have successfully gotten through 1 full virtual year, the Maroons have a better understanding on how to navigate events and collaborations on a </w:t>
            </w:r>
            <w:proofErr w:type="gramStart"/>
            <w:r>
              <w:rPr>
                <w:rFonts w:ascii="Times New Roman" w:eastAsia="Gotham Book" w:hAnsi="Times New Roman" w:cs="Times New Roman"/>
              </w:rPr>
              <w:t>virtual platforms</w:t>
            </w:r>
            <w:proofErr w:type="gramEnd"/>
            <w:r>
              <w:rPr>
                <w:rFonts w:ascii="Times New Roman" w:eastAsia="Gotham Book" w:hAnsi="Times New Roman" w:cs="Times New Roman"/>
              </w:rPr>
              <w:t xml:space="preserve">. I think it would be beneficial to reach out to these organizations now, as we are more prepared to accommodate to a virtual setting. </w:t>
            </w:r>
          </w:p>
        </w:tc>
      </w:tr>
    </w:tbl>
    <w:p w14:paraId="3B68D34F" w14:textId="3F1BF9DE" w:rsidR="00707559" w:rsidRDefault="00707559" w:rsidP="00E22E43">
      <w:pPr>
        <w:keepNext/>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707559" w14:paraId="743B84CB"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4CB5C460" w14:textId="50B6D8F8" w:rsidR="00707559" w:rsidRPr="009E7E0A" w:rsidRDefault="007B0AA1" w:rsidP="00E22E43">
            <w:pPr>
              <w:keepNext/>
            </w:pPr>
            <w:r>
              <w:t>Objective</w:t>
            </w:r>
            <w:r w:rsidRPr="009E7E0A">
              <w:t xml:space="preserve"> </w:t>
            </w:r>
            <w:r w:rsidR="00707559" w:rsidRPr="009E7E0A">
              <w:t>3</w:t>
            </w:r>
            <w:r w:rsidR="00846ED2">
              <w:t>:</w:t>
            </w:r>
            <w:r w:rsidR="00707559" w:rsidRPr="009E7E0A">
              <w:t xml:space="preserve"> </w:t>
            </w:r>
          </w:p>
        </w:tc>
      </w:tr>
      <w:tr w:rsidR="007E10EF" w14:paraId="17F70268" w14:textId="77777777" w:rsidTr="00C9180C">
        <w:trPr>
          <w:cnfStyle w:val="000000100000" w:firstRow="0" w:lastRow="0" w:firstColumn="0" w:lastColumn="0" w:oddVBand="0" w:evenVBand="0" w:oddHBand="1" w:evenHBand="0" w:firstRowFirstColumn="0" w:firstRowLastColumn="0" w:lastRowFirstColumn="0" w:lastRowLastColumn="0"/>
          <w:cantSplit/>
          <w:trHeight w:val="1122"/>
        </w:trPr>
        <w:tc>
          <w:tcPr>
            <w:tcW w:w="5000" w:type="pct"/>
          </w:tcPr>
          <w:p w14:paraId="22ABDC6B" w14:textId="77777777" w:rsidR="007E10EF" w:rsidRDefault="007E10EF" w:rsidP="007E10EF">
            <w:pPr>
              <w:keepNext/>
              <w:rPr>
                <w:rFonts w:ascii="Gotham Book" w:eastAsia="Gotham Book" w:hAnsi="Gotham Book" w:cs="Gotham Book"/>
                <w:b/>
                <w:bCs/>
                <w:i/>
                <w:iCs/>
              </w:rPr>
            </w:pPr>
            <w:r>
              <w:rPr>
                <w:rFonts w:ascii="Gotham Book" w:eastAsia="Gotham Book" w:hAnsi="Gotham Book" w:cs="Gotham Book"/>
                <w:b/>
                <w:bCs/>
              </w:rPr>
              <w:t xml:space="preserve">TRANSPARENCY: </w:t>
            </w:r>
            <w:r>
              <w:rPr>
                <w:rFonts w:ascii="Gotham Book" w:eastAsia="Gotham Book" w:hAnsi="Gotham Book" w:cs="Gotham Book"/>
                <w:b/>
                <w:bCs/>
                <w:i/>
                <w:iCs/>
              </w:rPr>
              <w:t>Increasing transparency between the service and its volunteers and the student body</w:t>
            </w:r>
          </w:p>
          <w:p w14:paraId="7888DC16" w14:textId="77777777" w:rsidR="007E10EF" w:rsidRDefault="007E10EF" w:rsidP="007E10EF">
            <w:pPr>
              <w:keepNext/>
              <w:rPr>
                <w:rFonts w:ascii="Gotham Book" w:hAnsi="Gotham Book" w:cs="Gotham Book"/>
                <w:b/>
                <w:bCs/>
                <w:i/>
                <w:iCs/>
              </w:rPr>
            </w:pPr>
          </w:p>
          <w:p w14:paraId="2A624B7F" w14:textId="5689E878" w:rsidR="007E10EF" w:rsidRPr="007E10EF" w:rsidRDefault="007E10EF" w:rsidP="007E10EF">
            <w:pPr>
              <w:keepNext/>
              <w:rPr>
                <w:rFonts w:ascii="Times New Roman" w:hAnsi="Times New Roman" w:cs="Times New Roman"/>
              </w:rPr>
            </w:pPr>
            <w:r>
              <w:rPr>
                <w:rFonts w:ascii="Times New Roman" w:hAnsi="Times New Roman" w:cs="Times New Roman"/>
              </w:rPr>
              <w:t xml:space="preserve">We implemented open lines of communication and had our anonymous feedback forms available for the team to provide their comments and opinions. For future years, I would recommend </w:t>
            </w:r>
            <w:proofErr w:type="gramStart"/>
            <w:r>
              <w:rPr>
                <w:rFonts w:ascii="Times New Roman" w:hAnsi="Times New Roman" w:cs="Times New Roman"/>
              </w:rPr>
              <w:t>to post</w:t>
            </w:r>
            <w:proofErr w:type="gramEnd"/>
            <w:r>
              <w:rPr>
                <w:rFonts w:ascii="Times New Roman" w:hAnsi="Times New Roman" w:cs="Times New Roman"/>
              </w:rPr>
              <w:t xml:space="preserve"> event specific feedback forms once an event is completed. We implemented this in the beginning, and I think it would be useful if the forms became more consistently involved in our events and planning processes. </w:t>
            </w:r>
          </w:p>
        </w:tc>
      </w:tr>
    </w:tbl>
    <w:p w14:paraId="0930996D" w14:textId="2479C752" w:rsidR="00047EAE" w:rsidRPr="00047EAE" w:rsidRDefault="00047EAE" w:rsidP="00E22E43">
      <w:pPr>
        <w:keepNext/>
      </w:pPr>
    </w:p>
    <w:p w14:paraId="087B3F99" w14:textId="46DDDC97" w:rsidR="00CA1F3E" w:rsidRPr="009E7E0A" w:rsidRDefault="00D0519F" w:rsidP="00FB2110">
      <w:pPr>
        <w:pStyle w:val="Heading1"/>
      </w:pPr>
      <w:bookmarkStart w:id="19" w:name="_Toc64116056"/>
      <w:r w:rsidRPr="009E7E0A">
        <w:t>Events, Projects, &amp; Activities</w:t>
      </w:r>
      <w:bookmarkEnd w:id="19"/>
    </w:p>
    <w:p w14:paraId="4DB6587E" w14:textId="77777777" w:rsidR="0063690C" w:rsidRPr="009E7E0A" w:rsidRDefault="0063690C" w:rsidP="00E22E43">
      <w:pPr>
        <w:pStyle w:val="Heading2"/>
        <w:keepNext/>
      </w:pPr>
      <w:bookmarkStart w:id="20" w:name="_Toc63889853"/>
      <w:bookmarkStart w:id="21" w:name="_Toc64116057"/>
      <w:commentRangeStart w:id="22"/>
      <w:r w:rsidRPr="009E7E0A">
        <w:lastRenderedPageBreak/>
        <w:t>General Service Usage</w:t>
      </w:r>
      <w:bookmarkEnd w:id="20"/>
      <w:commentRangeEnd w:id="22"/>
      <w:r w:rsidR="00CD5C95">
        <w:rPr>
          <w:rStyle w:val="CommentReference"/>
          <w:rFonts w:eastAsiaTheme="minorHAnsi"/>
          <w:b w:val="0"/>
          <w:bCs w:val="0"/>
          <w:noProof/>
          <w:color w:val="auto"/>
          <w:lang w:eastAsia="en-US"/>
        </w:rPr>
        <w:commentReference w:id="22"/>
      </w:r>
      <w:bookmarkEnd w:id="21"/>
    </w:p>
    <w:p w14:paraId="48645FA7" w14:textId="08173A43" w:rsidR="0063690C" w:rsidRDefault="0063690C" w:rsidP="00E22E43">
      <w:pPr>
        <w:keepNext/>
        <w:rPr>
          <w:lang w:eastAsia="en-CA"/>
        </w:rPr>
      </w:pPr>
    </w:p>
    <w:p w14:paraId="7E22D3B5" w14:textId="334330EF" w:rsidR="00CD5C95" w:rsidRPr="0063690C" w:rsidRDefault="00CD5C95" w:rsidP="00E22E43">
      <w:pPr>
        <w:pStyle w:val="Heading2"/>
        <w:keepNext/>
      </w:pPr>
      <w:bookmarkStart w:id="23" w:name="_Toc64116058"/>
      <w:r>
        <w:t>Projects &amp; Events</w:t>
      </w:r>
      <w:bookmarkEnd w:id="23"/>
    </w:p>
    <w:p w14:paraId="6535569C" w14:textId="08C3A4BF" w:rsidR="00D0519F" w:rsidRDefault="00D0519F" w:rsidP="003975B8">
      <w:pPr>
        <w:pStyle w:val="Heading3"/>
      </w:pPr>
      <w:bookmarkStart w:id="24" w:name="_Toc64116059"/>
      <w:commentRangeStart w:id="25"/>
      <w:commentRangeStart w:id="26"/>
      <w:r w:rsidRPr="009E7E0A">
        <w:t>Project 1</w:t>
      </w:r>
      <w:commentRangeEnd w:id="25"/>
      <w:r w:rsidR="00EA7CDA">
        <w:rPr>
          <w:rStyle w:val="CommentReference"/>
          <w:rFonts w:eastAsiaTheme="minorHAnsi" w:cstheme="minorBidi"/>
          <w:iCs w:val="0"/>
          <w:noProof/>
          <w:color w:val="auto"/>
        </w:rPr>
        <w:commentReference w:id="25"/>
      </w:r>
      <w:commentRangeEnd w:id="26"/>
      <w:r w:rsidR="00CD5C95">
        <w:rPr>
          <w:rStyle w:val="CommentReference"/>
          <w:rFonts w:eastAsiaTheme="minorHAnsi" w:cstheme="minorBidi"/>
          <w:iCs w:val="0"/>
          <w:noProof/>
          <w:color w:val="auto"/>
        </w:rPr>
        <w:commentReference w:id="26"/>
      </w:r>
      <w:r w:rsidR="00EA5E46">
        <w:t>:</w:t>
      </w:r>
      <w:bookmarkEnd w:id="24"/>
      <w:r w:rsidR="00EA5E46">
        <w:t xml:space="preserve"> </w:t>
      </w:r>
    </w:p>
    <w:p w14:paraId="5493E79C" w14:textId="3F477A94" w:rsidR="00CD5C95" w:rsidRPr="00CD5C95" w:rsidRDefault="00CD5C95" w:rsidP="00E22E43">
      <w:pPr>
        <w:keepNext/>
      </w:pPr>
      <w:commentRangeStart w:id="27"/>
      <w:r>
        <w:t xml:space="preserve">Project Status: </w:t>
      </w:r>
      <w:commentRangeEnd w:id="27"/>
      <w:r>
        <w:rPr>
          <w:rStyle w:val="CommentReference"/>
          <w:noProof/>
        </w:rPr>
        <w:commentReference w:id="27"/>
      </w:r>
      <w:r w:rsidR="00193C04">
        <w:t>complete</w:t>
      </w: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3E2A4A" w:rsidRPr="009E7E0A" w14:paraId="76919461"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5D3FE06D" w14:textId="77777777" w:rsidR="003E2A4A" w:rsidRPr="009E7E0A" w:rsidRDefault="003E2A4A" w:rsidP="00E22E43">
            <w:pPr>
              <w:keepNext/>
            </w:pPr>
            <w:r>
              <w:t>General Information</w:t>
            </w:r>
            <w:r w:rsidRPr="009E7E0A">
              <w:t xml:space="preserve">: </w:t>
            </w:r>
          </w:p>
        </w:tc>
      </w:tr>
      <w:tr w:rsidR="003E2A4A" w14:paraId="07BB2899"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49F644D3" w14:textId="718737D2" w:rsidR="003E2A4A" w:rsidRPr="00193C04" w:rsidRDefault="00193C04" w:rsidP="00E22E43">
            <w:pPr>
              <w:keepNext/>
              <w:rPr>
                <w:rFonts w:ascii="Times New Roman" w:eastAsia="Calibri" w:hAnsi="Times New Roman" w:cs="Times New Roman"/>
                <w:szCs w:val="24"/>
              </w:rPr>
            </w:pPr>
            <w:r>
              <w:rPr>
                <w:rFonts w:ascii="Times New Roman" w:eastAsia="Calibri" w:hAnsi="Times New Roman" w:cs="Times New Roman"/>
                <w:szCs w:val="24"/>
              </w:rPr>
              <w:t xml:space="preserve">I would say the first large project for the Maroons team is Welcome Week. This is a crazy time for the reps and the LT and PTM alike. Welcome Week this year looked very different than past years. The Maroons collaborated with Campus Events and ran trivia nights, and we also ran our own programming – Marauder Zone. This year we also took on the responsibility of charitable giving’s for Welcome Week. </w:t>
            </w:r>
          </w:p>
        </w:tc>
      </w:tr>
    </w:tbl>
    <w:p w14:paraId="5D067EEB" w14:textId="77777777" w:rsidR="003E2A4A" w:rsidRPr="003E2A4A" w:rsidRDefault="003E2A4A" w:rsidP="00E22E43">
      <w:pPr>
        <w:keepNext/>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D0519F" w14:paraId="5CD62222"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4A489056" w14:textId="77777777" w:rsidR="00D0519F" w:rsidRPr="009E7E0A" w:rsidRDefault="00D0519F" w:rsidP="00E22E43">
            <w:pPr>
              <w:keepNext/>
            </w:pPr>
            <w:r w:rsidRPr="009E7E0A">
              <w:t xml:space="preserve">Challenges: </w:t>
            </w:r>
          </w:p>
        </w:tc>
      </w:tr>
      <w:tr w:rsidR="00D0519F" w14:paraId="78828EA3"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4F27435D" w14:textId="318B624E" w:rsidR="00D0519F" w:rsidRDefault="00626B8C" w:rsidP="00E22E43">
            <w:pPr>
              <w:keepNext/>
              <w:rPr>
                <w:rFonts w:ascii="Times New Roman" w:eastAsia="Calibri" w:hAnsi="Times New Roman" w:cs="Times New Roman"/>
                <w:szCs w:val="24"/>
              </w:rPr>
            </w:pPr>
            <w:r>
              <w:rPr>
                <w:rFonts w:ascii="Times New Roman" w:eastAsia="Calibri" w:hAnsi="Times New Roman" w:cs="Times New Roman"/>
                <w:szCs w:val="24"/>
              </w:rPr>
              <w:t xml:space="preserve">A big challenge this year was charitable giving because it was the first year that it was implemented, that to in a virtual setting. I think the guidelines and expectations were unclear because the operating policy was still being drafted. This year we have created a more detailed operating policy which clearly outlines the roles and expectations from the Maroons and other stakeholders in the charitable </w:t>
            </w:r>
            <w:r w:rsidR="00BE0147">
              <w:rPr>
                <w:rFonts w:ascii="Times New Roman" w:eastAsia="Calibri" w:hAnsi="Times New Roman" w:cs="Times New Roman"/>
                <w:szCs w:val="24"/>
              </w:rPr>
              <w:t>giving</w:t>
            </w:r>
            <w:r>
              <w:rPr>
                <w:rFonts w:ascii="Times New Roman" w:eastAsia="Calibri" w:hAnsi="Times New Roman" w:cs="Times New Roman"/>
                <w:szCs w:val="24"/>
              </w:rPr>
              <w:t xml:space="preserve"> process. Furthermore, the Maroons now have a virtual template from WW 2020 to refer to as well as previous </w:t>
            </w:r>
            <w:r w:rsidR="00EB4056">
              <w:rPr>
                <w:rFonts w:ascii="Times New Roman" w:eastAsia="Calibri" w:hAnsi="Times New Roman" w:cs="Times New Roman"/>
                <w:szCs w:val="24"/>
              </w:rPr>
              <w:t xml:space="preserve">in-person WW charitable </w:t>
            </w:r>
            <w:proofErr w:type="spellStart"/>
            <w:r w:rsidR="00EB4056">
              <w:rPr>
                <w:rFonts w:ascii="Times New Roman" w:eastAsia="Calibri" w:hAnsi="Times New Roman" w:cs="Times New Roman"/>
                <w:szCs w:val="24"/>
              </w:rPr>
              <w:t>givings</w:t>
            </w:r>
            <w:proofErr w:type="spellEnd"/>
            <w:r w:rsidR="00EB4056">
              <w:rPr>
                <w:rFonts w:ascii="Times New Roman" w:eastAsia="Calibri" w:hAnsi="Times New Roman" w:cs="Times New Roman"/>
                <w:szCs w:val="24"/>
              </w:rPr>
              <w:t xml:space="preserve"> run by </w:t>
            </w:r>
            <w:proofErr w:type="spellStart"/>
            <w:r w:rsidR="00EB4056">
              <w:rPr>
                <w:rFonts w:ascii="Times New Roman" w:eastAsia="Calibri" w:hAnsi="Times New Roman" w:cs="Times New Roman"/>
                <w:szCs w:val="24"/>
              </w:rPr>
              <w:t>Shinerama</w:t>
            </w:r>
            <w:proofErr w:type="spellEnd"/>
            <w:r w:rsidR="00EB4056">
              <w:rPr>
                <w:rFonts w:ascii="Times New Roman" w:eastAsia="Calibri" w:hAnsi="Times New Roman" w:cs="Times New Roman"/>
                <w:szCs w:val="24"/>
              </w:rPr>
              <w:t xml:space="preserve">. </w:t>
            </w:r>
          </w:p>
          <w:p w14:paraId="0D4288D3" w14:textId="77777777" w:rsidR="00EB4056" w:rsidRDefault="00EB4056" w:rsidP="00E22E43">
            <w:pPr>
              <w:keepNext/>
              <w:rPr>
                <w:rFonts w:ascii="Times New Roman" w:eastAsia="Calibri" w:hAnsi="Times New Roman" w:cs="Times New Roman"/>
                <w:szCs w:val="24"/>
              </w:rPr>
            </w:pPr>
          </w:p>
          <w:p w14:paraId="1DE86BF6" w14:textId="14ADDE33" w:rsidR="00EB4056" w:rsidRPr="00626B8C" w:rsidRDefault="00EB4056" w:rsidP="00E22E43">
            <w:pPr>
              <w:keepNext/>
              <w:rPr>
                <w:rFonts w:ascii="Times New Roman" w:eastAsia="Calibri" w:hAnsi="Times New Roman" w:cs="Times New Roman"/>
                <w:szCs w:val="24"/>
              </w:rPr>
            </w:pPr>
            <w:r>
              <w:rPr>
                <w:rFonts w:ascii="Times New Roman" w:eastAsia="Calibri" w:hAnsi="Times New Roman" w:cs="Times New Roman"/>
                <w:szCs w:val="24"/>
              </w:rPr>
              <w:t xml:space="preserve">Another challenge was developing our own programming for WW while balancing screen-time exhaustion for the reps. Usually, the Maroons are working with other services and faculties for the majority of WW. This year, due to the virtual nature of WW, </w:t>
            </w:r>
            <w:r w:rsidR="00BE0147">
              <w:rPr>
                <w:rFonts w:ascii="Times New Roman" w:eastAsia="Calibri" w:hAnsi="Times New Roman" w:cs="Times New Roman"/>
                <w:szCs w:val="24"/>
              </w:rPr>
              <w:t xml:space="preserve">we had to plan a lot of our own programming. This was a challenge because there was no previous Maroons-only programming from past years, and to do this within a virtual platform was definitely difficult. However, working with a diverse team and looking to the exec for support was definitely helpful, and we developed a plan for WW that was actually very successful and had full registration! I also tried my best to be cognisant about rep’s time and efforts as it was a difficult time of </w:t>
            </w:r>
            <w:proofErr w:type="gramStart"/>
            <w:r w:rsidR="00BE0147">
              <w:rPr>
                <w:rFonts w:ascii="Times New Roman" w:eastAsia="Calibri" w:hAnsi="Times New Roman" w:cs="Times New Roman"/>
                <w:szCs w:val="24"/>
              </w:rPr>
              <w:t>year, and</w:t>
            </w:r>
            <w:proofErr w:type="gramEnd"/>
            <w:r w:rsidR="00BE0147">
              <w:rPr>
                <w:rFonts w:ascii="Times New Roman" w:eastAsia="Calibri" w:hAnsi="Times New Roman" w:cs="Times New Roman"/>
                <w:szCs w:val="24"/>
              </w:rPr>
              <w:t xml:space="preserve"> asking for rep’s to take extra time off from paying jobs for a volunteer position did not seem right to me. Therefore, I tried to make all the events outside of the regular working hours (after 5pm) and gave reps advance notice of the times that they would be needed so that they could adjust their work-schedules accordingly. </w:t>
            </w:r>
          </w:p>
        </w:tc>
      </w:tr>
    </w:tbl>
    <w:p w14:paraId="43A6EDFD" w14:textId="77777777" w:rsidR="00D0519F" w:rsidRDefault="00D0519F" w:rsidP="00E22E43">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D0519F" w:rsidRPr="00E3001B" w14:paraId="32A9CE07"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7604D69A" w14:textId="01A60632" w:rsidR="00D0519F" w:rsidRPr="009E7E0A" w:rsidRDefault="00D0519F" w:rsidP="00E22E43">
            <w:pPr>
              <w:keepNext/>
            </w:pPr>
            <w:r w:rsidRPr="009E7E0A">
              <w:lastRenderedPageBreak/>
              <w:t>Successes</w:t>
            </w:r>
            <w:r w:rsidR="000475A4">
              <w:t>:</w:t>
            </w:r>
          </w:p>
        </w:tc>
      </w:tr>
      <w:tr w:rsidR="00D0519F" w14:paraId="5489DAB9"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3751B497" w14:textId="652DFDBB" w:rsidR="00D0519F" w:rsidRPr="00BE0147" w:rsidRDefault="00BE0147" w:rsidP="00E22E43">
            <w:pPr>
              <w:keepNext/>
              <w:rPr>
                <w:rFonts w:ascii="Times New Roman" w:eastAsia="Calibri" w:hAnsi="Times New Roman" w:cs="Times New Roman"/>
                <w:szCs w:val="24"/>
              </w:rPr>
            </w:pPr>
            <w:r>
              <w:rPr>
                <w:rFonts w:ascii="Times New Roman" w:eastAsia="Calibri" w:hAnsi="Times New Roman" w:cs="Times New Roman"/>
                <w:szCs w:val="24"/>
              </w:rPr>
              <w:t xml:space="preserve">I think WW was a big success! We had full registration for all of our events and the </w:t>
            </w:r>
            <w:proofErr w:type="gramStart"/>
            <w:r>
              <w:rPr>
                <w:rFonts w:ascii="Times New Roman" w:eastAsia="Calibri" w:hAnsi="Times New Roman" w:cs="Times New Roman"/>
                <w:szCs w:val="24"/>
              </w:rPr>
              <w:t>reps</w:t>
            </w:r>
            <w:proofErr w:type="gramEnd"/>
            <w:r>
              <w:rPr>
                <w:rFonts w:ascii="Times New Roman" w:eastAsia="Calibri" w:hAnsi="Times New Roman" w:cs="Times New Roman"/>
                <w:szCs w:val="24"/>
              </w:rPr>
              <w:t xml:space="preserve"> and first years gave back great feedback. I think I was very proud of the entire team for working so hard </w:t>
            </w:r>
            <w:r w:rsidR="00102F96">
              <w:rPr>
                <w:rFonts w:ascii="Times New Roman" w:eastAsia="Calibri" w:hAnsi="Times New Roman" w:cs="Times New Roman"/>
                <w:szCs w:val="24"/>
              </w:rPr>
              <w:t xml:space="preserve">and committing to this role especially during such a difficult time. </w:t>
            </w:r>
            <w:proofErr w:type="gramStart"/>
            <w:r w:rsidR="00102F96">
              <w:rPr>
                <w:rFonts w:ascii="Times New Roman" w:eastAsia="Calibri" w:hAnsi="Times New Roman" w:cs="Times New Roman"/>
                <w:szCs w:val="24"/>
              </w:rPr>
              <w:t>Also</w:t>
            </w:r>
            <w:proofErr w:type="gramEnd"/>
            <w:r w:rsidR="00102F96">
              <w:rPr>
                <w:rFonts w:ascii="Times New Roman" w:eastAsia="Calibri" w:hAnsi="Times New Roman" w:cs="Times New Roman"/>
                <w:szCs w:val="24"/>
              </w:rPr>
              <w:t xml:space="preserve"> the first-years came in with great enthusiasm and energy and I think that made the event that much more successful. Training with SACHA was really </w:t>
            </w:r>
            <w:proofErr w:type="gramStart"/>
            <w:r w:rsidR="00102F96">
              <w:rPr>
                <w:rFonts w:ascii="Times New Roman" w:eastAsia="Calibri" w:hAnsi="Times New Roman" w:cs="Times New Roman"/>
                <w:szCs w:val="24"/>
              </w:rPr>
              <w:t>useful</w:t>
            </w:r>
            <w:proofErr w:type="gramEnd"/>
            <w:r w:rsidR="00102F96">
              <w:rPr>
                <w:rFonts w:ascii="Times New Roman" w:eastAsia="Calibri" w:hAnsi="Times New Roman" w:cs="Times New Roman"/>
                <w:szCs w:val="24"/>
              </w:rPr>
              <w:t xml:space="preserve"> and I think it made a huge difference and the reps also appreciated this extra training. I would recommend future teams to also bring in SACHA for bystander training and disclosure training. </w:t>
            </w:r>
          </w:p>
        </w:tc>
      </w:tr>
    </w:tbl>
    <w:p w14:paraId="4798CB31" w14:textId="77777777" w:rsidR="00D0519F" w:rsidRDefault="00D0519F" w:rsidP="00E22E43">
      <w:pPr>
        <w:keepNext/>
        <w:rPr>
          <w:lang w:val="en-US"/>
        </w:rPr>
      </w:pPr>
    </w:p>
    <w:p w14:paraId="0D7ACC72" w14:textId="0E9EC7E9" w:rsidR="00CD5C95" w:rsidRDefault="00D0519F" w:rsidP="003975B8">
      <w:pPr>
        <w:pStyle w:val="Heading3"/>
        <w:rPr>
          <w:rStyle w:val="Heading3Char"/>
        </w:rPr>
      </w:pPr>
      <w:bookmarkStart w:id="28" w:name="_Toc64116060"/>
      <w:r w:rsidRPr="009E7E0A">
        <w:rPr>
          <w:rStyle w:val="Heading3Char"/>
        </w:rPr>
        <w:t>Project 2</w:t>
      </w:r>
      <w:r w:rsidR="00EA5E46">
        <w:rPr>
          <w:rStyle w:val="Heading3Char"/>
        </w:rPr>
        <w:t>:</w:t>
      </w:r>
      <w:bookmarkEnd w:id="28"/>
      <w:r w:rsidR="00EA5E46">
        <w:rPr>
          <w:rStyle w:val="Heading3Char"/>
        </w:rPr>
        <w:t xml:space="preserve"> </w:t>
      </w:r>
    </w:p>
    <w:p w14:paraId="7C67E4EC" w14:textId="5EE54BCC" w:rsidR="00CD5C95" w:rsidRPr="00CD5C95" w:rsidRDefault="00CD5C95" w:rsidP="00E22E43">
      <w:pPr>
        <w:keepNext/>
      </w:pPr>
      <w:commentRangeStart w:id="29"/>
      <w:r>
        <w:t xml:space="preserve">Project Status: </w:t>
      </w:r>
      <w:commentRangeEnd w:id="29"/>
      <w:r>
        <w:rPr>
          <w:rStyle w:val="CommentReference"/>
          <w:noProof/>
        </w:rPr>
        <w:commentReference w:id="29"/>
      </w:r>
      <w:r w:rsidR="00102F96">
        <w:t xml:space="preserve">completed </w:t>
      </w: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3E2A4A" w:rsidRPr="009E7E0A" w14:paraId="780AD60F"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1EFA0126" w14:textId="77777777" w:rsidR="003E2A4A" w:rsidRPr="009E7E0A" w:rsidRDefault="003E2A4A" w:rsidP="00E22E43">
            <w:pPr>
              <w:keepNext/>
            </w:pPr>
            <w:r>
              <w:t>General Information</w:t>
            </w:r>
            <w:r w:rsidRPr="009E7E0A">
              <w:t xml:space="preserve">: </w:t>
            </w:r>
          </w:p>
        </w:tc>
      </w:tr>
      <w:tr w:rsidR="003E2A4A" w14:paraId="1C0B72B1"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63C45187" w14:textId="139F0574" w:rsidR="00661885" w:rsidRDefault="00102F96" w:rsidP="00E22E43">
            <w:pPr>
              <w:keepNext/>
              <w:rPr>
                <w:rFonts w:ascii="Times New Roman" w:eastAsia="Calibri" w:hAnsi="Times New Roman" w:cs="Times New Roman"/>
                <w:b/>
                <w:bCs/>
                <w:szCs w:val="24"/>
              </w:rPr>
            </w:pPr>
            <w:r w:rsidRPr="00661885">
              <w:rPr>
                <w:rFonts w:ascii="Times New Roman" w:eastAsia="Calibri" w:hAnsi="Times New Roman" w:cs="Times New Roman"/>
                <w:b/>
                <w:bCs/>
                <w:szCs w:val="24"/>
              </w:rPr>
              <w:t xml:space="preserve">FOOD TOUR: </w:t>
            </w:r>
          </w:p>
          <w:p w14:paraId="52C2F3AF" w14:textId="1C2098D0" w:rsidR="00661885" w:rsidRPr="00661885" w:rsidRDefault="00661885" w:rsidP="00E22E43">
            <w:pPr>
              <w:keepNext/>
              <w:rPr>
                <w:rFonts w:ascii="Times New Roman" w:eastAsia="Calibri" w:hAnsi="Times New Roman" w:cs="Times New Roman"/>
                <w:szCs w:val="24"/>
              </w:rPr>
            </w:pPr>
            <w:r>
              <w:rPr>
                <w:rFonts w:ascii="Times New Roman" w:eastAsia="Calibri" w:hAnsi="Times New Roman" w:cs="Times New Roman"/>
                <w:szCs w:val="24"/>
              </w:rPr>
              <w:t xml:space="preserve">The food tour was meant to highlight local businesses in our Instagram and give students to virtually explore local favourites! We unfortunately could only do give-aways with businesses that offered e-gift cards, and many businesses (such as Paisley) did not have that option. </w:t>
            </w:r>
          </w:p>
        </w:tc>
      </w:tr>
    </w:tbl>
    <w:p w14:paraId="6B650EE9" w14:textId="77777777" w:rsidR="003E2A4A" w:rsidRDefault="003E2A4A" w:rsidP="00E22E43">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D0519F" w14:paraId="1D702577"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68C30A54" w14:textId="77777777" w:rsidR="00D0519F" w:rsidRPr="009E7E0A" w:rsidRDefault="00D0519F" w:rsidP="00E22E43">
            <w:pPr>
              <w:keepNext/>
            </w:pPr>
            <w:r w:rsidRPr="009E7E0A">
              <w:t xml:space="preserve">Challenges: </w:t>
            </w:r>
          </w:p>
        </w:tc>
      </w:tr>
      <w:tr w:rsidR="00D0519F" w14:paraId="01689F72"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7259FDC0" w14:textId="79A622D6" w:rsidR="00D0519F" w:rsidRPr="0058514E" w:rsidRDefault="00661885" w:rsidP="00E22E43">
            <w:pPr>
              <w:keepNext/>
              <w:rPr>
                <w:rFonts w:eastAsia="Calibri" w:cs="Arial"/>
                <w:szCs w:val="24"/>
              </w:rPr>
            </w:pPr>
            <w:r>
              <w:rPr>
                <w:rFonts w:ascii="Times New Roman" w:eastAsia="Calibri" w:hAnsi="Times New Roman" w:cs="Times New Roman"/>
                <w:szCs w:val="24"/>
              </w:rPr>
              <w:t xml:space="preserve">We unfortunately could only do give-aways with businesses that offered e-gift cards, and many businesses (such as Paisley) did not have that option. Therefore, we had to improvise and use Uber-Eats gift cards, but still promote local businesses as a </w:t>
            </w:r>
            <w:proofErr w:type="gramStart"/>
            <w:r>
              <w:rPr>
                <w:rFonts w:ascii="Times New Roman" w:eastAsia="Calibri" w:hAnsi="Times New Roman" w:cs="Times New Roman"/>
                <w:szCs w:val="24"/>
              </w:rPr>
              <w:t>potential place students</w:t>
            </w:r>
            <w:proofErr w:type="gramEnd"/>
            <w:r>
              <w:rPr>
                <w:rFonts w:ascii="Times New Roman" w:eastAsia="Calibri" w:hAnsi="Times New Roman" w:cs="Times New Roman"/>
                <w:szCs w:val="24"/>
              </w:rPr>
              <w:t xml:space="preserve"> could order from using their Uber Eats gift card.</w:t>
            </w:r>
          </w:p>
        </w:tc>
      </w:tr>
    </w:tbl>
    <w:p w14:paraId="25B99316" w14:textId="77777777" w:rsidR="00D0519F" w:rsidRDefault="00D0519F" w:rsidP="00E22E43">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D0519F" w:rsidRPr="00E3001B" w14:paraId="1E4E77E6"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5B4C6F16" w14:textId="77777777" w:rsidR="00D0519F" w:rsidRPr="009E7E0A" w:rsidRDefault="00D0519F" w:rsidP="00E22E43">
            <w:pPr>
              <w:keepNext/>
            </w:pPr>
            <w:r w:rsidRPr="009E7E0A">
              <w:t>Successes:</w:t>
            </w:r>
          </w:p>
        </w:tc>
      </w:tr>
      <w:tr w:rsidR="00D0519F" w14:paraId="7E22F169"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435A66B4" w14:textId="0F9FBCB0" w:rsidR="00D0519F" w:rsidRPr="00661885" w:rsidRDefault="00661885" w:rsidP="00E22E43">
            <w:pPr>
              <w:keepNext/>
              <w:rPr>
                <w:rFonts w:ascii="Times New Roman" w:eastAsia="Calibri" w:hAnsi="Times New Roman" w:cs="Times New Roman"/>
                <w:szCs w:val="24"/>
              </w:rPr>
            </w:pPr>
            <w:r>
              <w:rPr>
                <w:rFonts w:ascii="Times New Roman" w:eastAsia="Calibri" w:hAnsi="Times New Roman" w:cs="Times New Roman"/>
                <w:szCs w:val="24"/>
              </w:rPr>
              <w:t>I think the big success from this event is increasing our followers and number of students that interacted with our online platforms and social media accounts. I think we had a lot of great event ideas, and marketing, but the reach was limited to our followers. Therefore, this project not only highlighted local businesses,</w:t>
            </w:r>
            <w:r w:rsidR="00B05331">
              <w:rPr>
                <w:rFonts w:ascii="Times New Roman" w:eastAsia="Calibri" w:hAnsi="Times New Roman" w:cs="Times New Roman"/>
                <w:szCs w:val="24"/>
              </w:rPr>
              <w:t xml:space="preserve"> but also improved our student engagement.</w:t>
            </w:r>
            <w:r>
              <w:rPr>
                <w:rFonts w:ascii="Times New Roman" w:eastAsia="Calibri" w:hAnsi="Times New Roman" w:cs="Times New Roman"/>
                <w:szCs w:val="24"/>
              </w:rPr>
              <w:t xml:space="preserve"> </w:t>
            </w:r>
          </w:p>
        </w:tc>
      </w:tr>
    </w:tbl>
    <w:p w14:paraId="5CEE4BBB" w14:textId="77777777" w:rsidR="00D0519F" w:rsidRDefault="00D0519F" w:rsidP="00E22E43">
      <w:pPr>
        <w:keepNext/>
        <w:rPr>
          <w:lang w:val="en-US"/>
        </w:rPr>
      </w:pPr>
    </w:p>
    <w:p w14:paraId="3CDC254B" w14:textId="144A7F09" w:rsidR="00D0519F" w:rsidRDefault="00D0519F" w:rsidP="003975B8">
      <w:pPr>
        <w:pStyle w:val="Heading3"/>
        <w:rPr>
          <w:rStyle w:val="Heading3Char"/>
        </w:rPr>
      </w:pPr>
      <w:bookmarkStart w:id="30" w:name="_Toc64116061"/>
      <w:r w:rsidRPr="009E7E0A">
        <w:rPr>
          <w:rStyle w:val="Heading3Char"/>
        </w:rPr>
        <w:t>Project 3</w:t>
      </w:r>
      <w:r w:rsidR="00EA5E46">
        <w:rPr>
          <w:rStyle w:val="Heading3Char"/>
        </w:rPr>
        <w:t>:</w:t>
      </w:r>
      <w:bookmarkEnd w:id="30"/>
      <w:r w:rsidR="00EA5E46">
        <w:rPr>
          <w:rStyle w:val="Heading3Char"/>
        </w:rPr>
        <w:t xml:space="preserve"> </w:t>
      </w:r>
    </w:p>
    <w:p w14:paraId="08F83F2F" w14:textId="31CAEA12" w:rsidR="00CD5C95" w:rsidRPr="00CD5C95" w:rsidRDefault="00CD5C95" w:rsidP="00E22E43">
      <w:pPr>
        <w:keepNext/>
      </w:pPr>
      <w:commentRangeStart w:id="31"/>
      <w:r>
        <w:t xml:space="preserve">Project Status: </w:t>
      </w:r>
      <w:commentRangeEnd w:id="31"/>
      <w:r>
        <w:rPr>
          <w:rStyle w:val="CommentReference"/>
          <w:noProof/>
        </w:rPr>
        <w:commentReference w:id="31"/>
      </w:r>
      <w:r w:rsidR="00B05331">
        <w:t xml:space="preserve">completed </w:t>
      </w: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3E2A4A" w:rsidRPr="009E7E0A" w14:paraId="371B358F"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59B2B01D" w14:textId="77777777" w:rsidR="003E2A4A" w:rsidRPr="009E7E0A" w:rsidRDefault="003E2A4A" w:rsidP="00E22E43">
            <w:pPr>
              <w:keepNext/>
            </w:pPr>
            <w:r>
              <w:t>General Information</w:t>
            </w:r>
            <w:r w:rsidRPr="009E7E0A">
              <w:t xml:space="preserve">: </w:t>
            </w:r>
          </w:p>
        </w:tc>
      </w:tr>
      <w:tr w:rsidR="003E2A4A" w14:paraId="6E8D4E42"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29E26D71" w14:textId="2F42C558" w:rsidR="003E2A4A" w:rsidRPr="00B05331" w:rsidRDefault="00B05331" w:rsidP="00E22E43">
            <w:pPr>
              <w:keepNext/>
              <w:rPr>
                <w:rFonts w:ascii="Times New Roman" w:eastAsia="Calibri" w:hAnsi="Times New Roman" w:cs="Times New Roman"/>
                <w:szCs w:val="24"/>
              </w:rPr>
            </w:pPr>
            <w:r>
              <w:rPr>
                <w:rFonts w:ascii="Times New Roman" w:eastAsia="Calibri" w:hAnsi="Times New Roman" w:cs="Times New Roman"/>
                <w:szCs w:val="24"/>
              </w:rPr>
              <w:t xml:space="preserve">Exam De-stressor: The exam de-stressor was done in collaboration with Spark and SSC! The first half of the event was conducted by SSC giving exam tips and time-management techniques. The second half of the event was run by Maroons and Spark </w:t>
            </w:r>
            <w:r w:rsidR="00151DD3">
              <w:rPr>
                <w:rFonts w:ascii="Times New Roman" w:eastAsia="Calibri" w:hAnsi="Times New Roman" w:cs="Times New Roman"/>
                <w:szCs w:val="24"/>
              </w:rPr>
              <w:t xml:space="preserve">and we ran de-stressor events such as online games, and chill study sessions. </w:t>
            </w:r>
          </w:p>
        </w:tc>
      </w:tr>
    </w:tbl>
    <w:p w14:paraId="6E2CB0A1" w14:textId="77777777" w:rsidR="003E2A4A" w:rsidRDefault="003E2A4A" w:rsidP="00E22E43">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D0519F" w14:paraId="6F08E0D2"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648F7859" w14:textId="77777777" w:rsidR="00D0519F" w:rsidRPr="009E7E0A" w:rsidRDefault="00D0519F" w:rsidP="00E22E43">
            <w:pPr>
              <w:keepNext/>
            </w:pPr>
            <w:bookmarkStart w:id="32" w:name="_Hlk64110724"/>
            <w:r w:rsidRPr="009E7E0A">
              <w:lastRenderedPageBreak/>
              <w:t xml:space="preserve">Challenges: </w:t>
            </w:r>
          </w:p>
        </w:tc>
      </w:tr>
      <w:tr w:rsidR="00D0519F" w14:paraId="6CD44985"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42A5C71C" w14:textId="09EB0909" w:rsidR="00D0519F" w:rsidRPr="00151DD3" w:rsidRDefault="00151DD3" w:rsidP="00E22E43">
            <w:pPr>
              <w:keepNext/>
              <w:rPr>
                <w:rFonts w:ascii="Times New Roman" w:eastAsia="Calibri" w:hAnsi="Times New Roman" w:cs="Times New Roman"/>
                <w:szCs w:val="24"/>
              </w:rPr>
            </w:pPr>
            <w:r>
              <w:rPr>
                <w:rFonts w:ascii="Times New Roman" w:eastAsia="Calibri" w:hAnsi="Times New Roman" w:cs="Times New Roman"/>
                <w:szCs w:val="24"/>
              </w:rPr>
              <w:t xml:space="preserve">Being exam time for the reps as well, it was a difficult time of year to ask reps and </w:t>
            </w:r>
            <w:proofErr w:type="gramStart"/>
            <w:r>
              <w:rPr>
                <w:rFonts w:ascii="Times New Roman" w:eastAsia="Calibri" w:hAnsi="Times New Roman" w:cs="Times New Roman"/>
                <w:szCs w:val="24"/>
              </w:rPr>
              <w:t>TL’s</w:t>
            </w:r>
            <w:proofErr w:type="gramEnd"/>
            <w:r>
              <w:rPr>
                <w:rFonts w:ascii="Times New Roman" w:eastAsia="Calibri" w:hAnsi="Times New Roman" w:cs="Times New Roman"/>
                <w:szCs w:val="24"/>
              </w:rPr>
              <w:t xml:space="preserve"> to commit their time and efforts. I also think the marketing for this event could have gone out earlier. Therefore, for future years, when collaborating with other services, I would suggest </w:t>
            </w:r>
            <w:proofErr w:type="gramStart"/>
            <w:r>
              <w:rPr>
                <w:rFonts w:ascii="Times New Roman" w:eastAsia="Calibri" w:hAnsi="Times New Roman" w:cs="Times New Roman"/>
                <w:szCs w:val="24"/>
              </w:rPr>
              <w:t>to get</w:t>
            </w:r>
            <w:proofErr w:type="gramEnd"/>
            <w:r>
              <w:rPr>
                <w:rFonts w:ascii="Times New Roman" w:eastAsia="Calibri" w:hAnsi="Times New Roman" w:cs="Times New Roman"/>
                <w:szCs w:val="24"/>
              </w:rPr>
              <w:t xml:space="preserve"> the marketing ready and sent out as early as possible so that registration numbers can be higher. </w:t>
            </w:r>
          </w:p>
        </w:tc>
      </w:tr>
    </w:tbl>
    <w:p w14:paraId="2715770B" w14:textId="77777777" w:rsidR="00D0519F" w:rsidRDefault="00D0519F" w:rsidP="00E22E43">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D0519F" w:rsidRPr="00E3001B" w14:paraId="6423A1E6"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7D84A10E" w14:textId="7E6D687B" w:rsidR="00D0519F" w:rsidRPr="009E7E0A" w:rsidRDefault="00D0519F" w:rsidP="00E22E43">
            <w:pPr>
              <w:keepNext/>
            </w:pPr>
            <w:r w:rsidRPr="009E7E0A">
              <w:t>Successes</w:t>
            </w:r>
            <w:r w:rsidR="000475A4">
              <w:t>:</w:t>
            </w:r>
          </w:p>
        </w:tc>
      </w:tr>
      <w:tr w:rsidR="00D0519F" w14:paraId="13980BC6"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4606F2A9" w14:textId="4881AA29" w:rsidR="00D0519F" w:rsidRPr="00151DD3" w:rsidRDefault="00151DD3" w:rsidP="00E22E43">
            <w:pPr>
              <w:keepNext/>
              <w:rPr>
                <w:rFonts w:ascii="Times New Roman" w:eastAsia="Calibri" w:hAnsi="Times New Roman" w:cs="Times New Roman"/>
                <w:szCs w:val="24"/>
              </w:rPr>
            </w:pPr>
            <w:r>
              <w:rPr>
                <w:rFonts w:ascii="Times New Roman" w:eastAsia="Calibri" w:hAnsi="Times New Roman" w:cs="Times New Roman"/>
                <w:szCs w:val="24"/>
              </w:rPr>
              <w:t xml:space="preserve">I am really happy that we had the reps come in for this event and </w:t>
            </w:r>
            <w:r w:rsidR="004E5CED">
              <w:rPr>
                <w:rFonts w:ascii="Times New Roman" w:eastAsia="Calibri" w:hAnsi="Times New Roman" w:cs="Times New Roman"/>
                <w:szCs w:val="24"/>
              </w:rPr>
              <w:t xml:space="preserve">give their full enthusiasm and attention for this event. Furthermore, the students really enjoyed this event and found it really helpful. </w:t>
            </w:r>
          </w:p>
        </w:tc>
      </w:tr>
      <w:bookmarkEnd w:id="32"/>
    </w:tbl>
    <w:p w14:paraId="74785626" w14:textId="77777777" w:rsidR="000F0E11" w:rsidRPr="000B2E69" w:rsidRDefault="000F0E11" w:rsidP="00E22E43">
      <w:pPr>
        <w:keepNext/>
        <w:rPr>
          <w:lang w:val="en-US"/>
        </w:rPr>
      </w:pPr>
    </w:p>
    <w:p w14:paraId="42B10B2B" w14:textId="5EC4FFB1" w:rsidR="004E5CED" w:rsidRDefault="004E5CED" w:rsidP="004E5CED">
      <w:pPr>
        <w:pStyle w:val="Heading3"/>
        <w:rPr>
          <w:rStyle w:val="Heading3Char"/>
        </w:rPr>
      </w:pPr>
      <w:bookmarkStart w:id="33" w:name="_Toc64116062"/>
      <w:r w:rsidRPr="009E7E0A">
        <w:rPr>
          <w:rStyle w:val="Heading3Char"/>
        </w:rPr>
        <w:t xml:space="preserve">Project </w:t>
      </w:r>
      <w:r>
        <w:rPr>
          <w:rStyle w:val="Heading3Char"/>
        </w:rPr>
        <w:t xml:space="preserve">4: </w:t>
      </w:r>
    </w:p>
    <w:p w14:paraId="1D063B1A" w14:textId="77777777" w:rsidR="004E5CED" w:rsidRPr="00CD5C95" w:rsidRDefault="004E5CED" w:rsidP="004E5CED">
      <w:pPr>
        <w:keepNext/>
      </w:pPr>
      <w:commentRangeStart w:id="34"/>
      <w:r>
        <w:t xml:space="preserve">Project Status: </w:t>
      </w:r>
      <w:commentRangeEnd w:id="34"/>
      <w:r>
        <w:rPr>
          <w:rStyle w:val="CommentReference"/>
          <w:noProof/>
        </w:rPr>
        <w:commentReference w:id="34"/>
      </w:r>
      <w:r>
        <w:t xml:space="preserve">completed </w:t>
      </w: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4E5CED" w:rsidRPr="009E7E0A" w14:paraId="526555EF" w14:textId="77777777" w:rsidTr="00C30566">
        <w:trPr>
          <w:cnfStyle w:val="100000000000" w:firstRow="1" w:lastRow="0" w:firstColumn="0" w:lastColumn="0" w:oddVBand="0" w:evenVBand="0" w:oddHBand="0" w:evenHBand="0" w:firstRowFirstColumn="0" w:firstRowLastColumn="0" w:lastRowFirstColumn="0" w:lastRowLastColumn="0"/>
          <w:cantSplit/>
        </w:trPr>
        <w:tc>
          <w:tcPr>
            <w:tcW w:w="5000" w:type="pct"/>
          </w:tcPr>
          <w:p w14:paraId="13161D0E" w14:textId="77777777" w:rsidR="004E5CED" w:rsidRPr="009E7E0A" w:rsidRDefault="004E5CED" w:rsidP="00C30566">
            <w:pPr>
              <w:keepNext/>
            </w:pPr>
            <w:r>
              <w:t>General Information</w:t>
            </w:r>
            <w:r w:rsidRPr="009E7E0A">
              <w:t xml:space="preserve">: </w:t>
            </w:r>
          </w:p>
        </w:tc>
      </w:tr>
      <w:tr w:rsidR="004E5CED" w14:paraId="25601C64" w14:textId="77777777" w:rsidTr="00C30566">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149EA657" w14:textId="49B49845" w:rsidR="004E5CED" w:rsidRPr="00B05331" w:rsidRDefault="004E5CED" w:rsidP="00C30566">
            <w:pPr>
              <w:keepNext/>
              <w:rPr>
                <w:rFonts w:ascii="Times New Roman" w:eastAsia="Calibri" w:hAnsi="Times New Roman" w:cs="Times New Roman"/>
                <w:szCs w:val="24"/>
              </w:rPr>
            </w:pPr>
            <w:r>
              <w:rPr>
                <w:rFonts w:ascii="Times New Roman" w:eastAsia="Calibri" w:hAnsi="Times New Roman" w:cs="Times New Roman"/>
                <w:szCs w:val="24"/>
              </w:rPr>
              <w:t>Wellness week:</w:t>
            </w:r>
            <w:r w:rsidR="00C30566">
              <w:rPr>
                <w:rFonts w:ascii="Times New Roman" w:eastAsia="Calibri" w:hAnsi="Times New Roman" w:cs="Times New Roman"/>
                <w:szCs w:val="24"/>
              </w:rPr>
              <w:t xml:space="preserve"> This event was meant to provide students an opportunity to de-stress before a busy time of year starts again. I aimed to work with a few services to provide students the opportunity to explore other MSU services and have a platform to meet other students and reps as well. </w:t>
            </w:r>
          </w:p>
        </w:tc>
      </w:tr>
    </w:tbl>
    <w:p w14:paraId="732DF86C" w14:textId="77777777" w:rsidR="004E5CED" w:rsidRDefault="004E5CED" w:rsidP="004E5CED">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4E5CED" w14:paraId="31E139DA" w14:textId="77777777" w:rsidTr="00C30566">
        <w:trPr>
          <w:cnfStyle w:val="100000000000" w:firstRow="1" w:lastRow="0" w:firstColumn="0" w:lastColumn="0" w:oddVBand="0" w:evenVBand="0" w:oddHBand="0" w:evenHBand="0" w:firstRowFirstColumn="0" w:firstRowLastColumn="0" w:lastRowFirstColumn="0" w:lastRowLastColumn="0"/>
          <w:cantSplit/>
        </w:trPr>
        <w:tc>
          <w:tcPr>
            <w:tcW w:w="5000" w:type="pct"/>
          </w:tcPr>
          <w:p w14:paraId="45A04E1B" w14:textId="77777777" w:rsidR="004E5CED" w:rsidRPr="009E7E0A" w:rsidRDefault="004E5CED" w:rsidP="00C30566">
            <w:pPr>
              <w:keepNext/>
            </w:pPr>
            <w:r w:rsidRPr="009E7E0A">
              <w:t xml:space="preserve">Challenges: </w:t>
            </w:r>
          </w:p>
        </w:tc>
      </w:tr>
      <w:tr w:rsidR="004E5CED" w14:paraId="30F602D6" w14:textId="77777777" w:rsidTr="00C30566">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28752415" w14:textId="1581C225" w:rsidR="004E5CED" w:rsidRPr="00151DD3" w:rsidRDefault="00C30566" w:rsidP="00C30566">
            <w:pPr>
              <w:keepNext/>
              <w:rPr>
                <w:rFonts w:ascii="Times New Roman" w:eastAsia="Calibri" w:hAnsi="Times New Roman" w:cs="Times New Roman"/>
                <w:szCs w:val="24"/>
              </w:rPr>
            </w:pPr>
            <w:r>
              <w:rPr>
                <w:rFonts w:ascii="Times New Roman" w:eastAsia="Calibri" w:hAnsi="Times New Roman" w:cs="Times New Roman"/>
                <w:szCs w:val="24"/>
              </w:rPr>
              <w:t xml:space="preserve">I think it was difficult to coordinate with a lot of services because many of them had their own schedules and it was a busy time of year for them as well. I think the main issue was scheduling a variety of events with so many services. However, with time and a lot of email chains and meetings, we were able to finalize a schedule and send it off for marketing. I think when collaborating with services it would be important to smooth out </w:t>
            </w:r>
            <w:r w:rsidR="00F4791E">
              <w:rPr>
                <w:rFonts w:ascii="Times New Roman" w:eastAsia="Calibri" w:hAnsi="Times New Roman" w:cs="Times New Roman"/>
                <w:szCs w:val="24"/>
              </w:rPr>
              <w:t xml:space="preserve">the final details ahead of time to send out marketing as soon as possible to give students the time to sign-up and register for events. Furthermore, the earlier the marketing and </w:t>
            </w:r>
            <w:proofErr w:type="gramStart"/>
            <w:r w:rsidR="00F4791E">
              <w:rPr>
                <w:rFonts w:ascii="Times New Roman" w:eastAsia="Calibri" w:hAnsi="Times New Roman" w:cs="Times New Roman"/>
                <w:szCs w:val="24"/>
              </w:rPr>
              <w:t>info-graphics</w:t>
            </w:r>
            <w:proofErr w:type="gramEnd"/>
            <w:r w:rsidR="00F4791E">
              <w:rPr>
                <w:rFonts w:ascii="Times New Roman" w:eastAsia="Calibri" w:hAnsi="Times New Roman" w:cs="Times New Roman"/>
                <w:szCs w:val="24"/>
              </w:rPr>
              <w:t xml:space="preserve"> are made, we have the time to make edits if changes in the events occur!</w:t>
            </w:r>
          </w:p>
        </w:tc>
      </w:tr>
    </w:tbl>
    <w:p w14:paraId="68D790F9" w14:textId="77777777" w:rsidR="004E5CED" w:rsidRDefault="004E5CED" w:rsidP="004E5CED">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4E5CED" w:rsidRPr="00E3001B" w14:paraId="59EBCFEE" w14:textId="77777777" w:rsidTr="00C30566">
        <w:trPr>
          <w:cnfStyle w:val="100000000000" w:firstRow="1" w:lastRow="0" w:firstColumn="0" w:lastColumn="0" w:oddVBand="0" w:evenVBand="0" w:oddHBand="0" w:evenHBand="0" w:firstRowFirstColumn="0" w:firstRowLastColumn="0" w:lastRowFirstColumn="0" w:lastRowLastColumn="0"/>
          <w:cantSplit/>
        </w:trPr>
        <w:tc>
          <w:tcPr>
            <w:tcW w:w="5000" w:type="pct"/>
          </w:tcPr>
          <w:p w14:paraId="30E19A5E" w14:textId="77777777" w:rsidR="004E5CED" w:rsidRPr="009E7E0A" w:rsidRDefault="004E5CED" w:rsidP="00C30566">
            <w:pPr>
              <w:keepNext/>
            </w:pPr>
            <w:r w:rsidRPr="009E7E0A">
              <w:t>Successes</w:t>
            </w:r>
            <w:r>
              <w:t>:</w:t>
            </w:r>
          </w:p>
        </w:tc>
      </w:tr>
      <w:tr w:rsidR="004E5CED" w14:paraId="525A15DE" w14:textId="77777777" w:rsidTr="00C30566">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4694B7C0" w14:textId="16926FC0" w:rsidR="004E5CED" w:rsidRPr="00151DD3" w:rsidRDefault="00F4791E" w:rsidP="00C30566">
            <w:pPr>
              <w:keepNext/>
              <w:rPr>
                <w:rFonts w:ascii="Times New Roman" w:eastAsia="Calibri" w:hAnsi="Times New Roman" w:cs="Times New Roman"/>
                <w:szCs w:val="24"/>
              </w:rPr>
            </w:pPr>
            <w:r>
              <w:rPr>
                <w:rFonts w:ascii="Times New Roman" w:eastAsia="Calibri" w:hAnsi="Times New Roman" w:cs="Times New Roman"/>
                <w:szCs w:val="24"/>
              </w:rPr>
              <w:t xml:space="preserve">I think this event showcase what the maroons are able to do! I am really happy that we were able to coordinate with the services that we </w:t>
            </w:r>
            <w:proofErr w:type="gramStart"/>
            <w:r>
              <w:rPr>
                <w:rFonts w:ascii="Times New Roman" w:eastAsia="Calibri" w:hAnsi="Times New Roman" w:cs="Times New Roman"/>
                <w:szCs w:val="24"/>
              </w:rPr>
              <w:t>did, and</w:t>
            </w:r>
            <w:proofErr w:type="gramEnd"/>
            <w:r>
              <w:rPr>
                <w:rFonts w:ascii="Times New Roman" w:eastAsia="Calibri" w:hAnsi="Times New Roman" w:cs="Times New Roman"/>
                <w:szCs w:val="24"/>
              </w:rPr>
              <w:t xml:space="preserve"> execute this event. I think Wellness week has great potential to be a re-occurring event for the Maroons, as it brings together the McMaster community and </w:t>
            </w:r>
            <w:proofErr w:type="gramStart"/>
            <w:r>
              <w:rPr>
                <w:rFonts w:ascii="Times New Roman" w:eastAsia="Calibri" w:hAnsi="Times New Roman" w:cs="Times New Roman"/>
                <w:szCs w:val="24"/>
              </w:rPr>
              <w:t>show-cases</w:t>
            </w:r>
            <w:proofErr w:type="gramEnd"/>
            <w:r>
              <w:rPr>
                <w:rFonts w:ascii="Times New Roman" w:eastAsia="Calibri" w:hAnsi="Times New Roman" w:cs="Times New Roman"/>
                <w:szCs w:val="24"/>
              </w:rPr>
              <w:t xml:space="preserve"> the variety of services and clubs Mac has to offer. </w:t>
            </w:r>
          </w:p>
        </w:tc>
      </w:tr>
    </w:tbl>
    <w:p w14:paraId="43790C14" w14:textId="77777777" w:rsidR="004E5CED" w:rsidRDefault="004E5CED" w:rsidP="00FB2110">
      <w:pPr>
        <w:pStyle w:val="Heading1"/>
        <w:rPr>
          <w:rStyle w:val="eop"/>
        </w:rPr>
      </w:pPr>
    </w:p>
    <w:p w14:paraId="15D25FC7" w14:textId="77777777" w:rsidR="004E5CED" w:rsidRDefault="004E5CED" w:rsidP="00FB2110">
      <w:pPr>
        <w:pStyle w:val="Heading1"/>
        <w:rPr>
          <w:rStyle w:val="eop"/>
        </w:rPr>
      </w:pPr>
    </w:p>
    <w:p w14:paraId="74CD7606" w14:textId="15D1345C" w:rsidR="004C708B" w:rsidRDefault="0063690C" w:rsidP="00FB2110">
      <w:pPr>
        <w:pStyle w:val="Heading1"/>
        <w:rPr>
          <w:rStyle w:val="eop"/>
        </w:rPr>
      </w:pPr>
      <w:r w:rsidRPr="009E7E0A">
        <w:rPr>
          <w:rStyle w:val="eop"/>
        </w:rPr>
        <w:t xml:space="preserve">Outreach &amp; </w:t>
      </w:r>
      <w:r w:rsidRPr="000E57FC">
        <w:rPr>
          <w:rStyle w:val="eop"/>
        </w:rPr>
        <w:t>Promotions</w:t>
      </w:r>
      <w:bookmarkEnd w:id="33"/>
    </w:p>
    <w:p w14:paraId="0017E1BE" w14:textId="559F3E3C" w:rsidR="004C708B" w:rsidRDefault="004C708B" w:rsidP="00E22E43">
      <w:pPr>
        <w:pStyle w:val="Heading2"/>
        <w:keepNext/>
      </w:pPr>
      <w:bookmarkStart w:id="35" w:name="_Toc64116063"/>
      <w:r>
        <w:t>Summary</w:t>
      </w:r>
      <w:bookmarkEnd w:id="35"/>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3E2A4A" w14:paraId="7E6CFD86"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073B064A" w14:textId="77777777" w:rsidR="003E2A4A" w:rsidRPr="009E7E0A" w:rsidRDefault="003E2A4A" w:rsidP="00E22E43">
            <w:pPr>
              <w:keepNext/>
            </w:pPr>
            <w:r>
              <w:t>General Information</w:t>
            </w:r>
            <w:r w:rsidRPr="009E7E0A">
              <w:t xml:space="preserve">: </w:t>
            </w:r>
          </w:p>
        </w:tc>
      </w:tr>
      <w:tr w:rsidR="003E2A4A" w14:paraId="5E5E03A3"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36470A2C" w14:textId="4DD8173D" w:rsidR="003E2A4A" w:rsidRPr="008C429B" w:rsidRDefault="008C429B" w:rsidP="00E22E43">
            <w:pPr>
              <w:keepNext/>
              <w:rPr>
                <w:rFonts w:ascii="Times New Roman" w:eastAsia="Calibri" w:hAnsi="Times New Roman" w:cs="Times New Roman"/>
                <w:szCs w:val="24"/>
              </w:rPr>
            </w:pPr>
            <w:r>
              <w:rPr>
                <w:rFonts w:ascii="Times New Roman" w:eastAsia="Calibri" w:hAnsi="Times New Roman" w:cs="Times New Roman"/>
                <w:szCs w:val="24"/>
              </w:rPr>
              <w:t xml:space="preserve">This year our focus has been to improve our social media engagement, because it was the main avenue through which students interacted with the Maroons, especially with a virtual year. We made a lot of efforts through give-aways and “meet the team” campaigns to not only increase our followers, but to also put a face to the members of our team. </w:t>
            </w:r>
          </w:p>
        </w:tc>
      </w:tr>
    </w:tbl>
    <w:p w14:paraId="57BE7342" w14:textId="77777777" w:rsidR="003E2A4A" w:rsidRPr="003E2A4A" w:rsidRDefault="003E2A4A" w:rsidP="00E22E43">
      <w:pPr>
        <w:keepNext/>
        <w:rPr>
          <w:lang w:eastAsia="en-CA"/>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3E2A4A" w14:paraId="2005CAED"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40588C29" w14:textId="77777777" w:rsidR="003E2A4A" w:rsidRPr="009E7E0A" w:rsidRDefault="003E2A4A" w:rsidP="00E22E43">
            <w:pPr>
              <w:keepNext/>
            </w:pPr>
            <w:r w:rsidRPr="009E7E0A">
              <w:t xml:space="preserve">Challenges: </w:t>
            </w:r>
          </w:p>
        </w:tc>
      </w:tr>
      <w:tr w:rsidR="003E2A4A" w14:paraId="4724CF8E"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1946AB42" w14:textId="07E06010" w:rsidR="003E2A4A" w:rsidRPr="008C429B" w:rsidRDefault="008C429B" w:rsidP="00E22E43">
            <w:pPr>
              <w:keepNext/>
              <w:rPr>
                <w:rFonts w:ascii="Times New Roman" w:eastAsia="Calibri" w:hAnsi="Times New Roman" w:cs="Times New Roman"/>
                <w:szCs w:val="24"/>
              </w:rPr>
            </w:pPr>
            <w:r>
              <w:rPr>
                <w:rFonts w:ascii="Times New Roman" w:eastAsia="Calibri" w:hAnsi="Times New Roman" w:cs="Times New Roman"/>
                <w:szCs w:val="24"/>
              </w:rPr>
              <w:t>I found it challenging to continuously see growth on our social media platforms. Once we did a few give-aways, the growth plateaued. This year, with planning new online programming</w:t>
            </w:r>
            <w:r w:rsidR="005A361C">
              <w:rPr>
                <w:rFonts w:ascii="Times New Roman" w:eastAsia="Calibri" w:hAnsi="Times New Roman" w:cs="Times New Roman"/>
                <w:szCs w:val="24"/>
              </w:rPr>
              <w:t xml:space="preserve">, efforts and time diverged away from improving our social media presence. I believe our events (especially if they are virtual) will be more successful if more time is dedicated to developing our social media platforms. </w:t>
            </w:r>
          </w:p>
        </w:tc>
      </w:tr>
    </w:tbl>
    <w:p w14:paraId="6A3B467C" w14:textId="77777777" w:rsidR="003E2A4A" w:rsidRDefault="003E2A4A" w:rsidP="00E22E43">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3E2A4A" w:rsidRPr="00E3001B" w14:paraId="0AE85FCC"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7F0C0352" w14:textId="41127A6B" w:rsidR="003E2A4A" w:rsidRPr="009E7E0A" w:rsidRDefault="003E2A4A" w:rsidP="00E22E43">
            <w:pPr>
              <w:keepNext/>
            </w:pPr>
            <w:r w:rsidRPr="009E7E0A">
              <w:t>Successes</w:t>
            </w:r>
            <w:r w:rsidR="000475A4">
              <w:t>:</w:t>
            </w:r>
          </w:p>
        </w:tc>
      </w:tr>
      <w:tr w:rsidR="003E2A4A" w14:paraId="65027BEC"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0FAFC418" w14:textId="5E3C6ABF" w:rsidR="003E2A4A" w:rsidRPr="005A361C" w:rsidRDefault="005A361C" w:rsidP="00E22E43">
            <w:pPr>
              <w:keepNext/>
              <w:rPr>
                <w:rFonts w:ascii="Times New Roman" w:eastAsia="Calibri" w:hAnsi="Times New Roman" w:cs="Times New Roman"/>
                <w:szCs w:val="24"/>
              </w:rPr>
            </w:pPr>
            <w:r>
              <w:rPr>
                <w:rFonts w:ascii="Times New Roman" w:eastAsia="Calibri" w:hAnsi="Times New Roman" w:cs="Times New Roman"/>
                <w:szCs w:val="24"/>
              </w:rPr>
              <w:t xml:space="preserve">I believe that our </w:t>
            </w:r>
            <w:r w:rsidR="009752CC">
              <w:rPr>
                <w:rFonts w:ascii="Times New Roman" w:eastAsia="Calibri" w:hAnsi="Times New Roman" w:cs="Times New Roman"/>
                <w:szCs w:val="24"/>
              </w:rPr>
              <w:t xml:space="preserve">give-away events and campaigns did exactly what we wanted them to, which was to increase our social media followers. I am happy that we made more efforts with our Instagram compared to our Facebook, because most interactions happen through Instagram! I think our collaborations with other services also helped improve our social media presence. I would recommend doing take-overs or virtual collaborations over Instagram. This way, both services could benefit from the engagement with the diverse audiences on each other’s platforms. </w:t>
            </w:r>
          </w:p>
        </w:tc>
      </w:tr>
    </w:tbl>
    <w:p w14:paraId="5923741D" w14:textId="77777777" w:rsidR="004C708B" w:rsidRPr="004C708B" w:rsidRDefault="004C708B" w:rsidP="00E22E43">
      <w:pPr>
        <w:keepNext/>
        <w:rPr>
          <w:lang w:val="en-US"/>
        </w:rPr>
      </w:pPr>
      <w:bookmarkStart w:id="36" w:name="_Toc63889854"/>
    </w:p>
    <w:p w14:paraId="46F289F6" w14:textId="679E199B" w:rsidR="0063690C" w:rsidRDefault="0063690C" w:rsidP="00E22E43">
      <w:pPr>
        <w:pStyle w:val="Heading2"/>
        <w:keepNext/>
      </w:pPr>
      <w:bookmarkStart w:id="37" w:name="_Toc64116064"/>
      <w:commentRangeStart w:id="38"/>
      <w:r w:rsidRPr="009E7E0A">
        <w:t>Promotional Materials</w:t>
      </w:r>
      <w:bookmarkEnd w:id="37"/>
      <w:commentRangeEnd w:id="38"/>
      <w:r w:rsidR="0059623E">
        <w:rPr>
          <w:rStyle w:val="CommentReference"/>
          <w:rFonts w:eastAsiaTheme="minorHAnsi"/>
          <w:b w:val="0"/>
          <w:bCs w:val="0"/>
          <w:noProof/>
          <w:color w:val="auto"/>
          <w:lang w:eastAsia="en-US"/>
        </w:rPr>
        <w:commentReference w:id="38"/>
      </w:r>
    </w:p>
    <w:p w14:paraId="37494C24" w14:textId="41B632A6" w:rsidR="008C429B" w:rsidRDefault="008C429B" w:rsidP="008C429B">
      <w:pPr>
        <w:rPr>
          <w:lang w:eastAsia="en-CA"/>
        </w:rPr>
      </w:pPr>
    </w:p>
    <w:p w14:paraId="05C1E1FA" w14:textId="77777777" w:rsidR="00946F9A" w:rsidRDefault="00946F9A" w:rsidP="008C429B">
      <w:pPr>
        <w:rPr>
          <w:lang w:eastAsia="en-CA"/>
        </w:rPr>
      </w:pPr>
    </w:p>
    <w:p w14:paraId="61E2CD10" w14:textId="77777777" w:rsidR="00946F9A" w:rsidRDefault="00946F9A" w:rsidP="00946F9A">
      <w:pPr>
        <w:rPr>
          <w:rFonts w:ascii="Gotham Book" w:hAnsi="Gotham Book"/>
          <w:b/>
          <w:sz w:val="22"/>
        </w:rPr>
      </w:pPr>
      <w:r>
        <w:rPr>
          <w:rFonts w:ascii="Gotham Book" w:hAnsi="Gotham Book"/>
          <w:b/>
          <w:noProof/>
          <w:sz w:val="22"/>
        </w:rPr>
        <w:lastRenderedPageBreak/>
        <w:drawing>
          <wp:inline distT="0" distB="0" distL="0" distR="0" wp14:anchorId="771BBACC" wp14:editId="7DDA11BA">
            <wp:extent cx="2092699" cy="3720353"/>
            <wp:effectExtent l="0" t="0" r="3175" b="1270"/>
            <wp:docPr id="7" name="Picture 7"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 calenda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96941" cy="3727894"/>
                    </a:xfrm>
                    <a:prstGeom prst="rect">
                      <a:avLst/>
                    </a:prstGeom>
                  </pic:spPr>
                </pic:pic>
              </a:graphicData>
            </a:graphic>
          </wp:inline>
        </w:drawing>
      </w:r>
      <w:r>
        <w:rPr>
          <w:rFonts w:ascii="Gotham Book" w:hAnsi="Gotham Book"/>
          <w:b/>
          <w:noProof/>
          <w:sz w:val="22"/>
        </w:rPr>
        <w:drawing>
          <wp:inline distT="0" distB="0" distL="0" distR="0" wp14:anchorId="31E702E2" wp14:editId="06666AC0">
            <wp:extent cx="2092698" cy="3720353"/>
            <wp:effectExtent l="0" t="0" r="3175" b="1270"/>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5879" cy="3743787"/>
                    </a:xfrm>
                    <a:prstGeom prst="rect">
                      <a:avLst/>
                    </a:prstGeom>
                  </pic:spPr>
                </pic:pic>
              </a:graphicData>
            </a:graphic>
          </wp:inline>
        </w:drawing>
      </w:r>
      <w:r>
        <w:rPr>
          <w:rFonts w:ascii="Gotham Book" w:hAnsi="Gotham Book"/>
          <w:b/>
          <w:noProof/>
          <w:sz w:val="22"/>
        </w:rPr>
        <w:drawing>
          <wp:inline distT="0" distB="0" distL="0" distR="0" wp14:anchorId="221A08A4" wp14:editId="5BCA3A97">
            <wp:extent cx="2033101" cy="2501153"/>
            <wp:effectExtent l="0" t="0" r="0" b="1270"/>
            <wp:docPr id="6" name="Picture 6" descr="A picture containing text, book,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book, vector graphic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43684" cy="2514173"/>
                    </a:xfrm>
                    <a:prstGeom prst="rect">
                      <a:avLst/>
                    </a:prstGeom>
                  </pic:spPr>
                </pic:pic>
              </a:graphicData>
            </a:graphic>
          </wp:inline>
        </w:drawing>
      </w:r>
      <w:r>
        <w:rPr>
          <w:rFonts w:ascii="Gotham Book" w:hAnsi="Gotham Book"/>
          <w:b/>
          <w:noProof/>
          <w:sz w:val="22"/>
        </w:rPr>
        <w:drawing>
          <wp:inline distT="0" distB="0" distL="0" distR="0" wp14:anchorId="7836A9D7" wp14:editId="641E8807">
            <wp:extent cx="1954306" cy="2449964"/>
            <wp:effectExtent l="0" t="0" r="1905" b="127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1227" cy="2458641"/>
                    </a:xfrm>
                    <a:prstGeom prst="rect">
                      <a:avLst/>
                    </a:prstGeom>
                  </pic:spPr>
                </pic:pic>
              </a:graphicData>
            </a:graphic>
          </wp:inline>
        </w:drawing>
      </w:r>
      <w:r>
        <w:rPr>
          <w:rFonts w:ascii="Gotham Book" w:hAnsi="Gotham Book"/>
          <w:b/>
          <w:noProof/>
          <w:sz w:val="22"/>
        </w:rPr>
        <w:drawing>
          <wp:inline distT="0" distB="0" distL="0" distR="0" wp14:anchorId="0255562E" wp14:editId="1ED7C9D3">
            <wp:extent cx="1461247" cy="1894209"/>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63593" cy="1897250"/>
                    </a:xfrm>
                    <a:prstGeom prst="rect">
                      <a:avLst/>
                    </a:prstGeom>
                  </pic:spPr>
                </pic:pic>
              </a:graphicData>
            </a:graphic>
          </wp:inline>
        </w:drawing>
      </w:r>
    </w:p>
    <w:p w14:paraId="54E1D7AC" w14:textId="77777777" w:rsidR="00946F9A" w:rsidRDefault="00946F9A" w:rsidP="00946F9A">
      <w:pPr>
        <w:rPr>
          <w:b/>
          <w:sz w:val="22"/>
        </w:rPr>
      </w:pPr>
      <w:r>
        <w:rPr>
          <w:b/>
          <w:noProof/>
          <w:sz w:val="22"/>
        </w:rPr>
        <w:lastRenderedPageBreak/>
        <w:drawing>
          <wp:inline distT="0" distB="0" distL="0" distR="0" wp14:anchorId="57667673" wp14:editId="10DAFF9C">
            <wp:extent cx="2031249" cy="2590800"/>
            <wp:effectExtent l="0" t="0" r="1270"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35588" cy="2596334"/>
                    </a:xfrm>
                    <a:prstGeom prst="rect">
                      <a:avLst/>
                    </a:prstGeom>
                  </pic:spPr>
                </pic:pic>
              </a:graphicData>
            </a:graphic>
          </wp:inline>
        </w:drawing>
      </w:r>
      <w:r>
        <w:rPr>
          <w:b/>
          <w:noProof/>
          <w:sz w:val="22"/>
        </w:rPr>
        <w:drawing>
          <wp:inline distT="0" distB="0" distL="0" distR="0" wp14:anchorId="3C8CB161" wp14:editId="0E50E64F">
            <wp:extent cx="2169459" cy="2758897"/>
            <wp:effectExtent l="0" t="0" r="0" b="0"/>
            <wp:docPr id="11" name="Picture 11" descr="A picture containing text, outdoor, scor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outdoor, scoreboar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9459" cy="2758897"/>
                    </a:xfrm>
                    <a:prstGeom prst="rect">
                      <a:avLst/>
                    </a:prstGeom>
                  </pic:spPr>
                </pic:pic>
              </a:graphicData>
            </a:graphic>
          </wp:inline>
        </w:drawing>
      </w:r>
    </w:p>
    <w:p w14:paraId="715841D7" w14:textId="4E9788DC" w:rsidR="00946F9A" w:rsidRDefault="00946F9A" w:rsidP="008C429B">
      <w:pPr>
        <w:rPr>
          <w:lang w:eastAsia="en-CA"/>
        </w:rPr>
      </w:pPr>
    </w:p>
    <w:p w14:paraId="266A2C6D" w14:textId="60DF4800" w:rsidR="00946F9A" w:rsidRDefault="00946F9A" w:rsidP="008C429B">
      <w:pPr>
        <w:rPr>
          <w:lang w:eastAsia="en-CA"/>
        </w:rPr>
      </w:pPr>
      <w:r>
        <w:rPr>
          <w:noProof/>
          <w:lang w:eastAsia="en-CA"/>
        </w:rPr>
        <w:lastRenderedPageBreak/>
        <w:drawing>
          <wp:inline distT="0" distB="0" distL="0" distR="0" wp14:anchorId="2311D1ED" wp14:editId="59C6FBC9">
            <wp:extent cx="2052918" cy="3648631"/>
            <wp:effectExtent l="0" t="0" r="5080" b="0"/>
            <wp:docPr id="13" name="Picture 13" descr="A picture containing text, businesscar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businesscard, sig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58985" cy="3659413"/>
                    </a:xfrm>
                    <a:prstGeom prst="rect">
                      <a:avLst/>
                    </a:prstGeom>
                  </pic:spPr>
                </pic:pic>
              </a:graphicData>
            </a:graphic>
          </wp:inline>
        </w:drawing>
      </w:r>
      <w:r>
        <w:rPr>
          <w:noProof/>
          <w:lang w:eastAsia="en-CA"/>
        </w:rPr>
        <w:drawing>
          <wp:inline distT="0" distB="0" distL="0" distR="0" wp14:anchorId="095048A4" wp14:editId="419545F3">
            <wp:extent cx="2823882" cy="2740915"/>
            <wp:effectExtent l="0" t="0" r="0" b="254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40863" cy="2757398"/>
                    </a:xfrm>
                    <a:prstGeom prst="rect">
                      <a:avLst/>
                    </a:prstGeom>
                  </pic:spPr>
                </pic:pic>
              </a:graphicData>
            </a:graphic>
          </wp:inline>
        </w:drawing>
      </w:r>
      <w:r>
        <w:rPr>
          <w:noProof/>
          <w:lang w:eastAsia="en-CA"/>
        </w:rPr>
        <w:drawing>
          <wp:inline distT="0" distB="0" distL="0" distR="0" wp14:anchorId="5667402D" wp14:editId="4D58172F">
            <wp:extent cx="2135758" cy="2241177"/>
            <wp:effectExtent l="0" t="0" r="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40569" cy="2246225"/>
                    </a:xfrm>
                    <a:prstGeom prst="rect">
                      <a:avLst/>
                    </a:prstGeom>
                  </pic:spPr>
                </pic:pic>
              </a:graphicData>
            </a:graphic>
          </wp:inline>
        </w:drawing>
      </w:r>
      <w:r>
        <w:rPr>
          <w:noProof/>
          <w:lang w:eastAsia="en-CA"/>
        </w:rPr>
        <w:drawing>
          <wp:inline distT="0" distB="0" distL="0" distR="0" wp14:anchorId="70DA056F" wp14:editId="06AECFC4">
            <wp:extent cx="1846115" cy="3281082"/>
            <wp:effectExtent l="0" t="0" r="0" b="0"/>
            <wp:docPr id="15" name="Picture 15"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book&#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49127" cy="3286436"/>
                    </a:xfrm>
                    <a:prstGeom prst="rect">
                      <a:avLst/>
                    </a:prstGeom>
                  </pic:spPr>
                </pic:pic>
              </a:graphicData>
            </a:graphic>
          </wp:inline>
        </w:drawing>
      </w:r>
    </w:p>
    <w:p w14:paraId="5D7414A6" w14:textId="77777777" w:rsidR="008C429B" w:rsidRPr="008C429B" w:rsidRDefault="008C429B" w:rsidP="008C429B">
      <w:pPr>
        <w:rPr>
          <w:lang w:eastAsia="en-CA"/>
        </w:rPr>
      </w:pPr>
    </w:p>
    <w:p w14:paraId="6640B9F1" w14:textId="77777777" w:rsidR="0063690C" w:rsidRPr="0063690C" w:rsidRDefault="0063690C" w:rsidP="00E22E43">
      <w:pPr>
        <w:keepNext/>
        <w:rPr>
          <w:lang w:val="en-US"/>
        </w:rPr>
      </w:pPr>
    </w:p>
    <w:p w14:paraId="0B8B8D1D" w14:textId="41F5D1FD" w:rsidR="002B2BC4" w:rsidRDefault="00360272" w:rsidP="00E22E43">
      <w:pPr>
        <w:pStyle w:val="Heading2"/>
        <w:keepNext/>
        <w:rPr>
          <w:rStyle w:val="eop"/>
        </w:rPr>
      </w:pPr>
      <w:bookmarkStart w:id="39" w:name="_Toc64116065"/>
      <w:commentRangeStart w:id="40"/>
      <w:r w:rsidRPr="00AF48C1">
        <w:rPr>
          <w:rStyle w:val="eop"/>
        </w:rPr>
        <w:t xml:space="preserve">Social Media </w:t>
      </w:r>
      <w:r w:rsidRPr="00AF48C1">
        <w:t>Engagement</w:t>
      </w:r>
      <w:bookmarkEnd w:id="36"/>
      <w:bookmarkEnd w:id="39"/>
      <w:r w:rsidRPr="00AF48C1">
        <w:rPr>
          <w:rStyle w:val="eop"/>
        </w:rPr>
        <w:t xml:space="preserve"> </w:t>
      </w:r>
      <w:commentRangeEnd w:id="40"/>
      <w:r w:rsidR="00016380">
        <w:rPr>
          <w:rStyle w:val="CommentReference"/>
          <w:rFonts w:eastAsiaTheme="minorHAnsi"/>
          <w:b w:val="0"/>
          <w:bCs w:val="0"/>
          <w:noProof/>
          <w:color w:val="auto"/>
          <w:lang w:eastAsia="en-US"/>
        </w:rPr>
        <w:commentReference w:id="40"/>
      </w:r>
    </w:p>
    <w:p w14:paraId="0E859DB9" w14:textId="09F73499" w:rsidR="00E15BD2" w:rsidRDefault="00E15BD2" w:rsidP="00E15BD2">
      <w:pPr>
        <w:rPr>
          <w:lang w:eastAsia="en-CA"/>
        </w:rPr>
      </w:pPr>
    </w:p>
    <w:tbl>
      <w:tblPr>
        <w:tblStyle w:val="TableGrid"/>
        <w:tblW w:w="0" w:type="auto"/>
        <w:tblLook w:val="04A0" w:firstRow="1" w:lastRow="0" w:firstColumn="1" w:lastColumn="0" w:noHBand="0" w:noVBand="1"/>
      </w:tblPr>
      <w:tblGrid>
        <w:gridCol w:w="1838"/>
        <w:gridCol w:w="4796"/>
      </w:tblGrid>
      <w:tr w:rsidR="00E15BD2" w14:paraId="041C418E" w14:textId="77777777" w:rsidTr="00A56449">
        <w:tc>
          <w:tcPr>
            <w:tcW w:w="1838" w:type="dxa"/>
          </w:tcPr>
          <w:p w14:paraId="522F5D0D" w14:textId="77777777" w:rsidR="00E15BD2" w:rsidRPr="003A2BFF" w:rsidRDefault="00E15BD2" w:rsidP="00A56449">
            <w:pPr>
              <w:rPr>
                <w:b/>
                <w:color w:val="000000" w:themeColor="text1"/>
                <w:sz w:val="22"/>
              </w:rPr>
            </w:pPr>
            <w:r w:rsidRPr="003A2BFF">
              <w:rPr>
                <w:b/>
                <w:color w:val="000000" w:themeColor="text1"/>
                <w:sz w:val="22"/>
              </w:rPr>
              <w:t>Platform</w:t>
            </w:r>
          </w:p>
        </w:tc>
        <w:tc>
          <w:tcPr>
            <w:tcW w:w="4796" w:type="dxa"/>
          </w:tcPr>
          <w:p w14:paraId="7E1198B5" w14:textId="77777777" w:rsidR="00E15BD2" w:rsidRDefault="00E15BD2" w:rsidP="00A56449">
            <w:pPr>
              <w:rPr>
                <w:bCs/>
                <w:color w:val="000000" w:themeColor="text1"/>
                <w:sz w:val="22"/>
              </w:rPr>
            </w:pPr>
            <w:r>
              <w:rPr>
                <w:bCs/>
                <w:color w:val="000000" w:themeColor="text1"/>
                <w:sz w:val="22"/>
              </w:rPr>
              <w:t xml:space="preserve">Stats </w:t>
            </w:r>
          </w:p>
        </w:tc>
      </w:tr>
      <w:tr w:rsidR="00E15BD2" w14:paraId="303FAEC2" w14:textId="77777777" w:rsidTr="00A56449">
        <w:tc>
          <w:tcPr>
            <w:tcW w:w="1838" w:type="dxa"/>
          </w:tcPr>
          <w:p w14:paraId="4B0BAA58" w14:textId="77777777" w:rsidR="00E15BD2" w:rsidRDefault="00E15BD2" w:rsidP="00A56449">
            <w:pPr>
              <w:rPr>
                <w:bCs/>
                <w:color w:val="000000" w:themeColor="text1"/>
                <w:sz w:val="22"/>
              </w:rPr>
            </w:pPr>
            <w:r>
              <w:rPr>
                <w:bCs/>
                <w:color w:val="000000" w:themeColor="text1"/>
                <w:sz w:val="22"/>
              </w:rPr>
              <w:t>Facebook</w:t>
            </w:r>
          </w:p>
        </w:tc>
        <w:tc>
          <w:tcPr>
            <w:tcW w:w="4796" w:type="dxa"/>
          </w:tcPr>
          <w:p w14:paraId="1992CFEE" w14:textId="48E859BF" w:rsidR="00E15BD2" w:rsidRDefault="00E15BD2" w:rsidP="00A56449">
            <w:pPr>
              <w:rPr>
                <w:bCs/>
                <w:color w:val="000000" w:themeColor="text1"/>
                <w:sz w:val="22"/>
              </w:rPr>
            </w:pPr>
            <w:r w:rsidRPr="00E15BD2">
              <w:rPr>
                <w:bCs/>
                <w:noProof/>
                <w:color w:val="000000" w:themeColor="text1"/>
                <w:sz w:val="22"/>
              </w:rPr>
              <w:drawing>
                <wp:inline distT="0" distB="0" distL="0" distR="0" wp14:anchorId="14C7BE45" wp14:editId="3C529163">
                  <wp:extent cx="2545976" cy="1925802"/>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61064" cy="1937215"/>
                          </a:xfrm>
                          <a:prstGeom prst="rect">
                            <a:avLst/>
                          </a:prstGeom>
                        </pic:spPr>
                      </pic:pic>
                    </a:graphicData>
                  </a:graphic>
                </wp:inline>
              </w:drawing>
            </w:r>
          </w:p>
        </w:tc>
      </w:tr>
      <w:tr w:rsidR="00E15BD2" w14:paraId="38C167F5" w14:textId="77777777" w:rsidTr="00A56449">
        <w:tc>
          <w:tcPr>
            <w:tcW w:w="1838" w:type="dxa"/>
          </w:tcPr>
          <w:p w14:paraId="16202564" w14:textId="77777777" w:rsidR="00E15BD2" w:rsidRDefault="00E15BD2" w:rsidP="00A56449">
            <w:pPr>
              <w:rPr>
                <w:bCs/>
                <w:color w:val="000000" w:themeColor="text1"/>
                <w:sz w:val="22"/>
              </w:rPr>
            </w:pPr>
            <w:r>
              <w:rPr>
                <w:bCs/>
                <w:color w:val="000000" w:themeColor="text1"/>
                <w:sz w:val="22"/>
              </w:rPr>
              <w:t xml:space="preserve">Instagram </w:t>
            </w:r>
          </w:p>
        </w:tc>
        <w:tc>
          <w:tcPr>
            <w:tcW w:w="4796" w:type="dxa"/>
          </w:tcPr>
          <w:p w14:paraId="6A4729CB" w14:textId="542FFEF4" w:rsidR="00E15BD2" w:rsidRDefault="00E15BD2" w:rsidP="00A56449">
            <w:pPr>
              <w:rPr>
                <w:bCs/>
                <w:color w:val="000000" w:themeColor="text1"/>
                <w:sz w:val="22"/>
              </w:rPr>
            </w:pPr>
            <w:r>
              <w:rPr>
                <w:bCs/>
                <w:noProof/>
                <w:color w:val="000000" w:themeColor="text1"/>
                <w:sz w:val="22"/>
              </w:rPr>
              <w:drawing>
                <wp:inline distT="0" distB="0" distL="0" distR="0" wp14:anchorId="5054B2F4" wp14:editId="75CF54B3">
                  <wp:extent cx="2043953" cy="4426004"/>
                  <wp:effectExtent l="0" t="0" r="127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51939" cy="4443297"/>
                          </a:xfrm>
                          <a:prstGeom prst="rect">
                            <a:avLst/>
                          </a:prstGeom>
                        </pic:spPr>
                      </pic:pic>
                    </a:graphicData>
                  </a:graphic>
                </wp:inline>
              </w:drawing>
            </w:r>
          </w:p>
          <w:p w14:paraId="471B40FD" w14:textId="6D8717BA" w:rsidR="00E15BD2" w:rsidRDefault="00E15BD2" w:rsidP="00A56449">
            <w:pPr>
              <w:rPr>
                <w:bCs/>
                <w:color w:val="000000" w:themeColor="text1"/>
                <w:sz w:val="22"/>
              </w:rPr>
            </w:pPr>
          </w:p>
          <w:p w14:paraId="7B99077E" w14:textId="77777777" w:rsidR="00E15BD2" w:rsidRPr="00542D8F" w:rsidRDefault="00E15BD2" w:rsidP="00A56449">
            <w:pPr>
              <w:jc w:val="center"/>
              <w:rPr>
                <w:bCs/>
                <w:color w:val="000000" w:themeColor="text1"/>
                <w:sz w:val="22"/>
              </w:rPr>
            </w:pPr>
          </w:p>
        </w:tc>
      </w:tr>
    </w:tbl>
    <w:p w14:paraId="6BA983A2" w14:textId="77777777" w:rsidR="00E15BD2" w:rsidRPr="00E15BD2" w:rsidRDefault="00E15BD2" w:rsidP="00E15BD2">
      <w:pPr>
        <w:rPr>
          <w:lang w:eastAsia="en-CA"/>
        </w:rPr>
      </w:pPr>
    </w:p>
    <w:p w14:paraId="030EA086" w14:textId="55CDFDED" w:rsidR="0069093D" w:rsidRDefault="0069093D" w:rsidP="00E22E43">
      <w:pPr>
        <w:keepNext/>
        <w:rPr>
          <w:lang w:eastAsia="en-CA"/>
        </w:rPr>
      </w:pPr>
    </w:p>
    <w:p w14:paraId="49C452F5" w14:textId="0DA92D6A" w:rsidR="004C708B" w:rsidRDefault="002D3A65" w:rsidP="00FB2110">
      <w:pPr>
        <w:pStyle w:val="Heading1"/>
      </w:pPr>
      <w:bookmarkStart w:id="41" w:name="_Toc64116069"/>
      <w:r w:rsidRPr="000E57FC">
        <w:t>Finances</w:t>
      </w:r>
      <w:bookmarkEnd w:id="41"/>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3E2A4A" w14:paraId="6EDDEB1F"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25ACBD11" w14:textId="645E325E" w:rsidR="003E2A4A" w:rsidRPr="009E7E0A" w:rsidRDefault="003E2A4A" w:rsidP="00E22E43">
            <w:pPr>
              <w:keepNext/>
            </w:pPr>
            <w:r>
              <w:t>General Information</w:t>
            </w:r>
            <w:r w:rsidRPr="009E7E0A">
              <w:t xml:space="preserve">: </w:t>
            </w:r>
          </w:p>
        </w:tc>
      </w:tr>
      <w:tr w:rsidR="003E2A4A" w14:paraId="45802976"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5291FC12" w14:textId="0E168DFA" w:rsidR="003E2A4A" w:rsidRPr="009752CC" w:rsidRDefault="00F13BAE" w:rsidP="00E22E43">
            <w:pPr>
              <w:keepNext/>
              <w:rPr>
                <w:rFonts w:ascii="Times New Roman" w:eastAsia="Calibri" w:hAnsi="Times New Roman" w:cs="Times New Roman"/>
                <w:szCs w:val="24"/>
              </w:rPr>
            </w:pPr>
            <w:r>
              <w:rPr>
                <w:rFonts w:ascii="Times New Roman" w:eastAsia="Calibri" w:hAnsi="Times New Roman" w:cs="Times New Roman"/>
                <w:szCs w:val="24"/>
              </w:rPr>
              <w:t xml:space="preserve">This year we came in under-budget because our usual expenses (team lunches during training, uniforms, office supplies, </w:t>
            </w:r>
            <w:proofErr w:type="spellStart"/>
            <w:r>
              <w:rPr>
                <w:rFonts w:ascii="Times New Roman" w:eastAsia="Calibri" w:hAnsi="Times New Roman" w:cs="Times New Roman"/>
                <w:szCs w:val="24"/>
              </w:rPr>
              <w:t>etc</w:t>
            </w:r>
            <w:proofErr w:type="spellEnd"/>
            <w:r>
              <w:rPr>
                <w:rFonts w:ascii="Times New Roman" w:eastAsia="Calibri" w:hAnsi="Times New Roman" w:cs="Times New Roman"/>
                <w:szCs w:val="24"/>
              </w:rPr>
              <w:t xml:space="preserve">…) were not needed with virtual programming. </w:t>
            </w:r>
          </w:p>
        </w:tc>
      </w:tr>
    </w:tbl>
    <w:p w14:paraId="09BF27F4" w14:textId="77777777" w:rsidR="005D719F" w:rsidRPr="003E2A4A" w:rsidRDefault="005D719F" w:rsidP="00E22E43">
      <w:pPr>
        <w:keepNext/>
        <w:rPr>
          <w:lang w:eastAsia="en-CA"/>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3E2A4A" w14:paraId="7CD0D821"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17FDC08E" w14:textId="77777777" w:rsidR="003E2A4A" w:rsidRPr="009E7E0A" w:rsidRDefault="003E2A4A" w:rsidP="00E22E43">
            <w:pPr>
              <w:keepNext/>
            </w:pPr>
            <w:r w:rsidRPr="009E7E0A">
              <w:t xml:space="preserve">Challenges: </w:t>
            </w:r>
          </w:p>
        </w:tc>
      </w:tr>
      <w:tr w:rsidR="003E2A4A" w14:paraId="737ABA29"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7300744E" w14:textId="19B0C26E" w:rsidR="003E2A4A" w:rsidRPr="005B6305" w:rsidRDefault="005B6305" w:rsidP="00E22E43">
            <w:pPr>
              <w:keepNext/>
              <w:rPr>
                <w:rFonts w:ascii="Times New Roman" w:eastAsia="Calibri" w:hAnsi="Times New Roman" w:cs="Times New Roman"/>
                <w:szCs w:val="24"/>
              </w:rPr>
            </w:pPr>
            <w:r>
              <w:rPr>
                <w:rFonts w:ascii="Times New Roman" w:eastAsia="Calibri" w:hAnsi="Times New Roman" w:cs="Times New Roman"/>
                <w:szCs w:val="24"/>
              </w:rPr>
              <w:t xml:space="preserve">I found that the set-up of our budget was a little challenging to work with during a virtual year. Unexpected costs of shipping, and other expenses that were a result of virtual programming were not considered in the lay-out of our budget. It was really great to have the support of the finance team to overcome these challenges and get adjusted to the expenses of online programming. I would recommend having more money allocated to volunteer appreciation because I feel that with a virtual semester, it takes so much more effort, and commitment than usual to be a part of a service and volunteer during such a difficult time. </w:t>
            </w:r>
          </w:p>
        </w:tc>
      </w:tr>
    </w:tbl>
    <w:p w14:paraId="4644B167" w14:textId="77777777" w:rsidR="003E2A4A" w:rsidRDefault="003E2A4A" w:rsidP="00E22E43">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3E2A4A" w:rsidRPr="00E3001B" w14:paraId="18B834B0"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545695A8" w14:textId="5A7D3DA8" w:rsidR="003E2A4A" w:rsidRPr="009E7E0A" w:rsidRDefault="003E2A4A" w:rsidP="00E22E43">
            <w:pPr>
              <w:keepNext/>
            </w:pPr>
            <w:r w:rsidRPr="009E7E0A">
              <w:t>Successes</w:t>
            </w:r>
            <w:r w:rsidR="00444B2C">
              <w:t>:</w:t>
            </w:r>
          </w:p>
        </w:tc>
      </w:tr>
      <w:tr w:rsidR="003E2A4A" w14:paraId="77453944"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6DC9F191" w14:textId="57D5B21A" w:rsidR="003E2A4A" w:rsidRPr="005B6305" w:rsidRDefault="005B6305" w:rsidP="00E22E43">
            <w:pPr>
              <w:keepNext/>
              <w:rPr>
                <w:rFonts w:ascii="Times New Roman" w:eastAsia="Calibri" w:hAnsi="Times New Roman" w:cs="Times New Roman"/>
                <w:szCs w:val="24"/>
              </w:rPr>
            </w:pPr>
            <w:r>
              <w:rPr>
                <w:rFonts w:ascii="Times New Roman" w:eastAsia="Calibri" w:hAnsi="Times New Roman" w:cs="Times New Roman"/>
                <w:szCs w:val="24"/>
              </w:rPr>
              <w:t xml:space="preserve">I think a huge success was being able to work with such a great finance team this year and find ways to make things work. At the beginning I did not have a comprehensive understanding about how each account worked and </w:t>
            </w:r>
            <w:r w:rsidR="00CA036E">
              <w:rPr>
                <w:rFonts w:ascii="Times New Roman" w:eastAsia="Calibri" w:hAnsi="Times New Roman" w:cs="Times New Roman"/>
                <w:szCs w:val="24"/>
              </w:rPr>
              <w:t xml:space="preserve">did not know how to send money into the MSU account for the WW fundraisers. However, working with a supportive finance team helped make this transition very smooth made our WW fundraisers a success. </w:t>
            </w:r>
          </w:p>
        </w:tc>
      </w:tr>
    </w:tbl>
    <w:p w14:paraId="5F1756B4" w14:textId="49FB1C87" w:rsidR="005F7054" w:rsidRDefault="005F7054" w:rsidP="00E22E43">
      <w:pPr>
        <w:keepNext/>
      </w:pPr>
    </w:p>
    <w:p w14:paraId="14C00E14" w14:textId="77777777" w:rsidR="00717E3A" w:rsidRDefault="00717E3A" w:rsidP="00E22E43">
      <w:pPr>
        <w:pStyle w:val="Heading2"/>
        <w:keepNext/>
      </w:pPr>
      <w:bookmarkStart w:id="42" w:name="_Toc64116070"/>
      <w:r>
        <w:t>Budget Summary</w:t>
      </w:r>
      <w:bookmarkEnd w:id="42"/>
    </w:p>
    <w:p w14:paraId="4CB94BF9" w14:textId="77777777" w:rsidR="00946F9A" w:rsidRDefault="00717E3A" w:rsidP="00016380">
      <w:pPr>
        <w:pStyle w:val="Caption"/>
      </w:pPr>
      <w:commentRangeStart w:id="43"/>
      <w:r>
        <w:t xml:space="preserve">Table </w:t>
      </w:r>
      <w:r w:rsidR="001F2C92">
        <w:fldChar w:fldCharType="begin"/>
      </w:r>
      <w:r w:rsidR="001F2C92">
        <w:instrText xml:space="preserve"> SEQ Table \* ARABIC </w:instrText>
      </w:r>
      <w:r w:rsidR="001F2C92">
        <w:fldChar w:fldCharType="separate"/>
      </w:r>
      <w:r w:rsidR="00FA228F">
        <w:rPr>
          <w:noProof/>
        </w:rPr>
        <w:t>4</w:t>
      </w:r>
      <w:r w:rsidR="001F2C92">
        <w:rPr>
          <w:noProof/>
        </w:rPr>
        <w:fldChar w:fldCharType="end"/>
      </w:r>
      <w:r>
        <w:t>: Budget Tracker</w:t>
      </w:r>
      <w:commentRangeEnd w:id="43"/>
      <w:r w:rsidR="00016380">
        <w:rPr>
          <w:rStyle w:val="CommentReference"/>
          <w:i w:val="0"/>
          <w:iCs w:val="0"/>
          <w:noProof/>
          <w:color w:val="auto"/>
        </w:rPr>
        <w:commentReference w:id="43"/>
      </w:r>
    </w:p>
    <w:p w14:paraId="70A714E7" w14:textId="77777777" w:rsidR="00946F9A" w:rsidRDefault="00946F9A" w:rsidP="00016380">
      <w:pPr>
        <w:pStyle w:val="Caption"/>
      </w:pPr>
    </w:p>
    <w:tbl>
      <w:tblPr>
        <w:tblW w:w="7600" w:type="dxa"/>
        <w:tblLook w:val="04A0" w:firstRow="1" w:lastRow="0" w:firstColumn="1" w:lastColumn="0" w:noHBand="0" w:noVBand="1"/>
      </w:tblPr>
      <w:tblGrid>
        <w:gridCol w:w="1200"/>
        <w:gridCol w:w="4500"/>
        <w:gridCol w:w="1900"/>
      </w:tblGrid>
      <w:tr w:rsidR="00946F9A" w:rsidRPr="00734277" w14:paraId="1C91826C" w14:textId="77777777" w:rsidTr="00A56449">
        <w:trPr>
          <w:trHeight w:val="260"/>
        </w:trPr>
        <w:tc>
          <w:tcPr>
            <w:tcW w:w="1200" w:type="dxa"/>
            <w:tcBorders>
              <w:top w:val="nil"/>
              <w:left w:val="single" w:sz="4" w:space="0" w:color="000000"/>
              <w:bottom w:val="single" w:sz="4" w:space="0" w:color="000000"/>
              <w:right w:val="single" w:sz="4" w:space="0" w:color="000000"/>
            </w:tcBorders>
            <w:shd w:val="clear" w:color="434343" w:fill="434343"/>
            <w:noWrap/>
            <w:vAlign w:val="center"/>
            <w:hideMark/>
          </w:tcPr>
          <w:p w14:paraId="54D9E005" w14:textId="77777777" w:rsidR="00946F9A" w:rsidRPr="00734277" w:rsidRDefault="00946F9A" w:rsidP="00A56449">
            <w:pPr>
              <w:jc w:val="center"/>
              <w:rPr>
                <w:rFonts w:ascii="Arial" w:hAnsi="Arial" w:cs="Arial"/>
                <w:color w:val="000000"/>
                <w:sz w:val="16"/>
                <w:szCs w:val="16"/>
              </w:rPr>
            </w:pPr>
            <w:r w:rsidRPr="00734277">
              <w:rPr>
                <w:rFonts w:ascii="Arial" w:hAnsi="Arial" w:cs="Arial"/>
                <w:color w:val="000000"/>
                <w:sz w:val="16"/>
                <w:szCs w:val="16"/>
              </w:rPr>
              <w:t> </w:t>
            </w:r>
          </w:p>
        </w:tc>
        <w:tc>
          <w:tcPr>
            <w:tcW w:w="4500" w:type="dxa"/>
            <w:tcBorders>
              <w:top w:val="nil"/>
              <w:left w:val="nil"/>
              <w:bottom w:val="single" w:sz="4" w:space="0" w:color="000000"/>
              <w:right w:val="single" w:sz="4" w:space="0" w:color="000000"/>
            </w:tcBorders>
            <w:shd w:val="clear" w:color="F4CCCC" w:fill="F4CCCC"/>
            <w:noWrap/>
            <w:vAlign w:val="center"/>
            <w:hideMark/>
          </w:tcPr>
          <w:p w14:paraId="457414A1" w14:textId="77777777" w:rsidR="00946F9A" w:rsidRPr="00734277" w:rsidRDefault="00946F9A" w:rsidP="00A56449">
            <w:pPr>
              <w:rPr>
                <w:rFonts w:ascii="Arial" w:hAnsi="Arial" w:cs="Arial"/>
                <w:color w:val="000000"/>
                <w:sz w:val="16"/>
                <w:szCs w:val="16"/>
              </w:rPr>
            </w:pPr>
            <w:r w:rsidRPr="00734277">
              <w:rPr>
                <w:rFonts w:ascii="Arial" w:hAnsi="Arial" w:cs="Arial"/>
                <w:color w:val="000000"/>
                <w:sz w:val="16"/>
                <w:szCs w:val="16"/>
              </w:rPr>
              <w:t>TOTAL SPENT IN LINE</w:t>
            </w:r>
          </w:p>
        </w:tc>
        <w:tc>
          <w:tcPr>
            <w:tcW w:w="1900" w:type="dxa"/>
            <w:tcBorders>
              <w:top w:val="nil"/>
              <w:left w:val="nil"/>
              <w:bottom w:val="single" w:sz="4" w:space="0" w:color="000000"/>
              <w:right w:val="single" w:sz="4" w:space="0" w:color="000000"/>
            </w:tcBorders>
            <w:shd w:val="clear" w:color="F4CCCC" w:fill="F4CCCC"/>
            <w:noWrap/>
            <w:vAlign w:val="bottom"/>
            <w:hideMark/>
          </w:tcPr>
          <w:p w14:paraId="11484526" w14:textId="77777777" w:rsidR="00946F9A" w:rsidRPr="00734277" w:rsidRDefault="00946F9A" w:rsidP="00A56449">
            <w:pPr>
              <w:jc w:val="right"/>
              <w:rPr>
                <w:rFonts w:ascii="Arial" w:hAnsi="Arial" w:cs="Arial"/>
                <w:color w:val="000000"/>
                <w:sz w:val="16"/>
                <w:szCs w:val="16"/>
              </w:rPr>
            </w:pPr>
            <w:r w:rsidRPr="00734277">
              <w:rPr>
                <w:rFonts w:ascii="Arial" w:hAnsi="Arial" w:cs="Arial"/>
                <w:color w:val="000000"/>
                <w:sz w:val="16"/>
                <w:szCs w:val="16"/>
              </w:rPr>
              <w:t>$0.00</w:t>
            </w:r>
          </w:p>
        </w:tc>
      </w:tr>
      <w:tr w:rsidR="00946F9A" w:rsidRPr="00734277" w14:paraId="58752141" w14:textId="77777777" w:rsidTr="00A56449">
        <w:trPr>
          <w:trHeight w:val="260"/>
        </w:trPr>
        <w:tc>
          <w:tcPr>
            <w:tcW w:w="1200" w:type="dxa"/>
            <w:tcBorders>
              <w:top w:val="nil"/>
              <w:left w:val="single" w:sz="4" w:space="0" w:color="000000"/>
              <w:bottom w:val="single" w:sz="4" w:space="0" w:color="000000"/>
              <w:right w:val="single" w:sz="4" w:space="0" w:color="000000"/>
            </w:tcBorders>
            <w:shd w:val="clear" w:color="434343" w:fill="434343"/>
            <w:noWrap/>
            <w:vAlign w:val="center"/>
            <w:hideMark/>
          </w:tcPr>
          <w:p w14:paraId="154524E1" w14:textId="77777777" w:rsidR="00946F9A" w:rsidRPr="00734277" w:rsidRDefault="00946F9A" w:rsidP="00A56449">
            <w:pPr>
              <w:jc w:val="center"/>
              <w:rPr>
                <w:rFonts w:ascii="Arial" w:hAnsi="Arial" w:cs="Arial"/>
                <w:color w:val="000000"/>
                <w:sz w:val="16"/>
                <w:szCs w:val="16"/>
              </w:rPr>
            </w:pPr>
            <w:r w:rsidRPr="00734277">
              <w:rPr>
                <w:rFonts w:ascii="Arial" w:hAnsi="Arial" w:cs="Arial"/>
                <w:color w:val="000000"/>
                <w:sz w:val="16"/>
                <w:szCs w:val="16"/>
              </w:rPr>
              <w:t> </w:t>
            </w:r>
          </w:p>
        </w:tc>
        <w:tc>
          <w:tcPr>
            <w:tcW w:w="4500" w:type="dxa"/>
            <w:tcBorders>
              <w:top w:val="nil"/>
              <w:left w:val="nil"/>
              <w:bottom w:val="single" w:sz="4" w:space="0" w:color="000000"/>
              <w:right w:val="single" w:sz="4" w:space="0" w:color="000000"/>
            </w:tcBorders>
            <w:shd w:val="clear" w:color="F4CCCC" w:fill="F4CCCC"/>
            <w:noWrap/>
            <w:vAlign w:val="center"/>
            <w:hideMark/>
          </w:tcPr>
          <w:p w14:paraId="18A495B2" w14:textId="77777777" w:rsidR="00946F9A" w:rsidRPr="00734277" w:rsidRDefault="00946F9A" w:rsidP="00A56449">
            <w:pPr>
              <w:rPr>
                <w:rFonts w:ascii="Arial" w:hAnsi="Arial" w:cs="Arial"/>
                <w:color w:val="000000"/>
                <w:sz w:val="16"/>
                <w:szCs w:val="16"/>
              </w:rPr>
            </w:pPr>
            <w:r w:rsidRPr="00734277">
              <w:rPr>
                <w:rFonts w:ascii="Arial" w:hAnsi="Arial" w:cs="Arial"/>
                <w:color w:val="000000"/>
                <w:sz w:val="16"/>
                <w:szCs w:val="16"/>
              </w:rPr>
              <w:t>REMAINING IN LINE</w:t>
            </w:r>
          </w:p>
        </w:tc>
        <w:tc>
          <w:tcPr>
            <w:tcW w:w="1900" w:type="dxa"/>
            <w:tcBorders>
              <w:top w:val="nil"/>
              <w:left w:val="nil"/>
              <w:bottom w:val="single" w:sz="4" w:space="0" w:color="000000"/>
              <w:right w:val="single" w:sz="4" w:space="0" w:color="000000"/>
            </w:tcBorders>
            <w:shd w:val="clear" w:color="F4CCCC" w:fill="F4CCCC"/>
            <w:noWrap/>
            <w:vAlign w:val="bottom"/>
            <w:hideMark/>
          </w:tcPr>
          <w:p w14:paraId="7D0F8BDA" w14:textId="77777777" w:rsidR="00946F9A" w:rsidRPr="00734277" w:rsidRDefault="00946F9A" w:rsidP="00A56449">
            <w:pPr>
              <w:jc w:val="right"/>
              <w:rPr>
                <w:rFonts w:ascii="Arial" w:hAnsi="Arial" w:cs="Arial"/>
                <w:color w:val="000000"/>
                <w:sz w:val="16"/>
                <w:szCs w:val="16"/>
              </w:rPr>
            </w:pPr>
            <w:r w:rsidRPr="00734277">
              <w:rPr>
                <w:rFonts w:ascii="Arial" w:hAnsi="Arial" w:cs="Arial"/>
                <w:color w:val="000000"/>
                <w:sz w:val="16"/>
                <w:szCs w:val="16"/>
              </w:rPr>
              <w:t>$450.00</w:t>
            </w:r>
          </w:p>
        </w:tc>
      </w:tr>
      <w:tr w:rsidR="00946F9A" w:rsidRPr="00734277" w14:paraId="6670A328" w14:textId="77777777" w:rsidTr="00A56449">
        <w:trPr>
          <w:trHeight w:val="260"/>
        </w:trPr>
        <w:tc>
          <w:tcPr>
            <w:tcW w:w="1200" w:type="dxa"/>
            <w:tcBorders>
              <w:top w:val="nil"/>
              <w:left w:val="single" w:sz="4" w:space="0" w:color="000000"/>
              <w:bottom w:val="single" w:sz="4" w:space="0" w:color="000000"/>
              <w:right w:val="single" w:sz="4" w:space="0" w:color="000000"/>
            </w:tcBorders>
            <w:shd w:val="clear" w:color="000000" w:fill="000000"/>
            <w:noWrap/>
            <w:vAlign w:val="center"/>
            <w:hideMark/>
          </w:tcPr>
          <w:p w14:paraId="2089AC95" w14:textId="77777777" w:rsidR="00946F9A" w:rsidRPr="00734277" w:rsidRDefault="00946F9A" w:rsidP="00A56449">
            <w:pPr>
              <w:jc w:val="center"/>
              <w:rPr>
                <w:rFonts w:ascii="Arial" w:hAnsi="Arial" w:cs="Arial"/>
                <w:color w:val="000000"/>
                <w:sz w:val="16"/>
                <w:szCs w:val="16"/>
              </w:rPr>
            </w:pPr>
            <w:r w:rsidRPr="00734277">
              <w:rPr>
                <w:rFonts w:ascii="Arial" w:hAnsi="Arial" w:cs="Arial"/>
                <w:color w:val="000000"/>
                <w:sz w:val="16"/>
                <w:szCs w:val="16"/>
              </w:rPr>
              <w:t> </w:t>
            </w:r>
          </w:p>
        </w:tc>
        <w:tc>
          <w:tcPr>
            <w:tcW w:w="4500" w:type="dxa"/>
            <w:tcBorders>
              <w:top w:val="nil"/>
              <w:left w:val="nil"/>
              <w:bottom w:val="single" w:sz="4" w:space="0" w:color="000000"/>
              <w:right w:val="single" w:sz="4" w:space="0" w:color="000000"/>
            </w:tcBorders>
            <w:shd w:val="clear" w:color="000000" w:fill="000000"/>
            <w:noWrap/>
            <w:vAlign w:val="bottom"/>
            <w:hideMark/>
          </w:tcPr>
          <w:p w14:paraId="5CAE8E2B" w14:textId="77777777" w:rsidR="00946F9A" w:rsidRPr="00734277" w:rsidRDefault="00946F9A" w:rsidP="00A56449">
            <w:pPr>
              <w:rPr>
                <w:rFonts w:ascii="Arial" w:hAnsi="Arial" w:cs="Arial"/>
                <w:color w:val="000000"/>
                <w:sz w:val="16"/>
                <w:szCs w:val="16"/>
              </w:rPr>
            </w:pPr>
            <w:r w:rsidRPr="00734277">
              <w:rPr>
                <w:rFonts w:ascii="Arial" w:hAnsi="Arial" w:cs="Arial"/>
                <w:color w:val="000000"/>
                <w:sz w:val="16"/>
                <w:szCs w:val="16"/>
              </w:rPr>
              <w:t> </w:t>
            </w:r>
          </w:p>
        </w:tc>
        <w:tc>
          <w:tcPr>
            <w:tcW w:w="1900" w:type="dxa"/>
            <w:tcBorders>
              <w:top w:val="nil"/>
              <w:left w:val="nil"/>
              <w:bottom w:val="single" w:sz="4" w:space="0" w:color="000000"/>
              <w:right w:val="single" w:sz="4" w:space="0" w:color="000000"/>
            </w:tcBorders>
            <w:shd w:val="clear" w:color="000000" w:fill="000000"/>
            <w:noWrap/>
            <w:vAlign w:val="bottom"/>
            <w:hideMark/>
          </w:tcPr>
          <w:p w14:paraId="2F90F0BF" w14:textId="77777777" w:rsidR="00946F9A" w:rsidRPr="00734277" w:rsidRDefault="00946F9A" w:rsidP="00A56449">
            <w:pPr>
              <w:jc w:val="right"/>
              <w:rPr>
                <w:rFonts w:ascii="Arial" w:hAnsi="Arial" w:cs="Arial"/>
                <w:color w:val="000000"/>
                <w:sz w:val="16"/>
                <w:szCs w:val="16"/>
              </w:rPr>
            </w:pPr>
            <w:r w:rsidRPr="00734277">
              <w:rPr>
                <w:rFonts w:ascii="Arial" w:hAnsi="Arial" w:cs="Arial"/>
                <w:color w:val="000000"/>
                <w:sz w:val="16"/>
                <w:szCs w:val="16"/>
              </w:rPr>
              <w:t> </w:t>
            </w:r>
          </w:p>
        </w:tc>
      </w:tr>
      <w:tr w:rsidR="00946F9A" w:rsidRPr="00734277" w14:paraId="31C0A83D" w14:textId="77777777" w:rsidTr="00A56449">
        <w:trPr>
          <w:trHeight w:val="260"/>
        </w:trPr>
        <w:tc>
          <w:tcPr>
            <w:tcW w:w="1200" w:type="dxa"/>
            <w:tcBorders>
              <w:top w:val="nil"/>
              <w:left w:val="nil"/>
              <w:bottom w:val="nil"/>
              <w:right w:val="nil"/>
            </w:tcBorders>
            <w:shd w:val="clear" w:color="E06666" w:fill="E06666"/>
            <w:noWrap/>
            <w:vAlign w:val="bottom"/>
            <w:hideMark/>
          </w:tcPr>
          <w:p w14:paraId="0A301239" w14:textId="77777777" w:rsidR="00946F9A" w:rsidRPr="00734277" w:rsidRDefault="00946F9A" w:rsidP="00A56449">
            <w:pPr>
              <w:jc w:val="center"/>
              <w:rPr>
                <w:rFonts w:ascii="Arial" w:hAnsi="Arial" w:cs="Arial"/>
                <w:color w:val="000000"/>
                <w:sz w:val="16"/>
                <w:szCs w:val="16"/>
              </w:rPr>
            </w:pPr>
            <w:r w:rsidRPr="00734277">
              <w:rPr>
                <w:rFonts w:ascii="&quot;Times New Roman&quot;" w:hAnsi="&quot;Times New Roman&quot;" w:cs="Arial"/>
                <w:color w:val="000000"/>
                <w:sz w:val="20"/>
                <w:szCs w:val="20"/>
              </w:rPr>
              <w:t>6415-0120</w:t>
            </w:r>
          </w:p>
        </w:tc>
        <w:tc>
          <w:tcPr>
            <w:tcW w:w="4500" w:type="dxa"/>
            <w:tcBorders>
              <w:top w:val="nil"/>
              <w:left w:val="nil"/>
              <w:bottom w:val="nil"/>
              <w:right w:val="nil"/>
            </w:tcBorders>
            <w:shd w:val="clear" w:color="E06666" w:fill="E06666"/>
            <w:noWrap/>
            <w:vAlign w:val="bottom"/>
            <w:hideMark/>
          </w:tcPr>
          <w:p w14:paraId="7137BC44" w14:textId="77777777" w:rsidR="00946F9A" w:rsidRPr="00734277" w:rsidRDefault="00946F9A" w:rsidP="00A56449">
            <w:pPr>
              <w:rPr>
                <w:rFonts w:ascii="Arial" w:hAnsi="Arial" w:cs="Arial"/>
                <w:color w:val="000000"/>
                <w:sz w:val="16"/>
                <w:szCs w:val="16"/>
              </w:rPr>
            </w:pPr>
            <w:r w:rsidRPr="00734277">
              <w:rPr>
                <w:rFonts w:ascii="&quot;Times New Roman&quot;" w:hAnsi="&quot;Times New Roman&quot;" w:cs="Arial"/>
                <w:color w:val="000000"/>
                <w:sz w:val="20"/>
                <w:szCs w:val="20"/>
              </w:rPr>
              <w:t>MAROONS - VOLUNTEER APPRICIATION</w:t>
            </w:r>
          </w:p>
        </w:tc>
        <w:tc>
          <w:tcPr>
            <w:tcW w:w="1900" w:type="dxa"/>
            <w:tcBorders>
              <w:top w:val="nil"/>
              <w:left w:val="nil"/>
              <w:bottom w:val="nil"/>
              <w:right w:val="nil"/>
            </w:tcBorders>
            <w:shd w:val="clear" w:color="E06666" w:fill="E06666"/>
            <w:noWrap/>
            <w:vAlign w:val="bottom"/>
            <w:hideMark/>
          </w:tcPr>
          <w:p w14:paraId="023E7950" w14:textId="77777777" w:rsidR="00946F9A" w:rsidRPr="00734277" w:rsidRDefault="00946F9A" w:rsidP="00A56449">
            <w:pPr>
              <w:jc w:val="right"/>
              <w:rPr>
                <w:rFonts w:ascii="Arial" w:hAnsi="Arial" w:cs="Arial"/>
                <w:color w:val="000000"/>
                <w:sz w:val="16"/>
                <w:szCs w:val="16"/>
              </w:rPr>
            </w:pPr>
            <w:r w:rsidRPr="00734277">
              <w:rPr>
                <w:rFonts w:ascii="&quot;Times New Roman&quot;" w:hAnsi="&quot;Times New Roman&quot;" w:cs="Arial"/>
                <w:color w:val="000000"/>
                <w:sz w:val="20"/>
                <w:szCs w:val="20"/>
              </w:rPr>
              <w:t>$750.00</w:t>
            </w:r>
          </w:p>
        </w:tc>
      </w:tr>
      <w:tr w:rsidR="00946F9A" w:rsidRPr="00734277" w14:paraId="54854014" w14:textId="77777777" w:rsidTr="00A56449">
        <w:trPr>
          <w:trHeight w:val="260"/>
        </w:trPr>
        <w:tc>
          <w:tcPr>
            <w:tcW w:w="1200" w:type="dxa"/>
            <w:tcBorders>
              <w:top w:val="single" w:sz="4" w:space="0" w:color="000000"/>
              <w:left w:val="single" w:sz="4" w:space="0" w:color="000000"/>
              <w:bottom w:val="single" w:sz="4" w:space="0" w:color="000000"/>
              <w:right w:val="single" w:sz="4" w:space="0" w:color="000000"/>
            </w:tcBorders>
            <w:shd w:val="clear" w:color="434343" w:fill="434343"/>
            <w:noWrap/>
            <w:vAlign w:val="center"/>
            <w:hideMark/>
          </w:tcPr>
          <w:p w14:paraId="4702EC27" w14:textId="77777777" w:rsidR="00946F9A" w:rsidRPr="00734277" w:rsidRDefault="00946F9A" w:rsidP="00A56449">
            <w:pPr>
              <w:jc w:val="center"/>
              <w:rPr>
                <w:rFonts w:ascii="Arial" w:hAnsi="Arial" w:cs="Arial"/>
                <w:color w:val="000000"/>
                <w:sz w:val="16"/>
                <w:szCs w:val="16"/>
              </w:rPr>
            </w:pPr>
            <w:r w:rsidRPr="00734277">
              <w:rPr>
                <w:rFonts w:ascii="Arial" w:hAnsi="Arial" w:cs="Arial"/>
                <w:color w:val="000000"/>
                <w:sz w:val="16"/>
                <w:szCs w:val="16"/>
              </w:rPr>
              <w:t> </w:t>
            </w:r>
          </w:p>
        </w:tc>
        <w:tc>
          <w:tcPr>
            <w:tcW w:w="4500" w:type="dxa"/>
            <w:tcBorders>
              <w:top w:val="single" w:sz="4" w:space="0" w:color="000000"/>
              <w:left w:val="nil"/>
              <w:bottom w:val="single" w:sz="4" w:space="0" w:color="000000"/>
              <w:right w:val="single" w:sz="4" w:space="0" w:color="000000"/>
            </w:tcBorders>
            <w:shd w:val="clear" w:color="FFFFFF" w:fill="FFFFFF"/>
            <w:noWrap/>
            <w:vAlign w:val="bottom"/>
            <w:hideMark/>
          </w:tcPr>
          <w:p w14:paraId="562A634B" w14:textId="77777777" w:rsidR="00946F9A" w:rsidRPr="00734277" w:rsidRDefault="00946F9A" w:rsidP="00A56449">
            <w:pPr>
              <w:rPr>
                <w:rFonts w:ascii="Arial" w:hAnsi="Arial" w:cs="Arial"/>
                <w:color w:val="000000"/>
                <w:sz w:val="16"/>
                <w:szCs w:val="16"/>
              </w:rPr>
            </w:pPr>
            <w:r w:rsidRPr="00734277">
              <w:rPr>
                <w:rFonts w:ascii="Arial" w:hAnsi="Arial" w:cs="Arial"/>
                <w:color w:val="000000"/>
                <w:sz w:val="16"/>
                <w:szCs w:val="16"/>
              </w:rPr>
              <w:t> </w:t>
            </w:r>
          </w:p>
        </w:tc>
        <w:tc>
          <w:tcPr>
            <w:tcW w:w="1900" w:type="dxa"/>
            <w:tcBorders>
              <w:top w:val="single" w:sz="4" w:space="0" w:color="000000"/>
              <w:left w:val="nil"/>
              <w:bottom w:val="single" w:sz="4" w:space="0" w:color="000000"/>
              <w:right w:val="single" w:sz="4" w:space="0" w:color="000000"/>
            </w:tcBorders>
            <w:shd w:val="clear" w:color="FFFFFF" w:fill="FFFFFF"/>
            <w:noWrap/>
            <w:vAlign w:val="bottom"/>
            <w:hideMark/>
          </w:tcPr>
          <w:p w14:paraId="333006E5" w14:textId="77777777" w:rsidR="00946F9A" w:rsidRPr="00734277" w:rsidRDefault="00946F9A" w:rsidP="00A56449">
            <w:pPr>
              <w:jc w:val="right"/>
              <w:rPr>
                <w:rFonts w:ascii="Arial" w:hAnsi="Arial" w:cs="Arial"/>
                <w:color w:val="000000"/>
                <w:sz w:val="16"/>
                <w:szCs w:val="16"/>
              </w:rPr>
            </w:pPr>
            <w:r w:rsidRPr="00734277">
              <w:rPr>
                <w:rFonts w:ascii="Arial" w:hAnsi="Arial" w:cs="Arial"/>
                <w:color w:val="000000"/>
                <w:sz w:val="16"/>
                <w:szCs w:val="16"/>
              </w:rPr>
              <w:t> </w:t>
            </w:r>
          </w:p>
        </w:tc>
      </w:tr>
      <w:tr w:rsidR="00946F9A" w:rsidRPr="00734277" w14:paraId="0DCC105B" w14:textId="77777777" w:rsidTr="00A56449">
        <w:trPr>
          <w:trHeight w:val="260"/>
        </w:trPr>
        <w:tc>
          <w:tcPr>
            <w:tcW w:w="1200" w:type="dxa"/>
            <w:tcBorders>
              <w:top w:val="nil"/>
              <w:left w:val="single" w:sz="4" w:space="0" w:color="000000"/>
              <w:bottom w:val="single" w:sz="4" w:space="0" w:color="000000"/>
              <w:right w:val="single" w:sz="4" w:space="0" w:color="000000"/>
            </w:tcBorders>
            <w:shd w:val="clear" w:color="434343" w:fill="434343"/>
            <w:noWrap/>
            <w:vAlign w:val="center"/>
            <w:hideMark/>
          </w:tcPr>
          <w:p w14:paraId="16F824A5" w14:textId="77777777" w:rsidR="00946F9A" w:rsidRPr="00734277" w:rsidRDefault="00946F9A" w:rsidP="00A56449">
            <w:pPr>
              <w:jc w:val="center"/>
              <w:rPr>
                <w:rFonts w:ascii="Arial" w:hAnsi="Arial" w:cs="Arial"/>
                <w:color w:val="000000"/>
                <w:sz w:val="16"/>
                <w:szCs w:val="16"/>
              </w:rPr>
            </w:pPr>
            <w:r w:rsidRPr="00734277">
              <w:rPr>
                <w:rFonts w:ascii="Arial" w:hAnsi="Arial" w:cs="Arial"/>
                <w:color w:val="000000"/>
                <w:sz w:val="16"/>
                <w:szCs w:val="16"/>
              </w:rPr>
              <w:t> </w:t>
            </w:r>
          </w:p>
        </w:tc>
        <w:tc>
          <w:tcPr>
            <w:tcW w:w="4500" w:type="dxa"/>
            <w:tcBorders>
              <w:top w:val="nil"/>
              <w:left w:val="nil"/>
              <w:bottom w:val="single" w:sz="4" w:space="0" w:color="000000"/>
              <w:right w:val="single" w:sz="4" w:space="0" w:color="000000"/>
            </w:tcBorders>
            <w:shd w:val="clear" w:color="FFFFFF" w:fill="FFFFFF"/>
            <w:noWrap/>
            <w:vAlign w:val="bottom"/>
            <w:hideMark/>
          </w:tcPr>
          <w:p w14:paraId="48A29E90" w14:textId="77777777" w:rsidR="00946F9A" w:rsidRPr="00734277" w:rsidRDefault="00946F9A" w:rsidP="00A56449">
            <w:pPr>
              <w:rPr>
                <w:rFonts w:ascii="Arial" w:hAnsi="Arial" w:cs="Arial"/>
                <w:color w:val="000000"/>
                <w:sz w:val="16"/>
                <w:szCs w:val="16"/>
              </w:rPr>
            </w:pPr>
            <w:r w:rsidRPr="00734277">
              <w:rPr>
                <w:rFonts w:ascii="Arial" w:hAnsi="Arial" w:cs="Arial"/>
                <w:color w:val="000000"/>
                <w:sz w:val="16"/>
                <w:szCs w:val="16"/>
              </w:rPr>
              <w:t> </w:t>
            </w:r>
          </w:p>
        </w:tc>
        <w:tc>
          <w:tcPr>
            <w:tcW w:w="1900" w:type="dxa"/>
            <w:tcBorders>
              <w:top w:val="nil"/>
              <w:left w:val="nil"/>
              <w:bottom w:val="single" w:sz="4" w:space="0" w:color="000000"/>
              <w:right w:val="single" w:sz="4" w:space="0" w:color="000000"/>
            </w:tcBorders>
            <w:shd w:val="clear" w:color="FFFFFF" w:fill="FFFFFF"/>
            <w:noWrap/>
            <w:vAlign w:val="bottom"/>
            <w:hideMark/>
          </w:tcPr>
          <w:p w14:paraId="21A9E53D" w14:textId="77777777" w:rsidR="00946F9A" w:rsidRPr="00734277" w:rsidRDefault="00946F9A" w:rsidP="00A56449">
            <w:pPr>
              <w:jc w:val="right"/>
              <w:rPr>
                <w:rFonts w:ascii="Arial" w:hAnsi="Arial" w:cs="Arial"/>
                <w:color w:val="000000"/>
                <w:sz w:val="16"/>
                <w:szCs w:val="16"/>
              </w:rPr>
            </w:pPr>
            <w:r w:rsidRPr="00734277">
              <w:rPr>
                <w:rFonts w:ascii="Arial" w:hAnsi="Arial" w:cs="Arial"/>
                <w:color w:val="000000"/>
                <w:sz w:val="16"/>
                <w:szCs w:val="16"/>
              </w:rPr>
              <w:t> </w:t>
            </w:r>
          </w:p>
        </w:tc>
      </w:tr>
      <w:tr w:rsidR="00946F9A" w:rsidRPr="00734277" w14:paraId="53F797C7" w14:textId="77777777" w:rsidTr="00A56449">
        <w:trPr>
          <w:trHeight w:val="260"/>
        </w:trPr>
        <w:tc>
          <w:tcPr>
            <w:tcW w:w="1200" w:type="dxa"/>
            <w:tcBorders>
              <w:top w:val="nil"/>
              <w:left w:val="single" w:sz="4" w:space="0" w:color="000000"/>
              <w:bottom w:val="single" w:sz="4" w:space="0" w:color="000000"/>
              <w:right w:val="single" w:sz="4" w:space="0" w:color="000000"/>
            </w:tcBorders>
            <w:shd w:val="clear" w:color="434343" w:fill="434343"/>
            <w:noWrap/>
            <w:vAlign w:val="center"/>
            <w:hideMark/>
          </w:tcPr>
          <w:p w14:paraId="689C3990" w14:textId="77777777" w:rsidR="00946F9A" w:rsidRPr="00734277" w:rsidRDefault="00946F9A" w:rsidP="00A56449">
            <w:pPr>
              <w:jc w:val="center"/>
              <w:rPr>
                <w:rFonts w:ascii="Arial" w:hAnsi="Arial" w:cs="Arial"/>
                <w:color w:val="000000"/>
                <w:sz w:val="16"/>
                <w:szCs w:val="16"/>
              </w:rPr>
            </w:pPr>
            <w:r w:rsidRPr="00734277">
              <w:rPr>
                <w:rFonts w:ascii="Arial" w:hAnsi="Arial" w:cs="Arial"/>
                <w:color w:val="000000"/>
                <w:sz w:val="16"/>
                <w:szCs w:val="16"/>
              </w:rPr>
              <w:t> </w:t>
            </w:r>
          </w:p>
        </w:tc>
        <w:tc>
          <w:tcPr>
            <w:tcW w:w="4500" w:type="dxa"/>
            <w:tcBorders>
              <w:top w:val="nil"/>
              <w:left w:val="nil"/>
              <w:bottom w:val="single" w:sz="4" w:space="0" w:color="000000"/>
              <w:right w:val="single" w:sz="4" w:space="0" w:color="000000"/>
            </w:tcBorders>
            <w:shd w:val="clear" w:color="FFFFFF" w:fill="FFFFFF"/>
            <w:noWrap/>
            <w:vAlign w:val="bottom"/>
            <w:hideMark/>
          </w:tcPr>
          <w:p w14:paraId="4C594698" w14:textId="77777777" w:rsidR="00946F9A" w:rsidRPr="00734277" w:rsidRDefault="00946F9A" w:rsidP="00A56449">
            <w:pPr>
              <w:rPr>
                <w:rFonts w:ascii="Arial" w:hAnsi="Arial" w:cs="Arial"/>
                <w:color w:val="000000"/>
                <w:sz w:val="16"/>
                <w:szCs w:val="16"/>
              </w:rPr>
            </w:pPr>
            <w:r w:rsidRPr="00734277">
              <w:rPr>
                <w:rFonts w:ascii="Arial" w:hAnsi="Arial" w:cs="Arial"/>
                <w:color w:val="000000"/>
                <w:sz w:val="16"/>
                <w:szCs w:val="16"/>
              </w:rPr>
              <w:t> </w:t>
            </w:r>
          </w:p>
        </w:tc>
        <w:tc>
          <w:tcPr>
            <w:tcW w:w="1900" w:type="dxa"/>
            <w:tcBorders>
              <w:top w:val="nil"/>
              <w:left w:val="nil"/>
              <w:bottom w:val="single" w:sz="4" w:space="0" w:color="000000"/>
              <w:right w:val="single" w:sz="4" w:space="0" w:color="000000"/>
            </w:tcBorders>
            <w:shd w:val="clear" w:color="FFFFFF" w:fill="FFFFFF"/>
            <w:noWrap/>
            <w:vAlign w:val="bottom"/>
            <w:hideMark/>
          </w:tcPr>
          <w:p w14:paraId="17F603AC" w14:textId="77777777" w:rsidR="00946F9A" w:rsidRPr="00734277" w:rsidRDefault="00946F9A" w:rsidP="00A56449">
            <w:pPr>
              <w:jc w:val="right"/>
              <w:rPr>
                <w:rFonts w:ascii="Arial" w:hAnsi="Arial" w:cs="Arial"/>
                <w:color w:val="000000"/>
                <w:sz w:val="16"/>
                <w:szCs w:val="16"/>
              </w:rPr>
            </w:pPr>
            <w:r w:rsidRPr="00734277">
              <w:rPr>
                <w:rFonts w:ascii="Arial" w:hAnsi="Arial" w:cs="Arial"/>
                <w:color w:val="000000"/>
                <w:sz w:val="16"/>
                <w:szCs w:val="16"/>
              </w:rPr>
              <w:t> </w:t>
            </w:r>
          </w:p>
        </w:tc>
      </w:tr>
      <w:tr w:rsidR="00946F9A" w:rsidRPr="00734277" w14:paraId="4DB1301D" w14:textId="77777777" w:rsidTr="00A56449">
        <w:trPr>
          <w:trHeight w:val="260"/>
        </w:trPr>
        <w:tc>
          <w:tcPr>
            <w:tcW w:w="1200" w:type="dxa"/>
            <w:tcBorders>
              <w:top w:val="nil"/>
              <w:left w:val="single" w:sz="4" w:space="0" w:color="000000"/>
              <w:bottom w:val="single" w:sz="4" w:space="0" w:color="000000"/>
              <w:right w:val="single" w:sz="4" w:space="0" w:color="000000"/>
            </w:tcBorders>
            <w:shd w:val="clear" w:color="434343" w:fill="434343"/>
            <w:noWrap/>
            <w:vAlign w:val="center"/>
            <w:hideMark/>
          </w:tcPr>
          <w:p w14:paraId="5C869345" w14:textId="77777777" w:rsidR="00946F9A" w:rsidRPr="00734277" w:rsidRDefault="00946F9A" w:rsidP="00A56449">
            <w:pPr>
              <w:jc w:val="center"/>
              <w:rPr>
                <w:rFonts w:ascii="Arial" w:hAnsi="Arial" w:cs="Arial"/>
                <w:color w:val="000000"/>
                <w:sz w:val="16"/>
                <w:szCs w:val="16"/>
              </w:rPr>
            </w:pPr>
            <w:r w:rsidRPr="00734277">
              <w:rPr>
                <w:rFonts w:ascii="Arial" w:hAnsi="Arial" w:cs="Arial"/>
                <w:color w:val="000000"/>
                <w:sz w:val="16"/>
                <w:szCs w:val="16"/>
              </w:rPr>
              <w:t> </w:t>
            </w:r>
          </w:p>
        </w:tc>
        <w:tc>
          <w:tcPr>
            <w:tcW w:w="4500" w:type="dxa"/>
            <w:tcBorders>
              <w:top w:val="nil"/>
              <w:left w:val="nil"/>
              <w:bottom w:val="single" w:sz="4" w:space="0" w:color="000000"/>
              <w:right w:val="single" w:sz="4" w:space="0" w:color="000000"/>
            </w:tcBorders>
            <w:shd w:val="clear" w:color="F4CCCC" w:fill="F4CCCC"/>
            <w:noWrap/>
            <w:vAlign w:val="center"/>
            <w:hideMark/>
          </w:tcPr>
          <w:p w14:paraId="31CCA013" w14:textId="77777777" w:rsidR="00946F9A" w:rsidRPr="00734277" w:rsidRDefault="00946F9A" w:rsidP="00A56449">
            <w:pPr>
              <w:rPr>
                <w:rFonts w:ascii="Arial" w:hAnsi="Arial" w:cs="Arial"/>
                <w:color w:val="000000"/>
                <w:sz w:val="16"/>
                <w:szCs w:val="16"/>
              </w:rPr>
            </w:pPr>
            <w:r w:rsidRPr="00734277">
              <w:rPr>
                <w:rFonts w:ascii="Arial" w:hAnsi="Arial" w:cs="Arial"/>
                <w:color w:val="000000"/>
                <w:sz w:val="16"/>
                <w:szCs w:val="16"/>
              </w:rPr>
              <w:t>TOTAL SPENT IN LINE</w:t>
            </w:r>
          </w:p>
        </w:tc>
        <w:tc>
          <w:tcPr>
            <w:tcW w:w="1900" w:type="dxa"/>
            <w:tcBorders>
              <w:top w:val="nil"/>
              <w:left w:val="nil"/>
              <w:bottom w:val="single" w:sz="4" w:space="0" w:color="000000"/>
              <w:right w:val="single" w:sz="4" w:space="0" w:color="000000"/>
            </w:tcBorders>
            <w:shd w:val="clear" w:color="F4CCCC" w:fill="F4CCCC"/>
            <w:noWrap/>
            <w:vAlign w:val="bottom"/>
            <w:hideMark/>
          </w:tcPr>
          <w:p w14:paraId="1225C2DC" w14:textId="77777777" w:rsidR="00946F9A" w:rsidRPr="00734277" w:rsidRDefault="00946F9A" w:rsidP="00A56449">
            <w:pPr>
              <w:jc w:val="right"/>
              <w:rPr>
                <w:rFonts w:ascii="Arial" w:hAnsi="Arial" w:cs="Arial"/>
                <w:color w:val="000000"/>
                <w:sz w:val="16"/>
                <w:szCs w:val="16"/>
              </w:rPr>
            </w:pPr>
            <w:r w:rsidRPr="00734277">
              <w:rPr>
                <w:rFonts w:ascii="Arial" w:hAnsi="Arial" w:cs="Arial"/>
                <w:color w:val="000000"/>
                <w:sz w:val="16"/>
                <w:szCs w:val="16"/>
              </w:rPr>
              <w:t>$0.00</w:t>
            </w:r>
          </w:p>
        </w:tc>
      </w:tr>
      <w:tr w:rsidR="00946F9A" w:rsidRPr="00734277" w14:paraId="77982EBC" w14:textId="77777777" w:rsidTr="00A56449">
        <w:trPr>
          <w:trHeight w:val="260"/>
        </w:trPr>
        <w:tc>
          <w:tcPr>
            <w:tcW w:w="1200" w:type="dxa"/>
            <w:tcBorders>
              <w:top w:val="nil"/>
              <w:left w:val="single" w:sz="4" w:space="0" w:color="000000"/>
              <w:bottom w:val="single" w:sz="4" w:space="0" w:color="000000"/>
              <w:right w:val="single" w:sz="4" w:space="0" w:color="000000"/>
            </w:tcBorders>
            <w:shd w:val="clear" w:color="434343" w:fill="434343"/>
            <w:noWrap/>
            <w:vAlign w:val="center"/>
            <w:hideMark/>
          </w:tcPr>
          <w:p w14:paraId="218F993C" w14:textId="77777777" w:rsidR="00946F9A" w:rsidRPr="00734277" w:rsidRDefault="00946F9A" w:rsidP="00A56449">
            <w:pPr>
              <w:jc w:val="center"/>
              <w:rPr>
                <w:rFonts w:ascii="Arial" w:hAnsi="Arial" w:cs="Arial"/>
                <w:color w:val="000000"/>
                <w:sz w:val="16"/>
                <w:szCs w:val="16"/>
              </w:rPr>
            </w:pPr>
            <w:r w:rsidRPr="00734277">
              <w:rPr>
                <w:rFonts w:ascii="Arial" w:hAnsi="Arial" w:cs="Arial"/>
                <w:color w:val="000000"/>
                <w:sz w:val="16"/>
                <w:szCs w:val="16"/>
              </w:rPr>
              <w:t> </w:t>
            </w:r>
          </w:p>
        </w:tc>
        <w:tc>
          <w:tcPr>
            <w:tcW w:w="4500" w:type="dxa"/>
            <w:tcBorders>
              <w:top w:val="nil"/>
              <w:left w:val="nil"/>
              <w:bottom w:val="single" w:sz="4" w:space="0" w:color="000000"/>
              <w:right w:val="single" w:sz="4" w:space="0" w:color="000000"/>
            </w:tcBorders>
            <w:shd w:val="clear" w:color="F4CCCC" w:fill="F4CCCC"/>
            <w:noWrap/>
            <w:vAlign w:val="center"/>
            <w:hideMark/>
          </w:tcPr>
          <w:p w14:paraId="1CF65E54" w14:textId="77777777" w:rsidR="00946F9A" w:rsidRPr="00734277" w:rsidRDefault="00946F9A" w:rsidP="00A56449">
            <w:pPr>
              <w:rPr>
                <w:rFonts w:ascii="Arial" w:hAnsi="Arial" w:cs="Arial"/>
                <w:color w:val="000000"/>
                <w:sz w:val="16"/>
                <w:szCs w:val="16"/>
              </w:rPr>
            </w:pPr>
            <w:r w:rsidRPr="00734277">
              <w:rPr>
                <w:rFonts w:ascii="Arial" w:hAnsi="Arial" w:cs="Arial"/>
                <w:color w:val="000000"/>
                <w:sz w:val="16"/>
                <w:szCs w:val="16"/>
              </w:rPr>
              <w:t>REMAINING IN LINE</w:t>
            </w:r>
          </w:p>
        </w:tc>
        <w:tc>
          <w:tcPr>
            <w:tcW w:w="1900" w:type="dxa"/>
            <w:tcBorders>
              <w:top w:val="nil"/>
              <w:left w:val="nil"/>
              <w:bottom w:val="single" w:sz="4" w:space="0" w:color="000000"/>
              <w:right w:val="single" w:sz="4" w:space="0" w:color="000000"/>
            </w:tcBorders>
            <w:shd w:val="clear" w:color="F4CCCC" w:fill="F4CCCC"/>
            <w:noWrap/>
            <w:vAlign w:val="bottom"/>
            <w:hideMark/>
          </w:tcPr>
          <w:p w14:paraId="328D7397" w14:textId="77777777" w:rsidR="00946F9A" w:rsidRPr="00734277" w:rsidRDefault="00946F9A" w:rsidP="00A56449">
            <w:pPr>
              <w:jc w:val="right"/>
              <w:rPr>
                <w:rFonts w:ascii="Arial" w:hAnsi="Arial" w:cs="Arial"/>
                <w:color w:val="000000"/>
                <w:sz w:val="16"/>
                <w:szCs w:val="16"/>
              </w:rPr>
            </w:pPr>
            <w:r w:rsidRPr="00734277">
              <w:rPr>
                <w:rFonts w:ascii="Arial" w:hAnsi="Arial" w:cs="Arial"/>
                <w:color w:val="000000"/>
                <w:sz w:val="16"/>
                <w:szCs w:val="16"/>
              </w:rPr>
              <w:t>$750.00</w:t>
            </w:r>
          </w:p>
        </w:tc>
      </w:tr>
      <w:tr w:rsidR="00946F9A" w:rsidRPr="00734277" w14:paraId="26A2208E" w14:textId="77777777" w:rsidTr="00A56449">
        <w:trPr>
          <w:trHeight w:val="260"/>
        </w:trPr>
        <w:tc>
          <w:tcPr>
            <w:tcW w:w="1200" w:type="dxa"/>
            <w:tcBorders>
              <w:top w:val="nil"/>
              <w:left w:val="single" w:sz="4" w:space="0" w:color="000000"/>
              <w:bottom w:val="single" w:sz="4" w:space="0" w:color="000000"/>
              <w:right w:val="single" w:sz="4" w:space="0" w:color="000000"/>
            </w:tcBorders>
            <w:shd w:val="clear" w:color="000000" w:fill="000000"/>
            <w:noWrap/>
            <w:vAlign w:val="center"/>
            <w:hideMark/>
          </w:tcPr>
          <w:p w14:paraId="2445DC0F" w14:textId="77777777" w:rsidR="00946F9A" w:rsidRPr="00734277" w:rsidRDefault="00946F9A" w:rsidP="00A56449">
            <w:pPr>
              <w:jc w:val="center"/>
              <w:rPr>
                <w:rFonts w:ascii="Arial" w:hAnsi="Arial" w:cs="Arial"/>
                <w:color w:val="000000"/>
                <w:sz w:val="16"/>
                <w:szCs w:val="16"/>
              </w:rPr>
            </w:pPr>
            <w:r w:rsidRPr="00734277">
              <w:rPr>
                <w:rFonts w:ascii="Arial" w:hAnsi="Arial" w:cs="Arial"/>
                <w:color w:val="000000"/>
                <w:sz w:val="16"/>
                <w:szCs w:val="16"/>
              </w:rPr>
              <w:t> </w:t>
            </w:r>
          </w:p>
        </w:tc>
        <w:tc>
          <w:tcPr>
            <w:tcW w:w="4500" w:type="dxa"/>
            <w:tcBorders>
              <w:top w:val="nil"/>
              <w:left w:val="nil"/>
              <w:bottom w:val="single" w:sz="4" w:space="0" w:color="000000"/>
              <w:right w:val="single" w:sz="4" w:space="0" w:color="000000"/>
            </w:tcBorders>
            <w:shd w:val="clear" w:color="000000" w:fill="000000"/>
            <w:noWrap/>
            <w:vAlign w:val="bottom"/>
            <w:hideMark/>
          </w:tcPr>
          <w:p w14:paraId="2717E55F" w14:textId="77777777" w:rsidR="00946F9A" w:rsidRPr="00734277" w:rsidRDefault="00946F9A" w:rsidP="00A56449">
            <w:pPr>
              <w:rPr>
                <w:rFonts w:ascii="Arial" w:hAnsi="Arial" w:cs="Arial"/>
                <w:color w:val="000000"/>
                <w:sz w:val="16"/>
                <w:szCs w:val="16"/>
              </w:rPr>
            </w:pPr>
            <w:r w:rsidRPr="00734277">
              <w:rPr>
                <w:rFonts w:ascii="Arial" w:hAnsi="Arial" w:cs="Arial"/>
                <w:color w:val="000000"/>
                <w:sz w:val="16"/>
                <w:szCs w:val="16"/>
              </w:rPr>
              <w:t> </w:t>
            </w:r>
          </w:p>
        </w:tc>
        <w:tc>
          <w:tcPr>
            <w:tcW w:w="1900" w:type="dxa"/>
            <w:tcBorders>
              <w:top w:val="nil"/>
              <w:left w:val="nil"/>
              <w:bottom w:val="single" w:sz="4" w:space="0" w:color="000000"/>
              <w:right w:val="single" w:sz="4" w:space="0" w:color="000000"/>
            </w:tcBorders>
            <w:shd w:val="clear" w:color="000000" w:fill="000000"/>
            <w:noWrap/>
            <w:vAlign w:val="bottom"/>
            <w:hideMark/>
          </w:tcPr>
          <w:p w14:paraId="5AC730A5" w14:textId="77777777" w:rsidR="00946F9A" w:rsidRPr="00734277" w:rsidRDefault="00946F9A" w:rsidP="00A56449">
            <w:pPr>
              <w:jc w:val="right"/>
              <w:rPr>
                <w:rFonts w:ascii="Arial" w:hAnsi="Arial" w:cs="Arial"/>
                <w:color w:val="000000"/>
                <w:sz w:val="16"/>
                <w:szCs w:val="16"/>
              </w:rPr>
            </w:pPr>
            <w:r w:rsidRPr="00734277">
              <w:rPr>
                <w:rFonts w:ascii="Arial" w:hAnsi="Arial" w:cs="Arial"/>
                <w:color w:val="000000"/>
                <w:sz w:val="16"/>
                <w:szCs w:val="16"/>
              </w:rPr>
              <w:t> </w:t>
            </w:r>
          </w:p>
        </w:tc>
      </w:tr>
      <w:tr w:rsidR="00946F9A" w:rsidRPr="00734277" w14:paraId="6861EAAC" w14:textId="77777777" w:rsidTr="00A56449">
        <w:trPr>
          <w:trHeight w:val="260"/>
        </w:trPr>
        <w:tc>
          <w:tcPr>
            <w:tcW w:w="1200" w:type="dxa"/>
            <w:tcBorders>
              <w:top w:val="nil"/>
              <w:left w:val="nil"/>
              <w:bottom w:val="nil"/>
              <w:right w:val="nil"/>
            </w:tcBorders>
            <w:shd w:val="clear" w:color="E06666" w:fill="E06666"/>
            <w:noWrap/>
            <w:vAlign w:val="bottom"/>
            <w:hideMark/>
          </w:tcPr>
          <w:p w14:paraId="34C7AFAB" w14:textId="77777777" w:rsidR="00946F9A" w:rsidRPr="00734277" w:rsidRDefault="00946F9A" w:rsidP="00A56449">
            <w:pPr>
              <w:jc w:val="center"/>
              <w:rPr>
                <w:rFonts w:ascii="Arial" w:hAnsi="Arial" w:cs="Arial"/>
                <w:color w:val="000000"/>
                <w:sz w:val="16"/>
                <w:szCs w:val="16"/>
              </w:rPr>
            </w:pPr>
            <w:r w:rsidRPr="00734277">
              <w:rPr>
                <w:rFonts w:ascii="&quot;Times New Roman&quot;" w:hAnsi="&quot;Times New Roman&quot;" w:cs="Arial"/>
                <w:color w:val="000000"/>
                <w:sz w:val="20"/>
                <w:szCs w:val="20"/>
              </w:rPr>
              <w:lastRenderedPageBreak/>
              <w:t>6501-0120</w:t>
            </w:r>
          </w:p>
        </w:tc>
        <w:tc>
          <w:tcPr>
            <w:tcW w:w="4500" w:type="dxa"/>
            <w:tcBorders>
              <w:top w:val="nil"/>
              <w:left w:val="nil"/>
              <w:bottom w:val="nil"/>
              <w:right w:val="nil"/>
            </w:tcBorders>
            <w:shd w:val="clear" w:color="E06666" w:fill="E06666"/>
            <w:noWrap/>
            <w:vAlign w:val="bottom"/>
            <w:hideMark/>
          </w:tcPr>
          <w:p w14:paraId="6BAB02EB" w14:textId="77777777" w:rsidR="00946F9A" w:rsidRPr="00734277" w:rsidRDefault="00946F9A" w:rsidP="00A56449">
            <w:pPr>
              <w:rPr>
                <w:rFonts w:ascii="Arial" w:hAnsi="Arial" w:cs="Arial"/>
                <w:color w:val="000000"/>
                <w:sz w:val="16"/>
                <w:szCs w:val="16"/>
              </w:rPr>
            </w:pPr>
            <w:r w:rsidRPr="00734277">
              <w:rPr>
                <w:rFonts w:ascii="&quot;Times New Roman&quot;" w:hAnsi="&quot;Times New Roman&quot;" w:cs="Arial"/>
                <w:color w:val="000000"/>
                <w:sz w:val="20"/>
                <w:szCs w:val="20"/>
              </w:rPr>
              <w:t>MAROONS - ADVERTISING &amp; PROMOTIONS</w:t>
            </w:r>
          </w:p>
        </w:tc>
        <w:tc>
          <w:tcPr>
            <w:tcW w:w="1900" w:type="dxa"/>
            <w:tcBorders>
              <w:top w:val="nil"/>
              <w:left w:val="nil"/>
              <w:bottom w:val="nil"/>
              <w:right w:val="nil"/>
            </w:tcBorders>
            <w:shd w:val="clear" w:color="E06666" w:fill="E06666"/>
            <w:noWrap/>
            <w:vAlign w:val="bottom"/>
            <w:hideMark/>
          </w:tcPr>
          <w:p w14:paraId="1A9BDC5F" w14:textId="77777777" w:rsidR="00946F9A" w:rsidRPr="00734277" w:rsidRDefault="00946F9A" w:rsidP="00A56449">
            <w:pPr>
              <w:jc w:val="right"/>
              <w:rPr>
                <w:rFonts w:ascii="Arial" w:hAnsi="Arial" w:cs="Arial"/>
                <w:color w:val="000000"/>
                <w:sz w:val="16"/>
                <w:szCs w:val="16"/>
              </w:rPr>
            </w:pPr>
            <w:r w:rsidRPr="00734277">
              <w:rPr>
                <w:rFonts w:ascii="&quot;Times New Roman&quot;" w:hAnsi="&quot;Times New Roman&quot;" w:cs="Arial"/>
                <w:color w:val="000000"/>
                <w:sz w:val="20"/>
                <w:szCs w:val="20"/>
              </w:rPr>
              <w:t>$1,000.00</w:t>
            </w:r>
          </w:p>
        </w:tc>
      </w:tr>
      <w:tr w:rsidR="00946F9A" w:rsidRPr="00734277" w14:paraId="01009793" w14:textId="77777777" w:rsidTr="00A56449">
        <w:trPr>
          <w:trHeight w:val="90"/>
        </w:trPr>
        <w:tc>
          <w:tcPr>
            <w:tcW w:w="1200" w:type="dxa"/>
            <w:tcBorders>
              <w:top w:val="nil"/>
              <w:left w:val="single" w:sz="4" w:space="0" w:color="000000"/>
              <w:bottom w:val="single" w:sz="4" w:space="0" w:color="000000"/>
              <w:right w:val="single" w:sz="4" w:space="0" w:color="000000"/>
            </w:tcBorders>
            <w:shd w:val="clear" w:color="434343" w:fill="434343"/>
            <w:noWrap/>
            <w:vAlign w:val="center"/>
            <w:hideMark/>
          </w:tcPr>
          <w:p w14:paraId="0F74B13D" w14:textId="77777777" w:rsidR="00946F9A" w:rsidRPr="00734277" w:rsidRDefault="00946F9A" w:rsidP="00A56449">
            <w:pPr>
              <w:jc w:val="center"/>
              <w:rPr>
                <w:rFonts w:ascii="Arial" w:hAnsi="Arial" w:cs="Arial"/>
                <w:color w:val="000000"/>
                <w:sz w:val="16"/>
                <w:szCs w:val="16"/>
              </w:rPr>
            </w:pPr>
            <w:r w:rsidRPr="00734277">
              <w:rPr>
                <w:rFonts w:ascii="Arial" w:hAnsi="Arial" w:cs="Arial"/>
                <w:color w:val="000000"/>
                <w:sz w:val="16"/>
                <w:szCs w:val="16"/>
              </w:rPr>
              <w:t> </w:t>
            </w:r>
          </w:p>
        </w:tc>
        <w:tc>
          <w:tcPr>
            <w:tcW w:w="4500" w:type="dxa"/>
            <w:tcBorders>
              <w:top w:val="nil"/>
              <w:left w:val="nil"/>
              <w:bottom w:val="single" w:sz="4" w:space="0" w:color="000000"/>
              <w:right w:val="single" w:sz="4" w:space="0" w:color="000000"/>
            </w:tcBorders>
            <w:shd w:val="clear" w:color="FFFFFF" w:fill="FFFFFF"/>
            <w:noWrap/>
            <w:vAlign w:val="bottom"/>
            <w:hideMark/>
          </w:tcPr>
          <w:p w14:paraId="0AC02218" w14:textId="77777777" w:rsidR="00946F9A" w:rsidRPr="00734277" w:rsidRDefault="00946F9A" w:rsidP="00A56449">
            <w:pPr>
              <w:rPr>
                <w:rFonts w:ascii="Arial" w:hAnsi="Arial" w:cs="Arial"/>
                <w:color w:val="000000"/>
                <w:sz w:val="16"/>
                <w:szCs w:val="16"/>
              </w:rPr>
            </w:pPr>
            <w:r w:rsidRPr="00734277">
              <w:rPr>
                <w:rFonts w:ascii="Arial" w:hAnsi="Arial" w:cs="Arial"/>
                <w:color w:val="000000"/>
                <w:sz w:val="16"/>
                <w:szCs w:val="16"/>
              </w:rPr>
              <w:t> </w:t>
            </w:r>
          </w:p>
        </w:tc>
        <w:tc>
          <w:tcPr>
            <w:tcW w:w="1900" w:type="dxa"/>
            <w:tcBorders>
              <w:top w:val="nil"/>
              <w:left w:val="nil"/>
              <w:bottom w:val="single" w:sz="4" w:space="0" w:color="000000"/>
              <w:right w:val="single" w:sz="4" w:space="0" w:color="000000"/>
            </w:tcBorders>
            <w:shd w:val="clear" w:color="FFFFFF" w:fill="FFFFFF"/>
            <w:noWrap/>
            <w:vAlign w:val="bottom"/>
            <w:hideMark/>
          </w:tcPr>
          <w:p w14:paraId="07E8974A" w14:textId="77777777" w:rsidR="00946F9A" w:rsidRPr="00734277" w:rsidRDefault="00946F9A" w:rsidP="00A56449">
            <w:pPr>
              <w:jc w:val="right"/>
              <w:rPr>
                <w:rFonts w:ascii="Arial" w:hAnsi="Arial" w:cs="Arial"/>
                <w:color w:val="000000"/>
                <w:sz w:val="16"/>
                <w:szCs w:val="16"/>
              </w:rPr>
            </w:pPr>
            <w:r w:rsidRPr="00734277">
              <w:rPr>
                <w:rFonts w:ascii="Arial" w:hAnsi="Arial" w:cs="Arial"/>
                <w:color w:val="000000"/>
                <w:sz w:val="16"/>
                <w:szCs w:val="16"/>
              </w:rPr>
              <w:t> </w:t>
            </w:r>
          </w:p>
        </w:tc>
      </w:tr>
      <w:tr w:rsidR="00946F9A" w:rsidRPr="00734277" w14:paraId="6C01C30F" w14:textId="77777777" w:rsidTr="00A56449">
        <w:trPr>
          <w:trHeight w:val="260"/>
        </w:trPr>
        <w:tc>
          <w:tcPr>
            <w:tcW w:w="1200" w:type="dxa"/>
            <w:tcBorders>
              <w:top w:val="nil"/>
              <w:left w:val="single" w:sz="4" w:space="0" w:color="000000"/>
              <w:bottom w:val="single" w:sz="4" w:space="0" w:color="000000"/>
              <w:right w:val="single" w:sz="4" w:space="0" w:color="000000"/>
            </w:tcBorders>
            <w:shd w:val="clear" w:color="434343" w:fill="434343"/>
            <w:noWrap/>
            <w:vAlign w:val="center"/>
            <w:hideMark/>
          </w:tcPr>
          <w:p w14:paraId="0EC3A3E5" w14:textId="77777777" w:rsidR="00946F9A" w:rsidRPr="00734277" w:rsidRDefault="00946F9A" w:rsidP="00A56449">
            <w:pPr>
              <w:rPr>
                <w:rFonts w:ascii="&quot;Times New Roman&quot;" w:hAnsi="&quot;Times New Roman&quot;" w:cs="Arial"/>
                <w:color w:val="000000"/>
                <w:sz w:val="20"/>
                <w:szCs w:val="20"/>
              </w:rPr>
            </w:pPr>
            <w:r w:rsidRPr="00734277">
              <w:rPr>
                <w:rFonts w:ascii="Arial" w:hAnsi="Arial" w:cs="Arial"/>
                <w:color w:val="000000"/>
                <w:sz w:val="16"/>
                <w:szCs w:val="16"/>
              </w:rPr>
              <w:t> </w:t>
            </w:r>
          </w:p>
        </w:tc>
        <w:tc>
          <w:tcPr>
            <w:tcW w:w="4500" w:type="dxa"/>
            <w:tcBorders>
              <w:top w:val="nil"/>
              <w:left w:val="nil"/>
              <w:bottom w:val="single" w:sz="4" w:space="0" w:color="000000"/>
              <w:right w:val="single" w:sz="4" w:space="0" w:color="000000"/>
            </w:tcBorders>
            <w:shd w:val="clear" w:color="FFFFFF" w:fill="FFFFFF"/>
            <w:noWrap/>
            <w:vAlign w:val="bottom"/>
            <w:hideMark/>
          </w:tcPr>
          <w:p w14:paraId="0273323B" w14:textId="77777777" w:rsidR="00946F9A" w:rsidRPr="00734277" w:rsidRDefault="00946F9A" w:rsidP="00A56449">
            <w:pPr>
              <w:rPr>
                <w:rFonts w:ascii="&quot;Times New Roman&quot;" w:hAnsi="&quot;Times New Roman&quot;" w:cs="Arial"/>
                <w:color w:val="000000"/>
                <w:sz w:val="20"/>
                <w:szCs w:val="20"/>
              </w:rPr>
            </w:pPr>
            <w:r w:rsidRPr="00734277">
              <w:rPr>
                <w:rFonts w:ascii="Arial" w:hAnsi="Arial" w:cs="Arial"/>
                <w:color w:val="000000"/>
                <w:sz w:val="16"/>
                <w:szCs w:val="16"/>
              </w:rPr>
              <w:t> </w:t>
            </w:r>
          </w:p>
        </w:tc>
        <w:tc>
          <w:tcPr>
            <w:tcW w:w="1900" w:type="dxa"/>
            <w:tcBorders>
              <w:top w:val="nil"/>
              <w:left w:val="nil"/>
              <w:bottom w:val="single" w:sz="4" w:space="0" w:color="000000"/>
              <w:right w:val="single" w:sz="4" w:space="0" w:color="000000"/>
            </w:tcBorders>
            <w:shd w:val="clear" w:color="FFFFFF" w:fill="FFFFFF"/>
            <w:noWrap/>
            <w:vAlign w:val="bottom"/>
            <w:hideMark/>
          </w:tcPr>
          <w:p w14:paraId="185ABC98" w14:textId="77777777" w:rsidR="00946F9A" w:rsidRPr="00734277" w:rsidRDefault="00946F9A" w:rsidP="00A56449">
            <w:pPr>
              <w:jc w:val="right"/>
              <w:rPr>
                <w:rFonts w:ascii="&quot;Times New Roman&quot;" w:hAnsi="&quot;Times New Roman&quot;" w:cs="Arial"/>
                <w:color w:val="000000"/>
                <w:sz w:val="20"/>
                <w:szCs w:val="20"/>
              </w:rPr>
            </w:pPr>
            <w:r w:rsidRPr="00734277">
              <w:rPr>
                <w:rFonts w:ascii="Arial" w:hAnsi="Arial" w:cs="Arial"/>
                <w:color w:val="000000"/>
                <w:sz w:val="16"/>
                <w:szCs w:val="16"/>
              </w:rPr>
              <w:t> </w:t>
            </w:r>
          </w:p>
        </w:tc>
      </w:tr>
      <w:tr w:rsidR="00946F9A" w:rsidRPr="00734277" w14:paraId="3C6E23B5" w14:textId="77777777" w:rsidTr="00A56449">
        <w:trPr>
          <w:trHeight w:val="260"/>
        </w:trPr>
        <w:tc>
          <w:tcPr>
            <w:tcW w:w="1200" w:type="dxa"/>
            <w:tcBorders>
              <w:top w:val="nil"/>
              <w:left w:val="single" w:sz="4" w:space="0" w:color="000000"/>
              <w:bottom w:val="single" w:sz="4" w:space="0" w:color="000000"/>
              <w:right w:val="single" w:sz="4" w:space="0" w:color="000000"/>
            </w:tcBorders>
            <w:shd w:val="clear" w:color="434343" w:fill="434343"/>
            <w:noWrap/>
            <w:vAlign w:val="center"/>
            <w:hideMark/>
          </w:tcPr>
          <w:p w14:paraId="1AA5199D" w14:textId="77777777" w:rsidR="00946F9A" w:rsidRPr="00734277" w:rsidRDefault="00946F9A" w:rsidP="00A56449">
            <w:pPr>
              <w:jc w:val="center"/>
              <w:rPr>
                <w:rFonts w:ascii="Arial" w:hAnsi="Arial" w:cs="Arial"/>
                <w:color w:val="000000"/>
                <w:sz w:val="16"/>
                <w:szCs w:val="16"/>
              </w:rPr>
            </w:pPr>
            <w:r w:rsidRPr="00734277">
              <w:rPr>
                <w:rFonts w:ascii="Arial" w:hAnsi="Arial" w:cs="Arial"/>
                <w:color w:val="000000"/>
                <w:sz w:val="16"/>
                <w:szCs w:val="16"/>
              </w:rPr>
              <w:t> </w:t>
            </w:r>
          </w:p>
        </w:tc>
        <w:tc>
          <w:tcPr>
            <w:tcW w:w="4500" w:type="dxa"/>
            <w:tcBorders>
              <w:top w:val="nil"/>
              <w:left w:val="nil"/>
              <w:bottom w:val="single" w:sz="4" w:space="0" w:color="000000"/>
              <w:right w:val="single" w:sz="4" w:space="0" w:color="000000"/>
            </w:tcBorders>
            <w:shd w:val="clear" w:color="FFFFFF" w:fill="FFFFFF"/>
            <w:noWrap/>
            <w:vAlign w:val="bottom"/>
            <w:hideMark/>
          </w:tcPr>
          <w:p w14:paraId="4AD46158" w14:textId="77777777" w:rsidR="00946F9A" w:rsidRPr="00734277" w:rsidRDefault="00946F9A" w:rsidP="00A56449">
            <w:pPr>
              <w:rPr>
                <w:rFonts w:ascii="Arial" w:hAnsi="Arial" w:cs="Arial"/>
                <w:color w:val="000000"/>
                <w:sz w:val="16"/>
                <w:szCs w:val="16"/>
              </w:rPr>
            </w:pPr>
            <w:r w:rsidRPr="00734277">
              <w:rPr>
                <w:rFonts w:ascii="Arial" w:hAnsi="Arial" w:cs="Arial"/>
                <w:color w:val="000000"/>
                <w:sz w:val="16"/>
                <w:szCs w:val="16"/>
              </w:rPr>
              <w:t> </w:t>
            </w:r>
          </w:p>
        </w:tc>
        <w:tc>
          <w:tcPr>
            <w:tcW w:w="1900" w:type="dxa"/>
            <w:tcBorders>
              <w:top w:val="nil"/>
              <w:left w:val="nil"/>
              <w:bottom w:val="single" w:sz="4" w:space="0" w:color="000000"/>
              <w:right w:val="single" w:sz="4" w:space="0" w:color="000000"/>
            </w:tcBorders>
            <w:shd w:val="clear" w:color="FFFFFF" w:fill="FFFFFF"/>
            <w:noWrap/>
            <w:vAlign w:val="bottom"/>
            <w:hideMark/>
          </w:tcPr>
          <w:p w14:paraId="50A7477B" w14:textId="77777777" w:rsidR="00946F9A" w:rsidRPr="00734277" w:rsidRDefault="00946F9A" w:rsidP="00A56449">
            <w:pPr>
              <w:jc w:val="right"/>
              <w:rPr>
                <w:rFonts w:ascii="Arial" w:hAnsi="Arial" w:cs="Arial"/>
                <w:color w:val="000000"/>
                <w:sz w:val="16"/>
                <w:szCs w:val="16"/>
              </w:rPr>
            </w:pPr>
            <w:r w:rsidRPr="00734277">
              <w:rPr>
                <w:rFonts w:ascii="Arial" w:hAnsi="Arial" w:cs="Arial"/>
                <w:color w:val="000000"/>
                <w:sz w:val="16"/>
                <w:szCs w:val="16"/>
              </w:rPr>
              <w:t> </w:t>
            </w:r>
          </w:p>
        </w:tc>
      </w:tr>
      <w:tr w:rsidR="00946F9A" w:rsidRPr="00734277" w14:paraId="1B82E0CD" w14:textId="77777777" w:rsidTr="00A56449">
        <w:trPr>
          <w:trHeight w:val="260"/>
        </w:trPr>
        <w:tc>
          <w:tcPr>
            <w:tcW w:w="1200" w:type="dxa"/>
            <w:tcBorders>
              <w:top w:val="nil"/>
              <w:left w:val="single" w:sz="4" w:space="0" w:color="000000"/>
              <w:bottom w:val="single" w:sz="4" w:space="0" w:color="000000"/>
              <w:right w:val="single" w:sz="4" w:space="0" w:color="000000"/>
            </w:tcBorders>
            <w:shd w:val="clear" w:color="434343" w:fill="434343"/>
            <w:noWrap/>
            <w:vAlign w:val="center"/>
            <w:hideMark/>
          </w:tcPr>
          <w:p w14:paraId="685CB16A" w14:textId="77777777" w:rsidR="00946F9A" w:rsidRPr="00734277" w:rsidRDefault="00946F9A" w:rsidP="00A56449">
            <w:pPr>
              <w:jc w:val="center"/>
              <w:rPr>
                <w:rFonts w:ascii="Arial" w:hAnsi="Arial" w:cs="Arial"/>
                <w:color w:val="000000"/>
                <w:sz w:val="16"/>
                <w:szCs w:val="16"/>
              </w:rPr>
            </w:pPr>
            <w:r w:rsidRPr="00734277">
              <w:rPr>
                <w:rFonts w:ascii="Arial" w:hAnsi="Arial" w:cs="Arial"/>
                <w:color w:val="000000"/>
                <w:sz w:val="16"/>
                <w:szCs w:val="16"/>
              </w:rPr>
              <w:t> </w:t>
            </w:r>
          </w:p>
        </w:tc>
        <w:tc>
          <w:tcPr>
            <w:tcW w:w="4500" w:type="dxa"/>
            <w:tcBorders>
              <w:top w:val="nil"/>
              <w:left w:val="nil"/>
              <w:bottom w:val="single" w:sz="4" w:space="0" w:color="000000"/>
              <w:right w:val="single" w:sz="4" w:space="0" w:color="000000"/>
            </w:tcBorders>
            <w:shd w:val="clear" w:color="F4CCCC" w:fill="F4CCCC"/>
            <w:noWrap/>
            <w:vAlign w:val="center"/>
            <w:hideMark/>
          </w:tcPr>
          <w:p w14:paraId="470F2778" w14:textId="77777777" w:rsidR="00946F9A" w:rsidRPr="00734277" w:rsidRDefault="00946F9A" w:rsidP="00A56449">
            <w:pPr>
              <w:rPr>
                <w:rFonts w:ascii="Arial" w:hAnsi="Arial" w:cs="Arial"/>
                <w:color w:val="000000"/>
                <w:sz w:val="16"/>
                <w:szCs w:val="16"/>
              </w:rPr>
            </w:pPr>
            <w:r w:rsidRPr="00734277">
              <w:rPr>
                <w:rFonts w:ascii="Arial" w:hAnsi="Arial" w:cs="Arial"/>
                <w:color w:val="000000"/>
                <w:sz w:val="16"/>
                <w:szCs w:val="16"/>
              </w:rPr>
              <w:t>TOTAL SPENT IN LINE</w:t>
            </w:r>
          </w:p>
        </w:tc>
        <w:tc>
          <w:tcPr>
            <w:tcW w:w="1900" w:type="dxa"/>
            <w:tcBorders>
              <w:top w:val="nil"/>
              <w:left w:val="nil"/>
              <w:bottom w:val="single" w:sz="4" w:space="0" w:color="000000"/>
              <w:right w:val="single" w:sz="4" w:space="0" w:color="000000"/>
            </w:tcBorders>
            <w:shd w:val="clear" w:color="F4CCCC" w:fill="F4CCCC"/>
            <w:noWrap/>
            <w:vAlign w:val="bottom"/>
            <w:hideMark/>
          </w:tcPr>
          <w:p w14:paraId="2B69F904" w14:textId="77777777" w:rsidR="00946F9A" w:rsidRPr="00734277" w:rsidRDefault="00946F9A" w:rsidP="00A56449">
            <w:pPr>
              <w:jc w:val="right"/>
              <w:rPr>
                <w:rFonts w:ascii="Arial" w:hAnsi="Arial" w:cs="Arial"/>
                <w:color w:val="000000"/>
                <w:sz w:val="16"/>
                <w:szCs w:val="16"/>
              </w:rPr>
            </w:pPr>
            <w:r w:rsidRPr="00734277">
              <w:rPr>
                <w:rFonts w:ascii="Arial" w:hAnsi="Arial" w:cs="Arial"/>
                <w:color w:val="000000"/>
                <w:sz w:val="16"/>
                <w:szCs w:val="16"/>
              </w:rPr>
              <w:t>$0.00</w:t>
            </w:r>
          </w:p>
        </w:tc>
      </w:tr>
      <w:tr w:rsidR="00946F9A" w:rsidRPr="00734277" w14:paraId="61B60007" w14:textId="77777777" w:rsidTr="00A56449">
        <w:trPr>
          <w:trHeight w:val="260"/>
        </w:trPr>
        <w:tc>
          <w:tcPr>
            <w:tcW w:w="1200" w:type="dxa"/>
            <w:tcBorders>
              <w:top w:val="nil"/>
              <w:left w:val="single" w:sz="4" w:space="0" w:color="000000"/>
              <w:bottom w:val="single" w:sz="4" w:space="0" w:color="000000"/>
              <w:right w:val="single" w:sz="4" w:space="0" w:color="000000"/>
            </w:tcBorders>
            <w:shd w:val="clear" w:color="434343" w:fill="434343"/>
            <w:noWrap/>
            <w:vAlign w:val="center"/>
            <w:hideMark/>
          </w:tcPr>
          <w:p w14:paraId="06F6E3DB" w14:textId="77777777" w:rsidR="00946F9A" w:rsidRPr="00734277" w:rsidRDefault="00946F9A" w:rsidP="00A56449">
            <w:pPr>
              <w:jc w:val="center"/>
              <w:rPr>
                <w:rFonts w:ascii="Arial" w:hAnsi="Arial" w:cs="Arial"/>
                <w:color w:val="000000"/>
                <w:sz w:val="16"/>
                <w:szCs w:val="16"/>
              </w:rPr>
            </w:pPr>
            <w:r w:rsidRPr="00734277">
              <w:rPr>
                <w:rFonts w:ascii="Arial" w:hAnsi="Arial" w:cs="Arial"/>
                <w:color w:val="000000"/>
                <w:sz w:val="16"/>
                <w:szCs w:val="16"/>
              </w:rPr>
              <w:t> </w:t>
            </w:r>
          </w:p>
        </w:tc>
        <w:tc>
          <w:tcPr>
            <w:tcW w:w="4500" w:type="dxa"/>
            <w:tcBorders>
              <w:top w:val="nil"/>
              <w:left w:val="nil"/>
              <w:bottom w:val="single" w:sz="4" w:space="0" w:color="000000"/>
              <w:right w:val="single" w:sz="4" w:space="0" w:color="000000"/>
            </w:tcBorders>
            <w:shd w:val="clear" w:color="F4CCCC" w:fill="F4CCCC"/>
            <w:noWrap/>
            <w:vAlign w:val="center"/>
            <w:hideMark/>
          </w:tcPr>
          <w:p w14:paraId="488FF1B2" w14:textId="77777777" w:rsidR="00946F9A" w:rsidRPr="00734277" w:rsidRDefault="00946F9A" w:rsidP="00A56449">
            <w:pPr>
              <w:rPr>
                <w:rFonts w:ascii="Arial" w:hAnsi="Arial" w:cs="Arial"/>
                <w:color w:val="000000"/>
                <w:sz w:val="16"/>
                <w:szCs w:val="16"/>
              </w:rPr>
            </w:pPr>
            <w:r w:rsidRPr="00734277">
              <w:rPr>
                <w:rFonts w:ascii="Arial" w:hAnsi="Arial" w:cs="Arial"/>
                <w:color w:val="000000"/>
                <w:sz w:val="16"/>
                <w:szCs w:val="16"/>
              </w:rPr>
              <w:t>REMAINING IN LINE</w:t>
            </w:r>
          </w:p>
        </w:tc>
        <w:tc>
          <w:tcPr>
            <w:tcW w:w="1900" w:type="dxa"/>
            <w:tcBorders>
              <w:top w:val="nil"/>
              <w:left w:val="nil"/>
              <w:bottom w:val="single" w:sz="4" w:space="0" w:color="000000"/>
              <w:right w:val="single" w:sz="4" w:space="0" w:color="000000"/>
            </w:tcBorders>
            <w:shd w:val="clear" w:color="F4CCCC" w:fill="F4CCCC"/>
            <w:noWrap/>
            <w:vAlign w:val="bottom"/>
            <w:hideMark/>
          </w:tcPr>
          <w:p w14:paraId="553808CA" w14:textId="77777777" w:rsidR="00946F9A" w:rsidRPr="00734277" w:rsidRDefault="00946F9A" w:rsidP="00A56449">
            <w:pPr>
              <w:jc w:val="right"/>
              <w:rPr>
                <w:rFonts w:ascii="Arial" w:hAnsi="Arial" w:cs="Arial"/>
                <w:color w:val="000000"/>
                <w:sz w:val="16"/>
                <w:szCs w:val="16"/>
              </w:rPr>
            </w:pPr>
            <w:r w:rsidRPr="00734277">
              <w:rPr>
                <w:rFonts w:ascii="Arial" w:hAnsi="Arial" w:cs="Arial"/>
                <w:color w:val="000000"/>
                <w:sz w:val="16"/>
                <w:szCs w:val="16"/>
              </w:rPr>
              <w:t>$1,000.00</w:t>
            </w:r>
          </w:p>
        </w:tc>
      </w:tr>
      <w:tr w:rsidR="00946F9A" w:rsidRPr="00734277" w14:paraId="02275FD0" w14:textId="77777777" w:rsidTr="00A56449">
        <w:trPr>
          <w:trHeight w:val="260"/>
        </w:trPr>
        <w:tc>
          <w:tcPr>
            <w:tcW w:w="1200" w:type="dxa"/>
            <w:tcBorders>
              <w:top w:val="nil"/>
              <w:left w:val="single" w:sz="4" w:space="0" w:color="000000"/>
              <w:bottom w:val="single" w:sz="4" w:space="0" w:color="000000"/>
              <w:right w:val="single" w:sz="4" w:space="0" w:color="000000"/>
            </w:tcBorders>
            <w:shd w:val="clear" w:color="000000" w:fill="000000"/>
            <w:noWrap/>
            <w:vAlign w:val="center"/>
            <w:hideMark/>
          </w:tcPr>
          <w:p w14:paraId="1E2BF3CC" w14:textId="77777777" w:rsidR="00946F9A" w:rsidRPr="00734277" w:rsidRDefault="00946F9A" w:rsidP="00A56449">
            <w:pPr>
              <w:jc w:val="center"/>
              <w:rPr>
                <w:rFonts w:ascii="Arial" w:hAnsi="Arial" w:cs="Arial"/>
                <w:color w:val="000000"/>
                <w:sz w:val="16"/>
                <w:szCs w:val="16"/>
              </w:rPr>
            </w:pPr>
            <w:r w:rsidRPr="00734277">
              <w:rPr>
                <w:rFonts w:ascii="Arial" w:hAnsi="Arial" w:cs="Arial"/>
                <w:color w:val="000000"/>
                <w:sz w:val="16"/>
                <w:szCs w:val="16"/>
              </w:rPr>
              <w:t> </w:t>
            </w:r>
          </w:p>
        </w:tc>
        <w:tc>
          <w:tcPr>
            <w:tcW w:w="4500" w:type="dxa"/>
            <w:tcBorders>
              <w:top w:val="nil"/>
              <w:left w:val="nil"/>
              <w:bottom w:val="single" w:sz="4" w:space="0" w:color="000000"/>
              <w:right w:val="single" w:sz="4" w:space="0" w:color="000000"/>
            </w:tcBorders>
            <w:shd w:val="clear" w:color="000000" w:fill="000000"/>
            <w:noWrap/>
            <w:vAlign w:val="bottom"/>
            <w:hideMark/>
          </w:tcPr>
          <w:p w14:paraId="17349820" w14:textId="77777777" w:rsidR="00946F9A" w:rsidRPr="00734277" w:rsidRDefault="00946F9A" w:rsidP="00A56449">
            <w:pPr>
              <w:rPr>
                <w:rFonts w:ascii="Arial" w:hAnsi="Arial" w:cs="Arial"/>
                <w:color w:val="000000"/>
                <w:sz w:val="16"/>
                <w:szCs w:val="16"/>
              </w:rPr>
            </w:pPr>
            <w:r w:rsidRPr="00734277">
              <w:rPr>
                <w:rFonts w:ascii="Arial" w:hAnsi="Arial" w:cs="Arial"/>
                <w:color w:val="000000"/>
                <w:sz w:val="16"/>
                <w:szCs w:val="16"/>
              </w:rPr>
              <w:t> </w:t>
            </w:r>
          </w:p>
        </w:tc>
        <w:tc>
          <w:tcPr>
            <w:tcW w:w="1900" w:type="dxa"/>
            <w:tcBorders>
              <w:top w:val="nil"/>
              <w:left w:val="nil"/>
              <w:bottom w:val="single" w:sz="4" w:space="0" w:color="000000"/>
              <w:right w:val="single" w:sz="4" w:space="0" w:color="000000"/>
            </w:tcBorders>
            <w:shd w:val="clear" w:color="000000" w:fill="000000"/>
            <w:noWrap/>
            <w:vAlign w:val="bottom"/>
            <w:hideMark/>
          </w:tcPr>
          <w:p w14:paraId="57BCD43F" w14:textId="77777777" w:rsidR="00946F9A" w:rsidRPr="00734277" w:rsidRDefault="00946F9A" w:rsidP="00A56449">
            <w:pPr>
              <w:jc w:val="right"/>
              <w:rPr>
                <w:rFonts w:ascii="Arial" w:hAnsi="Arial" w:cs="Arial"/>
                <w:color w:val="000000"/>
                <w:sz w:val="16"/>
                <w:szCs w:val="16"/>
              </w:rPr>
            </w:pPr>
            <w:r w:rsidRPr="00734277">
              <w:rPr>
                <w:rFonts w:ascii="Arial" w:hAnsi="Arial" w:cs="Arial"/>
                <w:color w:val="000000"/>
                <w:sz w:val="16"/>
                <w:szCs w:val="16"/>
              </w:rPr>
              <w:t> </w:t>
            </w:r>
          </w:p>
        </w:tc>
      </w:tr>
      <w:tr w:rsidR="00946F9A" w:rsidRPr="00734277" w14:paraId="420AB2FA" w14:textId="77777777" w:rsidTr="00A56449">
        <w:trPr>
          <w:trHeight w:val="260"/>
        </w:trPr>
        <w:tc>
          <w:tcPr>
            <w:tcW w:w="1200" w:type="dxa"/>
            <w:tcBorders>
              <w:top w:val="nil"/>
              <w:left w:val="nil"/>
              <w:bottom w:val="nil"/>
              <w:right w:val="nil"/>
            </w:tcBorders>
            <w:shd w:val="clear" w:color="E06666" w:fill="E06666"/>
            <w:noWrap/>
            <w:vAlign w:val="bottom"/>
            <w:hideMark/>
          </w:tcPr>
          <w:p w14:paraId="3B9369C2" w14:textId="77777777" w:rsidR="00946F9A" w:rsidRPr="00734277" w:rsidRDefault="00946F9A" w:rsidP="00A56449">
            <w:pPr>
              <w:jc w:val="center"/>
              <w:rPr>
                <w:rFonts w:ascii="Arial" w:hAnsi="Arial" w:cs="Arial"/>
                <w:color w:val="000000"/>
                <w:sz w:val="16"/>
                <w:szCs w:val="16"/>
              </w:rPr>
            </w:pPr>
            <w:r w:rsidRPr="00734277">
              <w:rPr>
                <w:rFonts w:ascii="&quot;Times New Roman&quot;" w:hAnsi="&quot;Times New Roman&quot;" w:cs="Arial"/>
                <w:color w:val="000000"/>
                <w:sz w:val="20"/>
                <w:szCs w:val="20"/>
              </w:rPr>
              <w:t>6603-0120</w:t>
            </w:r>
          </w:p>
        </w:tc>
        <w:tc>
          <w:tcPr>
            <w:tcW w:w="4500" w:type="dxa"/>
            <w:tcBorders>
              <w:top w:val="nil"/>
              <w:left w:val="nil"/>
              <w:bottom w:val="nil"/>
              <w:right w:val="nil"/>
            </w:tcBorders>
            <w:shd w:val="clear" w:color="E06666" w:fill="E06666"/>
            <w:noWrap/>
            <w:vAlign w:val="bottom"/>
            <w:hideMark/>
          </w:tcPr>
          <w:p w14:paraId="214CFDFD" w14:textId="77777777" w:rsidR="00946F9A" w:rsidRPr="00734277" w:rsidRDefault="00946F9A" w:rsidP="00A56449">
            <w:pPr>
              <w:rPr>
                <w:rFonts w:ascii="Arial" w:hAnsi="Arial" w:cs="Arial"/>
                <w:color w:val="000000"/>
                <w:sz w:val="16"/>
                <w:szCs w:val="16"/>
              </w:rPr>
            </w:pPr>
            <w:r w:rsidRPr="00734277">
              <w:rPr>
                <w:rFonts w:ascii="&quot;Times New Roman&quot;" w:hAnsi="&quot;Times New Roman&quot;" w:cs="Arial"/>
                <w:color w:val="000000"/>
                <w:sz w:val="20"/>
                <w:szCs w:val="20"/>
              </w:rPr>
              <w:t>MAROONS - SPECIAL PROJECTS</w:t>
            </w:r>
          </w:p>
        </w:tc>
        <w:tc>
          <w:tcPr>
            <w:tcW w:w="1900" w:type="dxa"/>
            <w:tcBorders>
              <w:top w:val="nil"/>
              <w:left w:val="nil"/>
              <w:bottom w:val="nil"/>
              <w:right w:val="nil"/>
            </w:tcBorders>
            <w:shd w:val="clear" w:color="E06666" w:fill="E06666"/>
            <w:noWrap/>
            <w:vAlign w:val="bottom"/>
            <w:hideMark/>
          </w:tcPr>
          <w:p w14:paraId="21B89A78" w14:textId="77777777" w:rsidR="00946F9A" w:rsidRPr="00734277" w:rsidRDefault="00946F9A" w:rsidP="00A56449">
            <w:pPr>
              <w:jc w:val="right"/>
              <w:rPr>
                <w:rFonts w:ascii="Arial" w:hAnsi="Arial" w:cs="Arial"/>
                <w:color w:val="000000"/>
                <w:sz w:val="16"/>
                <w:szCs w:val="16"/>
              </w:rPr>
            </w:pPr>
            <w:r w:rsidRPr="00734277">
              <w:rPr>
                <w:rFonts w:ascii="&quot;Times New Roman&quot;" w:hAnsi="&quot;Times New Roman&quot;" w:cs="Arial"/>
                <w:color w:val="000000"/>
                <w:sz w:val="20"/>
                <w:szCs w:val="20"/>
              </w:rPr>
              <w:t>$750.00</w:t>
            </w:r>
          </w:p>
        </w:tc>
      </w:tr>
      <w:tr w:rsidR="00946F9A" w:rsidRPr="00734277" w14:paraId="5D391D95" w14:textId="77777777" w:rsidTr="00A56449">
        <w:trPr>
          <w:trHeight w:val="260"/>
        </w:trPr>
        <w:tc>
          <w:tcPr>
            <w:tcW w:w="1200" w:type="dxa"/>
            <w:tcBorders>
              <w:top w:val="single" w:sz="4" w:space="0" w:color="000000"/>
              <w:left w:val="single" w:sz="4" w:space="0" w:color="000000"/>
              <w:bottom w:val="single" w:sz="4" w:space="0" w:color="000000"/>
              <w:right w:val="single" w:sz="4" w:space="0" w:color="000000"/>
            </w:tcBorders>
            <w:shd w:val="clear" w:color="434343" w:fill="434343"/>
            <w:noWrap/>
            <w:vAlign w:val="center"/>
            <w:hideMark/>
          </w:tcPr>
          <w:p w14:paraId="2F81024E" w14:textId="77777777" w:rsidR="00946F9A" w:rsidRPr="00734277" w:rsidRDefault="00946F9A" w:rsidP="00A56449">
            <w:pPr>
              <w:jc w:val="center"/>
              <w:rPr>
                <w:rFonts w:ascii="Arial" w:hAnsi="Arial" w:cs="Arial"/>
                <w:color w:val="000000"/>
                <w:sz w:val="16"/>
                <w:szCs w:val="16"/>
              </w:rPr>
            </w:pPr>
            <w:r w:rsidRPr="00734277">
              <w:rPr>
                <w:rFonts w:ascii="Arial" w:hAnsi="Arial" w:cs="Arial"/>
                <w:color w:val="000000"/>
                <w:sz w:val="16"/>
                <w:szCs w:val="16"/>
              </w:rPr>
              <w:t> </w:t>
            </w:r>
          </w:p>
        </w:tc>
        <w:tc>
          <w:tcPr>
            <w:tcW w:w="4500" w:type="dxa"/>
            <w:tcBorders>
              <w:top w:val="single" w:sz="4" w:space="0" w:color="000000"/>
              <w:left w:val="nil"/>
              <w:bottom w:val="single" w:sz="4" w:space="0" w:color="000000"/>
              <w:right w:val="single" w:sz="4" w:space="0" w:color="000000"/>
            </w:tcBorders>
            <w:shd w:val="clear" w:color="auto" w:fill="auto"/>
            <w:noWrap/>
            <w:vAlign w:val="center"/>
            <w:hideMark/>
          </w:tcPr>
          <w:p w14:paraId="034229E1" w14:textId="77777777" w:rsidR="00946F9A" w:rsidRPr="00734277" w:rsidRDefault="00946F9A" w:rsidP="00A56449">
            <w:pPr>
              <w:rPr>
                <w:rFonts w:ascii="Arial" w:hAnsi="Arial" w:cs="Arial"/>
                <w:color w:val="000000"/>
                <w:sz w:val="16"/>
                <w:szCs w:val="16"/>
              </w:rPr>
            </w:pPr>
            <w:r w:rsidRPr="00734277">
              <w:rPr>
                <w:rFonts w:ascii="Arial" w:hAnsi="Arial" w:cs="Arial"/>
                <w:color w:val="000000"/>
                <w:sz w:val="16"/>
                <w:szCs w:val="16"/>
              </w:rPr>
              <w:t> </w:t>
            </w:r>
            <w:r>
              <w:rPr>
                <w:rFonts w:ascii="Arial" w:hAnsi="Arial" w:cs="Arial"/>
                <w:color w:val="000000"/>
                <w:sz w:val="16"/>
                <w:szCs w:val="16"/>
              </w:rPr>
              <w:t>Uber Eats Gift Card</w:t>
            </w:r>
          </w:p>
        </w:tc>
        <w:tc>
          <w:tcPr>
            <w:tcW w:w="1900" w:type="dxa"/>
            <w:tcBorders>
              <w:top w:val="single" w:sz="4" w:space="0" w:color="000000"/>
              <w:left w:val="nil"/>
              <w:bottom w:val="single" w:sz="4" w:space="0" w:color="000000"/>
              <w:right w:val="single" w:sz="4" w:space="0" w:color="000000"/>
            </w:tcBorders>
            <w:shd w:val="clear" w:color="auto" w:fill="auto"/>
            <w:noWrap/>
            <w:vAlign w:val="bottom"/>
            <w:hideMark/>
          </w:tcPr>
          <w:p w14:paraId="1C4D516A" w14:textId="77777777" w:rsidR="00946F9A" w:rsidRPr="00734277" w:rsidRDefault="00946F9A" w:rsidP="00A56449">
            <w:pPr>
              <w:jc w:val="right"/>
              <w:rPr>
                <w:rFonts w:ascii="Arial" w:hAnsi="Arial" w:cs="Arial"/>
                <w:color w:val="000000"/>
                <w:sz w:val="16"/>
                <w:szCs w:val="16"/>
              </w:rPr>
            </w:pPr>
            <w:r>
              <w:rPr>
                <w:rFonts w:ascii="Arial" w:hAnsi="Arial" w:cs="Arial"/>
                <w:color w:val="000000"/>
                <w:sz w:val="16"/>
                <w:szCs w:val="16"/>
              </w:rPr>
              <w:t>$50.00</w:t>
            </w:r>
            <w:r w:rsidRPr="00734277">
              <w:rPr>
                <w:rFonts w:ascii="Arial" w:hAnsi="Arial" w:cs="Arial"/>
                <w:color w:val="000000"/>
                <w:sz w:val="16"/>
                <w:szCs w:val="16"/>
              </w:rPr>
              <w:t> </w:t>
            </w:r>
          </w:p>
        </w:tc>
      </w:tr>
      <w:tr w:rsidR="00946F9A" w:rsidRPr="00734277" w14:paraId="4F24D88C" w14:textId="77777777" w:rsidTr="00A56449">
        <w:trPr>
          <w:trHeight w:val="100"/>
        </w:trPr>
        <w:tc>
          <w:tcPr>
            <w:tcW w:w="1200" w:type="dxa"/>
            <w:tcBorders>
              <w:top w:val="nil"/>
              <w:left w:val="single" w:sz="4" w:space="0" w:color="000000"/>
              <w:bottom w:val="single" w:sz="4" w:space="0" w:color="000000"/>
              <w:right w:val="single" w:sz="4" w:space="0" w:color="000000"/>
            </w:tcBorders>
            <w:shd w:val="clear" w:color="434343" w:fill="434343"/>
            <w:noWrap/>
            <w:vAlign w:val="center"/>
            <w:hideMark/>
          </w:tcPr>
          <w:p w14:paraId="7330D84F" w14:textId="77777777" w:rsidR="00946F9A" w:rsidRPr="00734277" w:rsidRDefault="00946F9A" w:rsidP="00A56449">
            <w:pPr>
              <w:jc w:val="center"/>
              <w:rPr>
                <w:rFonts w:ascii="Arial" w:hAnsi="Arial" w:cs="Arial"/>
                <w:color w:val="000000"/>
                <w:sz w:val="16"/>
                <w:szCs w:val="16"/>
              </w:rPr>
            </w:pPr>
            <w:r w:rsidRPr="00734277">
              <w:rPr>
                <w:rFonts w:ascii="Arial" w:hAnsi="Arial" w:cs="Arial"/>
                <w:color w:val="000000"/>
                <w:sz w:val="16"/>
                <w:szCs w:val="16"/>
              </w:rPr>
              <w:t> </w:t>
            </w:r>
          </w:p>
        </w:tc>
        <w:tc>
          <w:tcPr>
            <w:tcW w:w="4500" w:type="dxa"/>
            <w:tcBorders>
              <w:top w:val="nil"/>
              <w:left w:val="nil"/>
              <w:bottom w:val="single" w:sz="4" w:space="0" w:color="000000"/>
              <w:right w:val="single" w:sz="4" w:space="0" w:color="000000"/>
            </w:tcBorders>
            <w:shd w:val="clear" w:color="auto" w:fill="auto"/>
            <w:noWrap/>
            <w:vAlign w:val="center"/>
            <w:hideMark/>
          </w:tcPr>
          <w:p w14:paraId="33E74037" w14:textId="77777777" w:rsidR="00946F9A" w:rsidRPr="00734277" w:rsidRDefault="00946F9A" w:rsidP="00A56449">
            <w:pPr>
              <w:rPr>
                <w:rFonts w:ascii="Arial" w:hAnsi="Arial" w:cs="Arial"/>
                <w:color w:val="000000"/>
                <w:sz w:val="16"/>
                <w:szCs w:val="16"/>
              </w:rPr>
            </w:pPr>
            <w:r w:rsidRPr="00734277">
              <w:rPr>
                <w:rFonts w:ascii="Arial" w:hAnsi="Arial" w:cs="Arial"/>
                <w:color w:val="000000"/>
                <w:sz w:val="16"/>
                <w:szCs w:val="16"/>
              </w:rPr>
              <w:t> </w:t>
            </w:r>
            <w:r>
              <w:rPr>
                <w:rFonts w:ascii="Arial" w:hAnsi="Arial" w:cs="Arial"/>
                <w:color w:val="000000"/>
                <w:sz w:val="16"/>
                <w:szCs w:val="16"/>
              </w:rPr>
              <w:t>Burnt Tongue Gift Card</w:t>
            </w:r>
          </w:p>
        </w:tc>
        <w:tc>
          <w:tcPr>
            <w:tcW w:w="1900" w:type="dxa"/>
            <w:tcBorders>
              <w:top w:val="nil"/>
              <w:left w:val="nil"/>
              <w:bottom w:val="single" w:sz="4" w:space="0" w:color="000000"/>
              <w:right w:val="single" w:sz="4" w:space="0" w:color="000000"/>
            </w:tcBorders>
            <w:shd w:val="clear" w:color="auto" w:fill="auto"/>
            <w:noWrap/>
            <w:vAlign w:val="bottom"/>
            <w:hideMark/>
          </w:tcPr>
          <w:p w14:paraId="49975F03" w14:textId="77777777" w:rsidR="00946F9A" w:rsidRPr="00734277" w:rsidRDefault="00946F9A" w:rsidP="00A56449">
            <w:pPr>
              <w:jc w:val="right"/>
              <w:rPr>
                <w:rFonts w:ascii="Arial" w:hAnsi="Arial" w:cs="Arial"/>
                <w:color w:val="000000"/>
                <w:sz w:val="16"/>
                <w:szCs w:val="16"/>
              </w:rPr>
            </w:pPr>
            <w:r>
              <w:rPr>
                <w:rFonts w:ascii="Arial" w:hAnsi="Arial" w:cs="Arial"/>
                <w:color w:val="000000"/>
                <w:sz w:val="16"/>
                <w:szCs w:val="16"/>
              </w:rPr>
              <w:t>$25.00</w:t>
            </w:r>
            <w:r w:rsidRPr="00734277">
              <w:rPr>
                <w:rFonts w:ascii="Arial" w:hAnsi="Arial" w:cs="Arial"/>
                <w:color w:val="000000"/>
                <w:sz w:val="16"/>
                <w:szCs w:val="16"/>
              </w:rPr>
              <w:t> </w:t>
            </w:r>
          </w:p>
        </w:tc>
      </w:tr>
      <w:tr w:rsidR="00946F9A" w:rsidRPr="00734277" w14:paraId="4C0B9183" w14:textId="77777777" w:rsidTr="00A56449">
        <w:trPr>
          <w:trHeight w:val="260"/>
        </w:trPr>
        <w:tc>
          <w:tcPr>
            <w:tcW w:w="1200" w:type="dxa"/>
            <w:tcBorders>
              <w:top w:val="nil"/>
              <w:left w:val="single" w:sz="4" w:space="0" w:color="000000"/>
              <w:bottom w:val="single" w:sz="4" w:space="0" w:color="000000"/>
              <w:right w:val="single" w:sz="4" w:space="0" w:color="000000"/>
            </w:tcBorders>
            <w:shd w:val="clear" w:color="434343" w:fill="434343"/>
            <w:noWrap/>
            <w:vAlign w:val="center"/>
            <w:hideMark/>
          </w:tcPr>
          <w:p w14:paraId="53944042" w14:textId="77777777" w:rsidR="00946F9A" w:rsidRPr="00734277" w:rsidRDefault="00946F9A" w:rsidP="00A56449">
            <w:pPr>
              <w:rPr>
                <w:rFonts w:ascii="&quot;Times New Roman&quot;" w:hAnsi="&quot;Times New Roman&quot;" w:cs="Arial"/>
                <w:color w:val="000000"/>
                <w:sz w:val="20"/>
                <w:szCs w:val="20"/>
              </w:rPr>
            </w:pPr>
            <w:r w:rsidRPr="00734277">
              <w:rPr>
                <w:rFonts w:ascii="Arial" w:hAnsi="Arial" w:cs="Arial"/>
                <w:color w:val="000000"/>
                <w:sz w:val="16"/>
                <w:szCs w:val="16"/>
              </w:rPr>
              <w:t> </w:t>
            </w:r>
          </w:p>
        </w:tc>
        <w:tc>
          <w:tcPr>
            <w:tcW w:w="4500" w:type="dxa"/>
            <w:tcBorders>
              <w:top w:val="nil"/>
              <w:left w:val="nil"/>
              <w:bottom w:val="single" w:sz="4" w:space="0" w:color="000000"/>
              <w:right w:val="single" w:sz="4" w:space="0" w:color="000000"/>
            </w:tcBorders>
            <w:shd w:val="clear" w:color="auto" w:fill="auto"/>
            <w:noWrap/>
            <w:vAlign w:val="center"/>
            <w:hideMark/>
          </w:tcPr>
          <w:p w14:paraId="7972162A" w14:textId="77777777" w:rsidR="00946F9A" w:rsidRPr="00734277" w:rsidRDefault="00946F9A" w:rsidP="00A56449">
            <w:pPr>
              <w:rPr>
                <w:rFonts w:ascii="&quot;Times New Roman&quot;" w:hAnsi="&quot;Times New Roman&quot;" w:cs="Arial"/>
                <w:color w:val="000000"/>
                <w:sz w:val="20"/>
                <w:szCs w:val="20"/>
              </w:rPr>
            </w:pPr>
            <w:r w:rsidRPr="00734277">
              <w:rPr>
                <w:rFonts w:ascii="Arial" w:hAnsi="Arial" w:cs="Arial"/>
                <w:color w:val="000000"/>
                <w:sz w:val="16"/>
                <w:szCs w:val="16"/>
              </w:rPr>
              <w:t> </w:t>
            </w:r>
            <w:r>
              <w:rPr>
                <w:rFonts w:ascii="Arial" w:hAnsi="Arial" w:cs="Arial"/>
                <w:color w:val="000000"/>
                <w:sz w:val="16"/>
                <w:szCs w:val="16"/>
              </w:rPr>
              <w:t xml:space="preserve">Trivia Night gift cards </w:t>
            </w:r>
          </w:p>
        </w:tc>
        <w:tc>
          <w:tcPr>
            <w:tcW w:w="1900" w:type="dxa"/>
            <w:tcBorders>
              <w:top w:val="nil"/>
              <w:left w:val="nil"/>
              <w:bottom w:val="single" w:sz="4" w:space="0" w:color="000000"/>
              <w:right w:val="single" w:sz="4" w:space="0" w:color="000000"/>
            </w:tcBorders>
            <w:shd w:val="clear" w:color="auto" w:fill="auto"/>
            <w:noWrap/>
            <w:vAlign w:val="bottom"/>
            <w:hideMark/>
          </w:tcPr>
          <w:p w14:paraId="28C94292" w14:textId="77777777" w:rsidR="00946F9A" w:rsidRPr="00734277" w:rsidRDefault="00946F9A" w:rsidP="00A56449">
            <w:pPr>
              <w:jc w:val="right"/>
              <w:rPr>
                <w:rFonts w:ascii="&quot;Times New Roman&quot;" w:hAnsi="&quot;Times New Roman&quot;" w:cs="Arial"/>
                <w:color w:val="000000"/>
                <w:sz w:val="20"/>
                <w:szCs w:val="20"/>
              </w:rPr>
            </w:pPr>
            <w:r>
              <w:rPr>
                <w:rFonts w:ascii="Arial" w:hAnsi="Arial" w:cs="Arial"/>
                <w:color w:val="000000"/>
                <w:sz w:val="16"/>
                <w:szCs w:val="16"/>
              </w:rPr>
              <w:t>$200.00</w:t>
            </w:r>
            <w:r w:rsidRPr="00734277">
              <w:rPr>
                <w:rFonts w:ascii="Arial" w:hAnsi="Arial" w:cs="Arial"/>
                <w:color w:val="000000"/>
                <w:sz w:val="16"/>
                <w:szCs w:val="16"/>
              </w:rPr>
              <w:t> </w:t>
            </w:r>
          </w:p>
        </w:tc>
      </w:tr>
      <w:tr w:rsidR="00946F9A" w:rsidRPr="00734277" w14:paraId="57BF4B18" w14:textId="77777777" w:rsidTr="00A56449">
        <w:trPr>
          <w:trHeight w:val="260"/>
        </w:trPr>
        <w:tc>
          <w:tcPr>
            <w:tcW w:w="1200" w:type="dxa"/>
            <w:tcBorders>
              <w:top w:val="nil"/>
              <w:left w:val="single" w:sz="4" w:space="0" w:color="000000"/>
              <w:bottom w:val="single" w:sz="4" w:space="0" w:color="000000"/>
              <w:right w:val="single" w:sz="4" w:space="0" w:color="000000"/>
            </w:tcBorders>
            <w:shd w:val="clear" w:color="434343" w:fill="434343"/>
            <w:noWrap/>
            <w:vAlign w:val="center"/>
            <w:hideMark/>
          </w:tcPr>
          <w:p w14:paraId="72DA2A73" w14:textId="77777777" w:rsidR="00946F9A" w:rsidRPr="00734277" w:rsidRDefault="00946F9A" w:rsidP="00A56449">
            <w:pPr>
              <w:jc w:val="center"/>
              <w:rPr>
                <w:rFonts w:ascii="Arial" w:hAnsi="Arial" w:cs="Arial"/>
                <w:color w:val="000000"/>
                <w:sz w:val="16"/>
                <w:szCs w:val="16"/>
              </w:rPr>
            </w:pPr>
            <w:r w:rsidRPr="00734277">
              <w:rPr>
                <w:rFonts w:ascii="Arial" w:hAnsi="Arial" w:cs="Arial"/>
                <w:color w:val="000000"/>
                <w:sz w:val="16"/>
                <w:szCs w:val="16"/>
              </w:rPr>
              <w:t> </w:t>
            </w:r>
          </w:p>
        </w:tc>
        <w:tc>
          <w:tcPr>
            <w:tcW w:w="4500" w:type="dxa"/>
            <w:tcBorders>
              <w:top w:val="nil"/>
              <w:left w:val="nil"/>
              <w:bottom w:val="single" w:sz="4" w:space="0" w:color="000000"/>
              <w:right w:val="single" w:sz="4" w:space="0" w:color="000000"/>
            </w:tcBorders>
            <w:shd w:val="clear" w:color="F4CCCC" w:fill="F4CCCC"/>
            <w:noWrap/>
            <w:vAlign w:val="center"/>
            <w:hideMark/>
          </w:tcPr>
          <w:p w14:paraId="369B7224" w14:textId="77777777" w:rsidR="00946F9A" w:rsidRPr="00734277" w:rsidRDefault="00946F9A" w:rsidP="00A56449">
            <w:pPr>
              <w:rPr>
                <w:rFonts w:ascii="Arial" w:hAnsi="Arial" w:cs="Arial"/>
                <w:color w:val="000000"/>
                <w:sz w:val="16"/>
                <w:szCs w:val="16"/>
              </w:rPr>
            </w:pPr>
            <w:r w:rsidRPr="00734277">
              <w:rPr>
                <w:rFonts w:ascii="Arial" w:hAnsi="Arial" w:cs="Arial"/>
                <w:color w:val="000000"/>
                <w:sz w:val="16"/>
                <w:szCs w:val="16"/>
              </w:rPr>
              <w:t>TOTAL SPENT IN LINE</w:t>
            </w:r>
          </w:p>
        </w:tc>
        <w:tc>
          <w:tcPr>
            <w:tcW w:w="1900" w:type="dxa"/>
            <w:tcBorders>
              <w:top w:val="nil"/>
              <w:left w:val="nil"/>
              <w:bottom w:val="single" w:sz="4" w:space="0" w:color="000000"/>
              <w:right w:val="single" w:sz="4" w:space="0" w:color="000000"/>
            </w:tcBorders>
            <w:shd w:val="clear" w:color="F4CCCC" w:fill="F4CCCC"/>
            <w:noWrap/>
            <w:vAlign w:val="bottom"/>
            <w:hideMark/>
          </w:tcPr>
          <w:p w14:paraId="0476AC5E" w14:textId="77777777" w:rsidR="00946F9A" w:rsidRPr="00734277" w:rsidRDefault="00946F9A" w:rsidP="00A56449">
            <w:pPr>
              <w:jc w:val="right"/>
              <w:rPr>
                <w:rFonts w:ascii="Arial" w:hAnsi="Arial" w:cs="Arial"/>
                <w:color w:val="000000"/>
                <w:sz w:val="16"/>
                <w:szCs w:val="16"/>
              </w:rPr>
            </w:pPr>
            <w:r w:rsidRPr="00734277">
              <w:rPr>
                <w:rFonts w:ascii="Arial" w:hAnsi="Arial" w:cs="Arial"/>
                <w:color w:val="000000"/>
                <w:sz w:val="16"/>
                <w:szCs w:val="16"/>
              </w:rPr>
              <w:t>$</w:t>
            </w:r>
            <w:r>
              <w:rPr>
                <w:rFonts w:ascii="Arial" w:hAnsi="Arial" w:cs="Arial"/>
                <w:color w:val="000000"/>
                <w:sz w:val="16"/>
                <w:szCs w:val="16"/>
              </w:rPr>
              <w:t>75</w:t>
            </w:r>
            <w:r w:rsidRPr="00734277">
              <w:rPr>
                <w:rFonts w:ascii="Arial" w:hAnsi="Arial" w:cs="Arial"/>
                <w:color w:val="000000"/>
                <w:sz w:val="16"/>
                <w:szCs w:val="16"/>
              </w:rPr>
              <w:t>.00</w:t>
            </w:r>
          </w:p>
        </w:tc>
      </w:tr>
      <w:tr w:rsidR="00946F9A" w:rsidRPr="00734277" w14:paraId="205CF056" w14:textId="77777777" w:rsidTr="00A56449">
        <w:trPr>
          <w:trHeight w:val="260"/>
        </w:trPr>
        <w:tc>
          <w:tcPr>
            <w:tcW w:w="1200" w:type="dxa"/>
            <w:tcBorders>
              <w:top w:val="nil"/>
              <w:left w:val="single" w:sz="4" w:space="0" w:color="000000"/>
              <w:bottom w:val="single" w:sz="4" w:space="0" w:color="000000"/>
              <w:right w:val="single" w:sz="4" w:space="0" w:color="000000"/>
            </w:tcBorders>
            <w:shd w:val="clear" w:color="434343" w:fill="434343"/>
            <w:noWrap/>
            <w:vAlign w:val="center"/>
            <w:hideMark/>
          </w:tcPr>
          <w:p w14:paraId="60B0B35B" w14:textId="77777777" w:rsidR="00946F9A" w:rsidRPr="00734277" w:rsidRDefault="00946F9A" w:rsidP="00A56449">
            <w:pPr>
              <w:jc w:val="center"/>
              <w:rPr>
                <w:rFonts w:ascii="Arial" w:hAnsi="Arial" w:cs="Arial"/>
                <w:color w:val="000000"/>
                <w:sz w:val="16"/>
                <w:szCs w:val="16"/>
              </w:rPr>
            </w:pPr>
            <w:r w:rsidRPr="00734277">
              <w:rPr>
                <w:rFonts w:ascii="Arial" w:hAnsi="Arial" w:cs="Arial"/>
                <w:color w:val="000000"/>
                <w:sz w:val="16"/>
                <w:szCs w:val="16"/>
              </w:rPr>
              <w:t> </w:t>
            </w:r>
          </w:p>
        </w:tc>
        <w:tc>
          <w:tcPr>
            <w:tcW w:w="4500" w:type="dxa"/>
            <w:tcBorders>
              <w:top w:val="nil"/>
              <w:left w:val="nil"/>
              <w:bottom w:val="single" w:sz="4" w:space="0" w:color="000000"/>
              <w:right w:val="single" w:sz="4" w:space="0" w:color="000000"/>
            </w:tcBorders>
            <w:shd w:val="clear" w:color="F4CCCC" w:fill="F4CCCC"/>
            <w:noWrap/>
            <w:vAlign w:val="center"/>
            <w:hideMark/>
          </w:tcPr>
          <w:p w14:paraId="75DD8984" w14:textId="77777777" w:rsidR="00946F9A" w:rsidRPr="00734277" w:rsidRDefault="00946F9A" w:rsidP="00A56449">
            <w:pPr>
              <w:rPr>
                <w:rFonts w:ascii="Arial" w:hAnsi="Arial" w:cs="Arial"/>
                <w:color w:val="000000"/>
                <w:sz w:val="16"/>
                <w:szCs w:val="16"/>
              </w:rPr>
            </w:pPr>
            <w:r w:rsidRPr="00734277">
              <w:rPr>
                <w:rFonts w:ascii="Arial" w:hAnsi="Arial" w:cs="Arial"/>
                <w:color w:val="000000"/>
                <w:sz w:val="16"/>
                <w:szCs w:val="16"/>
              </w:rPr>
              <w:t>REMAINING IN LINE</w:t>
            </w:r>
          </w:p>
        </w:tc>
        <w:tc>
          <w:tcPr>
            <w:tcW w:w="1900" w:type="dxa"/>
            <w:tcBorders>
              <w:top w:val="nil"/>
              <w:left w:val="nil"/>
              <w:bottom w:val="single" w:sz="4" w:space="0" w:color="000000"/>
              <w:right w:val="single" w:sz="4" w:space="0" w:color="000000"/>
            </w:tcBorders>
            <w:shd w:val="clear" w:color="F4CCCC" w:fill="F4CCCC"/>
            <w:noWrap/>
            <w:vAlign w:val="bottom"/>
            <w:hideMark/>
          </w:tcPr>
          <w:p w14:paraId="4EF17687" w14:textId="77777777" w:rsidR="00946F9A" w:rsidRPr="00734277" w:rsidRDefault="00946F9A" w:rsidP="00A56449">
            <w:pPr>
              <w:jc w:val="right"/>
              <w:rPr>
                <w:rFonts w:ascii="Arial" w:hAnsi="Arial" w:cs="Arial"/>
                <w:color w:val="000000"/>
                <w:sz w:val="16"/>
                <w:szCs w:val="16"/>
              </w:rPr>
            </w:pPr>
            <w:r w:rsidRPr="00734277">
              <w:rPr>
                <w:rFonts w:ascii="Arial" w:hAnsi="Arial" w:cs="Arial"/>
                <w:color w:val="000000"/>
                <w:sz w:val="16"/>
                <w:szCs w:val="16"/>
              </w:rPr>
              <w:t>$</w:t>
            </w:r>
            <w:r>
              <w:rPr>
                <w:rFonts w:ascii="Arial" w:hAnsi="Arial" w:cs="Arial"/>
                <w:color w:val="000000"/>
                <w:sz w:val="16"/>
                <w:szCs w:val="16"/>
              </w:rPr>
              <w:t>475</w:t>
            </w:r>
            <w:r w:rsidRPr="00734277">
              <w:rPr>
                <w:rFonts w:ascii="Arial" w:hAnsi="Arial" w:cs="Arial"/>
                <w:color w:val="000000"/>
                <w:sz w:val="16"/>
                <w:szCs w:val="16"/>
              </w:rPr>
              <w:t>.00</w:t>
            </w:r>
          </w:p>
        </w:tc>
      </w:tr>
      <w:tr w:rsidR="00946F9A" w:rsidRPr="00734277" w14:paraId="0DD2ECAA" w14:textId="77777777" w:rsidTr="00A56449">
        <w:trPr>
          <w:trHeight w:val="260"/>
        </w:trPr>
        <w:tc>
          <w:tcPr>
            <w:tcW w:w="1200" w:type="dxa"/>
            <w:tcBorders>
              <w:top w:val="nil"/>
              <w:left w:val="single" w:sz="4" w:space="0" w:color="000000"/>
              <w:bottom w:val="single" w:sz="4" w:space="0" w:color="000000"/>
              <w:right w:val="single" w:sz="4" w:space="0" w:color="000000"/>
            </w:tcBorders>
            <w:shd w:val="clear" w:color="000000" w:fill="000000"/>
            <w:noWrap/>
            <w:vAlign w:val="center"/>
            <w:hideMark/>
          </w:tcPr>
          <w:p w14:paraId="287CDE2C" w14:textId="77777777" w:rsidR="00946F9A" w:rsidRPr="00734277" w:rsidRDefault="00946F9A" w:rsidP="00A56449">
            <w:pPr>
              <w:jc w:val="center"/>
              <w:rPr>
                <w:rFonts w:ascii="Arial" w:hAnsi="Arial" w:cs="Arial"/>
                <w:color w:val="000000"/>
                <w:sz w:val="16"/>
                <w:szCs w:val="16"/>
              </w:rPr>
            </w:pPr>
            <w:r w:rsidRPr="00734277">
              <w:rPr>
                <w:rFonts w:ascii="Arial" w:hAnsi="Arial" w:cs="Arial"/>
                <w:color w:val="000000"/>
                <w:sz w:val="16"/>
                <w:szCs w:val="16"/>
              </w:rPr>
              <w:t> </w:t>
            </w:r>
          </w:p>
        </w:tc>
        <w:tc>
          <w:tcPr>
            <w:tcW w:w="4500" w:type="dxa"/>
            <w:tcBorders>
              <w:top w:val="nil"/>
              <w:left w:val="nil"/>
              <w:bottom w:val="single" w:sz="4" w:space="0" w:color="000000"/>
              <w:right w:val="single" w:sz="4" w:space="0" w:color="000000"/>
            </w:tcBorders>
            <w:shd w:val="clear" w:color="000000" w:fill="000000"/>
            <w:noWrap/>
            <w:vAlign w:val="bottom"/>
            <w:hideMark/>
          </w:tcPr>
          <w:p w14:paraId="59640A09" w14:textId="77777777" w:rsidR="00946F9A" w:rsidRPr="00734277" w:rsidRDefault="00946F9A" w:rsidP="00A56449">
            <w:pPr>
              <w:rPr>
                <w:rFonts w:ascii="Arial" w:hAnsi="Arial" w:cs="Arial"/>
                <w:color w:val="000000"/>
                <w:sz w:val="16"/>
                <w:szCs w:val="16"/>
              </w:rPr>
            </w:pPr>
            <w:r w:rsidRPr="00734277">
              <w:rPr>
                <w:rFonts w:ascii="Arial" w:hAnsi="Arial" w:cs="Arial"/>
                <w:color w:val="000000"/>
                <w:sz w:val="16"/>
                <w:szCs w:val="16"/>
              </w:rPr>
              <w:t> </w:t>
            </w:r>
          </w:p>
        </w:tc>
        <w:tc>
          <w:tcPr>
            <w:tcW w:w="1900" w:type="dxa"/>
            <w:tcBorders>
              <w:top w:val="nil"/>
              <w:left w:val="nil"/>
              <w:bottom w:val="single" w:sz="4" w:space="0" w:color="000000"/>
              <w:right w:val="single" w:sz="4" w:space="0" w:color="000000"/>
            </w:tcBorders>
            <w:shd w:val="clear" w:color="000000" w:fill="000000"/>
            <w:noWrap/>
            <w:vAlign w:val="bottom"/>
            <w:hideMark/>
          </w:tcPr>
          <w:p w14:paraId="6DE1E31E" w14:textId="77777777" w:rsidR="00946F9A" w:rsidRPr="00734277" w:rsidRDefault="00946F9A" w:rsidP="00A56449">
            <w:pPr>
              <w:jc w:val="right"/>
              <w:rPr>
                <w:rFonts w:ascii="Arial" w:hAnsi="Arial" w:cs="Arial"/>
                <w:color w:val="000000"/>
                <w:sz w:val="16"/>
                <w:szCs w:val="16"/>
              </w:rPr>
            </w:pPr>
            <w:r w:rsidRPr="00734277">
              <w:rPr>
                <w:rFonts w:ascii="Arial" w:hAnsi="Arial" w:cs="Arial"/>
                <w:color w:val="000000"/>
                <w:sz w:val="16"/>
                <w:szCs w:val="16"/>
              </w:rPr>
              <w:t> </w:t>
            </w:r>
          </w:p>
        </w:tc>
      </w:tr>
      <w:tr w:rsidR="00946F9A" w:rsidRPr="00734277" w14:paraId="4AF5FFA2" w14:textId="77777777" w:rsidTr="00A56449">
        <w:trPr>
          <w:trHeight w:val="260"/>
        </w:trPr>
        <w:tc>
          <w:tcPr>
            <w:tcW w:w="1200" w:type="dxa"/>
            <w:tcBorders>
              <w:top w:val="nil"/>
              <w:left w:val="nil"/>
              <w:bottom w:val="nil"/>
              <w:right w:val="nil"/>
            </w:tcBorders>
            <w:shd w:val="clear" w:color="E06666" w:fill="E06666"/>
            <w:noWrap/>
            <w:vAlign w:val="bottom"/>
            <w:hideMark/>
          </w:tcPr>
          <w:p w14:paraId="6FCDE57C" w14:textId="77777777" w:rsidR="00946F9A" w:rsidRPr="00734277" w:rsidRDefault="00946F9A" w:rsidP="00A56449">
            <w:pPr>
              <w:jc w:val="center"/>
              <w:rPr>
                <w:rFonts w:ascii="Arial" w:hAnsi="Arial" w:cs="Arial"/>
                <w:color w:val="000000"/>
                <w:sz w:val="16"/>
                <w:szCs w:val="16"/>
              </w:rPr>
            </w:pPr>
            <w:r w:rsidRPr="00734277">
              <w:rPr>
                <w:rFonts w:ascii="&quot;Times New Roman&quot;" w:hAnsi="&quot;Times New Roman&quot;" w:cs="Arial"/>
                <w:color w:val="000000"/>
                <w:sz w:val="20"/>
                <w:szCs w:val="20"/>
              </w:rPr>
              <w:t>6633-0120</w:t>
            </w:r>
          </w:p>
        </w:tc>
        <w:tc>
          <w:tcPr>
            <w:tcW w:w="4500" w:type="dxa"/>
            <w:tcBorders>
              <w:top w:val="nil"/>
              <w:left w:val="nil"/>
              <w:bottom w:val="nil"/>
              <w:right w:val="nil"/>
            </w:tcBorders>
            <w:shd w:val="clear" w:color="E06666" w:fill="E06666"/>
            <w:noWrap/>
            <w:vAlign w:val="bottom"/>
            <w:hideMark/>
          </w:tcPr>
          <w:p w14:paraId="48E9BAEF" w14:textId="77777777" w:rsidR="00946F9A" w:rsidRPr="00734277" w:rsidRDefault="00946F9A" w:rsidP="00A56449">
            <w:pPr>
              <w:rPr>
                <w:rFonts w:ascii="Arial" w:hAnsi="Arial" w:cs="Arial"/>
                <w:color w:val="000000"/>
                <w:sz w:val="16"/>
                <w:szCs w:val="16"/>
              </w:rPr>
            </w:pPr>
            <w:r w:rsidRPr="00734277">
              <w:rPr>
                <w:rFonts w:ascii="&quot;Times New Roman&quot;" w:hAnsi="&quot;Times New Roman&quot;" w:cs="Arial"/>
                <w:color w:val="000000"/>
                <w:sz w:val="20"/>
                <w:szCs w:val="20"/>
              </w:rPr>
              <w:t>MAROONS - UNIFORMS</w:t>
            </w:r>
          </w:p>
        </w:tc>
        <w:tc>
          <w:tcPr>
            <w:tcW w:w="1900" w:type="dxa"/>
            <w:tcBorders>
              <w:top w:val="nil"/>
              <w:left w:val="nil"/>
              <w:bottom w:val="nil"/>
              <w:right w:val="nil"/>
            </w:tcBorders>
            <w:shd w:val="clear" w:color="E06666" w:fill="E06666"/>
            <w:noWrap/>
            <w:vAlign w:val="bottom"/>
            <w:hideMark/>
          </w:tcPr>
          <w:p w14:paraId="49B54A73" w14:textId="77777777" w:rsidR="00946F9A" w:rsidRPr="00734277" w:rsidRDefault="00946F9A" w:rsidP="00A56449">
            <w:pPr>
              <w:jc w:val="right"/>
              <w:rPr>
                <w:rFonts w:ascii="Arial" w:hAnsi="Arial" w:cs="Arial"/>
                <w:color w:val="000000"/>
                <w:sz w:val="16"/>
                <w:szCs w:val="16"/>
              </w:rPr>
            </w:pPr>
            <w:r w:rsidRPr="00734277">
              <w:rPr>
                <w:rFonts w:ascii="&quot;Times New Roman&quot;" w:hAnsi="&quot;Times New Roman&quot;" w:cs="Arial"/>
                <w:color w:val="000000"/>
                <w:sz w:val="20"/>
                <w:szCs w:val="20"/>
              </w:rPr>
              <w:t>$7,000.00</w:t>
            </w:r>
          </w:p>
        </w:tc>
      </w:tr>
      <w:tr w:rsidR="00946F9A" w:rsidRPr="00734277" w14:paraId="21BE0D2D" w14:textId="77777777" w:rsidTr="00A56449">
        <w:trPr>
          <w:trHeight w:val="260"/>
        </w:trPr>
        <w:tc>
          <w:tcPr>
            <w:tcW w:w="1200" w:type="dxa"/>
            <w:tcBorders>
              <w:top w:val="single" w:sz="4" w:space="0" w:color="000000"/>
              <w:left w:val="single" w:sz="4" w:space="0" w:color="000000"/>
              <w:bottom w:val="single" w:sz="4" w:space="0" w:color="000000"/>
              <w:right w:val="single" w:sz="4" w:space="0" w:color="000000"/>
            </w:tcBorders>
            <w:shd w:val="clear" w:color="434343" w:fill="434343"/>
            <w:noWrap/>
            <w:vAlign w:val="center"/>
            <w:hideMark/>
          </w:tcPr>
          <w:p w14:paraId="5A5CCC3B" w14:textId="77777777" w:rsidR="00946F9A" w:rsidRPr="00734277" w:rsidRDefault="00946F9A" w:rsidP="00A56449">
            <w:pPr>
              <w:jc w:val="center"/>
              <w:rPr>
                <w:rFonts w:ascii="Arial" w:hAnsi="Arial" w:cs="Arial"/>
                <w:color w:val="000000"/>
                <w:sz w:val="16"/>
                <w:szCs w:val="16"/>
              </w:rPr>
            </w:pPr>
            <w:r w:rsidRPr="00734277">
              <w:rPr>
                <w:rFonts w:ascii="Arial" w:hAnsi="Arial" w:cs="Arial"/>
                <w:color w:val="000000"/>
                <w:sz w:val="16"/>
                <w:szCs w:val="16"/>
              </w:rPr>
              <w:t> </w:t>
            </w:r>
          </w:p>
        </w:tc>
        <w:tc>
          <w:tcPr>
            <w:tcW w:w="4500" w:type="dxa"/>
            <w:tcBorders>
              <w:top w:val="single" w:sz="4" w:space="0" w:color="000000"/>
              <w:left w:val="nil"/>
              <w:bottom w:val="single" w:sz="4" w:space="0" w:color="000000"/>
              <w:right w:val="single" w:sz="4" w:space="0" w:color="000000"/>
            </w:tcBorders>
            <w:shd w:val="clear" w:color="auto" w:fill="auto"/>
            <w:noWrap/>
            <w:vAlign w:val="center"/>
            <w:hideMark/>
          </w:tcPr>
          <w:p w14:paraId="3513E03B" w14:textId="77777777" w:rsidR="00946F9A" w:rsidRPr="00734277" w:rsidRDefault="00946F9A" w:rsidP="00A56449">
            <w:pPr>
              <w:rPr>
                <w:rFonts w:ascii="Arial" w:hAnsi="Arial" w:cs="Arial"/>
                <w:color w:val="000000"/>
                <w:sz w:val="16"/>
                <w:szCs w:val="16"/>
              </w:rPr>
            </w:pPr>
            <w:r w:rsidRPr="00734277">
              <w:rPr>
                <w:rFonts w:ascii="Arial" w:hAnsi="Arial" w:cs="Arial"/>
                <w:color w:val="000000"/>
                <w:sz w:val="16"/>
                <w:szCs w:val="16"/>
              </w:rPr>
              <w:t xml:space="preserve">Westend Sports </w:t>
            </w:r>
          </w:p>
        </w:tc>
        <w:tc>
          <w:tcPr>
            <w:tcW w:w="1900" w:type="dxa"/>
            <w:tcBorders>
              <w:top w:val="single" w:sz="4" w:space="0" w:color="000000"/>
              <w:left w:val="nil"/>
              <w:bottom w:val="single" w:sz="4" w:space="0" w:color="000000"/>
              <w:right w:val="single" w:sz="4" w:space="0" w:color="000000"/>
            </w:tcBorders>
            <w:shd w:val="clear" w:color="auto" w:fill="auto"/>
            <w:noWrap/>
            <w:vAlign w:val="bottom"/>
            <w:hideMark/>
          </w:tcPr>
          <w:p w14:paraId="568E0762" w14:textId="77777777" w:rsidR="00946F9A" w:rsidRPr="00734277" w:rsidRDefault="00946F9A" w:rsidP="00A56449">
            <w:pPr>
              <w:jc w:val="right"/>
              <w:rPr>
                <w:rFonts w:ascii="Arial" w:hAnsi="Arial" w:cs="Arial"/>
                <w:color w:val="000000"/>
                <w:sz w:val="16"/>
                <w:szCs w:val="16"/>
              </w:rPr>
            </w:pPr>
            <w:r w:rsidRPr="00734277">
              <w:rPr>
                <w:rFonts w:ascii="Arial" w:hAnsi="Arial" w:cs="Arial"/>
                <w:color w:val="000000"/>
                <w:sz w:val="16"/>
                <w:szCs w:val="16"/>
              </w:rPr>
              <w:t>$1,600.00</w:t>
            </w:r>
          </w:p>
        </w:tc>
      </w:tr>
      <w:tr w:rsidR="00946F9A" w:rsidRPr="00734277" w14:paraId="026ADB2A" w14:textId="77777777" w:rsidTr="00A56449">
        <w:trPr>
          <w:trHeight w:val="260"/>
        </w:trPr>
        <w:tc>
          <w:tcPr>
            <w:tcW w:w="1200" w:type="dxa"/>
            <w:tcBorders>
              <w:top w:val="nil"/>
              <w:left w:val="single" w:sz="4" w:space="0" w:color="000000"/>
              <w:bottom w:val="single" w:sz="4" w:space="0" w:color="000000"/>
              <w:right w:val="single" w:sz="4" w:space="0" w:color="000000"/>
            </w:tcBorders>
            <w:shd w:val="clear" w:color="434343" w:fill="434343"/>
            <w:noWrap/>
            <w:vAlign w:val="center"/>
            <w:hideMark/>
          </w:tcPr>
          <w:p w14:paraId="130C3145" w14:textId="77777777" w:rsidR="00946F9A" w:rsidRPr="00734277" w:rsidRDefault="00946F9A" w:rsidP="00A56449">
            <w:pPr>
              <w:jc w:val="center"/>
              <w:rPr>
                <w:rFonts w:ascii="Arial" w:hAnsi="Arial" w:cs="Arial"/>
                <w:color w:val="000000"/>
                <w:sz w:val="16"/>
                <w:szCs w:val="16"/>
              </w:rPr>
            </w:pPr>
            <w:r w:rsidRPr="00734277">
              <w:rPr>
                <w:rFonts w:ascii="Arial" w:hAnsi="Arial" w:cs="Arial"/>
                <w:color w:val="000000"/>
                <w:sz w:val="16"/>
                <w:szCs w:val="16"/>
              </w:rPr>
              <w:t> </w:t>
            </w:r>
          </w:p>
        </w:tc>
        <w:tc>
          <w:tcPr>
            <w:tcW w:w="4500" w:type="dxa"/>
            <w:tcBorders>
              <w:top w:val="nil"/>
              <w:left w:val="nil"/>
              <w:bottom w:val="single" w:sz="4" w:space="0" w:color="000000"/>
              <w:right w:val="single" w:sz="4" w:space="0" w:color="000000"/>
            </w:tcBorders>
            <w:shd w:val="clear" w:color="auto" w:fill="auto"/>
            <w:noWrap/>
            <w:vAlign w:val="center"/>
            <w:hideMark/>
          </w:tcPr>
          <w:p w14:paraId="55CAE733" w14:textId="77777777" w:rsidR="00946F9A" w:rsidRPr="00734277" w:rsidRDefault="00946F9A" w:rsidP="00A56449">
            <w:pPr>
              <w:rPr>
                <w:rFonts w:ascii="Arial" w:hAnsi="Arial" w:cs="Arial"/>
                <w:color w:val="000000"/>
                <w:sz w:val="16"/>
                <w:szCs w:val="16"/>
              </w:rPr>
            </w:pPr>
            <w:r w:rsidRPr="00734277">
              <w:rPr>
                <w:rFonts w:ascii="Arial" w:hAnsi="Arial" w:cs="Arial"/>
                <w:color w:val="000000"/>
                <w:sz w:val="16"/>
                <w:szCs w:val="16"/>
              </w:rPr>
              <w:t> </w:t>
            </w:r>
          </w:p>
        </w:tc>
        <w:tc>
          <w:tcPr>
            <w:tcW w:w="1900" w:type="dxa"/>
            <w:tcBorders>
              <w:top w:val="nil"/>
              <w:left w:val="nil"/>
              <w:bottom w:val="single" w:sz="4" w:space="0" w:color="000000"/>
              <w:right w:val="single" w:sz="4" w:space="0" w:color="000000"/>
            </w:tcBorders>
            <w:shd w:val="clear" w:color="auto" w:fill="auto"/>
            <w:noWrap/>
            <w:vAlign w:val="bottom"/>
            <w:hideMark/>
          </w:tcPr>
          <w:p w14:paraId="64148623" w14:textId="77777777" w:rsidR="00946F9A" w:rsidRPr="00734277" w:rsidRDefault="00946F9A" w:rsidP="00A56449">
            <w:pPr>
              <w:jc w:val="right"/>
              <w:rPr>
                <w:rFonts w:ascii="Arial" w:hAnsi="Arial" w:cs="Arial"/>
                <w:color w:val="000000"/>
                <w:sz w:val="16"/>
                <w:szCs w:val="16"/>
              </w:rPr>
            </w:pPr>
            <w:r w:rsidRPr="00734277">
              <w:rPr>
                <w:rFonts w:ascii="Arial" w:hAnsi="Arial" w:cs="Arial"/>
                <w:color w:val="000000"/>
                <w:sz w:val="16"/>
                <w:szCs w:val="16"/>
              </w:rPr>
              <w:t> </w:t>
            </w:r>
          </w:p>
        </w:tc>
      </w:tr>
      <w:tr w:rsidR="00946F9A" w:rsidRPr="00734277" w14:paraId="1A5D5D8D" w14:textId="77777777" w:rsidTr="00A56449">
        <w:trPr>
          <w:trHeight w:val="260"/>
        </w:trPr>
        <w:tc>
          <w:tcPr>
            <w:tcW w:w="1200" w:type="dxa"/>
            <w:tcBorders>
              <w:top w:val="nil"/>
              <w:left w:val="single" w:sz="4" w:space="0" w:color="000000"/>
              <w:bottom w:val="single" w:sz="4" w:space="0" w:color="000000"/>
              <w:right w:val="single" w:sz="4" w:space="0" w:color="000000"/>
            </w:tcBorders>
            <w:shd w:val="clear" w:color="434343" w:fill="434343"/>
            <w:noWrap/>
            <w:vAlign w:val="center"/>
            <w:hideMark/>
          </w:tcPr>
          <w:p w14:paraId="586683B1" w14:textId="77777777" w:rsidR="00946F9A" w:rsidRPr="00734277" w:rsidRDefault="00946F9A" w:rsidP="00A56449">
            <w:pPr>
              <w:jc w:val="center"/>
              <w:rPr>
                <w:rFonts w:ascii="Arial" w:hAnsi="Arial" w:cs="Arial"/>
                <w:color w:val="000000"/>
                <w:sz w:val="16"/>
                <w:szCs w:val="16"/>
              </w:rPr>
            </w:pPr>
            <w:r w:rsidRPr="00734277">
              <w:rPr>
                <w:rFonts w:ascii="Arial" w:hAnsi="Arial" w:cs="Arial"/>
                <w:color w:val="000000"/>
                <w:sz w:val="16"/>
                <w:szCs w:val="16"/>
              </w:rPr>
              <w:t> </w:t>
            </w:r>
          </w:p>
        </w:tc>
        <w:tc>
          <w:tcPr>
            <w:tcW w:w="4500" w:type="dxa"/>
            <w:tcBorders>
              <w:top w:val="nil"/>
              <w:left w:val="nil"/>
              <w:bottom w:val="single" w:sz="4" w:space="0" w:color="000000"/>
              <w:right w:val="single" w:sz="4" w:space="0" w:color="000000"/>
            </w:tcBorders>
            <w:shd w:val="clear" w:color="auto" w:fill="auto"/>
            <w:noWrap/>
            <w:vAlign w:val="center"/>
            <w:hideMark/>
          </w:tcPr>
          <w:p w14:paraId="6FD7084C" w14:textId="77777777" w:rsidR="00946F9A" w:rsidRPr="00734277" w:rsidRDefault="00946F9A" w:rsidP="00A56449">
            <w:pPr>
              <w:rPr>
                <w:rFonts w:ascii="Arial" w:hAnsi="Arial" w:cs="Arial"/>
                <w:color w:val="000000"/>
                <w:sz w:val="16"/>
                <w:szCs w:val="16"/>
              </w:rPr>
            </w:pPr>
            <w:r w:rsidRPr="00734277">
              <w:rPr>
                <w:rFonts w:ascii="Arial" w:hAnsi="Arial" w:cs="Arial"/>
                <w:color w:val="000000"/>
                <w:sz w:val="16"/>
                <w:szCs w:val="16"/>
              </w:rPr>
              <w:t> </w:t>
            </w:r>
          </w:p>
        </w:tc>
        <w:tc>
          <w:tcPr>
            <w:tcW w:w="1900" w:type="dxa"/>
            <w:tcBorders>
              <w:top w:val="nil"/>
              <w:left w:val="nil"/>
              <w:bottom w:val="single" w:sz="4" w:space="0" w:color="000000"/>
              <w:right w:val="single" w:sz="4" w:space="0" w:color="000000"/>
            </w:tcBorders>
            <w:shd w:val="clear" w:color="auto" w:fill="auto"/>
            <w:noWrap/>
            <w:vAlign w:val="bottom"/>
            <w:hideMark/>
          </w:tcPr>
          <w:p w14:paraId="27664B24" w14:textId="77777777" w:rsidR="00946F9A" w:rsidRPr="00734277" w:rsidRDefault="00946F9A" w:rsidP="00A56449">
            <w:pPr>
              <w:jc w:val="right"/>
              <w:rPr>
                <w:rFonts w:ascii="Arial" w:hAnsi="Arial" w:cs="Arial"/>
                <w:color w:val="000000"/>
                <w:sz w:val="16"/>
                <w:szCs w:val="16"/>
              </w:rPr>
            </w:pPr>
            <w:r w:rsidRPr="00734277">
              <w:rPr>
                <w:rFonts w:ascii="Arial" w:hAnsi="Arial" w:cs="Arial"/>
                <w:color w:val="000000"/>
                <w:sz w:val="16"/>
                <w:szCs w:val="16"/>
              </w:rPr>
              <w:t> </w:t>
            </w:r>
          </w:p>
        </w:tc>
      </w:tr>
      <w:tr w:rsidR="00946F9A" w:rsidRPr="00734277" w14:paraId="4FC63926" w14:textId="77777777" w:rsidTr="00A56449">
        <w:trPr>
          <w:trHeight w:val="80"/>
        </w:trPr>
        <w:tc>
          <w:tcPr>
            <w:tcW w:w="1200" w:type="dxa"/>
            <w:tcBorders>
              <w:top w:val="nil"/>
              <w:left w:val="single" w:sz="4" w:space="0" w:color="000000"/>
              <w:bottom w:val="single" w:sz="4" w:space="0" w:color="000000"/>
              <w:right w:val="single" w:sz="4" w:space="0" w:color="000000"/>
            </w:tcBorders>
            <w:shd w:val="clear" w:color="434343" w:fill="434343"/>
            <w:noWrap/>
            <w:vAlign w:val="center"/>
            <w:hideMark/>
          </w:tcPr>
          <w:p w14:paraId="0ADAA9EA" w14:textId="77777777" w:rsidR="00946F9A" w:rsidRPr="00734277" w:rsidRDefault="00946F9A" w:rsidP="00A56449">
            <w:pPr>
              <w:jc w:val="center"/>
              <w:rPr>
                <w:rFonts w:ascii="Arial" w:hAnsi="Arial" w:cs="Arial"/>
                <w:color w:val="000000"/>
                <w:sz w:val="16"/>
                <w:szCs w:val="16"/>
              </w:rPr>
            </w:pPr>
            <w:r w:rsidRPr="00734277">
              <w:rPr>
                <w:rFonts w:ascii="Arial" w:hAnsi="Arial" w:cs="Arial"/>
                <w:color w:val="000000"/>
                <w:sz w:val="16"/>
                <w:szCs w:val="16"/>
              </w:rPr>
              <w:t> </w:t>
            </w:r>
          </w:p>
        </w:tc>
        <w:tc>
          <w:tcPr>
            <w:tcW w:w="4500" w:type="dxa"/>
            <w:tcBorders>
              <w:top w:val="nil"/>
              <w:left w:val="nil"/>
              <w:bottom w:val="single" w:sz="4" w:space="0" w:color="000000"/>
              <w:right w:val="single" w:sz="4" w:space="0" w:color="000000"/>
            </w:tcBorders>
            <w:shd w:val="clear" w:color="auto" w:fill="auto"/>
            <w:noWrap/>
            <w:vAlign w:val="center"/>
            <w:hideMark/>
          </w:tcPr>
          <w:p w14:paraId="01B538A0" w14:textId="77777777" w:rsidR="00946F9A" w:rsidRPr="00734277" w:rsidRDefault="00946F9A" w:rsidP="00A56449">
            <w:pPr>
              <w:rPr>
                <w:rFonts w:ascii="Arial" w:hAnsi="Arial" w:cs="Arial"/>
                <w:color w:val="000000"/>
                <w:sz w:val="16"/>
                <w:szCs w:val="16"/>
              </w:rPr>
            </w:pPr>
            <w:r w:rsidRPr="00734277">
              <w:rPr>
                <w:rFonts w:ascii="Arial" w:hAnsi="Arial" w:cs="Arial"/>
                <w:color w:val="000000"/>
                <w:sz w:val="16"/>
                <w:szCs w:val="16"/>
              </w:rPr>
              <w:t> </w:t>
            </w:r>
          </w:p>
        </w:tc>
        <w:tc>
          <w:tcPr>
            <w:tcW w:w="1900" w:type="dxa"/>
            <w:tcBorders>
              <w:top w:val="nil"/>
              <w:left w:val="nil"/>
              <w:bottom w:val="single" w:sz="4" w:space="0" w:color="000000"/>
              <w:right w:val="single" w:sz="4" w:space="0" w:color="000000"/>
            </w:tcBorders>
            <w:shd w:val="clear" w:color="auto" w:fill="auto"/>
            <w:noWrap/>
            <w:vAlign w:val="bottom"/>
            <w:hideMark/>
          </w:tcPr>
          <w:p w14:paraId="2049F199" w14:textId="77777777" w:rsidR="00946F9A" w:rsidRPr="00734277" w:rsidRDefault="00946F9A" w:rsidP="00A56449">
            <w:pPr>
              <w:jc w:val="right"/>
              <w:rPr>
                <w:rFonts w:ascii="Arial" w:hAnsi="Arial" w:cs="Arial"/>
                <w:color w:val="000000"/>
                <w:sz w:val="16"/>
                <w:szCs w:val="16"/>
              </w:rPr>
            </w:pPr>
            <w:r w:rsidRPr="00734277">
              <w:rPr>
                <w:rFonts w:ascii="Arial" w:hAnsi="Arial" w:cs="Arial"/>
                <w:color w:val="000000"/>
                <w:sz w:val="16"/>
                <w:szCs w:val="16"/>
              </w:rPr>
              <w:t> </w:t>
            </w:r>
          </w:p>
        </w:tc>
      </w:tr>
      <w:tr w:rsidR="00946F9A" w:rsidRPr="00734277" w14:paraId="7888B9CE" w14:textId="77777777" w:rsidTr="00A56449">
        <w:trPr>
          <w:trHeight w:val="260"/>
        </w:trPr>
        <w:tc>
          <w:tcPr>
            <w:tcW w:w="1200" w:type="dxa"/>
            <w:tcBorders>
              <w:top w:val="nil"/>
              <w:left w:val="single" w:sz="4" w:space="0" w:color="000000"/>
              <w:bottom w:val="single" w:sz="4" w:space="0" w:color="000000"/>
              <w:right w:val="single" w:sz="4" w:space="0" w:color="000000"/>
            </w:tcBorders>
            <w:shd w:val="clear" w:color="434343" w:fill="434343"/>
            <w:noWrap/>
            <w:vAlign w:val="center"/>
            <w:hideMark/>
          </w:tcPr>
          <w:p w14:paraId="028B4AFD" w14:textId="77777777" w:rsidR="00946F9A" w:rsidRPr="00734277" w:rsidRDefault="00946F9A" w:rsidP="00A56449">
            <w:pPr>
              <w:rPr>
                <w:rFonts w:ascii="&quot;Times New Roman&quot;" w:hAnsi="&quot;Times New Roman&quot;" w:cs="Arial"/>
                <w:color w:val="000000"/>
                <w:sz w:val="20"/>
                <w:szCs w:val="20"/>
              </w:rPr>
            </w:pPr>
            <w:r w:rsidRPr="00734277">
              <w:rPr>
                <w:rFonts w:ascii="Arial" w:hAnsi="Arial" w:cs="Arial"/>
                <w:color w:val="000000"/>
                <w:sz w:val="16"/>
                <w:szCs w:val="16"/>
              </w:rPr>
              <w:t> </w:t>
            </w:r>
          </w:p>
        </w:tc>
        <w:tc>
          <w:tcPr>
            <w:tcW w:w="4500" w:type="dxa"/>
            <w:tcBorders>
              <w:top w:val="nil"/>
              <w:left w:val="nil"/>
              <w:bottom w:val="single" w:sz="4" w:space="0" w:color="000000"/>
              <w:right w:val="single" w:sz="4" w:space="0" w:color="000000"/>
            </w:tcBorders>
            <w:shd w:val="clear" w:color="F4CCCC" w:fill="F4CCCC"/>
            <w:noWrap/>
            <w:vAlign w:val="center"/>
            <w:hideMark/>
          </w:tcPr>
          <w:p w14:paraId="34C879C4" w14:textId="77777777" w:rsidR="00946F9A" w:rsidRPr="00734277" w:rsidRDefault="00946F9A" w:rsidP="00A56449">
            <w:pPr>
              <w:rPr>
                <w:rFonts w:ascii="&quot;Times New Roman&quot;" w:hAnsi="&quot;Times New Roman&quot;" w:cs="Arial"/>
                <w:color w:val="000000"/>
                <w:sz w:val="20"/>
                <w:szCs w:val="20"/>
              </w:rPr>
            </w:pPr>
            <w:r w:rsidRPr="00734277">
              <w:rPr>
                <w:rFonts w:ascii="Arial" w:hAnsi="Arial" w:cs="Arial"/>
                <w:color w:val="000000"/>
                <w:sz w:val="16"/>
                <w:szCs w:val="16"/>
              </w:rPr>
              <w:t>TOTAL SPENT IN LINE</w:t>
            </w:r>
          </w:p>
        </w:tc>
        <w:tc>
          <w:tcPr>
            <w:tcW w:w="1900" w:type="dxa"/>
            <w:tcBorders>
              <w:top w:val="nil"/>
              <w:left w:val="nil"/>
              <w:bottom w:val="single" w:sz="4" w:space="0" w:color="000000"/>
              <w:right w:val="single" w:sz="4" w:space="0" w:color="000000"/>
            </w:tcBorders>
            <w:shd w:val="clear" w:color="F4CCCC" w:fill="F4CCCC"/>
            <w:noWrap/>
            <w:vAlign w:val="bottom"/>
            <w:hideMark/>
          </w:tcPr>
          <w:p w14:paraId="09F43458" w14:textId="77777777" w:rsidR="00946F9A" w:rsidRPr="00734277" w:rsidRDefault="00946F9A" w:rsidP="00A56449">
            <w:pPr>
              <w:jc w:val="right"/>
              <w:rPr>
                <w:rFonts w:ascii="&quot;Times New Roman&quot;" w:hAnsi="&quot;Times New Roman&quot;" w:cs="Arial"/>
                <w:color w:val="000000"/>
                <w:sz w:val="20"/>
                <w:szCs w:val="20"/>
              </w:rPr>
            </w:pPr>
            <w:r w:rsidRPr="00734277">
              <w:rPr>
                <w:rFonts w:ascii="Arial" w:hAnsi="Arial" w:cs="Arial"/>
                <w:color w:val="000000"/>
                <w:sz w:val="16"/>
                <w:szCs w:val="16"/>
              </w:rPr>
              <w:t>$1,600.00</w:t>
            </w:r>
          </w:p>
        </w:tc>
      </w:tr>
      <w:tr w:rsidR="00946F9A" w:rsidRPr="00734277" w14:paraId="3124E39D" w14:textId="77777777" w:rsidTr="00A56449">
        <w:trPr>
          <w:trHeight w:val="260"/>
        </w:trPr>
        <w:tc>
          <w:tcPr>
            <w:tcW w:w="1200" w:type="dxa"/>
            <w:tcBorders>
              <w:top w:val="nil"/>
              <w:left w:val="single" w:sz="4" w:space="0" w:color="000000"/>
              <w:bottom w:val="single" w:sz="4" w:space="0" w:color="000000"/>
              <w:right w:val="single" w:sz="4" w:space="0" w:color="000000"/>
            </w:tcBorders>
            <w:shd w:val="clear" w:color="434343" w:fill="434343"/>
            <w:noWrap/>
            <w:vAlign w:val="center"/>
            <w:hideMark/>
          </w:tcPr>
          <w:p w14:paraId="304D09A0" w14:textId="77777777" w:rsidR="00946F9A" w:rsidRPr="00734277" w:rsidRDefault="00946F9A" w:rsidP="00A56449">
            <w:pPr>
              <w:jc w:val="center"/>
              <w:rPr>
                <w:rFonts w:ascii="Arial" w:hAnsi="Arial" w:cs="Arial"/>
                <w:color w:val="000000"/>
                <w:sz w:val="16"/>
                <w:szCs w:val="16"/>
              </w:rPr>
            </w:pPr>
            <w:r w:rsidRPr="00734277">
              <w:rPr>
                <w:rFonts w:ascii="Arial" w:hAnsi="Arial" w:cs="Arial"/>
                <w:color w:val="000000"/>
                <w:sz w:val="16"/>
                <w:szCs w:val="16"/>
              </w:rPr>
              <w:t> </w:t>
            </w:r>
          </w:p>
        </w:tc>
        <w:tc>
          <w:tcPr>
            <w:tcW w:w="4500" w:type="dxa"/>
            <w:tcBorders>
              <w:top w:val="nil"/>
              <w:left w:val="nil"/>
              <w:bottom w:val="single" w:sz="4" w:space="0" w:color="000000"/>
              <w:right w:val="single" w:sz="4" w:space="0" w:color="000000"/>
            </w:tcBorders>
            <w:shd w:val="clear" w:color="F4CCCC" w:fill="F4CCCC"/>
            <w:noWrap/>
            <w:vAlign w:val="center"/>
            <w:hideMark/>
          </w:tcPr>
          <w:p w14:paraId="16770749" w14:textId="77777777" w:rsidR="00946F9A" w:rsidRPr="00734277" w:rsidRDefault="00946F9A" w:rsidP="00A56449">
            <w:pPr>
              <w:rPr>
                <w:rFonts w:ascii="Arial" w:hAnsi="Arial" w:cs="Arial"/>
                <w:color w:val="000000"/>
                <w:sz w:val="16"/>
                <w:szCs w:val="16"/>
              </w:rPr>
            </w:pPr>
            <w:r w:rsidRPr="00734277">
              <w:rPr>
                <w:rFonts w:ascii="Arial" w:hAnsi="Arial" w:cs="Arial"/>
                <w:color w:val="000000"/>
                <w:sz w:val="16"/>
                <w:szCs w:val="16"/>
              </w:rPr>
              <w:t>REMAINING IN LINE</w:t>
            </w:r>
          </w:p>
        </w:tc>
        <w:tc>
          <w:tcPr>
            <w:tcW w:w="1900" w:type="dxa"/>
            <w:tcBorders>
              <w:top w:val="nil"/>
              <w:left w:val="nil"/>
              <w:bottom w:val="single" w:sz="4" w:space="0" w:color="000000"/>
              <w:right w:val="single" w:sz="4" w:space="0" w:color="000000"/>
            </w:tcBorders>
            <w:shd w:val="clear" w:color="F4CCCC" w:fill="F4CCCC"/>
            <w:noWrap/>
            <w:vAlign w:val="bottom"/>
            <w:hideMark/>
          </w:tcPr>
          <w:p w14:paraId="6F5F2BEC" w14:textId="77777777" w:rsidR="00946F9A" w:rsidRPr="00734277" w:rsidRDefault="00946F9A" w:rsidP="00A56449">
            <w:pPr>
              <w:jc w:val="right"/>
              <w:rPr>
                <w:rFonts w:ascii="Arial" w:hAnsi="Arial" w:cs="Arial"/>
                <w:color w:val="000000"/>
                <w:sz w:val="16"/>
                <w:szCs w:val="16"/>
              </w:rPr>
            </w:pPr>
            <w:r w:rsidRPr="00734277">
              <w:rPr>
                <w:rFonts w:ascii="Arial" w:hAnsi="Arial" w:cs="Arial"/>
                <w:color w:val="000000"/>
                <w:sz w:val="16"/>
                <w:szCs w:val="16"/>
              </w:rPr>
              <w:t>$5,400.00</w:t>
            </w:r>
          </w:p>
        </w:tc>
      </w:tr>
      <w:tr w:rsidR="00946F9A" w:rsidRPr="00734277" w14:paraId="7A3B541D" w14:textId="77777777" w:rsidTr="00A56449">
        <w:trPr>
          <w:trHeight w:val="260"/>
        </w:trPr>
        <w:tc>
          <w:tcPr>
            <w:tcW w:w="1200" w:type="dxa"/>
            <w:tcBorders>
              <w:top w:val="nil"/>
              <w:left w:val="single" w:sz="4" w:space="0" w:color="000000"/>
              <w:bottom w:val="single" w:sz="4" w:space="0" w:color="000000"/>
              <w:right w:val="single" w:sz="4" w:space="0" w:color="000000"/>
            </w:tcBorders>
            <w:shd w:val="clear" w:color="000000" w:fill="000000"/>
            <w:noWrap/>
            <w:vAlign w:val="center"/>
            <w:hideMark/>
          </w:tcPr>
          <w:p w14:paraId="6F3CC0A5" w14:textId="77777777" w:rsidR="00946F9A" w:rsidRPr="00734277" w:rsidRDefault="00946F9A" w:rsidP="00A56449">
            <w:pPr>
              <w:jc w:val="center"/>
              <w:rPr>
                <w:rFonts w:ascii="Arial" w:hAnsi="Arial" w:cs="Arial"/>
                <w:color w:val="000000"/>
                <w:sz w:val="16"/>
                <w:szCs w:val="16"/>
              </w:rPr>
            </w:pPr>
            <w:r w:rsidRPr="00734277">
              <w:rPr>
                <w:rFonts w:ascii="Arial" w:hAnsi="Arial" w:cs="Arial"/>
                <w:color w:val="000000"/>
                <w:sz w:val="16"/>
                <w:szCs w:val="16"/>
              </w:rPr>
              <w:t> </w:t>
            </w:r>
          </w:p>
        </w:tc>
        <w:tc>
          <w:tcPr>
            <w:tcW w:w="4500" w:type="dxa"/>
            <w:tcBorders>
              <w:top w:val="nil"/>
              <w:left w:val="nil"/>
              <w:bottom w:val="single" w:sz="4" w:space="0" w:color="000000"/>
              <w:right w:val="single" w:sz="4" w:space="0" w:color="000000"/>
            </w:tcBorders>
            <w:shd w:val="clear" w:color="000000" w:fill="000000"/>
            <w:noWrap/>
            <w:vAlign w:val="bottom"/>
            <w:hideMark/>
          </w:tcPr>
          <w:p w14:paraId="08B76624" w14:textId="77777777" w:rsidR="00946F9A" w:rsidRPr="00734277" w:rsidRDefault="00946F9A" w:rsidP="00A56449">
            <w:pPr>
              <w:rPr>
                <w:rFonts w:ascii="Arial" w:hAnsi="Arial" w:cs="Arial"/>
                <w:color w:val="000000"/>
                <w:sz w:val="16"/>
                <w:szCs w:val="16"/>
              </w:rPr>
            </w:pPr>
            <w:r w:rsidRPr="00734277">
              <w:rPr>
                <w:rFonts w:ascii="Arial" w:hAnsi="Arial" w:cs="Arial"/>
                <w:color w:val="000000"/>
                <w:sz w:val="16"/>
                <w:szCs w:val="16"/>
              </w:rPr>
              <w:t> </w:t>
            </w:r>
          </w:p>
        </w:tc>
        <w:tc>
          <w:tcPr>
            <w:tcW w:w="1900" w:type="dxa"/>
            <w:tcBorders>
              <w:top w:val="nil"/>
              <w:left w:val="nil"/>
              <w:bottom w:val="single" w:sz="4" w:space="0" w:color="000000"/>
              <w:right w:val="single" w:sz="4" w:space="0" w:color="000000"/>
            </w:tcBorders>
            <w:shd w:val="clear" w:color="000000" w:fill="000000"/>
            <w:noWrap/>
            <w:vAlign w:val="bottom"/>
            <w:hideMark/>
          </w:tcPr>
          <w:p w14:paraId="7ED631A4" w14:textId="77777777" w:rsidR="00946F9A" w:rsidRPr="00734277" w:rsidRDefault="00946F9A" w:rsidP="00A56449">
            <w:pPr>
              <w:jc w:val="right"/>
              <w:rPr>
                <w:rFonts w:ascii="Arial" w:hAnsi="Arial" w:cs="Arial"/>
                <w:color w:val="000000"/>
                <w:sz w:val="16"/>
                <w:szCs w:val="16"/>
              </w:rPr>
            </w:pPr>
            <w:r w:rsidRPr="00734277">
              <w:rPr>
                <w:rFonts w:ascii="Arial" w:hAnsi="Arial" w:cs="Arial"/>
                <w:color w:val="000000"/>
                <w:sz w:val="16"/>
                <w:szCs w:val="16"/>
              </w:rPr>
              <w:t> </w:t>
            </w:r>
          </w:p>
        </w:tc>
      </w:tr>
      <w:tr w:rsidR="00946F9A" w:rsidRPr="00734277" w14:paraId="206FA711" w14:textId="77777777" w:rsidTr="00A56449">
        <w:trPr>
          <w:trHeight w:val="260"/>
        </w:trPr>
        <w:tc>
          <w:tcPr>
            <w:tcW w:w="1200" w:type="dxa"/>
            <w:tcBorders>
              <w:top w:val="nil"/>
              <w:left w:val="nil"/>
              <w:bottom w:val="nil"/>
              <w:right w:val="nil"/>
            </w:tcBorders>
            <w:shd w:val="clear" w:color="E06666" w:fill="E06666"/>
            <w:noWrap/>
            <w:vAlign w:val="bottom"/>
            <w:hideMark/>
          </w:tcPr>
          <w:p w14:paraId="5116E055" w14:textId="77777777" w:rsidR="00946F9A" w:rsidRPr="00734277" w:rsidRDefault="00946F9A" w:rsidP="00A56449">
            <w:pPr>
              <w:jc w:val="center"/>
              <w:rPr>
                <w:rFonts w:ascii="Arial" w:hAnsi="Arial" w:cs="Arial"/>
                <w:color w:val="000000"/>
                <w:sz w:val="16"/>
                <w:szCs w:val="16"/>
              </w:rPr>
            </w:pPr>
            <w:r w:rsidRPr="00734277">
              <w:rPr>
                <w:rFonts w:ascii="&quot;Times New Roman&quot;" w:hAnsi="&quot;Times New Roman&quot;" w:cs="Arial"/>
                <w:color w:val="000000"/>
                <w:sz w:val="20"/>
                <w:szCs w:val="20"/>
              </w:rPr>
              <w:t>6804-0120</w:t>
            </w:r>
          </w:p>
        </w:tc>
        <w:tc>
          <w:tcPr>
            <w:tcW w:w="4500" w:type="dxa"/>
            <w:tcBorders>
              <w:top w:val="nil"/>
              <w:left w:val="nil"/>
              <w:bottom w:val="nil"/>
              <w:right w:val="nil"/>
            </w:tcBorders>
            <w:shd w:val="clear" w:color="E06666" w:fill="E06666"/>
            <w:noWrap/>
            <w:vAlign w:val="bottom"/>
            <w:hideMark/>
          </w:tcPr>
          <w:p w14:paraId="75A90A32" w14:textId="77777777" w:rsidR="00946F9A" w:rsidRPr="00734277" w:rsidRDefault="00946F9A" w:rsidP="00A56449">
            <w:pPr>
              <w:rPr>
                <w:rFonts w:ascii="Arial" w:hAnsi="Arial" w:cs="Arial"/>
                <w:color w:val="000000"/>
                <w:sz w:val="16"/>
                <w:szCs w:val="16"/>
              </w:rPr>
            </w:pPr>
            <w:r w:rsidRPr="00734277">
              <w:rPr>
                <w:rFonts w:ascii="&quot;Times New Roman&quot;" w:hAnsi="&quot;Times New Roman&quot;" w:cs="Arial"/>
                <w:color w:val="000000"/>
                <w:sz w:val="20"/>
                <w:szCs w:val="20"/>
              </w:rPr>
              <w:t>MAROONS - MEMBER TRAINING</w:t>
            </w:r>
          </w:p>
        </w:tc>
        <w:tc>
          <w:tcPr>
            <w:tcW w:w="1900" w:type="dxa"/>
            <w:tcBorders>
              <w:top w:val="nil"/>
              <w:left w:val="nil"/>
              <w:bottom w:val="nil"/>
              <w:right w:val="nil"/>
            </w:tcBorders>
            <w:shd w:val="clear" w:color="E06666" w:fill="E06666"/>
            <w:noWrap/>
            <w:vAlign w:val="bottom"/>
            <w:hideMark/>
          </w:tcPr>
          <w:p w14:paraId="70F920E3" w14:textId="77777777" w:rsidR="00946F9A" w:rsidRPr="00734277" w:rsidRDefault="00946F9A" w:rsidP="00A56449">
            <w:pPr>
              <w:jc w:val="right"/>
              <w:rPr>
                <w:rFonts w:ascii="Arial" w:hAnsi="Arial" w:cs="Arial"/>
                <w:color w:val="000000"/>
                <w:sz w:val="16"/>
                <w:szCs w:val="16"/>
              </w:rPr>
            </w:pPr>
            <w:r w:rsidRPr="00734277">
              <w:rPr>
                <w:rFonts w:ascii="&quot;Times New Roman&quot;" w:hAnsi="&quot;Times New Roman&quot;" w:cs="Arial"/>
                <w:color w:val="000000"/>
                <w:sz w:val="20"/>
                <w:szCs w:val="20"/>
              </w:rPr>
              <w:t>$500.00</w:t>
            </w:r>
          </w:p>
        </w:tc>
      </w:tr>
      <w:tr w:rsidR="00946F9A" w:rsidRPr="00734277" w14:paraId="5107870E" w14:textId="77777777" w:rsidTr="00A56449">
        <w:trPr>
          <w:trHeight w:val="260"/>
        </w:trPr>
        <w:tc>
          <w:tcPr>
            <w:tcW w:w="1200" w:type="dxa"/>
            <w:tcBorders>
              <w:top w:val="single" w:sz="4" w:space="0" w:color="000000"/>
              <w:left w:val="single" w:sz="4" w:space="0" w:color="000000"/>
              <w:bottom w:val="single" w:sz="4" w:space="0" w:color="000000"/>
              <w:right w:val="single" w:sz="4" w:space="0" w:color="000000"/>
            </w:tcBorders>
            <w:shd w:val="clear" w:color="434343" w:fill="434343"/>
            <w:noWrap/>
            <w:vAlign w:val="center"/>
            <w:hideMark/>
          </w:tcPr>
          <w:p w14:paraId="766901BA" w14:textId="77777777" w:rsidR="00946F9A" w:rsidRPr="00734277" w:rsidRDefault="00946F9A" w:rsidP="00A56449">
            <w:pPr>
              <w:jc w:val="center"/>
              <w:rPr>
                <w:rFonts w:ascii="Arial" w:hAnsi="Arial" w:cs="Arial"/>
                <w:color w:val="000000"/>
                <w:sz w:val="16"/>
                <w:szCs w:val="16"/>
              </w:rPr>
            </w:pPr>
            <w:r w:rsidRPr="00734277">
              <w:rPr>
                <w:rFonts w:ascii="Arial" w:hAnsi="Arial" w:cs="Arial"/>
                <w:color w:val="000000"/>
                <w:sz w:val="16"/>
                <w:szCs w:val="16"/>
              </w:rPr>
              <w:t> </w:t>
            </w:r>
          </w:p>
        </w:tc>
        <w:tc>
          <w:tcPr>
            <w:tcW w:w="4500" w:type="dxa"/>
            <w:tcBorders>
              <w:top w:val="single" w:sz="4" w:space="0" w:color="000000"/>
              <w:left w:val="nil"/>
              <w:bottom w:val="single" w:sz="4" w:space="0" w:color="000000"/>
              <w:right w:val="single" w:sz="4" w:space="0" w:color="000000"/>
            </w:tcBorders>
            <w:shd w:val="clear" w:color="auto" w:fill="auto"/>
            <w:noWrap/>
            <w:vAlign w:val="center"/>
            <w:hideMark/>
          </w:tcPr>
          <w:p w14:paraId="35743282" w14:textId="77777777" w:rsidR="00946F9A" w:rsidRPr="00734277" w:rsidRDefault="00946F9A" w:rsidP="00A56449">
            <w:pPr>
              <w:rPr>
                <w:rFonts w:ascii="Arial" w:hAnsi="Arial" w:cs="Arial"/>
                <w:color w:val="000000"/>
                <w:sz w:val="16"/>
                <w:szCs w:val="16"/>
              </w:rPr>
            </w:pPr>
            <w:r w:rsidRPr="00734277">
              <w:rPr>
                <w:rFonts w:ascii="Arial" w:hAnsi="Arial" w:cs="Arial"/>
                <w:color w:val="000000"/>
                <w:sz w:val="16"/>
                <w:szCs w:val="16"/>
              </w:rPr>
              <w:t>SACHA</w:t>
            </w:r>
          </w:p>
        </w:tc>
        <w:tc>
          <w:tcPr>
            <w:tcW w:w="1900" w:type="dxa"/>
            <w:tcBorders>
              <w:top w:val="single" w:sz="4" w:space="0" w:color="000000"/>
              <w:left w:val="nil"/>
              <w:bottom w:val="single" w:sz="4" w:space="0" w:color="000000"/>
              <w:right w:val="single" w:sz="4" w:space="0" w:color="000000"/>
            </w:tcBorders>
            <w:shd w:val="clear" w:color="auto" w:fill="auto"/>
            <w:noWrap/>
            <w:vAlign w:val="bottom"/>
            <w:hideMark/>
          </w:tcPr>
          <w:p w14:paraId="45C27B78" w14:textId="77777777" w:rsidR="00946F9A" w:rsidRPr="00734277" w:rsidRDefault="00946F9A" w:rsidP="00A56449">
            <w:pPr>
              <w:jc w:val="right"/>
              <w:rPr>
                <w:rFonts w:ascii="Arial" w:hAnsi="Arial" w:cs="Arial"/>
                <w:color w:val="000000"/>
                <w:sz w:val="16"/>
                <w:szCs w:val="16"/>
              </w:rPr>
            </w:pPr>
            <w:r w:rsidRPr="00734277">
              <w:rPr>
                <w:rFonts w:ascii="Arial" w:hAnsi="Arial" w:cs="Arial"/>
                <w:color w:val="000000"/>
                <w:sz w:val="16"/>
                <w:szCs w:val="16"/>
              </w:rPr>
              <w:t>$450.00</w:t>
            </w:r>
          </w:p>
        </w:tc>
      </w:tr>
      <w:tr w:rsidR="00946F9A" w:rsidRPr="00734277" w14:paraId="631D883B" w14:textId="77777777" w:rsidTr="00A56449">
        <w:trPr>
          <w:trHeight w:val="260"/>
        </w:trPr>
        <w:tc>
          <w:tcPr>
            <w:tcW w:w="1200" w:type="dxa"/>
            <w:tcBorders>
              <w:top w:val="nil"/>
              <w:left w:val="single" w:sz="4" w:space="0" w:color="000000"/>
              <w:bottom w:val="single" w:sz="4" w:space="0" w:color="000000"/>
              <w:right w:val="single" w:sz="4" w:space="0" w:color="000000"/>
            </w:tcBorders>
            <w:shd w:val="clear" w:color="434343" w:fill="434343"/>
            <w:noWrap/>
            <w:vAlign w:val="center"/>
            <w:hideMark/>
          </w:tcPr>
          <w:p w14:paraId="28D50379" w14:textId="77777777" w:rsidR="00946F9A" w:rsidRPr="00734277" w:rsidRDefault="00946F9A" w:rsidP="00A56449">
            <w:pPr>
              <w:jc w:val="center"/>
              <w:rPr>
                <w:rFonts w:ascii="Arial" w:hAnsi="Arial" w:cs="Arial"/>
                <w:color w:val="000000"/>
                <w:sz w:val="16"/>
                <w:szCs w:val="16"/>
              </w:rPr>
            </w:pPr>
            <w:r w:rsidRPr="00734277">
              <w:rPr>
                <w:rFonts w:ascii="Arial" w:hAnsi="Arial" w:cs="Arial"/>
                <w:color w:val="000000"/>
                <w:sz w:val="16"/>
                <w:szCs w:val="16"/>
              </w:rPr>
              <w:t> </w:t>
            </w:r>
          </w:p>
        </w:tc>
        <w:tc>
          <w:tcPr>
            <w:tcW w:w="4500" w:type="dxa"/>
            <w:tcBorders>
              <w:top w:val="nil"/>
              <w:left w:val="nil"/>
              <w:bottom w:val="single" w:sz="4" w:space="0" w:color="000000"/>
              <w:right w:val="single" w:sz="4" w:space="0" w:color="000000"/>
            </w:tcBorders>
            <w:shd w:val="clear" w:color="auto" w:fill="auto"/>
            <w:noWrap/>
            <w:vAlign w:val="center"/>
            <w:hideMark/>
          </w:tcPr>
          <w:p w14:paraId="0EF2F534" w14:textId="77777777" w:rsidR="00946F9A" w:rsidRPr="00734277" w:rsidRDefault="00946F9A" w:rsidP="00A56449">
            <w:pPr>
              <w:rPr>
                <w:rFonts w:ascii="Arial" w:hAnsi="Arial" w:cs="Arial"/>
                <w:color w:val="000000"/>
                <w:sz w:val="16"/>
                <w:szCs w:val="16"/>
              </w:rPr>
            </w:pPr>
            <w:r w:rsidRPr="00734277">
              <w:rPr>
                <w:rFonts w:ascii="Arial" w:hAnsi="Arial" w:cs="Arial"/>
                <w:color w:val="000000"/>
                <w:sz w:val="16"/>
                <w:szCs w:val="16"/>
              </w:rPr>
              <w:t> </w:t>
            </w:r>
          </w:p>
        </w:tc>
        <w:tc>
          <w:tcPr>
            <w:tcW w:w="1900" w:type="dxa"/>
            <w:tcBorders>
              <w:top w:val="nil"/>
              <w:left w:val="nil"/>
              <w:bottom w:val="single" w:sz="4" w:space="0" w:color="000000"/>
              <w:right w:val="single" w:sz="4" w:space="0" w:color="000000"/>
            </w:tcBorders>
            <w:shd w:val="clear" w:color="auto" w:fill="auto"/>
            <w:noWrap/>
            <w:vAlign w:val="bottom"/>
            <w:hideMark/>
          </w:tcPr>
          <w:p w14:paraId="19B580DE" w14:textId="77777777" w:rsidR="00946F9A" w:rsidRPr="00734277" w:rsidRDefault="00946F9A" w:rsidP="00A56449">
            <w:pPr>
              <w:jc w:val="right"/>
              <w:rPr>
                <w:rFonts w:ascii="Arial" w:hAnsi="Arial" w:cs="Arial"/>
                <w:color w:val="000000"/>
                <w:sz w:val="16"/>
                <w:szCs w:val="16"/>
              </w:rPr>
            </w:pPr>
            <w:r w:rsidRPr="00734277">
              <w:rPr>
                <w:rFonts w:ascii="Arial" w:hAnsi="Arial" w:cs="Arial"/>
                <w:color w:val="000000"/>
                <w:sz w:val="16"/>
                <w:szCs w:val="16"/>
              </w:rPr>
              <w:t> </w:t>
            </w:r>
          </w:p>
        </w:tc>
      </w:tr>
      <w:tr w:rsidR="00946F9A" w:rsidRPr="00734277" w14:paraId="0BCD2129" w14:textId="77777777" w:rsidTr="00A56449">
        <w:trPr>
          <w:trHeight w:val="80"/>
        </w:trPr>
        <w:tc>
          <w:tcPr>
            <w:tcW w:w="1200" w:type="dxa"/>
            <w:tcBorders>
              <w:top w:val="nil"/>
              <w:left w:val="single" w:sz="4" w:space="0" w:color="000000"/>
              <w:bottom w:val="single" w:sz="4" w:space="0" w:color="000000"/>
              <w:right w:val="single" w:sz="4" w:space="0" w:color="000000"/>
            </w:tcBorders>
            <w:shd w:val="clear" w:color="434343" w:fill="434343"/>
            <w:noWrap/>
            <w:vAlign w:val="center"/>
            <w:hideMark/>
          </w:tcPr>
          <w:p w14:paraId="7F00397D" w14:textId="77777777" w:rsidR="00946F9A" w:rsidRPr="00734277" w:rsidRDefault="00946F9A" w:rsidP="00A56449">
            <w:pPr>
              <w:jc w:val="center"/>
              <w:rPr>
                <w:rFonts w:ascii="Arial" w:hAnsi="Arial" w:cs="Arial"/>
                <w:color w:val="000000"/>
                <w:sz w:val="16"/>
                <w:szCs w:val="16"/>
              </w:rPr>
            </w:pPr>
            <w:r w:rsidRPr="00734277">
              <w:rPr>
                <w:rFonts w:ascii="Arial" w:hAnsi="Arial" w:cs="Arial"/>
                <w:color w:val="000000"/>
                <w:sz w:val="16"/>
                <w:szCs w:val="16"/>
              </w:rPr>
              <w:t> </w:t>
            </w:r>
          </w:p>
        </w:tc>
        <w:tc>
          <w:tcPr>
            <w:tcW w:w="4500" w:type="dxa"/>
            <w:tcBorders>
              <w:top w:val="nil"/>
              <w:left w:val="nil"/>
              <w:bottom w:val="single" w:sz="4" w:space="0" w:color="000000"/>
              <w:right w:val="single" w:sz="4" w:space="0" w:color="000000"/>
            </w:tcBorders>
            <w:shd w:val="clear" w:color="auto" w:fill="auto"/>
            <w:noWrap/>
            <w:vAlign w:val="center"/>
            <w:hideMark/>
          </w:tcPr>
          <w:p w14:paraId="46AA6C7E" w14:textId="77777777" w:rsidR="00946F9A" w:rsidRPr="00734277" w:rsidRDefault="00946F9A" w:rsidP="00A56449">
            <w:pPr>
              <w:rPr>
                <w:rFonts w:ascii="Arial" w:hAnsi="Arial" w:cs="Arial"/>
                <w:color w:val="000000"/>
                <w:sz w:val="16"/>
                <w:szCs w:val="16"/>
              </w:rPr>
            </w:pPr>
            <w:r w:rsidRPr="00734277">
              <w:rPr>
                <w:rFonts w:ascii="Arial" w:hAnsi="Arial" w:cs="Arial"/>
                <w:color w:val="000000"/>
                <w:sz w:val="16"/>
                <w:szCs w:val="16"/>
              </w:rPr>
              <w:t> </w:t>
            </w:r>
          </w:p>
        </w:tc>
        <w:tc>
          <w:tcPr>
            <w:tcW w:w="1900" w:type="dxa"/>
            <w:tcBorders>
              <w:top w:val="nil"/>
              <w:left w:val="nil"/>
              <w:bottom w:val="single" w:sz="4" w:space="0" w:color="000000"/>
              <w:right w:val="single" w:sz="4" w:space="0" w:color="000000"/>
            </w:tcBorders>
            <w:shd w:val="clear" w:color="auto" w:fill="auto"/>
            <w:noWrap/>
            <w:vAlign w:val="bottom"/>
            <w:hideMark/>
          </w:tcPr>
          <w:p w14:paraId="1310EFD3" w14:textId="77777777" w:rsidR="00946F9A" w:rsidRPr="00734277" w:rsidRDefault="00946F9A" w:rsidP="00A56449">
            <w:pPr>
              <w:jc w:val="right"/>
              <w:rPr>
                <w:rFonts w:ascii="Arial" w:hAnsi="Arial" w:cs="Arial"/>
                <w:color w:val="000000"/>
                <w:sz w:val="16"/>
                <w:szCs w:val="16"/>
              </w:rPr>
            </w:pPr>
            <w:r w:rsidRPr="00734277">
              <w:rPr>
                <w:rFonts w:ascii="Arial" w:hAnsi="Arial" w:cs="Arial"/>
                <w:color w:val="000000"/>
                <w:sz w:val="16"/>
                <w:szCs w:val="16"/>
              </w:rPr>
              <w:t> </w:t>
            </w:r>
          </w:p>
        </w:tc>
      </w:tr>
      <w:tr w:rsidR="00946F9A" w:rsidRPr="00734277" w14:paraId="3A134F15" w14:textId="77777777" w:rsidTr="00A56449">
        <w:trPr>
          <w:trHeight w:val="260"/>
        </w:trPr>
        <w:tc>
          <w:tcPr>
            <w:tcW w:w="1200" w:type="dxa"/>
            <w:tcBorders>
              <w:top w:val="nil"/>
              <w:left w:val="single" w:sz="4" w:space="0" w:color="000000"/>
              <w:bottom w:val="single" w:sz="4" w:space="0" w:color="000000"/>
              <w:right w:val="single" w:sz="4" w:space="0" w:color="000000"/>
            </w:tcBorders>
            <w:shd w:val="clear" w:color="434343" w:fill="434343"/>
            <w:noWrap/>
            <w:vAlign w:val="center"/>
            <w:hideMark/>
          </w:tcPr>
          <w:p w14:paraId="577DDB83" w14:textId="77777777" w:rsidR="00946F9A" w:rsidRPr="00734277" w:rsidRDefault="00946F9A" w:rsidP="00A56449">
            <w:pPr>
              <w:rPr>
                <w:rFonts w:ascii="&quot;Times New Roman&quot;" w:hAnsi="&quot;Times New Roman&quot;" w:cs="Arial"/>
                <w:color w:val="000000"/>
                <w:sz w:val="20"/>
                <w:szCs w:val="20"/>
              </w:rPr>
            </w:pPr>
            <w:r w:rsidRPr="00734277">
              <w:rPr>
                <w:rFonts w:ascii="Arial" w:hAnsi="Arial" w:cs="Arial"/>
                <w:color w:val="000000"/>
                <w:sz w:val="16"/>
                <w:szCs w:val="16"/>
              </w:rPr>
              <w:t> </w:t>
            </w:r>
          </w:p>
        </w:tc>
        <w:tc>
          <w:tcPr>
            <w:tcW w:w="4500" w:type="dxa"/>
            <w:tcBorders>
              <w:top w:val="nil"/>
              <w:left w:val="nil"/>
              <w:bottom w:val="single" w:sz="4" w:space="0" w:color="000000"/>
              <w:right w:val="single" w:sz="4" w:space="0" w:color="000000"/>
            </w:tcBorders>
            <w:shd w:val="clear" w:color="F4CCCC" w:fill="F4CCCC"/>
            <w:noWrap/>
            <w:vAlign w:val="center"/>
            <w:hideMark/>
          </w:tcPr>
          <w:p w14:paraId="125B2495" w14:textId="77777777" w:rsidR="00946F9A" w:rsidRPr="00734277" w:rsidRDefault="00946F9A" w:rsidP="00A56449">
            <w:pPr>
              <w:rPr>
                <w:rFonts w:ascii="&quot;Times New Roman&quot;" w:hAnsi="&quot;Times New Roman&quot;" w:cs="Arial"/>
                <w:color w:val="000000"/>
                <w:sz w:val="20"/>
                <w:szCs w:val="20"/>
              </w:rPr>
            </w:pPr>
            <w:r w:rsidRPr="00734277">
              <w:rPr>
                <w:rFonts w:ascii="Arial" w:hAnsi="Arial" w:cs="Arial"/>
                <w:color w:val="000000"/>
                <w:sz w:val="16"/>
                <w:szCs w:val="16"/>
              </w:rPr>
              <w:t>TOTAL SPENT IN LINE</w:t>
            </w:r>
          </w:p>
        </w:tc>
        <w:tc>
          <w:tcPr>
            <w:tcW w:w="1900" w:type="dxa"/>
            <w:tcBorders>
              <w:top w:val="nil"/>
              <w:left w:val="nil"/>
              <w:bottom w:val="single" w:sz="4" w:space="0" w:color="000000"/>
              <w:right w:val="single" w:sz="4" w:space="0" w:color="000000"/>
            </w:tcBorders>
            <w:shd w:val="clear" w:color="F4CCCC" w:fill="F4CCCC"/>
            <w:noWrap/>
            <w:vAlign w:val="bottom"/>
            <w:hideMark/>
          </w:tcPr>
          <w:p w14:paraId="4D97227F" w14:textId="77777777" w:rsidR="00946F9A" w:rsidRPr="00734277" w:rsidRDefault="00946F9A" w:rsidP="00A56449">
            <w:pPr>
              <w:jc w:val="right"/>
              <w:rPr>
                <w:rFonts w:ascii="&quot;Times New Roman&quot;" w:hAnsi="&quot;Times New Roman&quot;" w:cs="Arial"/>
                <w:color w:val="000000"/>
                <w:sz w:val="20"/>
                <w:szCs w:val="20"/>
              </w:rPr>
            </w:pPr>
            <w:r w:rsidRPr="00734277">
              <w:rPr>
                <w:rFonts w:ascii="Arial" w:hAnsi="Arial" w:cs="Arial"/>
                <w:color w:val="000000"/>
                <w:sz w:val="16"/>
                <w:szCs w:val="16"/>
              </w:rPr>
              <w:t>$450.00</w:t>
            </w:r>
          </w:p>
        </w:tc>
      </w:tr>
      <w:tr w:rsidR="00946F9A" w:rsidRPr="00734277" w14:paraId="4DA062E5" w14:textId="77777777" w:rsidTr="00A56449">
        <w:trPr>
          <w:trHeight w:val="260"/>
        </w:trPr>
        <w:tc>
          <w:tcPr>
            <w:tcW w:w="1200" w:type="dxa"/>
            <w:tcBorders>
              <w:top w:val="nil"/>
              <w:left w:val="single" w:sz="4" w:space="0" w:color="000000"/>
              <w:bottom w:val="single" w:sz="4" w:space="0" w:color="000000"/>
              <w:right w:val="single" w:sz="4" w:space="0" w:color="000000"/>
            </w:tcBorders>
            <w:shd w:val="clear" w:color="434343" w:fill="434343"/>
            <w:noWrap/>
            <w:vAlign w:val="center"/>
            <w:hideMark/>
          </w:tcPr>
          <w:p w14:paraId="11CDB684" w14:textId="77777777" w:rsidR="00946F9A" w:rsidRPr="00734277" w:rsidRDefault="00946F9A" w:rsidP="00A56449">
            <w:pPr>
              <w:jc w:val="center"/>
              <w:rPr>
                <w:rFonts w:ascii="Arial" w:hAnsi="Arial" w:cs="Arial"/>
                <w:color w:val="000000"/>
                <w:sz w:val="16"/>
                <w:szCs w:val="16"/>
              </w:rPr>
            </w:pPr>
            <w:r w:rsidRPr="00734277">
              <w:rPr>
                <w:rFonts w:ascii="Arial" w:hAnsi="Arial" w:cs="Arial"/>
                <w:color w:val="000000"/>
                <w:sz w:val="16"/>
                <w:szCs w:val="16"/>
              </w:rPr>
              <w:t> </w:t>
            </w:r>
          </w:p>
        </w:tc>
        <w:tc>
          <w:tcPr>
            <w:tcW w:w="4500" w:type="dxa"/>
            <w:tcBorders>
              <w:top w:val="nil"/>
              <w:left w:val="nil"/>
              <w:bottom w:val="single" w:sz="4" w:space="0" w:color="000000"/>
              <w:right w:val="single" w:sz="4" w:space="0" w:color="000000"/>
            </w:tcBorders>
            <w:shd w:val="clear" w:color="F4CCCC" w:fill="F4CCCC"/>
            <w:noWrap/>
            <w:vAlign w:val="center"/>
            <w:hideMark/>
          </w:tcPr>
          <w:p w14:paraId="1BDFB049" w14:textId="77777777" w:rsidR="00946F9A" w:rsidRPr="00734277" w:rsidRDefault="00946F9A" w:rsidP="00A56449">
            <w:pPr>
              <w:rPr>
                <w:rFonts w:ascii="Arial" w:hAnsi="Arial" w:cs="Arial"/>
                <w:color w:val="000000"/>
                <w:sz w:val="16"/>
                <w:szCs w:val="16"/>
              </w:rPr>
            </w:pPr>
            <w:r w:rsidRPr="00734277">
              <w:rPr>
                <w:rFonts w:ascii="Arial" w:hAnsi="Arial" w:cs="Arial"/>
                <w:color w:val="000000"/>
                <w:sz w:val="16"/>
                <w:szCs w:val="16"/>
              </w:rPr>
              <w:t>REMAINING IN LINE</w:t>
            </w:r>
          </w:p>
        </w:tc>
        <w:tc>
          <w:tcPr>
            <w:tcW w:w="1900" w:type="dxa"/>
            <w:tcBorders>
              <w:top w:val="nil"/>
              <w:left w:val="nil"/>
              <w:bottom w:val="single" w:sz="4" w:space="0" w:color="000000"/>
              <w:right w:val="single" w:sz="4" w:space="0" w:color="000000"/>
            </w:tcBorders>
            <w:shd w:val="clear" w:color="F4CCCC" w:fill="F4CCCC"/>
            <w:noWrap/>
            <w:vAlign w:val="bottom"/>
            <w:hideMark/>
          </w:tcPr>
          <w:p w14:paraId="6F7A9B30" w14:textId="77777777" w:rsidR="00946F9A" w:rsidRPr="00734277" w:rsidRDefault="00946F9A" w:rsidP="00A56449">
            <w:pPr>
              <w:jc w:val="right"/>
              <w:rPr>
                <w:rFonts w:ascii="Arial" w:hAnsi="Arial" w:cs="Arial"/>
                <w:color w:val="000000"/>
                <w:sz w:val="16"/>
                <w:szCs w:val="16"/>
              </w:rPr>
            </w:pPr>
            <w:r w:rsidRPr="00734277">
              <w:rPr>
                <w:rFonts w:ascii="Arial" w:hAnsi="Arial" w:cs="Arial"/>
                <w:color w:val="000000"/>
                <w:sz w:val="16"/>
                <w:szCs w:val="16"/>
              </w:rPr>
              <w:t>$50.00</w:t>
            </w:r>
          </w:p>
        </w:tc>
      </w:tr>
    </w:tbl>
    <w:p w14:paraId="1CFEB8BF" w14:textId="77777777" w:rsidR="00946F9A" w:rsidRDefault="00946F9A" w:rsidP="00946F9A">
      <w:pPr>
        <w:rPr>
          <w:rFonts w:ascii="Gotham Book" w:hAnsi="Gotham Book"/>
          <w:b/>
          <w:sz w:val="22"/>
        </w:rPr>
      </w:pPr>
    </w:p>
    <w:tbl>
      <w:tblPr>
        <w:tblpPr w:leftFromText="180" w:rightFromText="180" w:vertAnchor="text" w:horzAnchor="page" w:tblpX="1" w:tblpY="171"/>
        <w:tblW w:w="12186" w:type="dxa"/>
        <w:tblLook w:val="04A0" w:firstRow="1" w:lastRow="0" w:firstColumn="1" w:lastColumn="0" w:noHBand="0" w:noVBand="1"/>
      </w:tblPr>
      <w:tblGrid>
        <w:gridCol w:w="5700"/>
        <w:gridCol w:w="6486"/>
      </w:tblGrid>
      <w:tr w:rsidR="00946F9A" w:rsidRPr="00734277" w14:paraId="19C9F395" w14:textId="77777777" w:rsidTr="00946F9A">
        <w:trPr>
          <w:trHeight w:val="416"/>
        </w:trPr>
        <w:tc>
          <w:tcPr>
            <w:tcW w:w="5700" w:type="dxa"/>
            <w:tcBorders>
              <w:top w:val="single" w:sz="4" w:space="0" w:color="000000"/>
              <w:left w:val="single" w:sz="4" w:space="0" w:color="000000"/>
              <w:bottom w:val="single" w:sz="4" w:space="0" w:color="000000"/>
              <w:right w:val="single" w:sz="4" w:space="0" w:color="000000"/>
            </w:tcBorders>
            <w:shd w:val="clear" w:color="E06666" w:fill="E06666"/>
            <w:noWrap/>
            <w:vAlign w:val="center"/>
            <w:hideMark/>
          </w:tcPr>
          <w:p w14:paraId="73022AC9" w14:textId="77777777" w:rsidR="00946F9A" w:rsidRPr="00734277" w:rsidRDefault="00946F9A" w:rsidP="00A56449">
            <w:pPr>
              <w:jc w:val="center"/>
              <w:rPr>
                <w:b/>
                <w:bCs/>
                <w:sz w:val="20"/>
                <w:szCs w:val="20"/>
              </w:rPr>
            </w:pPr>
            <w:r w:rsidRPr="00734277">
              <w:rPr>
                <w:b/>
                <w:bCs/>
                <w:sz w:val="20"/>
                <w:szCs w:val="20"/>
              </w:rPr>
              <w:t xml:space="preserve">TOTAL BUDGETED DISCRETIONARY SPENDING    </w:t>
            </w:r>
          </w:p>
        </w:tc>
        <w:tc>
          <w:tcPr>
            <w:tcW w:w="6486" w:type="dxa"/>
            <w:tcBorders>
              <w:top w:val="single" w:sz="4" w:space="0" w:color="000000"/>
              <w:left w:val="nil"/>
              <w:bottom w:val="single" w:sz="4" w:space="0" w:color="000000"/>
              <w:right w:val="single" w:sz="4" w:space="0" w:color="000000"/>
            </w:tcBorders>
            <w:shd w:val="clear" w:color="D9D9D9" w:fill="D9D9D9"/>
            <w:noWrap/>
            <w:vAlign w:val="center"/>
            <w:hideMark/>
          </w:tcPr>
          <w:p w14:paraId="35305216" w14:textId="77777777" w:rsidR="00946F9A" w:rsidRPr="00734277" w:rsidRDefault="00946F9A" w:rsidP="00A56449">
            <w:pPr>
              <w:rPr>
                <w:sz w:val="20"/>
                <w:szCs w:val="20"/>
              </w:rPr>
            </w:pPr>
            <w:r w:rsidRPr="00734277">
              <w:rPr>
                <w:sz w:val="20"/>
                <w:szCs w:val="20"/>
              </w:rPr>
              <w:t>$10,500.00</w:t>
            </w:r>
          </w:p>
        </w:tc>
      </w:tr>
      <w:tr w:rsidR="00946F9A" w:rsidRPr="00734277" w14:paraId="67F3FCF9" w14:textId="77777777" w:rsidTr="00946F9A">
        <w:trPr>
          <w:trHeight w:val="485"/>
        </w:trPr>
        <w:tc>
          <w:tcPr>
            <w:tcW w:w="5700" w:type="dxa"/>
            <w:tcBorders>
              <w:top w:val="single" w:sz="4" w:space="0" w:color="000000"/>
              <w:left w:val="single" w:sz="4" w:space="0" w:color="000000"/>
              <w:bottom w:val="single" w:sz="4" w:space="0" w:color="000000"/>
              <w:right w:val="single" w:sz="4" w:space="0" w:color="000000"/>
            </w:tcBorders>
            <w:shd w:val="clear" w:color="E06666" w:fill="E06666"/>
            <w:noWrap/>
            <w:vAlign w:val="center"/>
            <w:hideMark/>
          </w:tcPr>
          <w:p w14:paraId="73924995" w14:textId="77777777" w:rsidR="00946F9A" w:rsidRPr="00734277" w:rsidRDefault="00946F9A" w:rsidP="00A56449">
            <w:pPr>
              <w:jc w:val="center"/>
              <w:rPr>
                <w:b/>
                <w:bCs/>
                <w:sz w:val="20"/>
                <w:szCs w:val="20"/>
              </w:rPr>
            </w:pPr>
            <w:r w:rsidRPr="00734277">
              <w:rPr>
                <w:b/>
                <w:bCs/>
                <w:sz w:val="20"/>
                <w:szCs w:val="20"/>
              </w:rPr>
              <w:t xml:space="preserve">TOTAL ACTUAL DISCRETIONARY SPENDING    </w:t>
            </w:r>
          </w:p>
        </w:tc>
        <w:tc>
          <w:tcPr>
            <w:tcW w:w="6486" w:type="dxa"/>
            <w:tcBorders>
              <w:top w:val="single" w:sz="4" w:space="0" w:color="000000"/>
              <w:left w:val="nil"/>
              <w:bottom w:val="single" w:sz="4" w:space="0" w:color="000000"/>
              <w:right w:val="single" w:sz="4" w:space="0" w:color="000000"/>
            </w:tcBorders>
            <w:shd w:val="clear" w:color="D9D9D9" w:fill="D9D9D9"/>
            <w:noWrap/>
            <w:vAlign w:val="center"/>
            <w:hideMark/>
          </w:tcPr>
          <w:p w14:paraId="4E1DCAA5" w14:textId="77777777" w:rsidR="00946F9A" w:rsidRPr="00734277" w:rsidRDefault="00946F9A" w:rsidP="00A56449">
            <w:pPr>
              <w:rPr>
                <w:sz w:val="20"/>
                <w:szCs w:val="20"/>
              </w:rPr>
            </w:pPr>
            <w:r w:rsidRPr="00734277">
              <w:rPr>
                <w:sz w:val="20"/>
                <w:szCs w:val="20"/>
              </w:rPr>
              <w:t>$2,</w:t>
            </w:r>
            <w:r>
              <w:rPr>
                <w:sz w:val="20"/>
                <w:szCs w:val="20"/>
              </w:rPr>
              <w:t>325</w:t>
            </w:r>
            <w:r w:rsidRPr="00734277">
              <w:rPr>
                <w:sz w:val="20"/>
                <w:szCs w:val="20"/>
              </w:rPr>
              <w:t>.00</w:t>
            </w:r>
          </w:p>
        </w:tc>
      </w:tr>
      <w:tr w:rsidR="00946F9A" w:rsidRPr="00734277" w14:paraId="266B5BF9" w14:textId="77777777" w:rsidTr="00946F9A">
        <w:trPr>
          <w:trHeight w:val="126"/>
        </w:trPr>
        <w:tc>
          <w:tcPr>
            <w:tcW w:w="5700" w:type="dxa"/>
            <w:tcBorders>
              <w:top w:val="single" w:sz="4" w:space="0" w:color="000000"/>
              <w:left w:val="single" w:sz="4" w:space="0" w:color="000000"/>
              <w:bottom w:val="single" w:sz="4" w:space="0" w:color="000000"/>
              <w:right w:val="single" w:sz="4" w:space="0" w:color="000000"/>
            </w:tcBorders>
            <w:shd w:val="clear" w:color="E06666" w:fill="E06666"/>
            <w:noWrap/>
            <w:vAlign w:val="center"/>
            <w:hideMark/>
          </w:tcPr>
          <w:p w14:paraId="163CBEEA" w14:textId="77777777" w:rsidR="00946F9A" w:rsidRPr="00734277" w:rsidRDefault="00946F9A" w:rsidP="00A56449">
            <w:pPr>
              <w:jc w:val="center"/>
              <w:rPr>
                <w:b/>
                <w:bCs/>
                <w:sz w:val="20"/>
                <w:szCs w:val="20"/>
              </w:rPr>
            </w:pPr>
            <w:r w:rsidRPr="00734277">
              <w:rPr>
                <w:b/>
                <w:bCs/>
                <w:sz w:val="20"/>
                <w:szCs w:val="20"/>
              </w:rPr>
              <w:t xml:space="preserve">REMAINING DISCRETIONARY SPENDING    </w:t>
            </w:r>
          </w:p>
        </w:tc>
        <w:tc>
          <w:tcPr>
            <w:tcW w:w="6486" w:type="dxa"/>
            <w:tcBorders>
              <w:top w:val="single" w:sz="4" w:space="0" w:color="000000"/>
              <w:left w:val="nil"/>
              <w:bottom w:val="single" w:sz="4" w:space="0" w:color="000000"/>
              <w:right w:val="single" w:sz="4" w:space="0" w:color="000000"/>
            </w:tcBorders>
            <w:shd w:val="clear" w:color="D9D9D9" w:fill="D9D9D9"/>
            <w:noWrap/>
            <w:vAlign w:val="center"/>
            <w:hideMark/>
          </w:tcPr>
          <w:p w14:paraId="3374E469" w14:textId="77777777" w:rsidR="00946F9A" w:rsidRPr="00734277" w:rsidRDefault="00946F9A" w:rsidP="00A56449">
            <w:pPr>
              <w:rPr>
                <w:sz w:val="20"/>
                <w:szCs w:val="20"/>
              </w:rPr>
            </w:pPr>
            <w:r w:rsidRPr="00734277">
              <w:rPr>
                <w:sz w:val="20"/>
                <w:szCs w:val="20"/>
              </w:rPr>
              <w:t>$8,</w:t>
            </w:r>
            <w:r>
              <w:rPr>
                <w:sz w:val="20"/>
                <w:szCs w:val="20"/>
              </w:rPr>
              <w:t>175</w:t>
            </w:r>
            <w:r w:rsidRPr="00734277">
              <w:rPr>
                <w:sz w:val="20"/>
                <w:szCs w:val="20"/>
              </w:rPr>
              <w:t>.00</w:t>
            </w:r>
          </w:p>
        </w:tc>
      </w:tr>
    </w:tbl>
    <w:p w14:paraId="7FB43266" w14:textId="77777777" w:rsidR="00946F9A" w:rsidRDefault="00946F9A" w:rsidP="00946F9A">
      <w:pPr>
        <w:rPr>
          <w:rFonts w:ascii="Gotham Book" w:hAnsi="Gotham Book"/>
          <w:b/>
          <w:sz w:val="22"/>
        </w:rPr>
      </w:pPr>
    </w:p>
    <w:p w14:paraId="3EFE762E" w14:textId="77777777" w:rsidR="00946F9A" w:rsidRDefault="00946F9A" w:rsidP="00946F9A">
      <w:pPr>
        <w:rPr>
          <w:rFonts w:ascii="Gotham Book" w:hAnsi="Gotham Book"/>
          <w:b/>
          <w:sz w:val="22"/>
        </w:rPr>
      </w:pPr>
    </w:p>
    <w:p w14:paraId="430897C1" w14:textId="77777777" w:rsidR="00946F9A" w:rsidRDefault="00946F9A" w:rsidP="00946F9A">
      <w:pPr>
        <w:rPr>
          <w:rFonts w:ascii="Gotham Book" w:hAnsi="Gotham Book"/>
          <w:b/>
          <w:sz w:val="22"/>
        </w:rPr>
      </w:pPr>
    </w:p>
    <w:p w14:paraId="6CE29174" w14:textId="1A7712B1" w:rsidR="008C429B" w:rsidRDefault="008C429B" w:rsidP="00685208">
      <w:pPr>
        <w:keepNext/>
      </w:pPr>
      <w:bookmarkStart w:id="44" w:name="_Toc64116071"/>
    </w:p>
    <w:p w14:paraId="67CA064E" w14:textId="2F6C2006" w:rsidR="00685208" w:rsidRDefault="00685208" w:rsidP="00685208">
      <w:pPr>
        <w:keepNext/>
      </w:pPr>
    </w:p>
    <w:p w14:paraId="67A96B45" w14:textId="664B716E" w:rsidR="008C429B" w:rsidRDefault="008C429B" w:rsidP="00FB2110">
      <w:pPr>
        <w:pStyle w:val="Heading1"/>
      </w:pPr>
    </w:p>
    <w:p w14:paraId="774B76CE" w14:textId="77777777" w:rsidR="00685208" w:rsidRPr="00685208" w:rsidRDefault="00685208" w:rsidP="00685208"/>
    <w:p w14:paraId="12FD054E" w14:textId="69852E19" w:rsidR="005048D2" w:rsidRPr="009E7E0A" w:rsidRDefault="005F080C" w:rsidP="00FB2110">
      <w:pPr>
        <w:pStyle w:val="Heading1"/>
      </w:pPr>
      <w:r w:rsidRPr="009E7E0A">
        <w:lastRenderedPageBreak/>
        <w:t>Personnel</w:t>
      </w:r>
      <w:bookmarkEnd w:id="44"/>
    </w:p>
    <w:p w14:paraId="4B7EA2DF" w14:textId="506DDE99" w:rsidR="00897E06" w:rsidRPr="00897E06" w:rsidRDefault="00897E06" w:rsidP="00E22E43">
      <w:pPr>
        <w:keepLines/>
        <w:rPr>
          <w:lang w:val="en-US"/>
        </w:rPr>
      </w:pPr>
    </w:p>
    <w:p w14:paraId="104EEB15" w14:textId="1646F109" w:rsidR="006D1D11" w:rsidRPr="006D1D11" w:rsidRDefault="007D7277" w:rsidP="00E22E43">
      <w:pPr>
        <w:pStyle w:val="Heading2"/>
        <w:keepLines/>
      </w:pPr>
      <w:bookmarkStart w:id="45" w:name="_Toc63889864"/>
      <w:bookmarkStart w:id="46" w:name="_Toc64116072"/>
      <w:bookmarkStart w:id="47" w:name="_Toc57211760"/>
      <w:r w:rsidRPr="009E7E0A">
        <w:t>Executive</w:t>
      </w:r>
      <w:bookmarkEnd w:id="45"/>
      <w:bookmarkEnd w:id="46"/>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AF3566" w14:paraId="685FD729"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3188CE51" w14:textId="77777777" w:rsidR="00AF3566" w:rsidRPr="009E7E0A" w:rsidRDefault="00AF3566" w:rsidP="00E22E43">
            <w:pPr>
              <w:keepNext/>
              <w:keepLines/>
            </w:pPr>
            <w:r w:rsidRPr="009E7E0A">
              <w:t xml:space="preserve">Challenges: </w:t>
            </w:r>
          </w:p>
        </w:tc>
      </w:tr>
      <w:tr w:rsidR="00AF3566" w14:paraId="62142394"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3FCE22A6" w14:textId="7A1D474A" w:rsidR="00AF3566" w:rsidRPr="00CA036E" w:rsidRDefault="00CA036E" w:rsidP="00E22E43">
            <w:pPr>
              <w:keepNext/>
              <w:keepLines/>
              <w:rPr>
                <w:rFonts w:ascii="Times New Roman" w:eastAsia="Calibri" w:hAnsi="Times New Roman" w:cs="Times New Roman"/>
                <w:szCs w:val="24"/>
              </w:rPr>
            </w:pPr>
            <w:r>
              <w:rPr>
                <w:rFonts w:ascii="Times New Roman" w:eastAsia="Calibri" w:hAnsi="Times New Roman" w:cs="Times New Roman"/>
                <w:szCs w:val="24"/>
              </w:rPr>
              <w:t xml:space="preserve">The main challenges this year was the unexpected role changes for the executive team. The whole team was now functioning on a virtual platform. Furthermore, our events coordinators had to undertake the charitable giving for Welcome Week. We also had to figure out how to adjust the roles of the athletic coordinators because athletic teams were not running this year. Therefore, there was a long adjustment period where the LT had to re-define their roles and goals for the team. However, what is helpful is to meet with each exec members individually and re-assess their roles </w:t>
            </w:r>
            <w:proofErr w:type="gramStart"/>
            <w:r>
              <w:rPr>
                <w:rFonts w:ascii="Times New Roman" w:eastAsia="Calibri" w:hAnsi="Times New Roman" w:cs="Times New Roman"/>
                <w:szCs w:val="24"/>
              </w:rPr>
              <w:t>together, and</w:t>
            </w:r>
            <w:proofErr w:type="gramEnd"/>
            <w:r>
              <w:rPr>
                <w:rFonts w:ascii="Times New Roman" w:eastAsia="Calibri" w:hAnsi="Times New Roman" w:cs="Times New Roman"/>
                <w:szCs w:val="24"/>
              </w:rPr>
              <w:t xml:space="preserve"> reaching out to VP admin for support during this process. </w:t>
            </w:r>
          </w:p>
        </w:tc>
      </w:tr>
    </w:tbl>
    <w:p w14:paraId="39A5C679" w14:textId="77777777" w:rsidR="00AF3566" w:rsidRDefault="00AF3566" w:rsidP="00E22E43">
      <w:pPr>
        <w:keepLines/>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AF3566" w:rsidRPr="00E3001B" w14:paraId="6E361217"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27BBE467" w14:textId="391C59F6" w:rsidR="00AF3566" w:rsidRPr="009E7E0A" w:rsidRDefault="00AF3566" w:rsidP="00E22E43">
            <w:pPr>
              <w:keepNext/>
              <w:keepLines/>
            </w:pPr>
            <w:r w:rsidRPr="009E7E0A">
              <w:t>Successes</w:t>
            </w:r>
            <w:r w:rsidR="004D1E8E" w:rsidRPr="009E7E0A">
              <w:t>:</w:t>
            </w:r>
          </w:p>
        </w:tc>
      </w:tr>
      <w:tr w:rsidR="00AF3566" w14:paraId="412D9E0F"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2B60F1EB" w14:textId="1A3AC082" w:rsidR="00AF3566" w:rsidRPr="00CA036E" w:rsidRDefault="00CA036E" w:rsidP="00E22E43">
            <w:pPr>
              <w:keepNext/>
              <w:keepLines/>
              <w:rPr>
                <w:rFonts w:ascii="Times New Roman" w:eastAsia="Calibri" w:hAnsi="Times New Roman" w:cs="Times New Roman"/>
                <w:szCs w:val="24"/>
              </w:rPr>
            </w:pPr>
            <w:r>
              <w:rPr>
                <w:rFonts w:ascii="Times New Roman" w:eastAsia="Calibri" w:hAnsi="Times New Roman" w:cs="Times New Roman"/>
                <w:szCs w:val="24"/>
              </w:rPr>
              <w:t xml:space="preserve">I am so proud of my LT because this year would not have been possible without them. Due to the virtual nature of this year, a lot of planning fell onto the hands of the LT. </w:t>
            </w:r>
            <w:r w:rsidR="00AE2FBF">
              <w:rPr>
                <w:rFonts w:ascii="Times New Roman" w:eastAsia="Calibri" w:hAnsi="Times New Roman" w:cs="Times New Roman"/>
                <w:szCs w:val="24"/>
              </w:rPr>
              <w:t xml:space="preserve">It was also a huge success how the LT adapted so well to all the changes to the service, all while remaining enthusiastic throughout the year and supporting their pod members and other general reps. </w:t>
            </w:r>
          </w:p>
        </w:tc>
      </w:tr>
    </w:tbl>
    <w:p w14:paraId="02BC789F" w14:textId="606093D1" w:rsidR="36B09D8E" w:rsidRDefault="36B09D8E" w:rsidP="00E22E43">
      <w:pPr>
        <w:keepLines/>
      </w:pPr>
    </w:p>
    <w:p w14:paraId="03227B55" w14:textId="79024F0D" w:rsidR="36B09D8E" w:rsidRPr="00482C60" w:rsidRDefault="21711FEA" w:rsidP="00E22E43">
      <w:pPr>
        <w:pStyle w:val="Heading2"/>
        <w:keepLines/>
        <w:rPr>
          <w:color w:val="808080" w:themeColor="background1" w:themeShade="80"/>
        </w:rPr>
      </w:pPr>
      <w:bookmarkStart w:id="48" w:name="_Toc63889865"/>
      <w:bookmarkStart w:id="49" w:name="_Toc64116073"/>
      <w:bookmarkEnd w:id="47"/>
      <w:r w:rsidRPr="009E7E0A">
        <w:t>Volunteers</w:t>
      </w:r>
      <w:bookmarkEnd w:id="48"/>
      <w:bookmarkEnd w:id="49"/>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AF3566" w14:paraId="1F3198E4"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05AED517" w14:textId="77777777" w:rsidR="00AF3566" w:rsidRPr="009E7E0A" w:rsidRDefault="00AF3566" w:rsidP="00E22E43">
            <w:pPr>
              <w:keepNext/>
              <w:keepLines/>
            </w:pPr>
            <w:r w:rsidRPr="009E7E0A">
              <w:t xml:space="preserve">Challenges: </w:t>
            </w:r>
          </w:p>
        </w:tc>
      </w:tr>
      <w:tr w:rsidR="00AF3566" w14:paraId="76775AC2"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4CC32BE2" w14:textId="08F1F3E0" w:rsidR="00AF3566" w:rsidRPr="00AE2FBF" w:rsidRDefault="00AE2FBF" w:rsidP="00E22E43">
            <w:pPr>
              <w:keepNext/>
              <w:keepLines/>
              <w:rPr>
                <w:rFonts w:ascii="Times New Roman" w:eastAsia="Calibri" w:hAnsi="Times New Roman" w:cs="Times New Roman"/>
                <w:szCs w:val="24"/>
              </w:rPr>
            </w:pPr>
            <w:r>
              <w:rPr>
                <w:rFonts w:ascii="Times New Roman" w:eastAsia="Calibri" w:hAnsi="Times New Roman" w:cs="Times New Roman"/>
                <w:szCs w:val="24"/>
              </w:rPr>
              <w:t>Volunteer retention and engagement was definitely challenging this year.</w:t>
            </w:r>
            <w:r w:rsidR="00946F9A">
              <w:rPr>
                <w:rFonts w:ascii="Times New Roman" w:eastAsia="Calibri" w:hAnsi="Times New Roman" w:cs="Times New Roman"/>
                <w:szCs w:val="24"/>
              </w:rPr>
              <w:t xml:space="preserve"> I found that communication solely over Facebook or emails was really not effective. Therefore, communication through the pods was more effective because the LT was working with a smaller group.</w:t>
            </w:r>
            <w:r>
              <w:rPr>
                <w:rFonts w:ascii="Times New Roman" w:eastAsia="Calibri" w:hAnsi="Times New Roman" w:cs="Times New Roman"/>
                <w:szCs w:val="24"/>
              </w:rPr>
              <w:t xml:space="preserve"> I also really wanted to make sure our volunteers felt appreciated and valued. The virtual platform takes a toll on everyone, students and reps. I think it is especially difficult with an online platform for reps to see the effect they have during these events. I am planning on doing virtual shout-outs where </w:t>
            </w:r>
            <w:r w:rsidR="00946F9A">
              <w:rPr>
                <w:rFonts w:ascii="Times New Roman" w:eastAsia="Calibri" w:hAnsi="Times New Roman" w:cs="Times New Roman"/>
                <w:szCs w:val="24"/>
              </w:rPr>
              <w:t>reps</w:t>
            </w:r>
            <w:r>
              <w:rPr>
                <w:rFonts w:ascii="Times New Roman" w:eastAsia="Calibri" w:hAnsi="Times New Roman" w:cs="Times New Roman"/>
                <w:szCs w:val="24"/>
              </w:rPr>
              <w:t xml:space="preserve"> can send in </w:t>
            </w:r>
            <w:r w:rsidR="00946F9A">
              <w:rPr>
                <w:rFonts w:ascii="Times New Roman" w:eastAsia="Calibri" w:hAnsi="Times New Roman" w:cs="Times New Roman"/>
                <w:szCs w:val="24"/>
              </w:rPr>
              <w:t xml:space="preserve">“shout-outs” or positive comments to their team members. </w:t>
            </w:r>
            <w:r>
              <w:rPr>
                <w:rFonts w:ascii="Times New Roman" w:eastAsia="Calibri" w:hAnsi="Times New Roman" w:cs="Times New Roman"/>
                <w:szCs w:val="24"/>
              </w:rPr>
              <w:t xml:space="preserve">This is something I plan on doing at the end of the year, but maybe could be implemented at the end of each semester in the future. </w:t>
            </w:r>
          </w:p>
        </w:tc>
      </w:tr>
    </w:tbl>
    <w:p w14:paraId="5BE1C6A0" w14:textId="77777777" w:rsidR="00AF3566" w:rsidRDefault="00AF3566" w:rsidP="00E22E43">
      <w:pPr>
        <w:keepLines/>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AF3566" w:rsidRPr="00E3001B" w14:paraId="7F481084"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7F8DD597" w14:textId="53E4A059" w:rsidR="00AF3566" w:rsidRPr="009E7E0A" w:rsidRDefault="00AF3566" w:rsidP="00E22E43">
            <w:pPr>
              <w:keepNext/>
              <w:keepLines/>
            </w:pPr>
            <w:r w:rsidRPr="009E7E0A">
              <w:t>Successes</w:t>
            </w:r>
            <w:r w:rsidR="004D1E8E" w:rsidRPr="009E7E0A">
              <w:t>:</w:t>
            </w:r>
          </w:p>
        </w:tc>
      </w:tr>
      <w:tr w:rsidR="00AF3566" w14:paraId="662A129F"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0AAE922A" w14:textId="4CE806AF" w:rsidR="00AF3566" w:rsidRPr="00946F9A" w:rsidRDefault="00946F9A" w:rsidP="00E22E43">
            <w:pPr>
              <w:keepNext/>
              <w:keepLines/>
              <w:rPr>
                <w:rFonts w:ascii="Times New Roman" w:eastAsia="Calibri" w:hAnsi="Times New Roman" w:cs="Times New Roman"/>
                <w:szCs w:val="24"/>
              </w:rPr>
            </w:pPr>
            <w:r>
              <w:rPr>
                <w:rFonts w:ascii="Times New Roman" w:eastAsia="Calibri" w:hAnsi="Times New Roman" w:cs="Times New Roman"/>
                <w:szCs w:val="24"/>
              </w:rPr>
              <w:t xml:space="preserve">Once again, so proud of my team. Despite the challenges, the reps continuously showed up and brought the noise and unleased the spirit </w:t>
            </w:r>
            <w:r w:rsidRPr="00946F9A">
              <w:rPr>
                <w:rFonts w:ascii="Times New Roman" w:eastAsia="Calibri" w:hAnsi="Times New Roman" w:cs="Times New Roman"/>
                <w:szCs w:val="24"/>
              </w:rPr>
              <w:sym w:font="Wingdings" w:char="F04A"/>
            </w:r>
            <w:r>
              <w:rPr>
                <w:rFonts w:ascii="Times New Roman" w:eastAsia="Calibri" w:hAnsi="Times New Roman" w:cs="Times New Roman"/>
                <w:szCs w:val="24"/>
              </w:rPr>
              <w:t xml:space="preserve"> Their dedication to the service and the team was evident with their participation and enthusiasm during our events and socials. I think with the circumstances, the team adapted so well and helped fulfill our service mandate.  </w:t>
            </w:r>
          </w:p>
        </w:tc>
      </w:tr>
    </w:tbl>
    <w:p w14:paraId="29311429" w14:textId="61F9BB38" w:rsidR="00613D2A" w:rsidRDefault="00613D2A" w:rsidP="00E22E43">
      <w:pPr>
        <w:keepLines/>
        <w:jc w:val="both"/>
        <w:rPr>
          <w:rFonts w:cs="Arial"/>
          <w:szCs w:val="24"/>
        </w:rPr>
      </w:pPr>
    </w:p>
    <w:p w14:paraId="44903054" w14:textId="387DA07B" w:rsidR="00482C60" w:rsidRDefault="00482C60" w:rsidP="00E22E43">
      <w:pPr>
        <w:keepLines/>
        <w:jc w:val="both"/>
        <w:rPr>
          <w:rFonts w:cs="Arial"/>
          <w:szCs w:val="24"/>
        </w:rPr>
      </w:pPr>
    </w:p>
    <w:p w14:paraId="628BB758" w14:textId="77777777" w:rsidR="003952C6" w:rsidRPr="003952C6" w:rsidRDefault="003952C6" w:rsidP="00E22E43">
      <w:pPr>
        <w:keepLines/>
        <w:rPr>
          <w:lang w:val="en-US"/>
        </w:rPr>
      </w:pPr>
    </w:p>
    <w:sectPr w:rsidR="003952C6" w:rsidRPr="003952C6" w:rsidSect="000C5880">
      <w:headerReference w:type="even" r:id="rId29"/>
      <w:headerReference w:type="default" r:id="rId30"/>
      <w:footerReference w:type="even" r:id="rId31"/>
      <w:footerReference w:type="default" r:id="rId32"/>
      <w:headerReference w:type="first" r:id="rId33"/>
      <w:footerReference w:type="first" r:id="rId34"/>
      <w:pgSz w:w="12240" w:h="15840" w:code="1"/>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 w:author="Graeme Noble" w:date="2021-02-13T13:00:00Z" w:initials="GN">
    <w:p w14:paraId="691EF58F" w14:textId="1C881F16" w:rsidR="00C30566" w:rsidRDefault="00C30566">
      <w:pPr>
        <w:pStyle w:val="CommentText"/>
      </w:pPr>
      <w:r>
        <w:rPr>
          <w:rStyle w:val="CommentReference"/>
        </w:rPr>
        <w:annotationRef/>
      </w:r>
      <w:r>
        <w:t>To update this field, please go into File-&gt;Info-&gt;Properties-&gt;Advanced Properties and put your Service’s name in the Title section.</w:t>
      </w:r>
    </w:p>
  </w:comment>
  <w:comment w:id="1" w:author="Graeme Noble" w:date="2021-03-11T13:18:00Z" w:initials="GN">
    <w:p w14:paraId="458A1E55" w14:textId="06046A51" w:rsidR="00C30566" w:rsidRDefault="00C30566">
      <w:pPr>
        <w:pStyle w:val="CommentText"/>
      </w:pPr>
      <w:r>
        <w:rPr>
          <w:rStyle w:val="CommentReference"/>
        </w:rPr>
        <w:annotationRef/>
      </w:r>
      <w:r>
        <w:t>If you’d prefer, you could also just</w:t>
      </w:r>
    </w:p>
  </w:comment>
  <w:comment w:id="3" w:author="Graeme Noble" w:date="2021-02-13T13:02:00Z" w:initials="GN">
    <w:p w14:paraId="47448AA5" w14:textId="76127FE4" w:rsidR="00C30566" w:rsidRDefault="00C30566">
      <w:pPr>
        <w:pStyle w:val="CommentText"/>
      </w:pPr>
      <w:r>
        <w:rPr>
          <w:rStyle w:val="CommentReference"/>
        </w:rPr>
        <w:annotationRef/>
      </w:r>
      <w:r>
        <w:t>Anything that’s highlighted and in parentheses needs to be updated manual for each author.</w:t>
      </w:r>
    </w:p>
  </w:comment>
  <w:comment w:id="4" w:author="Graeme Noble" w:date="2021-02-13T13:01:00Z" w:initials="GN">
    <w:p w14:paraId="4936DD37" w14:textId="5E4C97C4" w:rsidR="00C30566" w:rsidRDefault="00C30566">
      <w:pPr>
        <w:pStyle w:val="CommentText"/>
      </w:pPr>
      <w:r>
        <w:rPr>
          <w:rStyle w:val="CommentReference"/>
        </w:rPr>
        <w:annotationRef/>
      </w:r>
      <w:r>
        <w:t>This date is a field, so please don’t touch it.</w:t>
      </w:r>
    </w:p>
  </w:comment>
  <w:comment w:id="6" w:author="Graeme Noble" w:date="2021-02-13T13:07:00Z" w:initials="GN">
    <w:p w14:paraId="5738745A" w14:textId="37B0C094" w:rsidR="00C30566" w:rsidRDefault="00C30566">
      <w:pPr>
        <w:pStyle w:val="CommentText"/>
      </w:pPr>
      <w:r>
        <w:rPr>
          <w:rStyle w:val="CommentReference"/>
        </w:rPr>
        <w:annotationRef/>
      </w:r>
      <w:r>
        <w:t xml:space="preserve">All headings in this document must be added using the Styles menu in the Home tab of the ribbon. If not, it creates (1) accessibility issues, (2) inconsistencies, and (3) odd exceptions in the Table of Contents since non-headings won’t show up. </w:t>
      </w:r>
    </w:p>
  </w:comment>
  <w:comment w:id="7" w:author="Graeme Noble" w:date="2021-02-13T13:25:00Z" w:initials="GN">
    <w:p w14:paraId="6BE752BB" w14:textId="5F6F80B7" w:rsidR="00C30566" w:rsidRDefault="00C30566">
      <w:pPr>
        <w:pStyle w:val="CommentText"/>
      </w:pPr>
      <w:r>
        <w:rPr>
          <w:rStyle w:val="CommentReference"/>
        </w:rPr>
        <w:annotationRef/>
      </w:r>
      <w:r>
        <w:t>As a note, only Headings 1–3 will be included in the Table of Contents.</w:t>
      </w:r>
    </w:p>
  </w:comment>
  <w:comment w:id="8" w:author="Graeme Noble" w:date="2021-03-11T13:18:00Z" w:initials="GN">
    <w:p w14:paraId="5EA17287" w14:textId="28C3EFC3" w:rsidR="00C30566" w:rsidRDefault="00C30566">
      <w:pPr>
        <w:pStyle w:val="CommentText"/>
      </w:pPr>
      <w:r>
        <w:rPr>
          <w:rStyle w:val="CommentReference"/>
        </w:rPr>
        <w:annotationRef/>
      </w:r>
      <w:r>
        <w:t>If you wish to add any additional headings to this document through the style menu, feel free to do so. Just ensure you come back to the Table of Contents, click on any item, and press F9 to update it. Same goes for any field in this document.</w:t>
      </w:r>
    </w:p>
  </w:comment>
  <w:comment w:id="11" w:author="Graeme Noble" w:date="2021-02-13T13:04:00Z" w:initials="GN">
    <w:p w14:paraId="5F3909FA" w14:textId="09533DE0" w:rsidR="00C30566" w:rsidRDefault="00C30566">
      <w:pPr>
        <w:pStyle w:val="CommentText"/>
      </w:pPr>
      <w:r>
        <w:rPr>
          <w:rStyle w:val="CommentReference"/>
        </w:rPr>
        <w:annotationRef/>
      </w:r>
      <w:r>
        <w:t>This is also a field. Please don’t touch it.</w:t>
      </w:r>
    </w:p>
  </w:comment>
  <w:comment w:id="14" w:author="Graeme Noble" w:date="2021-02-13T14:09:00Z" w:initials="GN">
    <w:p w14:paraId="310C7059" w14:textId="0E5E2673" w:rsidR="00C30566" w:rsidRDefault="00C30566">
      <w:pPr>
        <w:pStyle w:val="CommentText"/>
      </w:pPr>
      <w:r>
        <w:rPr>
          <w:rStyle w:val="CommentReference"/>
        </w:rPr>
        <w:annotationRef/>
      </w:r>
      <w:r>
        <w:t>Please use this section to provide any general updates for those who you don’t expect to read the entire report.</w:t>
      </w:r>
    </w:p>
  </w:comment>
  <w:comment w:id="18" w:author="Graeme Noble" w:date="2021-02-13T14:09:00Z" w:initials="GN">
    <w:p w14:paraId="6095A9A0" w14:textId="12342CF8" w:rsidR="00C30566" w:rsidRDefault="00C30566">
      <w:pPr>
        <w:pStyle w:val="CommentText"/>
      </w:pPr>
      <w:r>
        <w:rPr>
          <w:rStyle w:val="CommentReference"/>
        </w:rPr>
        <w:annotationRef/>
      </w:r>
      <w:r>
        <w:t>Please use this section to discuss any number of objectives from you year plan that have changed in progress or in content since the first report from your Service.</w:t>
      </w:r>
    </w:p>
  </w:comment>
  <w:comment w:id="22" w:author="Graeme Noble" w:date="2021-02-13T13:31:00Z" w:initials="GN">
    <w:p w14:paraId="3C9CA454" w14:textId="4B85F5ED" w:rsidR="00C30566" w:rsidRDefault="00C30566">
      <w:pPr>
        <w:pStyle w:val="CommentText"/>
      </w:pPr>
      <w:r>
        <w:rPr>
          <w:rStyle w:val="CommentReference"/>
        </w:rPr>
        <w:annotationRef/>
      </w:r>
      <w:r>
        <w:t>Please use this section to provide any updates on general service usage relating to the number of space users, summaries of attendance, overall engagement, or anything else related to ongoing operations of the service in how it interacts with the student body (outside of promotions or events/projects).</w:t>
      </w:r>
    </w:p>
  </w:comment>
  <w:comment w:id="25" w:author="Graeme Noble" w:date="2021-02-13T13:26:00Z" w:initials="GN">
    <w:p w14:paraId="6E4021B8" w14:textId="208A1A8F" w:rsidR="00C30566" w:rsidRDefault="00C30566">
      <w:pPr>
        <w:pStyle w:val="CommentText"/>
      </w:pPr>
      <w:r>
        <w:rPr>
          <w:rStyle w:val="CommentReference"/>
        </w:rPr>
        <w:annotationRef/>
      </w:r>
      <w:r>
        <w:t xml:space="preserve">Feel free to include as many events/projects as you see fit. Preferrably, each will be documented in chronological order from closest to furthest. </w:t>
      </w:r>
    </w:p>
  </w:comment>
  <w:comment w:id="26" w:author="Graeme Noble" w:date="2021-02-13T13:30:00Z" w:initials="GN">
    <w:p w14:paraId="6D29AC99" w14:textId="6B6860FB" w:rsidR="00C30566" w:rsidRDefault="00C30566">
      <w:pPr>
        <w:pStyle w:val="CommentText"/>
      </w:pPr>
      <w:r>
        <w:rPr>
          <w:rStyle w:val="CommentReference"/>
        </w:rPr>
        <w:annotationRef/>
      </w:r>
      <w:r>
        <w:t>If you wish to include more or fewer events/projects, please copy and paste a previous project section to serve as a template.</w:t>
      </w:r>
    </w:p>
  </w:comment>
  <w:comment w:id="27" w:author="Graeme Noble" w:date="2021-02-13T13:29:00Z" w:initials="GN">
    <w:p w14:paraId="62471935" w14:textId="30BE3DFC" w:rsidR="00C30566" w:rsidRDefault="00C30566" w:rsidP="00016380">
      <w:pPr>
        <w:pStyle w:val="CommentText"/>
      </w:pPr>
      <w:r>
        <w:rPr>
          <w:rStyle w:val="CommentReference"/>
        </w:rPr>
        <w:annotationRef/>
      </w:r>
      <w:r>
        <w:t>Please use this section to indicate the status of the project as any of the following, or anything similar that you see fit:</w:t>
      </w:r>
    </w:p>
    <w:p w14:paraId="1460CCFA" w14:textId="027F21FA" w:rsidR="00C30566" w:rsidRDefault="00C30566" w:rsidP="00CD5C95">
      <w:pPr>
        <w:pStyle w:val="CommentText"/>
        <w:numPr>
          <w:ilvl w:val="0"/>
          <w:numId w:val="13"/>
        </w:numPr>
      </w:pPr>
      <w:r>
        <w:t>On-Going</w:t>
      </w:r>
    </w:p>
    <w:p w14:paraId="1AB17101" w14:textId="013DCACF" w:rsidR="00C30566" w:rsidRDefault="00C30566" w:rsidP="00016380">
      <w:pPr>
        <w:pStyle w:val="CommentText"/>
        <w:numPr>
          <w:ilvl w:val="0"/>
          <w:numId w:val="13"/>
        </w:numPr>
      </w:pPr>
      <w:r>
        <w:t>Complete</w:t>
      </w:r>
    </w:p>
  </w:comment>
  <w:comment w:id="29" w:author="Graeme Noble" w:date="2021-02-13T13:29:00Z" w:initials="GN">
    <w:p w14:paraId="52363597" w14:textId="533B9B36" w:rsidR="00C30566" w:rsidRDefault="00C30566" w:rsidP="00016380">
      <w:pPr>
        <w:pStyle w:val="CommentText"/>
      </w:pPr>
      <w:r>
        <w:rPr>
          <w:rStyle w:val="CommentReference"/>
        </w:rPr>
        <w:annotationRef/>
      </w:r>
      <w:r>
        <w:t>Please use this section to indicate the status of the project as any of the following, or anything similar that you see fit:</w:t>
      </w:r>
    </w:p>
    <w:p w14:paraId="04B2D121" w14:textId="77777777" w:rsidR="00C30566" w:rsidRDefault="00C30566" w:rsidP="00CD5C95">
      <w:pPr>
        <w:pStyle w:val="CommentText"/>
        <w:numPr>
          <w:ilvl w:val="0"/>
          <w:numId w:val="13"/>
        </w:numPr>
      </w:pPr>
      <w:r>
        <w:t>On-Going</w:t>
      </w:r>
    </w:p>
    <w:p w14:paraId="5B0D8859" w14:textId="77777777" w:rsidR="00C30566" w:rsidRDefault="00C30566" w:rsidP="00CD5C95">
      <w:pPr>
        <w:pStyle w:val="CommentText"/>
        <w:numPr>
          <w:ilvl w:val="0"/>
          <w:numId w:val="13"/>
        </w:numPr>
      </w:pPr>
      <w:r>
        <w:t>Complete</w:t>
      </w:r>
    </w:p>
  </w:comment>
  <w:comment w:id="31" w:author="Graeme Noble" w:date="2021-02-13T13:29:00Z" w:initials="GN">
    <w:p w14:paraId="331C4251" w14:textId="02EE6F64" w:rsidR="00C30566" w:rsidRDefault="00C30566" w:rsidP="00CD5C95">
      <w:pPr>
        <w:pStyle w:val="CommentText"/>
      </w:pPr>
      <w:r>
        <w:rPr>
          <w:rStyle w:val="CommentReference"/>
        </w:rPr>
        <w:annotationRef/>
      </w:r>
      <w:r>
        <w:t>Please use this section to indicate the status of the project as any of the following, or anything similar that you see fit:</w:t>
      </w:r>
    </w:p>
    <w:p w14:paraId="62F670A5" w14:textId="77777777" w:rsidR="00C30566" w:rsidRDefault="00C30566" w:rsidP="00CD5C95">
      <w:pPr>
        <w:pStyle w:val="CommentText"/>
        <w:numPr>
          <w:ilvl w:val="0"/>
          <w:numId w:val="13"/>
        </w:numPr>
      </w:pPr>
      <w:r>
        <w:t>On-Going</w:t>
      </w:r>
    </w:p>
    <w:p w14:paraId="234C438F" w14:textId="77777777" w:rsidR="00C30566" w:rsidRDefault="00C30566" w:rsidP="00CD5C95">
      <w:pPr>
        <w:pStyle w:val="CommentText"/>
        <w:numPr>
          <w:ilvl w:val="0"/>
          <w:numId w:val="13"/>
        </w:numPr>
      </w:pPr>
      <w:r>
        <w:t>Complete</w:t>
      </w:r>
    </w:p>
  </w:comment>
  <w:comment w:id="34" w:author="Graeme Noble" w:date="2021-02-13T13:29:00Z" w:initials="GN">
    <w:p w14:paraId="6505CCAC" w14:textId="77777777" w:rsidR="00C30566" w:rsidRDefault="00C30566" w:rsidP="004E5CED">
      <w:pPr>
        <w:pStyle w:val="CommentText"/>
      </w:pPr>
      <w:r>
        <w:rPr>
          <w:rStyle w:val="CommentReference"/>
        </w:rPr>
        <w:annotationRef/>
      </w:r>
      <w:r>
        <w:t>Please use this section to indicate the status of the project as any of the following, or anything similar that you see fit:</w:t>
      </w:r>
    </w:p>
    <w:p w14:paraId="2A89D953" w14:textId="77777777" w:rsidR="00C30566" w:rsidRDefault="00C30566" w:rsidP="004E5CED">
      <w:pPr>
        <w:pStyle w:val="CommentText"/>
        <w:numPr>
          <w:ilvl w:val="0"/>
          <w:numId w:val="13"/>
        </w:numPr>
      </w:pPr>
      <w:r>
        <w:t>On-Going</w:t>
      </w:r>
    </w:p>
    <w:p w14:paraId="0562FBC7" w14:textId="77777777" w:rsidR="00C30566" w:rsidRDefault="00C30566" w:rsidP="004E5CED">
      <w:pPr>
        <w:pStyle w:val="CommentText"/>
        <w:numPr>
          <w:ilvl w:val="0"/>
          <w:numId w:val="13"/>
        </w:numPr>
      </w:pPr>
      <w:r>
        <w:t>Complete</w:t>
      </w:r>
    </w:p>
  </w:comment>
  <w:comment w:id="38" w:author="Graeme Noble" w:date="2021-02-13T14:10:00Z" w:initials="GN">
    <w:p w14:paraId="3C338F10" w14:textId="175C322F" w:rsidR="00C30566" w:rsidRDefault="00C30566">
      <w:pPr>
        <w:pStyle w:val="CommentText"/>
      </w:pPr>
      <w:r>
        <w:rPr>
          <w:rStyle w:val="CommentReference"/>
        </w:rPr>
        <w:annotationRef/>
      </w:r>
      <w:r>
        <w:t>Use this section to showcase any promotional materials that were shared on your social media platforms that you’d like to share with those reading your report. Remember, EB reports are not only publicly accessible, but may serve as an excellent guide to your successors way down the line and function as an excellent framework for making your final and transition reports at the end of your term.</w:t>
      </w:r>
    </w:p>
  </w:comment>
  <w:comment w:id="40" w:author="Graeme Noble" w:date="2021-03-11T13:10:00Z" w:initials="GN">
    <w:p w14:paraId="24CD5379" w14:textId="758DB81F" w:rsidR="00C30566" w:rsidRDefault="00C30566">
      <w:pPr>
        <w:pStyle w:val="CommentText"/>
      </w:pPr>
      <w:r>
        <w:rPr>
          <w:rStyle w:val="CommentReference"/>
        </w:rPr>
        <w:annotationRef/>
      </w:r>
      <w:r>
        <w:t>Feel free to include any notable statistics or information about social media engagement throughout the duration of your time with the Service on as many platforms as you have data from.</w:t>
      </w:r>
    </w:p>
  </w:comment>
  <w:comment w:id="43" w:author="Graeme Noble" w:date="2021-03-11T13:11:00Z" w:initials="GN">
    <w:p w14:paraId="564E5DF7" w14:textId="0FA918DF" w:rsidR="00C30566" w:rsidRDefault="00C30566">
      <w:pPr>
        <w:pStyle w:val="CommentText"/>
      </w:pPr>
      <w:r>
        <w:rPr>
          <w:rStyle w:val="CommentReference"/>
        </w:rPr>
        <w:annotationRef/>
      </w:r>
      <w:r>
        <w:t>Please include your final budget tracker table below.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91EF58F" w15:done="0"/>
  <w15:commentEx w15:paraId="458A1E55" w15:paraIdParent="691EF58F" w15:done="0"/>
  <w15:commentEx w15:paraId="47448AA5" w15:done="0"/>
  <w15:commentEx w15:paraId="4936DD37" w15:done="0"/>
  <w15:commentEx w15:paraId="5738745A" w15:done="0"/>
  <w15:commentEx w15:paraId="6BE752BB" w15:paraIdParent="5738745A" w15:done="0"/>
  <w15:commentEx w15:paraId="5EA17287" w15:done="0"/>
  <w15:commentEx w15:paraId="5F3909FA" w15:done="0"/>
  <w15:commentEx w15:paraId="310C7059" w15:done="0"/>
  <w15:commentEx w15:paraId="6095A9A0" w15:done="0"/>
  <w15:commentEx w15:paraId="3C9CA454" w15:done="0"/>
  <w15:commentEx w15:paraId="6E4021B8" w15:done="0"/>
  <w15:commentEx w15:paraId="6D29AC99" w15:paraIdParent="6E4021B8" w15:done="0"/>
  <w15:commentEx w15:paraId="1AB17101" w15:done="0"/>
  <w15:commentEx w15:paraId="5B0D8859" w15:done="0"/>
  <w15:commentEx w15:paraId="234C438F" w15:done="0"/>
  <w15:commentEx w15:paraId="0562FBC7" w15:done="0"/>
  <w15:commentEx w15:paraId="3C338F10" w15:done="0"/>
  <w15:commentEx w15:paraId="24CD5379" w15:done="0"/>
  <w15:commentEx w15:paraId="564E5DF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24BDE" w16cex:dateUtc="2021-02-13T18:00:00Z"/>
  <w16cex:commentExtensible w16cex:durableId="23F49726" w16cex:dateUtc="2021-03-11T18:18:00Z"/>
  <w16cex:commentExtensible w16cex:durableId="23D24C78" w16cex:dateUtc="2021-02-13T18:02:00Z"/>
  <w16cex:commentExtensible w16cex:durableId="23D24C46" w16cex:dateUtc="2021-02-13T18:01:00Z"/>
  <w16cex:commentExtensible w16cex:durableId="23D24D8C" w16cex:dateUtc="2021-02-13T18:07:00Z"/>
  <w16cex:commentExtensible w16cex:durableId="23D251CE" w16cex:dateUtc="2021-02-13T18:25:00Z"/>
  <w16cex:commentExtensible w16cex:durableId="23F4973B" w16cex:dateUtc="2021-03-11T18:18:00Z"/>
  <w16cex:commentExtensible w16cex:durableId="23D24CCA" w16cex:dateUtc="2021-02-13T18:04:00Z"/>
  <w16cex:commentExtensible w16cex:durableId="23D25C02" w16cex:dateUtc="2021-02-13T19:09:00Z"/>
  <w16cex:commentExtensible w16cex:durableId="23D25C37" w16cex:dateUtc="2021-02-13T19:09:00Z"/>
  <w16cex:commentExtensible w16cex:durableId="23D25344" w16cex:dateUtc="2021-02-13T18:31:00Z"/>
  <w16cex:commentExtensible w16cex:durableId="23D251ED" w16cex:dateUtc="2021-02-13T18:26:00Z"/>
  <w16cex:commentExtensible w16cex:durableId="23D2530D" w16cex:dateUtc="2021-02-13T18:30:00Z"/>
  <w16cex:commentExtensible w16cex:durableId="23D252A6" w16cex:dateUtc="2021-02-13T18:29:00Z"/>
  <w16cex:commentExtensible w16cex:durableId="23D25302" w16cex:dateUtc="2021-02-13T18:29:00Z"/>
  <w16cex:commentExtensible w16cex:durableId="23D252FE" w16cex:dateUtc="2021-02-13T18:29:00Z"/>
  <w16cex:commentExtensible w16cex:durableId="2401E7AF" w16cex:dateUtc="2021-02-13T18:29:00Z"/>
  <w16cex:commentExtensible w16cex:durableId="23D25C69" w16cex:dateUtc="2021-02-13T19:10:00Z"/>
  <w16cex:commentExtensible w16cex:durableId="23F4954D" w16cex:dateUtc="2021-03-11T18:10:00Z"/>
  <w16cex:commentExtensible w16cex:durableId="23F4959D" w16cex:dateUtc="2021-03-11T18: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91EF58F" w16cid:durableId="23D24BDE"/>
  <w16cid:commentId w16cid:paraId="458A1E55" w16cid:durableId="23F49726"/>
  <w16cid:commentId w16cid:paraId="47448AA5" w16cid:durableId="23D24C78"/>
  <w16cid:commentId w16cid:paraId="4936DD37" w16cid:durableId="23D24C46"/>
  <w16cid:commentId w16cid:paraId="5738745A" w16cid:durableId="23D24D8C"/>
  <w16cid:commentId w16cid:paraId="6BE752BB" w16cid:durableId="23D251CE"/>
  <w16cid:commentId w16cid:paraId="5EA17287" w16cid:durableId="23F4973B"/>
  <w16cid:commentId w16cid:paraId="5F3909FA" w16cid:durableId="23D24CCA"/>
  <w16cid:commentId w16cid:paraId="310C7059" w16cid:durableId="23D25C02"/>
  <w16cid:commentId w16cid:paraId="6095A9A0" w16cid:durableId="23D25C37"/>
  <w16cid:commentId w16cid:paraId="3C9CA454" w16cid:durableId="23D25344"/>
  <w16cid:commentId w16cid:paraId="6E4021B8" w16cid:durableId="23D251ED"/>
  <w16cid:commentId w16cid:paraId="6D29AC99" w16cid:durableId="23D2530D"/>
  <w16cid:commentId w16cid:paraId="1AB17101" w16cid:durableId="23D252A6"/>
  <w16cid:commentId w16cid:paraId="5B0D8859" w16cid:durableId="23D25302"/>
  <w16cid:commentId w16cid:paraId="234C438F" w16cid:durableId="23D252FE"/>
  <w16cid:commentId w16cid:paraId="0562FBC7" w16cid:durableId="2401E7AF"/>
  <w16cid:commentId w16cid:paraId="3C338F10" w16cid:durableId="23D25C69"/>
  <w16cid:commentId w16cid:paraId="24CD5379" w16cid:durableId="23F4954D"/>
  <w16cid:commentId w16cid:paraId="564E5DF7" w16cid:durableId="23F4959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4D0006" w14:textId="77777777" w:rsidR="00F85499" w:rsidRDefault="00F85499" w:rsidP="002C04E1">
      <w:r>
        <w:separator/>
      </w:r>
    </w:p>
    <w:p w14:paraId="7106B7A0" w14:textId="77777777" w:rsidR="00F85499" w:rsidRDefault="00F85499"/>
  </w:endnote>
  <w:endnote w:type="continuationSeparator" w:id="0">
    <w:p w14:paraId="2DD1AE32" w14:textId="77777777" w:rsidR="00F85499" w:rsidRDefault="00F85499" w:rsidP="002C04E1">
      <w:r>
        <w:continuationSeparator/>
      </w:r>
    </w:p>
    <w:p w14:paraId="60148CBA" w14:textId="77777777" w:rsidR="00F85499" w:rsidRDefault="00F85499"/>
  </w:endnote>
  <w:endnote w:type="continuationNotice" w:id="1">
    <w:p w14:paraId="17E0C085" w14:textId="77777777" w:rsidR="00F85499" w:rsidRDefault="00F854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Gotham Book">
    <w:altName w:val="Calibri"/>
    <w:panose1 w:val="020B0604020202020204"/>
    <w:charset w:val="00"/>
    <w:family w:val="auto"/>
    <w:pitch w:val="default"/>
  </w:font>
  <w:font w:name="Bahnschrift Condensed">
    <w:panose1 w:val="020B0502040204020203"/>
    <w:charset w:val="00"/>
    <w:family w:val="swiss"/>
    <w:pitch w:val="variable"/>
    <w:sig w:usb0="A00002C7" w:usb1="00000002"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quot;Times New Roman&quo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EC93C" w14:textId="77777777" w:rsidR="00C30566" w:rsidRDefault="00C305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3D1B7" w14:textId="77777777" w:rsidR="00C30566" w:rsidRDefault="00C305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53BE7" w14:textId="774B1924" w:rsidR="00C30566" w:rsidRDefault="00C30566">
    <w:pPr>
      <w:pStyle w:val="Footer"/>
    </w:pPr>
    <w:r>
      <w:rPr>
        <w:noProof/>
      </w:rPr>
      <w:drawing>
        <wp:anchor distT="0" distB="0" distL="114300" distR="114300" simplePos="0" relativeHeight="251657216" behindDoc="0" locked="0" layoutInCell="1" allowOverlap="1" wp14:anchorId="17107F01" wp14:editId="1F9A490D">
          <wp:simplePos x="0" y="0"/>
          <wp:positionH relativeFrom="margin">
            <wp:posOffset>-887730</wp:posOffset>
          </wp:positionH>
          <wp:positionV relativeFrom="paragraph">
            <wp:posOffset>-287655</wp:posOffset>
          </wp:positionV>
          <wp:extent cx="7502400" cy="529200"/>
          <wp:effectExtent l="0" t="0" r="3810" b="4445"/>
          <wp:wrapNone/>
          <wp:docPr id="3" name="Picture 3" descr="Address: McMaster University, 1280 Main St. W., MUSC 201&#10;Phone: 905-525-9140 x22003&#10;Fax: 905-529-3208&#10;Website: www.msumcmaste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ddress: McMaster University, 1280 Main St. W., MUSC 201&#10;Phone: 905-525-9140 x22003&#10;Fax: 905-529-3208&#10;Website: www.msumcmaster.ca"/>
                  <pic:cNvPicPr/>
                </pic:nvPicPr>
                <pic:blipFill>
                  <a:blip r:embed="rId1">
                    <a:extLst>
                      <a:ext uri="{28A0092B-C50C-407E-A947-70E740481C1C}">
                        <a14:useLocalDpi xmlns:a14="http://schemas.microsoft.com/office/drawing/2010/main" val="0"/>
                      </a:ext>
                    </a:extLst>
                  </a:blip>
                  <a:stretch>
                    <a:fillRect/>
                  </a:stretch>
                </pic:blipFill>
                <pic:spPr>
                  <a:xfrm>
                    <a:off x="0" y="0"/>
                    <a:ext cx="7502400" cy="529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F1832B" w14:textId="77777777" w:rsidR="00F85499" w:rsidRDefault="00F85499" w:rsidP="002C04E1">
      <w:r>
        <w:separator/>
      </w:r>
    </w:p>
    <w:p w14:paraId="2541CAA3" w14:textId="77777777" w:rsidR="00F85499" w:rsidRDefault="00F85499"/>
  </w:footnote>
  <w:footnote w:type="continuationSeparator" w:id="0">
    <w:p w14:paraId="74C5C63E" w14:textId="77777777" w:rsidR="00F85499" w:rsidRDefault="00F85499" w:rsidP="002C04E1">
      <w:r>
        <w:continuationSeparator/>
      </w:r>
    </w:p>
    <w:p w14:paraId="62532CF6" w14:textId="77777777" w:rsidR="00F85499" w:rsidRDefault="00F85499"/>
  </w:footnote>
  <w:footnote w:type="continuationNotice" w:id="1">
    <w:p w14:paraId="4DAA37D2" w14:textId="77777777" w:rsidR="00F85499" w:rsidRDefault="00F854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5A3AA" w14:textId="77777777" w:rsidR="00C30566" w:rsidRDefault="00C305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DAEC8" w14:textId="1D086D09" w:rsidR="00C30566" w:rsidRDefault="00F85499">
    <w:pPr>
      <w:pStyle w:val="Header"/>
      <w:rPr>
        <w:lang w:val="en-US"/>
      </w:rPr>
    </w:pPr>
    <w:r>
      <w:rPr>
        <w:noProof/>
        <w:lang w:val="en-US"/>
      </w:rPr>
      <w:pict w14:anchorId="7019FE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115948" o:spid="_x0000_s2049" type="#_x0000_t75" alt="" style="position:absolute;margin-left:-1in;margin-top:-118.25pt;width:612pt;height:11in;z-index:-251658240;mso-wrap-edited:f;mso-width-percent:0;mso-height-percent:0;mso-position-horizontal-relative:margin;mso-position-vertical-relative:margin;mso-width-percent:0;mso-height-percent:0" o:allowincell="f">
          <v:imagedata r:id="rId1" o:title="MSU Page Background-01"/>
          <w10:wrap anchorx="margin" anchory="margin"/>
        </v:shape>
      </w:pict>
    </w:r>
  </w:p>
  <w:p w14:paraId="42714733" w14:textId="54B774CB" w:rsidR="00C30566" w:rsidRDefault="00C30566">
    <w:pPr>
      <w:pStyle w:val="Header"/>
      <w:rPr>
        <w:lang w:val="en-US"/>
      </w:rPr>
    </w:pPr>
  </w:p>
  <w:p w14:paraId="42826279" w14:textId="77777777" w:rsidR="00C30566" w:rsidRDefault="00C30566">
    <w:pPr>
      <w:pStyle w:val="Header"/>
      <w:rPr>
        <w:lang w:val="en-US"/>
      </w:rPr>
    </w:pPr>
  </w:p>
  <w:p w14:paraId="29AC2AA9" w14:textId="77777777" w:rsidR="00C30566" w:rsidRDefault="00C30566">
    <w:pPr>
      <w:pStyle w:val="Header"/>
      <w:rPr>
        <w:lang w:val="en-US"/>
      </w:rPr>
    </w:pPr>
  </w:p>
  <w:p w14:paraId="47BAD18B" w14:textId="77777777" w:rsidR="00C30566" w:rsidRDefault="00C30566">
    <w:pPr>
      <w:pStyle w:val="Header"/>
      <w:rPr>
        <w:lang w:val="en-US"/>
      </w:rPr>
    </w:pPr>
  </w:p>
  <w:p w14:paraId="544EBA8F" w14:textId="23A93DF8" w:rsidR="00C30566" w:rsidRPr="004B7014" w:rsidRDefault="00C30566">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D2710" w14:textId="77777777" w:rsidR="00C30566" w:rsidRDefault="00C3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874F1"/>
    <w:multiLevelType w:val="hybridMultilevel"/>
    <w:tmpl w:val="941C9244"/>
    <w:lvl w:ilvl="0" w:tplc="CCC2D1EC">
      <w:start w:val="1"/>
      <w:numFmt w:val="upperLetter"/>
      <w:lvlText w:val="%1."/>
      <w:lvlJc w:val="left"/>
      <w:pPr>
        <w:ind w:left="786" w:hanging="360"/>
      </w:pPr>
      <w:rPr>
        <w:rFonts w:ascii="Arial" w:hAnsi="Arial" w:cs="Arial" w:hint="default"/>
        <w:b/>
        <w:bCs/>
        <w:color w:val="auto"/>
        <w:sz w:val="24"/>
        <w:szCs w:val="24"/>
      </w:rPr>
    </w:lvl>
    <w:lvl w:ilvl="1" w:tplc="5F3865B4">
      <w:start w:val="1"/>
      <w:numFmt w:val="lowerRoman"/>
      <w:lvlText w:val="%2."/>
      <w:lvlJc w:val="right"/>
      <w:pPr>
        <w:ind w:left="1506" w:hanging="360"/>
      </w:pPr>
      <w:rPr>
        <w:rFonts w:ascii="Arial" w:hAnsi="Arial" w:cs="Arial" w:hint="default"/>
        <w:b/>
        <w:bCs/>
        <w:color w:val="auto"/>
        <w:sz w:val="24"/>
        <w:szCs w:val="24"/>
      </w:rPr>
    </w:lvl>
    <w:lvl w:ilvl="2" w:tplc="E9E0ED26">
      <w:start w:val="1"/>
      <w:numFmt w:val="bullet"/>
      <w:lvlText w:val=""/>
      <w:lvlJc w:val="left"/>
      <w:pPr>
        <w:ind w:left="2226" w:hanging="180"/>
      </w:pPr>
      <w:rPr>
        <w:rFonts w:ascii="Wingdings" w:hAnsi="Wingdings" w:hint="default"/>
        <w:color w:val="auto"/>
      </w:r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1" w15:restartNumberingAfterBreak="0">
    <w:nsid w:val="096F2ADA"/>
    <w:multiLevelType w:val="hybridMultilevel"/>
    <w:tmpl w:val="AE0A28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42BD6"/>
    <w:multiLevelType w:val="hybridMultilevel"/>
    <w:tmpl w:val="ECB0D73A"/>
    <w:lvl w:ilvl="0" w:tplc="257A27C4">
      <w:start w:val="4"/>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9686DCB"/>
    <w:multiLevelType w:val="hybridMultilevel"/>
    <w:tmpl w:val="57665F84"/>
    <w:lvl w:ilvl="0" w:tplc="B0C2B01A">
      <w:numFmt w:val="bullet"/>
      <w:lvlText w:val="-"/>
      <w:lvlJc w:val="left"/>
      <w:pPr>
        <w:ind w:left="720" w:hanging="360"/>
      </w:pPr>
      <w:rPr>
        <w:rFonts w:ascii="Arial" w:eastAsia="Calibr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365171F"/>
    <w:multiLevelType w:val="hybridMultilevel"/>
    <w:tmpl w:val="3E1AD70A"/>
    <w:lvl w:ilvl="0" w:tplc="CC961D58">
      <w:start w:val="1"/>
      <w:numFmt w:val="bullet"/>
      <w:lvlText w:val="-"/>
      <w:lvlJc w:val="left"/>
      <w:pPr>
        <w:ind w:left="1080" w:hanging="360"/>
      </w:pPr>
      <w:rPr>
        <w:rFonts w:ascii="Arial" w:eastAsia="Calibri" w:hAnsi="Arial" w:cs="Aria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26CD2E47"/>
    <w:multiLevelType w:val="hybridMultilevel"/>
    <w:tmpl w:val="9014E594"/>
    <w:lvl w:ilvl="0" w:tplc="19760364">
      <w:start w:val="1"/>
      <w:numFmt w:val="upperLetter"/>
      <w:lvlText w:val="%1."/>
      <w:lvlJc w:val="left"/>
      <w:pPr>
        <w:ind w:left="720" w:hanging="360"/>
      </w:pPr>
      <w:rPr>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F1E4046"/>
    <w:multiLevelType w:val="hybridMultilevel"/>
    <w:tmpl w:val="BB764D2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FC31354"/>
    <w:multiLevelType w:val="hybridMultilevel"/>
    <w:tmpl w:val="E63AF330"/>
    <w:lvl w:ilvl="0" w:tplc="1009000B">
      <w:start w:val="1"/>
      <w:numFmt w:val="bullet"/>
      <w:lvlText w:val=""/>
      <w:lvlJc w:val="left"/>
      <w:pPr>
        <w:ind w:left="720" w:hanging="360"/>
      </w:pPr>
      <w:rPr>
        <w:rFonts w:ascii="Wingdings" w:hAnsi="Wingdings" w:hint="default"/>
      </w:rPr>
    </w:lvl>
    <w:lvl w:ilvl="1" w:tplc="10090009">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3C9663B"/>
    <w:multiLevelType w:val="multilevel"/>
    <w:tmpl w:val="95D8112A"/>
    <w:lvl w:ilvl="0">
      <w:start w:val="1"/>
      <w:numFmt w:val="decimal"/>
      <w:lvlText w:val="%1."/>
      <w:lvlJc w:val="left"/>
      <w:pPr>
        <w:ind w:left="720" w:hanging="720"/>
      </w:pPr>
      <w:rPr>
        <w:rFonts w:ascii="Verdana" w:hAnsi="Verdana" w:hint="default"/>
        <w:sz w:val="32"/>
        <w:szCs w:val="28"/>
      </w:rPr>
    </w:lvl>
    <w:lvl w:ilvl="1">
      <w:start w:val="1"/>
      <w:numFmt w:val="decimal"/>
      <w:lvlText w:val="%1.%2."/>
      <w:lvlJc w:val="left"/>
      <w:pPr>
        <w:ind w:left="144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2520" w:hanging="10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600" w:hanging="14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9" w15:restartNumberingAfterBreak="0">
    <w:nsid w:val="42492663"/>
    <w:multiLevelType w:val="hybridMultilevel"/>
    <w:tmpl w:val="7890BCD6"/>
    <w:lvl w:ilvl="0" w:tplc="F7D2D680">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6B06482"/>
    <w:multiLevelType w:val="hybridMultilevel"/>
    <w:tmpl w:val="63F0459E"/>
    <w:lvl w:ilvl="0" w:tplc="2A881470">
      <w:numFmt w:val="bullet"/>
      <w:lvlText w:val="-"/>
      <w:lvlJc w:val="left"/>
      <w:pPr>
        <w:ind w:left="1080" w:hanging="360"/>
      </w:pPr>
      <w:rPr>
        <w:rFonts w:ascii="Arial" w:eastAsiaTheme="minorHAnsi"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59240EBB"/>
    <w:multiLevelType w:val="hybridMultilevel"/>
    <w:tmpl w:val="8088678A"/>
    <w:lvl w:ilvl="0" w:tplc="B0C2B01A">
      <w:numFmt w:val="bullet"/>
      <w:lvlText w:val="-"/>
      <w:lvlJc w:val="left"/>
      <w:pPr>
        <w:ind w:left="720" w:hanging="360"/>
      </w:pPr>
      <w:rPr>
        <w:rFonts w:ascii="Arial" w:eastAsia="Calibri"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E9B1C7B"/>
    <w:multiLevelType w:val="hybridMultilevel"/>
    <w:tmpl w:val="7F3A79B8"/>
    <w:lvl w:ilvl="0" w:tplc="2A881470">
      <w:numFmt w:val="bullet"/>
      <w:lvlText w:val="-"/>
      <w:lvlJc w:val="left"/>
      <w:pPr>
        <w:ind w:left="1080" w:hanging="360"/>
      </w:pPr>
      <w:rPr>
        <w:rFonts w:ascii="Arial" w:eastAsiaTheme="minorHAnsi"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7682178"/>
    <w:multiLevelType w:val="hybridMultilevel"/>
    <w:tmpl w:val="E35E21A8"/>
    <w:lvl w:ilvl="0" w:tplc="52C0FDDE">
      <w:numFmt w:val="bullet"/>
      <w:lvlText w:val="-"/>
      <w:lvlJc w:val="left"/>
      <w:pPr>
        <w:ind w:left="720" w:hanging="360"/>
      </w:pPr>
      <w:rPr>
        <w:rFonts w:ascii="Arial" w:eastAsia="Calibri"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9"/>
  </w:num>
  <w:num w:numId="4">
    <w:abstractNumId w:val="10"/>
  </w:num>
  <w:num w:numId="5">
    <w:abstractNumId w:val="12"/>
  </w:num>
  <w:num w:numId="6">
    <w:abstractNumId w:val="0"/>
  </w:num>
  <w:num w:numId="7">
    <w:abstractNumId w:val="5"/>
  </w:num>
  <w:num w:numId="8">
    <w:abstractNumId w:val="4"/>
  </w:num>
  <w:num w:numId="9">
    <w:abstractNumId w:val="13"/>
  </w:num>
  <w:num w:numId="10">
    <w:abstractNumId w:val="7"/>
  </w:num>
  <w:num w:numId="11">
    <w:abstractNumId w:val="6"/>
  </w:num>
  <w:num w:numId="12">
    <w:abstractNumId w:val="8"/>
  </w:num>
  <w:num w:numId="13">
    <w:abstractNumId w:val="2"/>
  </w:num>
  <w:num w:numId="1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raeme Noble">
    <w15:presenceInfo w15:providerId="None" w15:userId="Graeme Nob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proofState w:spelling="clean" w:grammar="clean"/>
  <w:attachedTemplate r:id="rId1"/>
  <w:linkStyles/>
  <w:defaultTabStop w:val="720"/>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3E9FDF7"/>
    <w:rsid w:val="00000987"/>
    <w:rsid w:val="0000198A"/>
    <w:rsid w:val="00001EC2"/>
    <w:rsid w:val="00003666"/>
    <w:rsid w:val="0000519B"/>
    <w:rsid w:val="00005C61"/>
    <w:rsid w:val="00006352"/>
    <w:rsid w:val="00006771"/>
    <w:rsid w:val="000079F9"/>
    <w:rsid w:val="00007D4C"/>
    <w:rsid w:val="00011ABF"/>
    <w:rsid w:val="00011D37"/>
    <w:rsid w:val="00011F64"/>
    <w:rsid w:val="000135D9"/>
    <w:rsid w:val="00013AD4"/>
    <w:rsid w:val="00014C97"/>
    <w:rsid w:val="0001571E"/>
    <w:rsid w:val="00016380"/>
    <w:rsid w:val="000167F6"/>
    <w:rsid w:val="00017A9F"/>
    <w:rsid w:val="00017B6D"/>
    <w:rsid w:val="0002258D"/>
    <w:rsid w:val="00022BE0"/>
    <w:rsid w:val="00023426"/>
    <w:rsid w:val="0002394F"/>
    <w:rsid w:val="00024A4B"/>
    <w:rsid w:val="00025FE7"/>
    <w:rsid w:val="00027D73"/>
    <w:rsid w:val="00030E85"/>
    <w:rsid w:val="00031677"/>
    <w:rsid w:val="00031CDF"/>
    <w:rsid w:val="00031F6D"/>
    <w:rsid w:val="000331E0"/>
    <w:rsid w:val="000333FE"/>
    <w:rsid w:val="00033774"/>
    <w:rsid w:val="00034B15"/>
    <w:rsid w:val="000359FA"/>
    <w:rsid w:val="00035C2F"/>
    <w:rsid w:val="00035E50"/>
    <w:rsid w:val="0004053D"/>
    <w:rsid w:val="00040AF0"/>
    <w:rsid w:val="000428F3"/>
    <w:rsid w:val="000461EE"/>
    <w:rsid w:val="000475A4"/>
    <w:rsid w:val="00047D00"/>
    <w:rsid w:val="00047EAE"/>
    <w:rsid w:val="00050BB9"/>
    <w:rsid w:val="00051994"/>
    <w:rsid w:val="000520AB"/>
    <w:rsid w:val="000521BF"/>
    <w:rsid w:val="0005327C"/>
    <w:rsid w:val="00053855"/>
    <w:rsid w:val="00053E6F"/>
    <w:rsid w:val="00053F79"/>
    <w:rsid w:val="000541A9"/>
    <w:rsid w:val="00054519"/>
    <w:rsid w:val="000547D4"/>
    <w:rsid w:val="000550A4"/>
    <w:rsid w:val="00055FCA"/>
    <w:rsid w:val="00056551"/>
    <w:rsid w:val="00056A31"/>
    <w:rsid w:val="00056AB1"/>
    <w:rsid w:val="00060E14"/>
    <w:rsid w:val="00063D07"/>
    <w:rsid w:val="00063FA2"/>
    <w:rsid w:val="00064224"/>
    <w:rsid w:val="00065C63"/>
    <w:rsid w:val="00066901"/>
    <w:rsid w:val="00067703"/>
    <w:rsid w:val="00067C6B"/>
    <w:rsid w:val="000703C2"/>
    <w:rsid w:val="00070743"/>
    <w:rsid w:val="00070A42"/>
    <w:rsid w:val="00071990"/>
    <w:rsid w:val="00072194"/>
    <w:rsid w:val="000722B1"/>
    <w:rsid w:val="00072F06"/>
    <w:rsid w:val="00073655"/>
    <w:rsid w:val="00073D63"/>
    <w:rsid w:val="00073E47"/>
    <w:rsid w:val="000740A1"/>
    <w:rsid w:val="00075590"/>
    <w:rsid w:val="00075B2B"/>
    <w:rsid w:val="00075CE4"/>
    <w:rsid w:val="00075D32"/>
    <w:rsid w:val="000767C5"/>
    <w:rsid w:val="000771AC"/>
    <w:rsid w:val="0008024E"/>
    <w:rsid w:val="00080B16"/>
    <w:rsid w:val="00081835"/>
    <w:rsid w:val="00082179"/>
    <w:rsid w:val="0008232E"/>
    <w:rsid w:val="0008329C"/>
    <w:rsid w:val="000837AD"/>
    <w:rsid w:val="00084647"/>
    <w:rsid w:val="00085FAD"/>
    <w:rsid w:val="00086726"/>
    <w:rsid w:val="000872AD"/>
    <w:rsid w:val="000876EE"/>
    <w:rsid w:val="00087BEB"/>
    <w:rsid w:val="00087FF3"/>
    <w:rsid w:val="00090B3B"/>
    <w:rsid w:val="00093E83"/>
    <w:rsid w:val="00093F99"/>
    <w:rsid w:val="00095627"/>
    <w:rsid w:val="000958F2"/>
    <w:rsid w:val="00095D90"/>
    <w:rsid w:val="00096542"/>
    <w:rsid w:val="0009671C"/>
    <w:rsid w:val="00096B24"/>
    <w:rsid w:val="00096EC6"/>
    <w:rsid w:val="00096FD7"/>
    <w:rsid w:val="00097314"/>
    <w:rsid w:val="000974FC"/>
    <w:rsid w:val="0009755D"/>
    <w:rsid w:val="00097742"/>
    <w:rsid w:val="000A19D5"/>
    <w:rsid w:val="000A1AE5"/>
    <w:rsid w:val="000A1BA7"/>
    <w:rsid w:val="000A2875"/>
    <w:rsid w:val="000A3F4D"/>
    <w:rsid w:val="000A4BC0"/>
    <w:rsid w:val="000A4CFE"/>
    <w:rsid w:val="000A4D63"/>
    <w:rsid w:val="000A4F1C"/>
    <w:rsid w:val="000B2E69"/>
    <w:rsid w:val="000B3479"/>
    <w:rsid w:val="000B390E"/>
    <w:rsid w:val="000B5275"/>
    <w:rsid w:val="000B58F3"/>
    <w:rsid w:val="000B6277"/>
    <w:rsid w:val="000B6377"/>
    <w:rsid w:val="000C002D"/>
    <w:rsid w:val="000C25EA"/>
    <w:rsid w:val="000C36E0"/>
    <w:rsid w:val="000C3767"/>
    <w:rsid w:val="000C48C3"/>
    <w:rsid w:val="000C5880"/>
    <w:rsid w:val="000C7A84"/>
    <w:rsid w:val="000D2A7E"/>
    <w:rsid w:val="000D450D"/>
    <w:rsid w:val="000D7901"/>
    <w:rsid w:val="000E00BB"/>
    <w:rsid w:val="000E0251"/>
    <w:rsid w:val="000E100C"/>
    <w:rsid w:val="000E1121"/>
    <w:rsid w:val="000E1DC2"/>
    <w:rsid w:val="000E2020"/>
    <w:rsid w:val="000E421B"/>
    <w:rsid w:val="000E4317"/>
    <w:rsid w:val="000E57FC"/>
    <w:rsid w:val="000E63B2"/>
    <w:rsid w:val="000E63F2"/>
    <w:rsid w:val="000E6A56"/>
    <w:rsid w:val="000E7E93"/>
    <w:rsid w:val="000F0019"/>
    <w:rsid w:val="000F0189"/>
    <w:rsid w:val="000F0E11"/>
    <w:rsid w:val="000F1D32"/>
    <w:rsid w:val="000F4536"/>
    <w:rsid w:val="000F5BD3"/>
    <w:rsid w:val="000F673E"/>
    <w:rsid w:val="001012CE"/>
    <w:rsid w:val="00101927"/>
    <w:rsid w:val="00102F96"/>
    <w:rsid w:val="00103E0D"/>
    <w:rsid w:val="001040DC"/>
    <w:rsid w:val="00106771"/>
    <w:rsid w:val="00106DFD"/>
    <w:rsid w:val="00107F0C"/>
    <w:rsid w:val="00110B36"/>
    <w:rsid w:val="00111455"/>
    <w:rsid w:val="0011147B"/>
    <w:rsid w:val="0011171C"/>
    <w:rsid w:val="001117C8"/>
    <w:rsid w:val="0011189B"/>
    <w:rsid w:val="001118FA"/>
    <w:rsid w:val="001138A7"/>
    <w:rsid w:val="00113CCA"/>
    <w:rsid w:val="00114335"/>
    <w:rsid w:val="001156B9"/>
    <w:rsid w:val="001156CD"/>
    <w:rsid w:val="00115BF8"/>
    <w:rsid w:val="00117324"/>
    <w:rsid w:val="0012031F"/>
    <w:rsid w:val="00120C46"/>
    <w:rsid w:val="001216A7"/>
    <w:rsid w:val="00121B0D"/>
    <w:rsid w:val="001234F4"/>
    <w:rsid w:val="0012396A"/>
    <w:rsid w:val="001250DB"/>
    <w:rsid w:val="001276EF"/>
    <w:rsid w:val="001278DC"/>
    <w:rsid w:val="001311A7"/>
    <w:rsid w:val="0013180A"/>
    <w:rsid w:val="00131907"/>
    <w:rsid w:val="00131F6B"/>
    <w:rsid w:val="00132448"/>
    <w:rsid w:val="00132C32"/>
    <w:rsid w:val="001339D2"/>
    <w:rsid w:val="00134F50"/>
    <w:rsid w:val="001354A2"/>
    <w:rsid w:val="00137981"/>
    <w:rsid w:val="001416D5"/>
    <w:rsid w:val="00142204"/>
    <w:rsid w:val="0014267A"/>
    <w:rsid w:val="00143F85"/>
    <w:rsid w:val="001441B5"/>
    <w:rsid w:val="001443DC"/>
    <w:rsid w:val="00144603"/>
    <w:rsid w:val="0014653B"/>
    <w:rsid w:val="00146FF9"/>
    <w:rsid w:val="00147164"/>
    <w:rsid w:val="00150174"/>
    <w:rsid w:val="00150B52"/>
    <w:rsid w:val="001511B1"/>
    <w:rsid w:val="00151566"/>
    <w:rsid w:val="001516AE"/>
    <w:rsid w:val="00151DD3"/>
    <w:rsid w:val="00152139"/>
    <w:rsid w:val="00152C10"/>
    <w:rsid w:val="00153323"/>
    <w:rsid w:val="0015381C"/>
    <w:rsid w:val="00153BF6"/>
    <w:rsid w:val="00153E84"/>
    <w:rsid w:val="00156435"/>
    <w:rsid w:val="00157636"/>
    <w:rsid w:val="00157ED7"/>
    <w:rsid w:val="0016019D"/>
    <w:rsid w:val="001605F5"/>
    <w:rsid w:val="001618F3"/>
    <w:rsid w:val="00162245"/>
    <w:rsid w:val="00165A49"/>
    <w:rsid w:val="00165ACA"/>
    <w:rsid w:val="00166820"/>
    <w:rsid w:val="00166BB3"/>
    <w:rsid w:val="00170F9E"/>
    <w:rsid w:val="001711DF"/>
    <w:rsid w:val="001711F6"/>
    <w:rsid w:val="00171DB3"/>
    <w:rsid w:val="001737C5"/>
    <w:rsid w:val="00173C0C"/>
    <w:rsid w:val="00174100"/>
    <w:rsid w:val="00174806"/>
    <w:rsid w:val="00174991"/>
    <w:rsid w:val="00175302"/>
    <w:rsid w:val="001763CB"/>
    <w:rsid w:val="001774DE"/>
    <w:rsid w:val="001776A5"/>
    <w:rsid w:val="0017790B"/>
    <w:rsid w:val="00181852"/>
    <w:rsid w:val="001858C1"/>
    <w:rsid w:val="00186CDA"/>
    <w:rsid w:val="00187EDD"/>
    <w:rsid w:val="00191246"/>
    <w:rsid w:val="001913A0"/>
    <w:rsid w:val="00191472"/>
    <w:rsid w:val="00191B03"/>
    <w:rsid w:val="00191D25"/>
    <w:rsid w:val="00192620"/>
    <w:rsid w:val="00192C1B"/>
    <w:rsid w:val="001936B6"/>
    <w:rsid w:val="00193C04"/>
    <w:rsid w:val="00193E2C"/>
    <w:rsid w:val="00194594"/>
    <w:rsid w:val="00194656"/>
    <w:rsid w:val="00195E49"/>
    <w:rsid w:val="001A1837"/>
    <w:rsid w:val="001A184C"/>
    <w:rsid w:val="001A2CA5"/>
    <w:rsid w:val="001A380C"/>
    <w:rsid w:val="001A463A"/>
    <w:rsid w:val="001A4653"/>
    <w:rsid w:val="001A6942"/>
    <w:rsid w:val="001A6C0E"/>
    <w:rsid w:val="001A7626"/>
    <w:rsid w:val="001A7871"/>
    <w:rsid w:val="001B1BC4"/>
    <w:rsid w:val="001B1DBC"/>
    <w:rsid w:val="001B2245"/>
    <w:rsid w:val="001B2830"/>
    <w:rsid w:val="001B47EA"/>
    <w:rsid w:val="001B51D5"/>
    <w:rsid w:val="001B657F"/>
    <w:rsid w:val="001B7AD4"/>
    <w:rsid w:val="001C02E3"/>
    <w:rsid w:val="001C058A"/>
    <w:rsid w:val="001C068F"/>
    <w:rsid w:val="001C1CF7"/>
    <w:rsid w:val="001C1FB5"/>
    <w:rsid w:val="001C2424"/>
    <w:rsid w:val="001C245B"/>
    <w:rsid w:val="001C27CB"/>
    <w:rsid w:val="001C4446"/>
    <w:rsid w:val="001C4556"/>
    <w:rsid w:val="001C4A11"/>
    <w:rsid w:val="001C516A"/>
    <w:rsid w:val="001C5978"/>
    <w:rsid w:val="001C5E49"/>
    <w:rsid w:val="001C770F"/>
    <w:rsid w:val="001C7815"/>
    <w:rsid w:val="001C7BCF"/>
    <w:rsid w:val="001C7ECB"/>
    <w:rsid w:val="001D0733"/>
    <w:rsid w:val="001D2DD2"/>
    <w:rsid w:val="001D2E99"/>
    <w:rsid w:val="001D3568"/>
    <w:rsid w:val="001D3E84"/>
    <w:rsid w:val="001D423A"/>
    <w:rsid w:val="001D4537"/>
    <w:rsid w:val="001D5943"/>
    <w:rsid w:val="001D5AF3"/>
    <w:rsid w:val="001D60F0"/>
    <w:rsid w:val="001D6651"/>
    <w:rsid w:val="001D70B2"/>
    <w:rsid w:val="001E0467"/>
    <w:rsid w:val="001E0F50"/>
    <w:rsid w:val="001E161A"/>
    <w:rsid w:val="001E18C4"/>
    <w:rsid w:val="001E2798"/>
    <w:rsid w:val="001E27C2"/>
    <w:rsid w:val="001E3100"/>
    <w:rsid w:val="001E3473"/>
    <w:rsid w:val="001E4B3A"/>
    <w:rsid w:val="001E607E"/>
    <w:rsid w:val="001E76C7"/>
    <w:rsid w:val="001E7A6B"/>
    <w:rsid w:val="001F0515"/>
    <w:rsid w:val="001F0C68"/>
    <w:rsid w:val="001F0D10"/>
    <w:rsid w:val="001F0E6A"/>
    <w:rsid w:val="001F16B3"/>
    <w:rsid w:val="001F1F13"/>
    <w:rsid w:val="001F27FF"/>
    <w:rsid w:val="001F29F8"/>
    <w:rsid w:val="001F2C92"/>
    <w:rsid w:val="001F2E97"/>
    <w:rsid w:val="001F30A2"/>
    <w:rsid w:val="001F3E26"/>
    <w:rsid w:val="001F50F3"/>
    <w:rsid w:val="001F53DD"/>
    <w:rsid w:val="001F5B05"/>
    <w:rsid w:val="001F6593"/>
    <w:rsid w:val="001F7E95"/>
    <w:rsid w:val="0020051C"/>
    <w:rsid w:val="00201101"/>
    <w:rsid w:val="002023CF"/>
    <w:rsid w:val="002025C5"/>
    <w:rsid w:val="002039E9"/>
    <w:rsid w:val="00203B32"/>
    <w:rsid w:val="0020404C"/>
    <w:rsid w:val="002043ED"/>
    <w:rsid w:val="00204EA2"/>
    <w:rsid w:val="002064C9"/>
    <w:rsid w:val="00206A7D"/>
    <w:rsid w:val="00206D2B"/>
    <w:rsid w:val="00207981"/>
    <w:rsid w:val="00207D7C"/>
    <w:rsid w:val="002116B0"/>
    <w:rsid w:val="00211818"/>
    <w:rsid w:val="00213303"/>
    <w:rsid w:val="002135AE"/>
    <w:rsid w:val="0021522E"/>
    <w:rsid w:val="002154D4"/>
    <w:rsid w:val="00215510"/>
    <w:rsid w:val="00215EDC"/>
    <w:rsid w:val="00216331"/>
    <w:rsid w:val="002165B2"/>
    <w:rsid w:val="00216626"/>
    <w:rsid w:val="00217DBA"/>
    <w:rsid w:val="0022065A"/>
    <w:rsid w:val="00221E9A"/>
    <w:rsid w:val="00223C76"/>
    <w:rsid w:val="002245CD"/>
    <w:rsid w:val="0022495A"/>
    <w:rsid w:val="00224CCE"/>
    <w:rsid w:val="00225264"/>
    <w:rsid w:val="002253E8"/>
    <w:rsid w:val="00225818"/>
    <w:rsid w:val="002259A3"/>
    <w:rsid w:val="00225B60"/>
    <w:rsid w:val="0022691E"/>
    <w:rsid w:val="00226AFA"/>
    <w:rsid w:val="00227107"/>
    <w:rsid w:val="002278B2"/>
    <w:rsid w:val="002279F8"/>
    <w:rsid w:val="0023214A"/>
    <w:rsid w:val="00232968"/>
    <w:rsid w:val="00232E48"/>
    <w:rsid w:val="0023338C"/>
    <w:rsid w:val="00233599"/>
    <w:rsid w:val="0023376D"/>
    <w:rsid w:val="00234641"/>
    <w:rsid w:val="00235C58"/>
    <w:rsid w:val="00235FD2"/>
    <w:rsid w:val="002360CE"/>
    <w:rsid w:val="00236B97"/>
    <w:rsid w:val="00240EA9"/>
    <w:rsid w:val="002419D8"/>
    <w:rsid w:val="00243513"/>
    <w:rsid w:val="00244E57"/>
    <w:rsid w:val="0024557D"/>
    <w:rsid w:val="00246AC5"/>
    <w:rsid w:val="002477F1"/>
    <w:rsid w:val="00250A24"/>
    <w:rsid w:val="00251518"/>
    <w:rsid w:val="00257EF7"/>
    <w:rsid w:val="00260541"/>
    <w:rsid w:val="00260669"/>
    <w:rsid w:val="00260758"/>
    <w:rsid w:val="00260A6C"/>
    <w:rsid w:val="00262220"/>
    <w:rsid w:val="002633A2"/>
    <w:rsid w:val="00263A17"/>
    <w:rsid w:val="0026561F"/>
    <w:rsid w:val="00266E17"/>
    <w:rsid w:val="00267121"/>
    <w:rsid w:val="002704E0"/>
    <w:rsid w:val="00271729"/>
    <w:rsid w:val="00271AC1"/>
    <w:rsid w:val="00273572"/>
    <w:rsid w:val="00273CD5"/>
    <w:rsid w:val="0027489F"/>
    <w:rsid w:val="00274F50"/>
    <w:rsid w:val="00276211"/>
    <w:rsid w:val="00276DC3"/>
    <w:rsid w:val="0027730A"/>
    <w:rsid w:val="00280F8A"/>
    <w:rsid w:val="002816B8"/>
    <w:rsid w:val="00281AFD"/>
    <w:rsid w:val="00283384"/>
    <w:rsid w:val="00283FA4"/>
    <w:rsid w:val="002846A2"/>
    <w:rsid w:val="002853A8"/>
    <w:rsid w:val="002857DD"/>
    <w:rsid w:val="0028693D"/>
    <w:rsid w:val="00286CC7"/>
    <w:rsid w:val="00286F75"/>
    <w:rsid w:val="0028780F"/>
    <w:rsid w:val="002926FE"/>
    <w:rsid w:val="00292CF1"/>
    <w:rsid w:val="0029494F"/>
    <w:rsid w:val="00295685"/>
    <w:rsid w:val="002970A2"/>
    <w:rsid w:val="002A14BD"/>
    <w:rsid w:val="002A26AA"/>
    <w:rsid w:val="002A2926"/>
    <w:rsid w:val="002A337A"/>
    <w:rsid w:val="002A4A93"/>
    <w:rsid w:val="002A4D6F"/>
    <w:rsid w:val="002A55AF"/>
    <w:rsid w:val="002A62C0"/>
    <w:rsid w:val="002A7252"/>
    <w:rsid w:val="002B24A3"/>
    <w:rsid w:val="002B29A6"/>
    <w:rsid w:val="002B2BC4"/>
    <w:rsid w:val="002B2E9E"/>
    <w:rsid w:val="002B3DF0"/>
    <w:rsid w:val="002B483D"/>
    <w:rsid w:val="002B4BB7"/>
    <w:rsid w:val="002B6152"/>
    <w:rsid w:val="002B67E5"/>
    <w:rsid w:val="002B768D"/>
    <w:rsid w:val="002B7A8F"/>
    <w:rsid w:val="002C0188"/>
    <w:rsid w:val="002C04E1"/>
    <w:rsid w:val="002C0B03"/>
    <w:rsid w:val="002C109D"/>
    <w:rsid w:val="002C21D8"/>
    <w:rsid w:val="002C321B"/>
    <w:rsid w:val="002C3260"/>
    <w:rsid w:val="002C44FD"/>
    <w:rsid w:val="002C507B"/>
    <w:rsid w:val="002C5121"/>
    <w:rsid w:val="002C5FC4"/>
    <w:rsid w:val="002C6718"/>
    <w:rsid w:val="002C733D"/>
    <w:rsid w:val="002D01AD"/>
    <w:rsid w:val="002D046F"/>
    <w:rsid w:val="002D09DD"/>
    <w:rsid w:val="002D2243"/>
    <w:rsid w:val="002D2F6C"/>
    <w:rsid w:val="002D351B"/>
    <w:rsid w:val="002D3A65"/>
    <w:rsid w:val="002D40D7"/>
    <w:rsid w:val="002D4DCC"/>
    <w:rsid w:val="002D5CE1"/>
    <w:rsid w:val="002D6555"/>
    <w:rsid w:val="002D67A0"/>
    <w:rsid w:val="002D73D3"/>
    <w:rsid w:val="002D7A89"/>
    <w:rsid w:val="002E0A0D"/>
    <w:rsid w:val="002E1038"/>
    <w:rsid w:val="002E1107"/>
    <w:rsid w:val="002E20FC"/>
    <w:rsid w:val="002E6929"/>
    <w:rsid w:val="002F0548"/>
    <w:rsid w:val="002F0DEE"/>
    <w:rsid w:val="002F1A89"/>
    <w:rsid w:val="002F205F"/>
    <w:rsid w:val="002F26DF"/>
    <w:rsid w:val="002F422F"/>
    <w:rsid w:val="002F4823"/>
    <w:rsid w:val="002F6A2F"/>
    <w:rsid w:val="002F7405"/>
    <w:rsid w:val="00300BEA"/>
    <w:rsid w:val="003015C3"/>
    <w:rsid w:val="00301744"/>
    <w:rsid w:val="003017B7"/>
    <w:rsid w:val="00301836"/>
    <w:rsid w:val="003020FB"/>
    <w:rsid w:val="00302D49"/>
    <w:rsid w:val="003044D4"/>
    <w:rsid w:val="00304F12"/>
    <w:rsid w:val="00306161"/>
    <w:rsid w:val="003071E9"/>
    <w:rsid w:val="0031011E"/>
    <w:rsid w:val="0031021D"/>
    <w:rsid w:val="00310377"/>
    <w:rsid w:val="00310B68"/>
    <w:rsid w:val="00311169"/>
    <w:rsid w:val="00311DED"/>
    <w:rsid w:val="00312A6D"/>
    <w:rsid w:val="00313AF3"/>
    <w:rsid w:val="003147CF"/>
    <w:rsid w:val="00314F45"/>
    <w:rsid w:val="00317680"/>
    <w:rsid w:val="00320068"/>
    <w:rsid w:val="00320C99"/>
    <w:rsid w:val="00321EEA"/>
    <w:rsid w:val="00322473"/>
    <w:rsid w:val="00322757"/>
    <w:rsid w:val="00322B9E"/>
    <w:rsid w:val="003231D7"/>
    <w:rsid w:val="0032475D"/>
    <w:rsid w:val="00326377"/>
    <w:rsid w:val="00331B6C"/>
    <w:rsid w:val="00332565"/>
    <w:rsid w:val="0033396D"/>
    <w:rsid w:val="0033442D"/>
    <w:rsid w:val="00334C45"/>
    <w:rsid w:val="00335924"/>
    <w:rsid w:val="00336258"/>
    <w:rsid w:val="003366EC"/>
    <w:rsid w:val="00336E7A"/>
    <w:rsid w:val="003403B4"/>
    <w:rsid w:val="00340560"/>
    <w:rsid w:val="00340849"/>
    <w:rsid w:val="00340F82"/>
    <w:rsid w:val="0034100C"/>
    <w:rsid w:val="00341152"/>
    <w:rsid w:val="00341CDD"/>
    <w:rsid w:val="00342460"/>
    <w:rsid w:val="003425BD"/>
    <w:rsid w:val="003431F2"/>
    <w:rsid w:val="00343ABD"/>
    <w:rsid w:val="00344C86"/>
    <w:rsid w:val="0034584A"/>
    <w:rsid w:val="00345E88"/>
    <w:rsid w:val="00346499"/>
    <w:rsid w:val="0035052F"/>
    <w:rsid w:val="003528A6"/>
    <w:rsid w:val="00353A61"/>
    <w:rsid w:val="003542CB"/>
    <w:rsid w:val="003543BB"/>
    <w:rsid w:val="00354A63"/>
    <w:rsid w:val="0035523A"/>
    <w:rsid w:val="003555CA"/>
    <w:rsid w:val="0035567E"/>
    <w:rsid w:val="00355EE5"/>
    <w:rsid w:val="003563B9"/>
    <w:rsid w:val="003566AD"/>
    <w:rsid w:val="003566E8"/>
    <w:rsid w:val="00356A00"/>
    <w:rsid w:val="00357493"/>
    <w:rsid w:val="00360069"/>
    <w:rsid w:val="00360272"/>
    <w:rsid w:val="00360CAF"/>
    <w:rsid w:val="00360E7C"/>
    <w:rsid w:val="00361843"/>
    <w:rsid w:val="00362A07"/>
    <w:rsid w:val="003641BE"/>
    <w:rsid w:val="0036440F"/>
    <w:rsid w:val="00364740"/>
    <w:rsid w:val="003654D4"/>
    <w:rsid w:val="00365DEB"/>
    <w:rsid w:val="00365F53"/>
    <w:rsid w:val="00366F64"/>
    <w:rsid w:val="003712F1"/>
    <w:rsid w:val="00372AAE"/>
    <w:rsid w:val="00372DE7"/>
    <w:rsid w:val="0037382C"/>
    <w:rsid w:val="0037412F"/>
    <w:rsid w:val="00374A75"/>
    <w:rsid w:val="00374CC7"/>
    <w:rsid w:val="00376E29"/>
    <w:rsid w:val="003773E2"/>
    <w:rsid w:val="003808C0"/>
    <w:rsid w:val="00380A23"/>
    <w:rsid w:val="00381A08"/>
    <w:rsid w:val="00385EA5"/>
    <w:rsid w:val="00387716"/>
    <w:rsid w:val="0038796C"/>
    <w:rsid w:val="003879BC"/>
    <w:rsid w:val="00390405"/>
    <w:rsid w:val="00391017"/>
    <w:rsid w:val="00391A08"/>
    <w:rsid w:val="00391CF2"/>
    <w:rsid w:val="00391E98"/>
    <w:rsid w:val="00391FBD"/>
    <w:rsid w:val="0039283C"/>
    <w:rsid w:val="00392A4C"/>
    <w:rsid w:val="0039318B"/>
    <w:rsid w:val="00394EFA"/>
    <w:rsid w:val="00394FE9"/>
    <w:rsid w:val="00394FEE"/>
    <w:rsid w:val="003952C6"/>
    <w:rsid w:val="0039535D"/>
    <w:rsid w:val="00396472"/>
    <w:rsid w:val="0039756A"/>
    <w:rsid w:val="003975B8"/>
    <w:rsid w:val="003A0B90"/>
    <w:rsid w:val="003A1C3D"/>
    <w:rsid w:val="003A439E"/>
    <w:rsid w:val="003A4689"/>
    <w:rsid w:val="003A47EE"/>
    <w:rsid w:val="003A4AF0"/>
    <w:rsid w:val="003A4D0D"/>
    <w:rsid w:val="003A51D0"/>
    <w:rsid w:val="003A5C44"/>
    <w:rsid w:val="003A5D80"/>
    <w:rsid w:val="003A76F4"/>
    <w:rsid w:val="003A7FE6"/>
    <w:rsid w:val="003B05D8"/>
    <w:rsid w:val="003B0DDE"/>
    <w:rsid w:val="003B18ED"/>
    <w:rsid w:val="003B3ACC"/>
    <w:rsid w:val="003B3EB9"/>
    <w:rsid w:val="003B3ED9"/>
    <w:rsid w:val="003B4DB9"/>
    <w:rsid w:val="003B5CE9"/>
    <w:rsid w:val="003B65D1"/>
    <w:rsid w:val="003B7939"/>
    <w:rsid w:val="003C07AD"/>
    <w:rsid w:val="003C0B3C"/>
    <w:rsid w:val="003C2152"/>
    <w:rsid w:val="003C258F"/>
    <w:rsid w:val="003C297E"/>
    <w:rsid w:val="003C3CBE"/>
    <w:rsid w:val="003C5E65"/>
    <w:rsid w:val="003C619A"/>
    <w:rsid w:val="003C6926"/>
    <w:rsid w:val="003C6F20"/>
    <w:rsid w:val="003D0169"/>
    <w:rsid w:val="003D06C0"/>
    <w:rsid w:val="003D1F59"/>
    <w:rsid w:val="003D2E3E"/>
    <w:rsid w:val="003D3C9C"/>
    <w:rsid w:val="003D3FE1"/>
    <w:rsid w:val="003D4B13"/>
    <w:rsid w:val="003D526E"/>
    <w:rsid w:val="003D60E3"/>
    <w:rsid w:val="003D6A21"/>
    <w:rsid w:val="003D7236"/>
    <w:rsid w:val="003D7756"/>
    <w:rsid w:val="003E040B"/>
    <w:rsid w:val="003E08C1"/>
    <w:rsid w:val="003E09BA"/>
    <w:rsid w:val="003E12F9"/>
    <w:rsid w:val="003E165F"/>
    <w:rsid w:val="003E1EF7"/>
    <w:rsid w:val="003E1F7A"/>
    <w:rsid w:val="003E28A4"/>
    <w:rsid w:val="003E2A4A"/>
    <w:rsid w:val="003E2CA3"/>
    <w:rsid w:val="003E3E35"/>
    <w:rsid w:val="003F01BF"/>
    <w:rsid w:val="003F13F8"/>
    <w:rsid w:val="003F45EC"/>
    <w:rsid w:val="003F4603"/>
    <w:rsid w:val="003F58FD"/>
    <w:rsid w:val="003F5E2E"/>
    <w:rsid w:val="003F5EC2"/>
    <w:rsid w:val="003F68C2"/>
    <w:rsid w:val="003F7DA3"/>
    <w:rsid w:val="00400273"/>
    <w:rsid w:val="00400906"/>
    <w:rsid w:val="004021F6"/>
    <w:rsid w:val="00402669"/>
    <w:rsid w:val="00402D82"/>
    <w:rsid w:val="00403A4C"/>
    <w:rsid w:val="00403EC4"/>
    <w:rsid w:val="00404145"/>
    <w:rsid w:val="00404518"/>
    <w:rsid w:val="00404C54"/>
    <w:rsid w:val="00404D22"/>
    <w:rsid w:val="00406154"/>
    <w:rsid w:val="00410829"/>
    <w:rsid w:val="00411960"/>
    <w:rsid w:val="00411C13"/>
    <w:rsid w:val="00412426"/>
    <w:rsid w:val="004126B3"/>
    <w:rsid w:val="00413CFF"/>
    <w:rsid w:val="00413F2C"/>
    <w:rsid w:val="004157D3"/>
    <w:rsid w:val="0041582F"/>
    <w:rsid w:val="00417398"/>
    <w:rsid w:val="00417F3E"/>
    <w:rsid w:val="004212C3"/>
    <w:rsid w:val="0042159E"/>
    <w:rsid w:val="0042393E"/>
    <w:rsid w:val="00425637"/>
    <w:rsid w:val="00425FA0"/>
    <w:rsid w:val="00426DE4"/>
    <w:rsid w:val="004300E6"/>
    <w:rsid w:val="004316F6"/>
    <w:rsid w:val="00431870"/>
    <w:rsid w:val="0043195A"/>
    <w:rsid w:val="004325DF"/>
    <w:rsid w:val="00432BFB"/>
    <w:rsid w:val="004332A9"/>
    <w:rsid w:val="0043395F"/>
    <w:rsid w:val="00434922"/>
    <w:rsid w:val="00434BD2"/>
    <w:rsid w:val="00435C74"/>
    <w:rsid w:val="00435E51"/>
    <w:rsid w:val="004373A6"/>
    <w:rsid w:val="004377D2"/>
    <w:rsid w:val="0044007E"/>
    <w:rsid w:val="00440F34"/>
    <w:rsid w:val="004415FB"/>
    <w:rsid w:val="0044291A"/>
    <w:rsid w:val="00442DEF"/>
    <w:rsid w:val="00443529"/>
    <w:rsid w:val="00444B2C"/>
    <w:rsid w:val="004450C9"/>
    <w:rsid w:val="00446570"/>
    <w:rsid w:val="00450FB6"/>
    <w:rsid w:val="00452143"/>
    <w:rsid w:val="0045226B"/>
    <w:rsid w:val="00452BF7"/>
    <w:rsid w:val="004539C9"/>
    <w:rsid w:val="00453CC0"/>
    <w:rsid w:val="00454339"/>
    <w:rsid w:val="00454DEE"/>
    <w:rsid w:val="00455149"/>
    <w:rsid w:val="0045531B"/>
    <w:rsid w:val="00455549"/>
    <w:rsid w:val="004561F2"/>
    <w:rsid w:val="004569F4"/>
    <w:rsid w:val="00460028"/>
    <w:rsid w:val="004641AE"/>
    <w:rsid w:val="00464345"/>
    <w:rsid w:val="004648A2"/>
    <w:rsid w:val="00464917"/>
    <w:rsid w:val="00464942"/>
    <w:rsid w:val="00464B58"/>
    <w:rsid w:val="0046524B"/>
    <w:rsid w:val="00465477"/>
    <w:rsid w:val="00467100"/>
    <w:rsid w:val="00467EA0"/>
    <w:rsid w:val="0047025F"/>
    <w:rsid w:val="00470A95"/>
    <w:rsid w:val="0047140D"/>
    <w:rsid w:val="0047313F"/>
    <w:rsid w:val="004731AA"/>
    <w:rsid w:val="00474622"/>
    <w:rsid w:val="00474C43"/>
    <w:rsid w:val="00475586"/>
    <w:rsid w:val="00475AD1"/>
    <w:rsid w:val="004760CF"/>
    <w:rsid w:val="004761FF"/>
    <w:rsid w:val="004765F4"/>
    <w:rsid w:val="00480157"/>
    <w:rsid w:val="00480E1A"/>
    <w:rsid w:val="0048139C"/>
    <w:rsid w:val="004813E7"/>
    <w:rsid w:val="004815FA"/>
    <w:rsid w:val="004824A6"/>
    <w:rsid w:val="004828F7"/>
    <w:rsid w:val="004829A3"/>
    <w:rsid w:val="00482C60"/>
    <w:rsid w:val="00482D1B"/>
    <w:rsid w:val="004831B2"/>
    <w:rsid w:val="00483D4F"/>
    <w:rsid w:val="00484389"/>
    <w:rsid w:val="004848B9"/>
    <w:rsid w:val="00484B3E"/>
    <w:rsid w:val="0048526C"/>
    <w:rsid w:val="00485321"/>
    <w:rsid w:val="0048668C"/>
    <w:rsid w:val="00487126"/>
    <w:rsid w:val="00487163"/>
    <w:rsid w:val="00490D25"/>
    <w:rsid w:val="0049130F"/>
    <w:rsid w:val="004927D2"/>
    <w:rsid w:val="00493390"/>
    <w:rsid w:val="0049340C"/>
    <w:rsid w:val="00494E1E"/>
    <w:rsid w:val="004953A3"/>
    <w:rsid w:val="004955B7"/>
    <w:rsid w:val="004965A4"/>
    <w:rsid w:val="00497C22"/>
    <w:rsid w:val="004A2190"/>
    <w:rsid w:val="004A3769"/>
    <w:rsid w:val="004A3FDD"/>
    <w:rsid w:val="004A4D1E"/>
    <w:rsid w:val="004A5723"/>
    <w:rsid w:val="004A5872"/>
    <w:rsid w:val="004A74FF"/>
    <w:rsid w:val="004B282A"/>
    <w:rsid w:val="004B37FF"/>
    <w:rsid w:val="004B383E"/>
    <w:rsid w:val="004B44A3"/>
    <w:rsid w:val="004B5298"/>
    <w:rsid w:val="004B5738"/>
    <w:rsid w:val="004B5D98"/>
    <w:rsid w:val="004B617A"/>
    <w:rsid w:val="004B62AF"/>
    <w:rsid w:val="004B7014"/>
    <w:rsid w:val="004B7D91"/>
    <w:rsid w:val="004C0235"/>
    <w:rsid w:val="004C0CDF"/>
    <w:rsid w:val="004C0EB6"/>
    <w:rsid w:val="004C274D"/>
    <w:rsid w:val="004C4046"/>
    <w:rsid w:val="004C4158"/>
    <w:rsid w:val="004C587F"/>
    <w:rsid w:val="004C6024"/>
    <w:rsid w:val="004C6D1E"/>
    <w:rsid w:val="004C708B"/>
    <w:rsid w:val="004C7187"/>
    <w:rsid w:val="004C7506"/>
    <w:rsid w:val="004D1300"/>
    <w:rsid w:val="004D1E8E"/>
    <w:rsid w:val="004D48B7"/>
    <w:rsid w:val="004D536F"/>
    <w:rsid w:val="004D5508"/>
    <w:rsid w:val="004D55E9"/>
    <w:rsid w:val="004D6559"/>
    <w:rsid w:val="004D701A"/>
    <w:rsid w:val="004D7D20"/>
    <w:rsid w:val="004D7E3A"/>
    <w:rsid w:val="004E0FF9"/>
    <w:rsid w:val="004E1AF1"/>
    <w:rsid w:val="004E2B58"/>
    <w:rsid w:val="004E2EDA"/>
    <w:rsid w:val="004E4331"/>
    <w:rsid w:val="004E50C8"/>
    <w:rsid w:val="004E5155"/>
    <w:rsid w:val="004E55E8"/>
    <w:rsid w:val="004E5AB0"/>
    <w:rsid w:val="004E5CED"/>
    <w:rsid w:val="004E60A2"/>
    <w:rsid w:val="004E717F"/>
    <w:rsid w:val="004E75F4"/>
    <w:rsid w:val="004E762F"/>
    <w:rsid w:val="004F016D"/>
    <w:rsid w:val="004F065B"/>
    <w:rsid w:val="004F0932"/>
    <w:rsid w:val="004F0A4E"/>
    <w:rsid w:val="004F1836"/>
    <w:rsid w:val="004F19E7"/>
    <w:rsid w:val="004F1ADE"/>
    <w:rsid w:val="004F3B2C"/>
    <w:rsid w:val="004F3F68"/>
    <w:rsid w:val="004F4118"/>
    <w:rsid w:val="004F4857"/>
    <w:rsid w:val="004F5375"/>
    <w:rsid w:val="004F563B"/>
    <w:rsid w:val="004F6053"/>
    <w:rsid w:val="004F7AB7"/>
    <w:rsid w:val="004F7CEE"/>
    <w:rsid w:val="00500680"/>
    <w:rsid w:val="00501D6D"/>
    <w:rsid w:val="00502193"/>
    <w:rsid w:val="0050352A"/>
    <w:rsid w:val="00503BA3"/>
    <w:rsid w:val="005048D2"/>
    <w:rsid w:val="00505F02"/>
    <w:rsid w:val="005106D1"/>
    <w:rsid w:val="0051165E"/>
    <w:rsid w:val="00512897"/>
    <w:rsid w:val="0051329C"/>
    <w:rsid w:val="005138FF"/>
    <w:rsid w:val="00514737"/>
    <w:rsid w:val="00515E82"/>
    <w:rsid w:val="00516C4C"/>
    <w:rsid w:val="005175F0"/>
    <w:rsid w:val="00517980"/>
    <w:rsid w:val="00517B2D"/>
    <w:rsid w:val="00520A5A"/>
    <w:rsid w:val="00520CD4"/>
    <w:rsid w:val="00520CF7"/>
    <w:rsid w:val="00521E91"/>
    <w:rsid w:val="005225DA"/>
    <w:rsid w:val="00523046"/>
    <w:rsid w:val="005232D8"/>
    <w:rsid w:val="0052379D"/>
    <w:rsid w:val="00524140"/>
    <w:rsid w:val="00524197"/>
    <w:rsid w:val="00524E75"/>
    <w:rsid w:val="00525769"/>
    <w:rsid w:val="005257D7"/>
    <w:rsid w:val="00526EBE"/>
    <w:rsid w:val="00527BC9"/>
    <w:rsid w:val="00527CC7"/>
    <w:rsid w:val="005305B9"/>
    <w:rsid w:val="00530DD9"/>
    <w:rsid w:val="00531EF3"/>
    <w:rsid w:val="00534CE4"/>
    <w:rsid w:val="00534DFD"/>
    <w:rsid w:val="005359C9"/>
    <w:rsid w:val="0053657A"/>
    <w:rsid w:val="005379A5"/>
    <w:rsid w:val="005406CB"/>
    <w:rsid w:val="00542042"/>
    <w:rsid w:val="00543FF7"/>
    <w:rsid w:val="00546935"/>
    <w:rsid w:val="005477D0"/>
    <w:rsid w:val="00547CC6"/>
    <w:rsid w:val="0054A125"/>
    <w:rsid w:val="005506A1"/>
    <w:rsid w:val="00551327"/>
    <w:rsid w:val="005514A0"/>
    <w:rsid w:val="0055163A"/>
    <w:rsid w:val="00551A8D"/>
    <w:rsid w:val="0055213F"/>
    <w:rsid w:val="00552730"/>
    <w:rsid w:val="00555452"/>
    <w:rsid w:val="00555D4A"/>
    <w:rsid w:val="0056036A"/>
    <w:rsid w:val="005609F7"/>
    <w:rsid w:val="00560F0D"/>
    <w:rsid w:val="00561DAC"/>
    <w:rsid w:val="00562CD3"/>
    <w:rsid w:val="0057030A"/>
    <w:rsid w:val="0057047F"/>
    <w:rsid w:val="00570BDD"/>
    <w:rsid w:val="00570C83"/>
    <w:rsid w:val="00571EB7"/>
    <w:rsid w:val="005735E6"/>
    <w:rsid w:val="0057670B"/>
    <w:rsid w:val="00576BE5"/>
    <w:rsid w:val="00576C5A"/>
    <w:rsid w:val="005801FB"/>
    <w:rsid w:val="005805ED"/>
    <w:rsid w:val="00580ADB"/>
    <w:rsid w:val="00580EEE"/>
    <w:rsid w:val="00581DDF"/>
    <w:rsid w:val="00583204"/>
    <w:rsid w:val="0058346F"/>
    <w:rsid w:val="005834EE"/>
    <w:rsid w:val="00585056"/>
    <w:rsid w:val="0058514E"/>
    <w:rsid w:val="00586E05"/>
    <w:rsid w:val="00590804"/>
    <w:rsid w:val="00590E2A"/>
    <w:rsid w:val="00591320"/>
    <w:rsid w:val="00591663"/>
    <w:rsid w:val="00591A28"/>
    <w:rsid w:val="0059368C"/>
    <w:rsid w:val="00593D40"/>
    <w:rsid w:val="00593E20"/>
    <w:rsid w:val="00594925"/>
    <w:rsid w:val="00594D0D"/>
    <w:rsid w:val="00594F37"/>
    <w:rsid w:val="00595703"/>
    <w:rsid w:val="0059623E"/>
    <w:rsid w:val="005A12DB"/>
    <w:rsid w:val="005A1510"/>
    <w:rsid w:val="005A361C"/>
    <w:rsid w:val="005A3AD3"/>
    <w:rsid w:val="005A3BC7"/>
    <w:rsid w:val="005A47D4"/>
    <w:rsid w:val="005A4BCF"/>
    <w:rsid w:val="005A5B5F"/>
    <w:rsid w:val="005A61CF"/>
    <w:rsid w:val="005A6AB9"/>
    <w:rsid w:val="005A6B64"/>
    <w:rsid w:val="005A7762"/>
    <w:rsid w:val="005A778A"/>
    <w:rsid w:val="005A7799"/>
    <w:rsid w:val="005A7870"/>
    <w:rsid w:val="005B083B"/>
    <w:rsid w:val="005B139C"/>
    <w:rsid w:val="005B149F"/>
    <w:rsid w:val="005B17C1"/>
    <w:rsid w:val="005B2A69"/>
    <w:rsid w:val="005B468C"/>
    <w:rsid w:val="005B6305"/>
    <w:rsid w:val="005B78E0"/>
    <w:rsid w:val="005C05B6"/>
    <w:rsid w:val="005C1446"/>
    <w:rsid w:val="005C1A0C"/>
    <w:rsid w:val="005C2F4A"/>
    <w:rsid w:val="005C3CE1"/>
    <w:rsid w:val="005C47FC"/>
    <w:rsid w:val="005C489B"/>
    <w:rsid w:val="005C4F36"/>
    <w:rsid w:val="005C5583"/>
    <w:rsid w:val="005C56C9"/>
    <w:rsid w:val="005C5E22"/>
    <w:rsid w:val="005C5F2A"/>
    <w:rsid w:val="005C69A9"/>
    <w:rsid w:val="005C6F3A"/>
    <w:rsid w:val="005C6F74"/>
    <w:rsid w:val="005D099E"/>
    <w:rsid w:val="005D0B3B"/>
    <w:rsid w:val="005D0D1A"/>
    <w:rsid w:val="005D3B92"/>
    <w:rsid w:val="005D621A"/>
    <w:rsid w:val="005D719F"/>
    <w:rsid w:val="005E16FB"/>
    <w:rsid w:val="005E2F97"/>
    <w:rsid w:val="005E3386"/>
    <w:rsid w:val="005E3569"/>
    <w:rsid w:val="005E634C"/>
    <w:rsid w:val="005E6ADD"/>
    <w:rsid w:val="005E6CB9"/>
    <w:rsid w:val="005E760A"/>
    <w:rsid w:val="005E7785"/>
    <w:rsid w:val="005E7B33"/>
    <w:rsid w:val="005F080C"/>
    <w:rsid w:val="005F4A27"/>
    <w:rsid w:val="005F4C11"/>
    <w:rsid w:val="005F5108"/>
    <w:rsid w:val="005F600F"/>
    <w:rsid w:val="005F6BB1"/>
    <w:rsid w:val="005F6FF6"/>
    <w:rsid w:val="005F7054"/>
    <w:rsid w:val="005F7076"/>
    <w:rsid w:val="005F7471"/>
    <w:rsid w:val="00601890"/>
    <w:rsid w:val="0060199D"/>
    <w:rsid w:val="00603860"/>
    <w:rsid w:val="00604E68"/>
    <w:rsid w:val="00606370"/>
    <w:rsid w:val="00606C94"/>
    <w:rsid w:val="00607492"/>
    <w:rsid w:val="006079D8"/>
    <w:rsid w:val="00607B5A"/>
    <w:rsid w:val="00611D3F"/>
    <w:rsid w:val="006129EF"/>
    <w:rsid w:val="00613D2A"/>
    <w:rsid w:val="00615333"/>
    <w:rsid w:val="006153EC"/>
    <w:rsid w:val="0061573C"/>
    <w:rsid w:val="00615A60"/>
    <w:rsid w:val="0061644E"/>
    <w:rsid w:val="00617022"/>
    <w:rsid w:val="00617563"/>
    <w:rsid w:val="00622118"/>
    <w:rsid w:val="00622B58"/>
    <w:rsid w:val="00622EC3"/>
    <w:rsid w:val="0062363B"/>
    <w:rsid w:val="006236DA"/>
    <w:rsid w:val="00623A58"/>
    <w:rsid w:val="00624051"/>
    <w:rsid w:val="0062412D"/>
    <w:rsid w:val="00626900"/>
    <w:rsid w:val="00626A52"/>
    <w:rsid w:val="00626B8C"/>
    <w:rsid w:val="00627628"/>
    <w:rsid w:val="00627AD9"/>
    <w:rsid w:val="00630AC6"/>
    <w:rsid w:val="0063173C"/>
    <w:rsid w:val="00632BF5"/>
    <w:rsid w:val="00632C6E"/>
    <w:rsid w:val="00633BE2"/>
    <w:rsid w:val="00636600"/>
    <w:rsid w:val="0063690C"/>
    <w:rsid w:val="00636917"/>
    <w:rsid w:val="00636FFC"/>
    <w:rsid w:val="00637201"/>
    <w:rsid w:val="00640943"/>
    <w:rsid w:val="00643EAC"/>
    <w:rsid w:val="006442D0"/>
    <w:rsid w:val="00645921"/>
    <w:rsid w:val="00645DB7"/>
    <w:rsid w:val="006464CC"/>
    <w:rsid w:val="00646CF3"/>
    <w:rsid w:val="00646E9C"/>
    <w:rsid w:val="00650440"/>
    <w:rsid w:val="00651A09"/>
    <w:rsid w:val="00651A9B"/>
    <w:rsid w:val="006520A8"/>
    <w:rsid w:val="00652124"/>
    <w:rsid w:val="00652F7F"/>
    <w:rsid w:val="006536FA"/>
    <w:rsid w:val="00653B59"/>
    <w:rsid w:val="006547FE"/>
    <w:rsid w:val="00654C9A"/>
    <w:rsid w:val="006555F9"/>
    <w:rsid w:val="00655613"/>
    <w:rsid w:val="00657182"/>
    <w:rsid w:val="0065726C"/>
    <w:rsid w:val="00657657"/>
    <w:rsid w:val="00657CED"/>
    <w:rsid w:val="00657F2C"/>
    <w:rsid w:val="00661885"/>
    <w:rsid w:val="00664560"/>
    <w:rsid w:val="0066490E"/>
    <w:rsid w:val="0066508B"/>
    <w:rsid w:val="006657E1"/>
    <w:rsid w:val="0066731F"/>
    <w:rsid w:val="006673BB"/>
    <w:rsid w:val="00667E86"/>
    <w:rsid w:val="00670376"/>
    <w:rsid w:val="006715EC"/>
    <w:rsid w:val="00671FDD"/>
    <w:rsid w:val="00672830"/>
    <w:rsid w:val="00672E00"/>
    <w:rsid w:val="00673D17"/>
    <w:rsid w:val="006744F1"/>
    <w:rsid w:val="0067496D"/>
    <w:rsid w:val="00675FDA"/>
    <w:rsid w:val="006762E1"/>
    <w:rsid w:val="006765EF"/>
    <w:rsid w:val="006775E9"/>
    <w:rsid w:val="006778E7"/>
    <w:rsid w:val="0067798D"/>
    <w:rsid w:val="00680752"/>
    <w:rsid w:val="00681330"/>
    <w:rsid w:val="00682091"/>
    <w:rsid w:val="006828E7"/>
    <w:rsid w:val="00682F40"/>
    <w:rsid w:val="0068306C"/>
    <w:rsid w:val="00685208"/>
    <w:rsid w:val="006856E3"/>
    <w:rsid w:val="00686B5C"/>
    <w:rsid w:val="00687FB4"/>
    <w:rsid w:val="00690149"/>
    <w:rsid w:val="00690234"/>
    <w:rsid w:val="0069093D"/>
    <w:rsid w:val="00691029"/>
    <w:rsid w:val="006913F3"/>
    <w:rsid w:val="0069178F"/>
    <w:rsid w:val="0069179C"/>
    <w:rsid w:val="0069192C"/>
    <w:rsid w:val="00692CCD"/>
    <w:rsid w:val="00692D5E"/>
    <w:rsid w:val="00694391"/>
    <w:rsid w:val="00694C69"/>
    <w:rsid w:val="00695459"/>
    <w:rsid w:val="00695A92"/>
    <w:rsid w:val="00696DCE"/>
    <w:rsid w:val="00697E13"/>
    <w:rsid w:val="00697E47"/>
    <w:rsid w:val="006A1D38"/>
    <w:rsid w:val="006A283E"/>
    <w:rsid w:val="006A2B36"/>
    <w:rsid w:val="006A2EBC"/>
    <w:rsid w:val="006A361A"/>
    <w:rsid w:val="006A36D6"/>
    <w:rsid w:val="006A3954"/>
    <w:rsid w:val="006A4465"/>
    <w:rsid w:val="006A44D6"/>
    <w:rsid w:val="006A4518"/>
    <w:rsid w:val="006A497C"/>
    <w:rsid w:val="006A4DF2"/>
    <w:rsid w:val="006A56CE"/>
    <w:rsid w:val="006A578E"/>
    <w:rsid w:val="006A59BE"/>
    <w:rsid w:val="006A5BCF"/>
    <w:rsid w:val="006A60DE"/>
    <w:rsid w:val="006A6843"/>
    <w:rsid w:val="006A690E"/>
    <w:rsid w:val="006A718A"/>
    <w:rsid w:val="006B0EDC"/>
    <w:rsid w:val="006B1880"/>
    <w:rsid w:val="006B1C19"/>
    <w:rsid w:val="006B2505"/>
    <w:rsid w:val="006B278C"/>
    <w:rsid w:val="006B2DF6"/>
    <w:rsid w:val="006B5DD9"/>
    <w:rsid w:val="006C1630"/>
    <w:rsid w:val="006C1EF9"/>
    <w:rsid w:val="006C263A"/>
    <w:rsid w:val="006C3EBA"/>
    <w:rsid w:val="006C520A"/>
    <w:rsid w:val="006C5BA8"/>
    <w:rsid w:val="006C6659"/>
    <w:rsid w:val="006C6A86"/>
    <w:rsid w:val="006D1B2B"/>
    <w:rsid w:val="006D1D11"/>
    <w:rsid w:val="006D2AD9"/>
    <w:rsid w:val="006D2D9E"/>
    <w:rsid w:val="006D2E57"/>
    <w:rsid w:val="006D2FEC"/>
    <w:rsid w:val="006D4459"/>
    <w:rsid w:val="006D44D7"/>
    <w:rsid w:val="006D4AB5"/>
    <w:rsid w:val="006D7884"/>
    <w:rsid w:val="006D7AE1"/>
    <w:rsid w:val="006E0A6E"/>
    <w:rsid w:val="006E16BE"/>
    <w:rsid w:val="006E3091"/>
    <w:rsid w:val="006E4CC6"/>
    <w:rsid w:val="006E5171"/>
    <w:rsid w:val="006E6117"/>
    <w:rsid w:val="006E72EB"/>
    <w:rsid w:val="006E7C3B"/>
    <w:rsid w:val="006F20BF"/>
    <w:rsid w:val="006F20D3"/>
    <w:rsid w:val="006F3384"/>
    <w:rsid w:val="006F4360"/>
    <w:rsid w:val="006F4625"/>
    <w:rsid w:val="006F5A15"/>
    <w:rsid w:val="006F6226"/>
    <w:rsid w:val="006F6494"/>
    <w:rsid w:val="006F6B48"/>
    <w:rsid w:val="006F7C67"/>
    <w:rsid w:val="006F7FEA"/>
    <w:rsid w:val="00700225"/>
    <w:rsid w:val="007009C1"/>
    <w:rsid w:val="00700BEC"/>
    <w:rsid w:val="007015C5"/>
    <w:rsid w:val="0070318A"/>
    <w:rsid w:val="007033A4"/>
    <w:rsid w:val="00706162"/>
    <w:rsid w:val="007061E4"/>
    <w:rsid w:val="00707559"/>
    <w:rsid w:val="00707CEA"/>
    <w:rsid w:val="0071091B"/>
    <w:rsid w:val="00714468"/>
    <w:rsid w:val="007155C8"/>
    <w:rsid w:val="0071767B"/>
    <w:rsid w:val="00717B66"/>
    <w:rsid w:val="00717E3A"/>
    <w:rsid w:val="00717F41"/>
    <w:rsid w:val="007201C7"/>
    <w:rsid w:val="00720F73"/>
    <w:rsid w:val="007216BF"/>
    <w:rsid w:val="00721A42"/>
    <w:rsid w:val="00722823"/>
    <w:rsid w:val="00723CF0"/>
    <w:rsid w:val="00723D29"/>
    <w:rsid w:val="00724394"/>
    <w:rsid w:val="0072688A"/>
    <w:rsid w:val="0072724C"/>
    <w:rsid w:val="00727BCB"/>
    <w:rsid w:val="00727DF7"/>
    <w:rsid w:val="00731127"/>
    <w:rsid w:val="00731690"/>
    <w:rsid w:val="00731904"/>
    <w:rsid w:val="00731D5D"/>
    <w:rsid w:val="00732C0A"/>
    <w:rsid w:val="00732C87"/>
    <w:rsid w:val="00733083"/>
    <w:rsid w:val="007338A8"/>
    <w:rsid w:val="00733E2D"/>
    <w:rsid w:val="00733FDB"/>
    <w:rsid w:val="00736AD4"/>
    <w:rsid w:val="00736E71"/>
    <w:rsid w:val="00737CB1"/>
    <w:rsid w:val="00740B42"/>
    <w:rsid w:val="00741898"/>
    <w:rsid w:val="00741BC1"/>
    <w:rsid w:val="00743A88"/>
    <w:rsid w:val="0074430C"/>
    <w:rsid w:val="00744E31"/>
    <w:rsid w:val="00745461"/>
    <w:rsid w:val="007462C2"/>
    <w:rsid w:val="0074644A"/>
    <w:rsid w:val="00750265"/>
    <w:rsid w:val="00751703"/>
    <w:rsid w:val="007542CC"/>
    <w:rsid w:val="00755428"/>
    <w:rsid w:val="0075620B"/>
    <w:rsid w:val="00757AC6"/>
    <w:rsid w:val="00757D57"/>
    <w:rsid w:val="00757E66"/>
    <w:rsid w:val="007605D6"/>
    <w:rsid w:val="007607D9"/>
    <w:rsid w:val="007608E7"/>
    <w:rsid w:val="007620FD"/>
    <w:rsid w:val="007645A8"/>
    <w:rsid w:val="0076492C"/>
    <w:rsid w:val="007653E4"/>
    <w:rsid w:val="00765EE2"/>
    <w:rsid w:val="00766721"/>
    <w:rsid w:val="007702D7"/>
    <w:rsid w:val="00771888"/>
    <w:rsid w:val="007719A4"/>
    <w:rsid w:val="007737ED"/>
    <w:rsid w:val="00774328"/>
    <w:rsid w:val="00775538"/>
    <w:rsid w:val="00775A41"/>
    <w:rsid w:val="00775B68"/>
    <w:rsid w:val="00780722"/>
    <w:rsid w:val="00781E4F"/>
    <w:rsid w:val="00782447"/>
    <w:rsid w:val="00782A1E"/>
    <w:rsid w:val="00782ABB"/>
    <w:rsid w:val="007830B5"/>
    <w:rsid w:val="00783254"/>
    <w:rsid w:val="0078390B"/>
    <w:rsid w:val="00783C04"/>
    <w:rsid w:val="007840D5"/>
    <w:rsid w:val="00784C24"/>
    <w:rsid w:val="00785935"/>
    <w:rsid w:val="00786C16"/>
    <w:rsid w:val="0078746A"/>
    <w:rsid w:val="00787A0A"/>
    <w:rsid w:val="00787EC8"/>
    <w:rsid w:val="00792A50"/>
    <w:rsid w:val="0079468A"/>
    <w:rsid w:val="00794D67"/>
    <w:rsid w:val="00796016"/>
    <w:rsid w:val="00797176"/>
    <w:rsid w:val="007972DF"/>
    <w:rsid w:val="00797A24"/>
    <w:rsid w:val="007A04B4"/>
    <w:rsid w:val="007A1085"/>
    <w:rsid w:val="007A1394"/>
    <w:rsid w:val="007A1BB1"/>
    <w:rsid w:val="007A25F3"/>
    <w:rsid w:val="007A29FB"/>
    <w:rsid w:val="007A2A37"/>
    <w:rsid w:val="007A31CD"/>
    <w:rsid w:val="007A3FC4"/>
    <w:rsid w:val="007A467E"/>
    <w:rsid w:val="007A49BE"/>
    <w:rsid w:val="007A55E6"/>
    <w:rsid w:val="007A583B"/>
    <w:rsid w:val="007A620E"/>
    <w:rsid w:val="007B005A"/>
    <w:rsid w:val="007B021F"/>
    <w:rsid w:val="007B0AA1"/>
    <w:rsid w:val="007B1254"/>
    <w:rsid w:val="007B1AD0"/>
    <w:rsid w:val="007B23B9"/>
    <w:rsid w:val="007B26D7"/>
    <w:rsid w:val="007B430C"/>
    <w:rsid w:val="007B46E6"/>
    <w:rsid w:val="007B48A2"/>
    <w:rsid w:val="007B570E"/>
    <w:rsid w:val="007B59EB"/>
    <w:rsid w:val="007B60FE"/>
    <w:rsid w:val="007B6C6F"/>
    <w:rsid w:val="007B728F"/>
    <w:rsid w:val="007B7D68"/>
    <w:rsid w:val="007C0477"/>
    <w:rsid w:val="007C20C0"/>
    <w:rsid w:val="007C2781"/>
    <w:rsid w:val="007C282F"/>
    <w:rsid w:val="007C3509"/>
    <w:rsid w:val="007C4E7B"/>
    <w:rsid w:val="007C5338"/>
    <w:rsid w:val="007C542A"/>
    <w:rsid w:val="007C6EC8"/>
    <w:rsid w:val="007C6FC0"/>
    <w:rsid w:val="007C7815"/>
    <w:rsid w:val="007C7A82"/>
    <w:rsid w:val="007C7CC1"/>
    <w:rsid w:val="007D1255"/>
    <w:rsid w:val="007D1EF8"/>
    <w:rsid w:val="007D23FE"/>
    <w:rsid w:val="007D304E"/>
    <w:rsid w:val="007D4D82"/>
    <w:rsid w:val="007D505B"/>
    <w:rsid w:val="007D54D1"/>
    <w:rsid w:val="007D6FFA"/>
    <w:rsid w:val="007D7277"/>
    <w:rsid w:val="007D75A1"/>
    <w:rsid w:val="007D7E33"/>
    <w:rsid w:val="007E0AA6"/>
    <w:rsid w:val="007E0F5F"/>
    <w:rsid w:val="007E10EF"/>
    <w:rsid w:val="007E1427"/>
    <w:rsid w:val="007E1A0F"/>
    <w:rsid w:val="007E1A7A"/>
    <w:rsid w:val="007E206B"/>
    <w:rsid w:val="007E2F4F"/>
    <w:rsid w:val="007E5A0C"/>
    <w:rsid w:val="007E6443"/>
    <w:rsid w:val="007E776B"/>
    <w:rsid w:val="007E7E5B"/>
    <w:rsid w:val="007F01B8"/>
    <w:rsid w:val="007F0425"/>
    <w:rsid w:val="007F0A32"/>
    <w:rsid w:val="007F0DD8"/>
    <w:rsid w:val="007F1C8B"/>
    <w:rsid w:val="007F28B1"/>
    <w:rsid w:val="007F2A00"/>
    <w:rsid w:val="007F2C00"/>
    <w:rsid w:val="007F2F5A"/>
    <w:rsid w:val="007F3544"/>
    <w:rsid w:val="007F5019"/>
    <w:rsid w:val="007F502A"/>
    <w:rsid w:val="007F56E1"/>
    <w:rsid w:val="007F5DE2"/>
    <w:rsid w:val="007F61CE"/>
    <w:rsid w:val="007F7277"/>
    <w:rsid w:val="00802A45"/>
    <w:rsid w:val="00805D2D"/>
    <w:rsid w:val="00806EE0"/>
    <w:rsid w:val="00810B17"/>
    <w:rsid w:val="00811801"/>
    <w:rsid w:val="00811A52"/>
    <w:rsid w:val="008123F9"/>
    <w:rsid w:val="008128B4"/>
    <w:rsid w:val="0081312E"/>
    <w:rsid w:val="00813323"/>
    <w:rsid w:val="00813CF9"/>
    <w:rsid w:val="00815C31"/>
    <w:rsid w:val="00815DB8"/>
    <w:rsid w:val="00816492"/>
    <w:rsid w:val="00817676"/>
    <w:rsid w:val="00820FB4"/>
    <w:rsid w:val="008213B4"/>
    <w:rsid w:val="00822449"/>
    <w:rsid w:val="00823347"/>
    <w:rsid w:val="008267F0"/>
    <w:rsid w:val="0082767A"/>
    <w:rsid w:val="008320B9"/>
    <w:rsid w:val="008323F6"/>
    <w:rsid w:val="00832869"/>
    <w:rsid w:val="00832D81"/>
    <w:rsid w:val="00835104"/>
    <w:rsid w:val="00835FAD"/>
    <w:rsid w:val="00837167"/>
    <w:rsid w:val="00837DD2"/>
    <w:rsid w:val="00840227"/>
    <w:rsid w:val="008407AB"/>
    <w:rsid w:val="008410CF"/>
    <w:rsid w:val="00841235"/>
    <w:rsid w:val="008412CA"/>
    <w:rsid w:val="00841CCD"/>
    <w:rsid w:val="008427F5"/>
    <w:rsid w:val="00842CF1"/>
    <w:rsid w:val="00843D0D"/>
    <w:rsid w:val="008447BB"/>
    <w:rsid w:val="008456CC"/>
    <w:rsid w:val="00846AFE"/>
    <w:rsid w:val="00846ED2"/>
    <w:rsid w:val="008475E6"/>
    <w:rsid w:val="00850C5B"/>
    <w:rsid w:val="00850EBF"/>
    <w:rsid w:val="00852AB5"/>
    <w:rsid w:val="00852BBA"/>
    <w:rsid w:val="00852C2C"/>
    <w:rsid w:val="00853998"/>
    <w:rsid w:val="00854D67"/>
    <w:rsid w:val="0085645D"/>
    <w:rsid w:val="008565EE"/>
    <w:rsid w:val="0085678B"/>
    <w:rsid w:val="00862065"/>
    <w:rsid w:val="00862118"/>
    <w:rsid w:val="00862898"/>
    <w:rsid w:val="00862EA5"/>
    <w:rsid w:val="00866B93"/>
    <w:rsid w:val="00870D53"/>
    <w:rsid w:val="00871463"/>
    <w:rsid w:val="00871FD3"/>
    <w:rsid w:val="008730F0"/>
    <w:rsid w:val="00873C6D"/>
    <w:rsid w:val="00874E0A"/>
    <w:rsid w:val="00874FB2"/>
    <w:rsid w:val="008755F3"/>
    <w:rsid w:val="00876342"/>
    <w:rsid w:val="0087646F"/>
    <w:rsid w:val="00876E75"/>
    <w:rsid w:val="00877098"/>
    <w:rsid w:val="00877C82"/>
    <w:rsid w:val="0088130B"/>
    <w:rsid w:val="00881A29"/>
    <w:rsid w:val="00881D8C"/>
    <w:rsid w:val="00882AE0"/>
    <w:rsid w:val="00882D6B"/>
    <w:rsid w:val="00883B90"/>
    <w:rsid w:val="00884955"/>
    <w:rsid w:val="00884CB0"/>
    <w:rsid w:val="00884EC0"/>
    <w:rsid w:val="00885A76"/>
    <w:rsid w:val="00887F73"/>
    <w:rsid w:val="00890107"/>
    <w:rsid w:val="00891C35"/>
    <w:rsid w:val="00892E2D"/>
    <w:rsid w:val="008931CA"/>
    <w:rsid w:val="00894B43"/>
    <w:rsid w:val="008968C1"/>
    <w:rsid w:val="00897E06"/>
    <w:rsid w:val="008A158D"/>
    <w:rsid w:val="008A17DA"/>
    <w:rsid w:val="008A2626"/>
    <w:rsid w:val="008A2CC1"/>
    <w:rsid w:val="008A376E"/>
    <w:rsid w:val="008A38D9"/>
    <w:rsid w:val="008A40C2"/>
    <w:rsid w:val="008A4E23"/>
    <w:rsid w:val="008A51FF"/>
    <w:rsid w:val="008A5F3F"/>
    <w:rsid w:val="008A6009"/>
    <w:rsid w:val="008A695B"/>
    <w:rsid w:val="008A7C86"/>
    <w:rsid w:val="008B0DFB"/>
    <w:rsid w:val="008B2136"/>
    <w:rsid w:val="008B2320"/>
    <w:rsid w:val="008B2A27"/>
    <w:rsid w:val="008B3B56"/>
    <w:rsid w:val="008B4359"/>
    <w:rsid w:val="008B4F93"/>
    <w:rsid w:val="008B5C57"/>
    <w:rsid w:val="008B7A7E"/>
    <w:rsid w:val="008C0CF4"/>
    <w:rsid w:val="008C0F2A"/>
    <w:rsid w:val="008C1F16"/>
    <w:rsid w:val="008C2B85"/>
    <w:rsid w:val="008C31C3"/>
    <w:rsid w:val="008C37FD"/>
    <w:rsid w:val="008C429B"/>
    <w:rsid w:val="008C5926"/>
    <w:rsid w:val="008C60E5"/>
    <w:rsid w:val="008C61E9"/>
    <w:rsid w:val="008C6FB2"/>
    <w:rsid w:val="008C72DC"/>
    <w:rsid w:val="008D0251"/>
    <w:rsid w:val="008D1EBB"/>
    <w:rsid w:val="008D2166"/>
    <w:rsid w:val="008D4A0F"/>
    <w:rsid w:val="008D532B"/>
    <w:rsid w:val="008D5754"/>
    <w:rsid w:val="008D62C7"/>
    <w:rsid w:val="008D7571"/>
    <w:rsid w:val="008D787D"/>
    <w:rsid w:val="008D79BB"/>
    <w:rsid w:val="008D7E0A"/>
    <w:rsid w:val="008E15FC"/>
    <w:rsid w:val="008E178A"/>
    <w:rsid w:val="008E2992"/>
    <w:rsid w:val="008E3A93"/>
    <w:rsid w:val="008F0B4E"/>
    <w:rsid w:val="008F313B"/>
    <w:rsid w:val="008F445C"/>
    <w:rsid w:val="008F4534"/>
    <w:rsid w:val="008F7432"/>
    <w:rsid w:val="008F7459"/>
    <w:rsid w:val="008F7AF9"/>
    <w:rsid w:val="00902148"/>
    <w:rsid w:val="0090278A"/>
    <w:rsid w:val="00903373"/>
    <w:rsid w:val="009035E5"/>
    <w:rsid w:val="00903B48"/>
    <w:rsid w:val="00904400"/>
    <w:rsid w:val="00905B4D"/>
    <w:rsid w:val="0090671F"/>
    <w:rsid w:val="00906F29"/>
    <w:rsid w:val="0090731E"/>
    <w:rsid w:val="00907519"/>
    <w:rsid w:val="00907CDF"/>
    <w:rsid w:val="0091011E"/>
    <w:rsid w:val="0091017B"/>
    <w:rsid w:val="009103EC"/>
    <w:rsid w:val="00911C52"/>
    <w:rsid w:val="009122D2"/>
    <w:rsid w:val="009124A5"/>
    <w:rsid w:val="0091376C"/>
    <w:rsid w:val="00914396"/>
    <w:rsid w:val="00915E5A"/>
    <w:rsid w:val="0091676F"/>
    <w:rsid w:val="00916867"/>
    <w:rsid w:val="00916E62"/>
    <w:rsid w:val="00917011"/>
    <w:rsid w:val="009172C0"/>
    <w:rsid w:val="00917B56"/>
    <w:rsid w:val="009205DC"/>
    <w:rsid w:val="0092085C"/>
    <w:rsid w:val="0092177F"/>
    <w:rsid w:val="00921D9F"/>
    <w:rsid w:val="00922700"/>
    <w:rsid w:val="00924DF6"/>
    <w:rsid w:val="009253AE"/>
    <w:rsid w:val="009255D6"/>
    <w:rsid w:val="009262DD"/>
    <w:rsid w:val="0092634A"/>
    <w:rsid w:val="00926ABF"/>
    <w:rsid w:val="00927292"/>
    <w:rsid w:val="00930093"/>
    <w:rsid w:val="00930F13"/>
    <w:rsid w:val="0093285F"/>
    <w:rsid w:val="009329E4"/>
    <w:rsid w:val="00932D2C"/>
    <w:rsid w:val="00932D97"/>
    <w:rsid w:val="009346D5"/>
    <w:rsid w:val="00934BB4"/>
    <w:rsid w:val="00934BC5"/>
    <w:rsid w:val="00934FE0"/>
    <w:rsid w:val="00936180"/>
    <w:rsid w:val="009365F0"/>
    <w:rsid w:val="009367F0"/>
    <w:rsid w:val="00940E5D"/>
    <w:rsid w:val="00941B1B"/>
    <w:rsid w:val="00941CFF"/>
    <w:rsid w:val="00942CED"/>
    <w:rsid w:val="00943904"/>
    <w:rsid w:val="0094530B"/>
    <w:rsid w:val="00945421"/>
    <w:rsid w:val="00945A7E"/>
    <w:rsid w:val="00946F9A"/>
    <w:rsid w:val="00947983"/>
    <w:rsid w:val="00947B3F"/>
    <w:rsid w:val="0095022C"/>
    <w:rsid w:val="009523D5"/>
    <w:rsid w:val="00952A29"/>
    <w:rsid w:val="009537F0"/>
    <w:rsid w:val="00954177"/>
    <w:rsid w:val="009549AF"/>
    <w:rsid w:val="00956E3D"/>
    <w:rsid w:val="00957648"/>
    <w:rsid w:val="00957A5A"/>
    <w:rsid w:val="00960CEA"/>
    <w:rsid w:val="0096208E"/>
    <w:rsid w:val="00963D3F"/>
    <w:rsid w:val="00964C03"/>
    <w:rsid w:val="009650C1"/>
    <w:rsid w:val="009655A0"/>
    <w:rsid w:val="009655A4"/>
    <w:rsid w:val="00965EB1"/>
    <w:rsid w:val="009665F6"/>
    <w:rsid w:val="00970839"/>
    <w:rsid w:val="00970C89"/>
    <w:rsid w:val="009724E6"/>
    <w:rsid w:val="00972CCB"/>
    <w:rsid w:val="00973108"/>
    <w:rsid w:val="00973A1A"/>
    <w:rsid w:val="00973FF2"/>
    <w:rsid w:val="00974FA5"/>
    <w:rsid w:val="009752CC"/>
    <w:rsid w:val="009754F9"/>
    <w:rsid w:val="0097557B"/>
    <w:rsid w:val="00975EAB"/>
    <w:rsid w:val="00976398"/>
    <w:rsid w:val="009805B2"/>
    <w:rsid w:val="00981035"/>
    <w:rsid w:val="009816F1"/>
    <w:rsid w:val="00981BF3"/>
    <w:rsid w:val="00982567"/>
    <w:rsid w:val="00982B79"/>
    <w:rsid w:val="00983973"/>
    <w:rsid w:val="00983CCF"/>
    <w:rsid w:val="00985954"/>
    <w:rsid w:val="009861DD"/>
    <w:rsid w:val="0098632F"/>
    <w:rsid w:val="00986579"/>
    <w:rsid w:val="009871DD"/>
    <w:rsid w:val="00990443"/>
    <w:rsid w:val="009917DA"/>
    <w:rsid w:val="009921AF"/>
    <w:rsid w:val="00992389"/>
    <w:rsid w:val="009928FD"/>
    <w:rsid w:val="00992BFC"/>
    <w:rsid w:val="0099393D"/>
    <w:rsid w:val="0099481E"/>
    <w:rsid w:val="00994CD0"/>
    <w:rsid w:val="009952EE"/>
    <w:rsid w:val="009966CA"/>
    <w:rsid w:val="00996EA8"/>
    <w:rsid w:val="00997B94"/>
    <w:rsid w:val="009A1F18"/>
    <w:rsid w:val="009A355E"/>
    <w:rsid w:val="009A7489"/>
    <w:rsid w:val="009B0768"/>
    <w:rsid w:val="009B141F"/>
    <w:rsid w:val="009B21DF"/>
    <w:rsid w:val="009B3366"/>
    <w:rsid w:val="009B4E7D"/>
    <w:rsid w:val="009B6611"/>
    <w:rsid w:val="009C033D"/>
    <w:rsid w:val="009C0CE1"/>
    <w:rsid w:val="009C1668"/>
    <w:rsid w:val="009C1F1E"/>
    <w:rsid w:val="009C1FA1"/>
    <w:rsid w:val="009C25A2"/>
    <w:rsid w:val="009C296C"/>
    <w:rsid w:val="009C3D26"/>
    <w:rsid w:val="009C46E5"/>
    <w:rsid w:val="009C59A7"/>
    <w:rsid w:val="009C6704"/>
    <w:rsid w:val="009C7BC9"/>
    <w:rsid w:val="009D0E28"/>
    <w:rsid w:val="009D0FAF"/>
    <w:rsid w:val="009D1B0D"/>
    <w:rsid w:val="009D2449"/>
    <w:rsid w:val="009D2D32"/>
    <w:rsid w:val="009D341C"/>
    <w:rsid w:val="009D440C"/>
    <w:rsid w:val="009D487E"/>
    <w:rsid w:val="009D53B6"/>
    <w:rsid w:val="009D553A"/>
    <w:rsid w:val="009D605D"/>
    <w:rsid w:val="009E1C92"/>
    <w:rsid w:val="009E1F33"/>
    <w:rsid w:val="009E2740"/>
    <w:rsid w:val="009E2960"/>
    <w:rsid w:val="009E3881"/>
    <w:rsid w:val="009E4009"/>
    <w:rsid w:val="009E49C2"/>
    <w:rsid w:val="009E4B52"/>
    <w:rsid w:val="009E571F"/>
    <w:rsid w:val="009E5B92"/>
    <w:rsid w:val="009E5D27"/>
    <w:rsid w:val="009E6D4D"/>
    <w:rsid w:val="009E7853"/>
    <w:rsid w:val="009E7BE9"/>
    <w:rsid w:val="009E7E0A"/>
    <w:rsid w:val="009E7F3A"/>
    <w:rsid w:val="009F09A5"/>
    <w:rsid w:val="009F1B71"/>
    <w:rsid w:val="009F2B6A"/>
    <w:rsid w:val="009F46B4"/>
    <w:rsid w:val="009F48A3"/>
    <w:rsid w:val="009F4E07"/>
    <w:rsid w:val="009F5489"/>
    <w:rsid w:val="009F5DB6"/>
    <w:rsid w:val="009F6165"/>
    <w:rsid w:val="009F7374"/>
    <w:rsid w:val="009F7AA5"/>
    <w:rsid w:val="009F7FB4"/>
    <w:rsid w:val="00A001EB"/>
    <w:rsid w:val="00A012C2"/>
    <w:rsid w:val="00A0291C"/>
    <w:rsid w:val="00A02BED"/>
    <w:rsid w:val="00A02EDD"/>
    <w:rsid w:val="00A03E14"/>
    <w:rsid w:val="00A04960"/>
    <w:rsid w:val="00A0596D"/>
    <w:rsid w:val="00A05BF5"/>
    <w:rsid w:val="00A05E08"/>
    <w:rsid w:val="00A05E93"/>
    <w:rsid w:val="00A06D93"/>
    <w:rsid w:val="00A077F6"/>
    <w:rsid w:val="00A10B62"/>
    <w:rsid w:val="00A114A9"/>
    <w:rsid w:val="00A13521"/>
    <w:rsid w:val="00A13758"/>
    <w:rsid w:val="00A1511F"/>
    <w:rsid w:val="00A1686E"/>
    <w:rsid w:val="00A20561"/>
    <w:rsid w:val="00A20E7B"/>
    <w:rsid w:val="00A21DD5"/>
    <w:rsid w:val="00A21FA8"/>
    <w:rsid w:val="00A2242C"/>
    <w:rsid w:val="00A227D2"/>
    <w:rsid w:val="00A2319A"/>
    <w:rsid w:val="00A2407A"/>
    <w:rsid w:val="00A247BF"/>
    <w:rsid w:val="00A24A78"/>
    <w:rsid w:val="00A2618A"/>
    <w:rsid w:val="00A261A8"/>
    <w:rsid w:val="00A276CC"/>
    <w:rsid w:val="00A305DC"/>
    <w:rsid w:val="00A3068F"/>
    <w:rsid w:val="00A30BE9"/>
    <w:rsid w:val="00A31636"/>
    <w:rsid w:val="00A31DCD"/>
    <w:rsid w:val="00A32296"/>
    <w:rsid w:val="00A3297E"/>
    <w:rsid w:val="00A33DD1"/>
    <w:rsid w:val="00A3456D"/>
    <w:rsid w:val="00A35314"/>
    <w:rsid w:val="00A372F7"/>
    <w:rsid w:val="00A37A27"/>
    <w:rsid w:val="00A37A4D"/>
    <w:rsid w:val="00A4048B"/>
    <w:rsid w:val="00A409AC"/>
    <w:rsid w:val="00A41124"/>
    <w:rsid w:val="00A42DF0"/>
    <w:rsid w:val="00A43230"/>
    <w:rsid w:val="00A43975"/>
    <w:rsid w:val="00A440DB"/>
    <w:rsid w:val="00A44427"/>
    <w:rsid w:val="00A44B90"/>
    <w:rsid w:val="00A450A1"/>
    <w:rsid w:val="00A451B7"/>
    <w:rsid w:val="00A4637B"/>
    <w:rsid w:val="00A51248"/>
    <w:rsid w:val="00A51B19"/>
    <w:rsid w:val="00A52B4F"/>
    <w:rsid w:val="00A5339A"/>
    <w:rsid w:val="00A5437A"/>
    <w:rsid w:val="00A54710"/>
    <w:rsid w:val="00A547FE"/>
    <w:rsid w:val="00A54A74"/>
    <w:rsid w:val="00A54F2D"/>
    <w:rsid w:val="00A55CBE"/>
    <w:rsid w:val="00A55CCE"/>
    <w:rsid w:val="00A566DD"/>
    <w:rsid w:val="00A56D29"/>
    <w:rsid w:val="00A573FB"/>
    <w:rsid w:val="00A57C24"/>
    <w:rsid w:val="00A608B2"/>
    <w:rsid w:val="00A62AF7"/>
    <w:rsid w:val="00A62D1C"/>
    <w:rsid w:val="00A62FC9"/>
    <w:rsid w:val="00A64118"/>
    <w:rsid w:val="00A65FDC"/>
    <w:rsid w:val="00A70EC2"/>
    <w:rsid w:val="00A7200C"/>
    <w:rsid w:val="00A73646"/>
    <w:rsid w:val="00A73E03"/>
    <w:rsid w:val="00A7750F"/>
    <w:rsid w:val="00A778AB"/>
    <w:rsid w:val="00A77CEC"/>
    <w:rsid w:val="00A77EA5"/>
    <w:rsid w:val="00A810BA"/>
    <w:rsid w:val="00A817AD"/>
    <w:rsid w:val="00A82EE3"/>
    <w:rsid w:val="00A83424"/>
    <w:rsid w:val="00A83D8A"/>
    <w:rsid w:val="00A85A7F"/>
    <w:rsid w:val="00A85EBD"/>
    <w:rsid w:val="00A86494"/>
    <w:rsid w:val="00A86DC9"/>
    <w:rsid w:val="00A87907"/>
    <w:rsid w:val="00A926F8"/>
    <w:rsid w:val="00A95D2D"/>
    <w:rsid w:val="00A9672D"/>
    <w:rsid w:val="00A970D8"/>
    <w:rsid w:val="00A97480"/>
    <w:rsid w:val="00AA0054"/>
    <w:rsid w:val="00AA050A"/>
    <w:rsid w:val="00AA101C"/>
    <w:rsid w:val="00AA1487"/>
    <w:rsid w:val="00AA14B8"/>
    <w:rsid w:val="00AA2F57"/>
    <w:rsid w:val="00AA39A9"/>
    <w:rsid w:val="00AA3F86"/>
    <w:rsid w:val="00AA4860"/>
    <w:rsid w:val="00AA4C7A"/>
    <w:rsid w:val="00AA5A75"/>
    <w:rsid w:val="00AA6416"/>
    <w:rsid w:val="00AB0028"/>
    <w:rsid w:val="00AB0678"/>
    <w:rsid w:val="00AB079F"/>
    <w:rsid w:val="00AB07A7"/>
    <w:rsid w:val="00AB1FF3"/>
    <w:rsid w:val="00AB2371"/>
    <w:rsid w:val="00AB2803"/>
    <w:rsid w:val="00AB2FE4"/>
    <w:rsid w:val="00AB46F5"/>
    <w:rsid w:val="00AB49FA"/>
    <w:rsid w:val="00AB4DBA"/>
    <w:rsid w:val="00AB6DA0"/>
    <w:rsid w:val="00AB73B1"/>
    <w:rsid w:val="00AB7F7D"/>
    <w:rsid w:val="00AC0F88"/>
    <w:rsid w:val="00AC10DD"/>
    <w:rsid w:val="00AC1942"/>
    <w:rsid w:val="00AC19C5"/>
    <w:rsid w:val="00AC20B6"/>
    <w:rsid w:val="00AC2997"/>
    <w:rsid w:val="00AC2ED8"/>
    <w:rsid w:val="00AC4001"/>
    <w:rsid w:val="00AC5799"/>
    <w:rsid w:val="00AC5CA3"/>
    <w:rsid w:val="00AC6222"/>
    <w:rsid w:val="00AC65ED"/>
    <w:rsid w:val="00AC66AA"/>
    <w:rsid w:val="00AC68EA"/>
    <w:rsid w:val="00AC7702"/>
    <w:rsid w:val="00AC7C11"/>
    <w:rsid w:val="00AD133E"/>
    <w:rsid w:val="00AD1572"/>
    <w:rsid w:val="00AD19D0"/>
    <w:rsid w:val="00AD2307"/>
    <w:rsid w:val="00AD2B31"/>
    <w:rsid w:val="00AD310D"/>
    <w:rsid w:val="00AD3A9A"/>
    <w:rsid w:val="00AD3BFA"/>
    <w:rsid w:val="00AD4271"/>
    <w:rsid w:val="00AD4E47"/>
    <w:rsid w:val="00AD4F27"/>
    <w:rsid w:val="00AD5730"/>
    <w:rsid w:val="00AD608A"/>
    <w:rsid w:val="00AD653E"/>
    <w:rsid w:val="00AD6900"/>
    <w:rsid w:val="00AD7483"/>
    <w:rsid w:val="00AD756F"/>
    <w:rsid w:val="00AD7BAE"/>
    <w:rsid w:val="00AD7E20"/>
    <w:rsid w:val="00AE10BE"/>
    <w:rsid w:val="00AE14CD"/>
    <w:rsid w:val="00AE1BCD"/>
    <w:rsid w:val="00AE2FBF"/>
    <w:rsid w:val="00AE3A74"/>
    <w:rsid w:val="00AE4FA1"/>
    <w:rsid w:val="00AE5059"/>
    <w:rsid w:val="00AE50B5"/>
    <w:rsid w:val="00AE7964"/>
    <w:rsid w:val="00AF13B3"/>
    <w:rsid w:val="00AF1D57"/>
    <w:rsid w:val="00AF2109"/>
    <w:rsid w:val="00AF2564"/>
    <w:rsid w:val="00AF2E49"/>
    <w:rsid w:val="00AF3566"/>
    <w:rsid w:val="00AF35DE"/>
    <w:rsid w:val="00AF3824"/>
    <w:rsid w:val="00AF387B"/>
    <w:rsid w:val="00AF3B6B"/>
    <w:rsid w:val="00AF3C1A"/>
    <w:rsid w:val="00AF48C1"/>
    <w:rsid w:val="00AF5CF0"/>
    <w:rsid w:val="00AF632E"/>
    <w:rsid w:val="00AF63BC"/>
    <w:rsid w:val="00AF676E"/>
    <w:rsid w:val="00AF7014"/>
    <w:rsid w:val="00AF7F6A"/>
    <w:rsid w:val="00B004E3"/>
    <w:rsid w:val="00B0058E"/>
    <w:rsid w:val="00B00693"/>
    <w:rsid w:val="00B0086C"/>
    <w:rsid w:val="00B016E3"/>
    <w:rsid w:val="00B01919"/>
    <w:rsid w:val="00B01DD2"/>
    <w:rsid w:val="00B025E5"/>
    <w:rsid w:val="00B02D3F"/>
    <w:rsid w:val="00B041FB"/>
    <w:rsid w:val="00B04536"/>
    <w:rsid w:val="00B04674"/>
    <w:rsid w:val="00B04B80"/>
    <w:rsid w:val="00B05331"/>
    <w:rsid w:val="00B06965"/>
    <w:rsid w:val="00B07F39"/>
    <w:rsid w:val="00B10EEA"/>
    <w:rsid w:val="00B11933"/>
    <w:rsid w:val="00B11D48"/>
    <w:rsid w:val="00B120E5"/>
    <w:rsid w:val="00B1268E"/>
    <w:rsid w:val="00B13445"/>
    <w:rsid w:val="00B13C3F"/>
    <w:rsid w:val="00B13F00"/>
    <w:rsid w:val="00B14A9C"/>
    <w:rsid w:val="00B15C8C"/>
    <w:rsid w:val="00B16A00"/>
    <w:rsid w:val="00B16EBF"/>
    <w:rsid w:val="00B17C69"/>
    <w:rsid w:val="00B2062A"/>
    <w:rsid w:val="00B20734"/>
    <w:rsid w:val="00B20C71"/>
    <w:rsid w:val="00B21D01"/>
    <w:rsid w:val="00B226F4"/>
    <w:rsid w:val="00B22D49"/>
    <w:rsid w:val="00B23757"/>
    <w:rsid w:val="00B23AFA"/>
    <w:rsid w:val="00B244AC"/>
    <w:rsid w:val="00B245A1"/>
    <w:rsid w:val="00B256A5"/>
    <w:rsid w:val="00B263CB"/>
    <w:rsid w:val="00B26D5F"/>
    <w:rsid w:val="00B276D6"/>
    <w:rsid w:val="00B27867"/>
    <w:rsid w:val="00B30123"/>
    <w:rsid w:val="00B30A6A"/>
    <w:rsid w:val="00B32671"/>
    <w:rsid w:val="00B33AE8"/>
    <w:rsid w:val="00B34B49"/>
    <w:rsid w:val="00B361F0"/>
    <w:rsid w:val="00B3661E"/>
    <w:rsid w:val="00B36C1F"/>
    <w:rsid w:val="00B3722F"/>
    <w:rsid w:val="00B37360"/>
    <w:rsid w:val="00B40C01"/>
    <w:rsid w:val="00B40D9B"/>
    <w:rsid w:val="00B41303"/>
    <w:rsid w:val="00B415E2"/>
    <w:rsid w:val="00B42221"/>
    <w:rsid w:val="00B43EA6"/>
    <w:rsid w:val="00B44108"/>
    <w:rsid w:val="00B46707"/>
    <w:rsid w:val="00B46AB4"/>
    <w:rsid w:val="00B505E3"/>
    <w:rsid w:val="00B509BA"/>
    <w:rsid w:val="00B51764"/>
    <w:rsid w:val="00B54FFD"/>
    <w:rsid w:val="00B554FA"/>
    <w:rsid w:val="00B6220F"/>
    <w:rsid w:val="00B623CF"/>
    <w:rsid w:val="00B62E71"/>
    <w:rsid w:val="00B62E99"/>
    <w:rsid w:val="00B636CB"/>
    <w:rsid w:val="00B64118"/>
    <w:rsid w:val="00B64442"/>
    <w:rsid w:val="00B648BE"/>
    <w:rsid w:val="00B6647A"/>
    <w:rsid w:val="00B669E4"/>
    <w:rsid w:val="00B67C08"/>
    <w:rsid w:val="00B7083E"/>
    <w:rsid w:val="00B70C14"/>
    <w:rsid w:val="00B71ABE"/>
    <w:rsid w:val="00B71FA9"/>
    <w:rsid w:val="00B728C2"/>
    <w:rsid w:val="00B72BFC"/>
    <w:rsid w:val="00B7313A"/>
    <w:rsid w:val="00B734CD"/>
    <w:rsid w:val="00B735B9"/>
    <w:rsid w:val="00B74A0F"/>
    <w:rsid w:val="00B74B4D"/>
    <w:rsid w:val="00B74BA5"/>
    <w:rsid w:val="00B75097"/>
    <w:rsid w:val="00B75E8F"/>
    <w:rsid w:val="00B76751"/>
    <w:rsid w:val="00B80683"/>
    <w:rsid w:val="00B80742"/>
    <w:rsid w:val="00B8141C"/>
    <w:rsid w:val="00B81FDC"/>
    <w:rsid w:val="00B82A44"/>
    <w:rsid w:val="00B82CAC"/>
    <w:rsid w:val="00B8314A"/>
    <w:rsid w:val="00B84007"/>
    <w:rsid w:val="00B847B7"/>
    <w:rsid w:val="00B8692A"/>
    <w:rsid w:val="00B8769F"/>
    <w:rsid w:val="00B87B27"/>
    <w:rsid w:val="00B9037E"/>
    <w:rsid w:val="00B90CE4"/>
    <w:rsid w:val="00B91AB2"/>
    <w:rsid w:val="00B91E21"/>
    <w:rsid w:val="00B92100"/>
    <w:rsid w:val="00B9434B"/>
    <w:rsid w:val="00B96A64"/>
    <w:rsid w:val="00B97055"/>
    <w:rsid w:val="00B970D3"/>
    <w:rsid w:val="00B9742C"/>
    <w:rsid w:val="00BA17A6"/>
    <w:rsid w:val="00BA1C8D"/>
    <w:rsid w:val="00BA318D"/>
    <w:rsid w:val="00BA3692"/>
    <w:rsid w:val="00BA57D0"/>
    <w:rsid w:val="00BA5871"/>
    <w:rsid w:val="00BB0CD7"/>
    <w:rsid w:val="00BB2A7A"/>
    <w:rsid w:val="00BB37C6"/>
    <w:rsid w:val="00BB3FDB"/>
    <w:rsid w:val="00BB4D16"/>
    <w:rsid w:val="00BB66CF"/>
    <w:rsid w:val="00BC1918"/>
    <w:rsid w:val="00BC3260"/>
    <w:rsid w:val="00BC6203"/>
    <w:rsid w:val="00BC6842"/>
    <w:rsid w:val="00BC6E61"/>
    <w:rsid w:val="00BC7798"/>
    <w:rsid w:val="00BC7C1B"/>
    <w:rsid w:val="00BD0754"/>
    <w:rsid w:val="00BD0BF0"/>
    <w:rsid w:val="00BD0D4B"/>
    <w:rsid w:val="00BD2E05"/>
    <w:rsid w:val="00BD3230"/>
    <w:rsid w:val="00BD4462"/>
    <w:rsid w:val="00BD5474"/>
    <w:rsid w:val="00BD6058"/>
    <w:rsid w:val="00BD62D8"/>
    <w:rsid w:val="00BD63A8"/>
    <w:rsid w:val="00BD6AE2"/>
    <w:rsid w:val="00BD7A5D"/>
    <w:rsid w:val="00BD7D8A"/>
    <w:rsid w:val="00BD7F67"/>
    <w:rsid w:val="00BE0147"/>
    <w:rsid w:val="00BE02E5"/>
    <w:rsid w:val="00BE0913"/>
    <w:rsid w:val="00BE0CA9"/>
    <w:rsid w:val="00BE173E"/>
    <w:rsid w:val="00BE17D2"/>
    <w:rsid w:val="00BE279C"/>
    <w:rsid w:val="00BE310E"/>
    <w:rsid w:val="00BE5D6F"/>
    <w:rsid w:val="00BE6A6A"/>
    <w:rsid w:val="00BE7218"/>
    <w:rsid w:val="00BE725E"/>
    <w:rsid w:val="00BF023B"/>
    <w:rsid w:val="00BF0404"/>
    <w:rsid w:val="00BF14F8"/>
    <w:rsid w:val="00BF1862"/>
    <w:rsid w:val="00BF1EDC"/>
    <w:rsid w:val="00BF2405"/>
    <w:rsid w:val="00BF4813"/>
    <w:rsid w:val="00BF4A2F"/>
    <w:rsid w:val="00BF602F"/>
    <w:rsid w:val="00BF6509"/>
    <w:rsid w:val="00BF71D0"/>
    <w:rsid w:val="00BF7A91"/>
    <w:rsid w:val="00C00E71"/>
    <w:rsid w:val="00C016AE"/>
    <w:rsid w:val="00C01D75"/>
    <w:rsid w:val="00C0319B"/>
    <w:rsid w:val="00C04083"/>
    <w:rsid w:val="00C0433B"/>
    <w:rsid w:val="00C04478"/>
    <w:rsid w:val="00C04F07"/>
    <w:rsid w:val="00C0504E"/>
    <w:rsid w:val="00C05280"/>
    <w:rsid w:val="00C05AD3"/>
    <w:rsid w:val="00C05EEA"/>
    <w:rsid w:val="00C05F59"/>
    <w:rsid w:val="00C06F59"/>
    <w:rsid w:val="00C071A4"/>
    <w:rsid w:val="00C076E2"/>
    <w:rsid w:val="00C079A0"/>
    <w:rsid w:val="00C10F49"/>
    <w:rsid w:val="00C11395"/>
    <w:rsid w:val="00C11D5D"/>
    <w:rsid w:val="00C11DE6"/>
    <w:rsid w:val="00C120BB"/>
    <w:rsid w:val="00C1347D"/>
    <w:rsid w:val="00C13A36"/>
    <w:rsid w:val="00C13AE4"/>
    <w:rsid w:val="00C1442D"/>
    <w:rsid w:val="00C152D2"/>
    <w:rsid w:val="00C15517"/>
    <w:rsid w:val="00C15599"/>
    <w:rsid w:val="00C15993"/>
    <w:rsid w:val="00C16B4C"/>
    <w:rsid w:val="00C17280"/>
    <w:rsid w:val="00C1785F"/>
    <w:rsid w:val="00C20781"/>
    <w:rsid w:val="00C20B7A"/>
    <w:rsid w:val="00C2175B"/>
    <w:rsid w:val="00C2344F"/>
    <w:rsid w:val="00C238BE"/>
    <w:rsid w:val="00C23A83"/>
    <w:rsid w:val="00C23D56"/>
    <w:rsid w:val="00C252E4"/>
    <w:rsid w:val="00C25891"/>
    <w:rsid w:val="00C26FD1"/>
    <w:rsid w:val="00C270A2"/>
    <w:rsid w:val="00C30566"/>
    <w:rsid w:val="00C3100E"/>
    <w:rsid w:val="00C316B0"/>
    <w:rsid w:val="00C3184F"/>
    <w:rsid w:val="00C328EF"/>
    <w:rsid w:val="00C3307A"/>
    <w:rsid w:val="00C3555B"/>
    <w:rsid w:val="00C36125"/>
    <w:rsid w:val="00C36149"/>
    <w:rsid w:val="00C362A2"/>
    <w:rsid w:val="00C378EF"/>
    <w:rsid w:val="00C379A0"/>
    <w:rsid w:val="00C408E9"/>
    <w:rsid w:val="00C41CBD"/>
    <w:rsid w:val="00C46407"/>
    <w:rsid w:val="00C46D1B"/>
    <w:rsid w:val="00C46F7C"/>
    <w:rsid w:val="00C47471"/>
    <w:rsid w:val="00C50EE5"/>
    <w:rsid w:val="00C51852"/>
    <w:rsid w:val="00C543E8"/>
    <w:rsid w:val="00C557D4"/>
    <w:rsid w:val="00C57A0E"/>
    <w:rsid w:val="00C60C45"/>
    <w:rsid w:val="00C61645"/>
    <w:rsid w:val="00C6431D"/>
    <w:rsid w:val="00C65BED"/>
    <w:rsid w:val="00C66662"/>
    <w:rsid w:val="00C66B0E"/>
    <w:rsid w:val="00C66C6A"/>
    <w:rsid w:val="00C713B5"/>
    <w:rsid w:val="00C71C1C"/>
    <w:rsid w:val="00C71CD1"/>
    <w:rsid w:val="00C767E7"/>
    <w:rsid w:val="00C77051"/>
    <w:rsid w:val="00C77264"/>
    <w:rsid w:val="00C8095D"/>
    <w:rsid w:val="00C80A3E"/>
    <w:rsid w:val="00C816AC"/>
    <w:rsid w:val="00C82452"/>
    <w:rsid w:val="00C82738"/>
    <w:rsid w:val="00C82CC4"/>
    <w:rsid w:val="00C834CE"/>
    <w:rsid w:val="00C842F2"/>
    <w:rsid w:val="00C86B1D"/>
    <w:rsid w:val="00C90CBB"/>
    <w:rsid w:val="00C915DA"/>
    <w:rsid w:val="00C9180C"/>
    <w:rsid w:val="00C91888"/>
    <w:rsid w:val="00C91F2C"/>
    <w:rsid w:val="00C9285D"/>
    <w:rsid w:val="00C934F9"/>
    <w:rsid w:val="00C9391A"/>
    <w:rsid w:val="00C93A04"/>
    <w:rsid w:val="00C94FB8"/>
    <w:rsid w:val="00C9644D"/>
    <w:rsid w:val="00C972EC"/>
    <w:rsid w:val="00CA036E"/>
    <w:rsid w:val="00CA0AB3"/>
    <w:rsid w:val="00CA0F2D"/>
    <w:rsid w:val="00CA1096"/>
    <w:rsid w:val="00CA1F3E"/>
    <w:rsid w:val="00CA2BD1"/>
    <w:rsid w:val="00CA2D49"/>
    <w:rsid w:val="00CA33E5"/>
    <w:rsid w:val="00CA545C"/>
    <w:rsid w:val="00CA5B9F"/>
    <w:rsid w:val="00CA68E2"/>
    <w:rsid w:val="00CA6EDC"/>
    <w:rsid w:val="00CA6EFB"/>
    <w:rsid w:val="00CB19EE"/>
    <w:rsid w:val="00CB1C28"/>
    <w:rsid w:val="00CB543C"/>
    <w:rsid w:val="00CB613B"/>
    <w:rsid w:val="00CB6C2F"/>
    <w:rsid w:val="00CB7893"/>
    <w:rsid w:val="00CB7AA7"/>
    <w:rsid w:val="00CB7B99"/>
    <w:rsid w:val="00CB7E78"/>
    <w:rsid w:val="00CC0A18"/>
    <w:rsid w:val="00CC0F02"/>
    <w:rsid w:val="00CC185A"/>
    <w:rsid w:val="00CC2765"/>
    <w:rsid w:val="00CC2BD2"/>
    <w:rsid w:val="00CC2E9F"/>
    <w:rsid w:val="00CC2FB9"/>
    <w:rsid w:val="00CC4679"/>
    <w:rsid w:val="00CC47FE"/>
    <w:rsid w:val="00CC4C83"/>
    <w:rsid w:val="00CC521E"/>
    <w:rsid w:val="00CC5E82"/>
    <w:rsid w:val="00CC62E8"/>
    <w:rsid w:val="00CC6DBE"/>
    <w:rsid w:val="00CC7664"/>
    <w:rsid w:val="00CD03F7"/>
    <w:rsid w:val="00CD0952"/>
    <w:rsid w:val="00CD191D"/>
    <w:rsid w:val="00CD1974"/>
    <w:rsid w:val="00CD2082"/>
    <w:rsid w:val="00CD2CFD"/>
    <w:rsid w:val="00CD3121"/>
    <w:rsid w:val="00CD3BA8"/>
    <w:rsid w:val="00CD4C1D"/>
    <w:rsid w:val="00CD52CD"/>
    <w:rsid w:val="00CD5C95"/>
    <w:rsid w:val="00CD72DB"/>
    <w:rsid w:val="00CE04B8"/>
    <w:rsid w:val="00CE0910"/>
    <w:rsid w:val="00CE0F9D"/>
    <w:rsid w:val="00CE1806"/>
    <w:rsid w:val="00CE2B0C"/>
    <w:rsid w:val="00CE2D59"/>
    <w:rsid w:val="00CE34DE"/>
    <w:rsid w:val="00CE38D5"/>
    <w:rsid w:val="00CE5444"/>
    <w:rsid w:val="00CE63ED"/>
    <w:rsid w:val="00CE66B0"/>
    <w:rsid w:val="00CE67FD"/>
    <w:rsid w:val="00CE7869"/>
    <w:rsid w:val="00CF0823"/>
    <w:rsid w:val="00CF1654"/>
    <w:rsid w:val="00CF1F5E"/>
    <w:rsid w:val="00CF23CD"/>
    <w:rsid w:val="00CF2BB9"/>
    <w:rsid w:val="00CF4CCB"/>
    <w:rsid w:val="00CF4DD9"/>
    <w:rsid w:val="00CF6EE5"/>
    <w:rsid w:val="00CF70AD"/>
    <w:rsid w:val="00CF74E6"/>
    <w:rsid w:val="00CF78DF"/>
    <w:rsid w:val="00D003C7"/>
    <w:rsid w:val="00D00C71"/>
    <w:rsid w:val="00D00E1A"/>
    <w:rsid w:val="00D02206"/>
    <w:rsid w:val="00D02D1C"/>
    <w:rsid w:val="00D03AA0"/>
    <w:rsid w:val="00D0426A"/>
    <w:rsid w:val="00D042A7"/>
    <w:rsid w:val="00D046BA"/>
    <w:rsid w:val="00D04D48"/>
    <w:rsid w:val="00D0519F"/>
    <w:rsid w:val="00D05293"/>
    <w:rsid w:val="00D054FC"/>
    <w:rsid w:val="00D05D6F"/>
    <w:rsid w:val="00D05E32"/>
    <w:rsid w:val="00D061CF"/>
    <w:rsid w:val="00D064B2"/>
    <w:rsid w:val="00D064F6"/>
    <w:rsid w:val="00D07BE4"/>
    <w:rsid w:val="00D10B25"/>
    <w:rsid w:val="00D11250"/>
    <w:rsid w:val="00D11B3F"/>
    <w:rsid w:val="00D11DF3"/>
    <w:rsid w:val="00D12AC3"/>
    <w:rsid w:val="00D14AE3"/>
    <w:rsid w:val="00D15649"/>
    <w:rsid w:val="00D15DF2"/>
    <w:rsid w:val="00D16040"/>
    <w:rsid w:val="00D167F8"/>
    <w:rsid w:val="00D16BE6"/>
    <w:rsid w:val="00D16E85"/>
    <w:rsid w:val="00D20452"/>
    <w:rsid w:val="00D20904"/>
    <w:rsid w:val="00D20C0E"/>
    <w:rsid w:val="00D2133F"/>
    <w:rsid w:val="00D223EE"/>
    <w:rsid w:val="00D22704"/>
    <w:rsid w:val="00D2288E"/>
    <w:rsid w:val="00D2357C"/>
    <w:rsid w:val="00D23A0D"/>
    <w:rsid w:val="00D23D77"/>
    <w:rsid w:val="00D24310"/>
    <w:rsid w:val="00D25466"/>
    <w:rsid w:val="00D260AE"/>
    <w:rsid w:val="00D26EC1"/>
    <w:rsid w:val="00D27680"/>
    <w:rsid w:val="00D30BB3"/>
    <w:rsid w:val="00D315CD"/>
    <w:rsid w:val="00D31AA8"/>
    <w:rsid w:val="00D31C33"/>
    <w:rsid w:val="00D32765"/>
    <w:rsid w:val="00D32916"/>
    <w:rsid w:val="00D34029"/>
    <w:rsid w:val="00D34998"/>
    <w:rsid w:val="00D34FC9"/>
    <w:rsid w:val="00D35806"/>
    <w:rsid w:val="00D35B9F"/>
    <w:rsid w:val="00D35F46"/>
    <w:rsid w:val="00D3693B"/>
    <w:rsid w:val="00D36DCD"/>
    <w:rsid w:val="00D36FE4"/>
    <w:rsid w:val="00D37621"/>
    <w:rsid w:val="00D40173"/>
    <w:rsid w:val="00D4136C"/>
    <w:rsid w:val="00D419DB"/>
    <w:rsid w:val="00D44FE0"/>
    <w:rsid w:val="00D45338"/>
    <w:rsid w:val="00D47479"/>
    <w:rsid w:val="00D47EAE"/>
    <w:rsid w:val="00D51F6A"/>
    <w:rsid w:val="00D533C4"/>
    <w:rsid w:val="00D54209"/>
    <w:rsid w:val="00D54E21"/>
    <w:rsid w:val="00D557CD"/>
    <w:rsid w:val="00D5636D"/>
    <w:rsid w:val="00D60D2E"/>
    <w:rsid w:val="00D61043"/>
    <w:rsid w:val="00D61327"/>
    <w:rsid w:val="00D621E2"/>
    <w:rsid w:val="00D624FF"/>
    <w:rsid w:val="00D6309C"/>
    <w:rsid w:val="00D632CD"/>
    <w:rsid w:val="00D63997"/>
    <w:rsid w:val="00D65456"/>
    <w:rsid w:val="00D6589A"/>
    <w:rsid w:val="00D71C52"/>
    <w:rsid w:val="00D72546"/>
    <w:rsid w:val="00D73F07"/>
    <w:rsid w:val="00D75D0F"/>
    <w:rsid w:val="00D76A6F"/>
    <w:rsid w:val="00D76C73"/>
    <w:rsid w:val="00D775E7"/>
    <w:rsid w:val="00D7789C"/>
    <w:rsid w:val="00D80BCB"/>
    <w:rsid w:val="00D813EE"/>
    <w:rsid w:val="00D81A45"/>
    <w:rsid w:val="00D8279D"/>
    <w:rsid w:val="00D8368F"/>
    <w:rsid w:val="00D83F5D"/>
    <w:rsid w:val="00D85AE5"/>
    <w:rsid w:val="00D8645C"/>
    <w:rsid w:val="00D90627"/>
    <w:rsid w:val="00D9097E"/>
    <w:rsid w:val="00D9231C"/>
    <w:rsid w:val="00D95C68"/>
    <w:rsid w:val="00D96799"/>
    <w:rsid w:val="00DA06F1"/>
    <w:rsid w:val="00DA233F"/>
    <w:rsid w:val="00DA2398"/>
    <w:rsid w:val="00DA343D"/>
    <w:rsid w:val="00DA34FF"/>
    <w:rsid w:val="00DA36DA"/>
    <w:rsid w:val="00DA378B"/>
    <w:rsid w:val="00DA4AE0"/>
    <w:rsid w:val="00DA78B4"/>
    <w:rsid w:val="00DB2BBA"/>
    <w:rsid w:val="00DB36FF"/>
    <w:rsid w:val="00DB3748"/>
    <w:rsid w:val="00DB6507"/>
    <w:rsid w:val="00DB673B"/>
    <w:rsid w:val="00DB6E52"/>
    <w:rsid w:val="00DB7F44"/>
    <w:rsid w:val="00DC0C39"/>
    <w:rsid w:val="00DC1832"/>
    <w:rsid w:val="00DC1AEC"/>
    <w:rsid w:val="00DC1F77"/>
    <w:rsid w:val="00DC2214"/>
    <w:rsid w:val="00DC2C75"/>
    <w:rsid w:val="00DC2FDC"/>
    <w:rsid w:val="00DC477B"/>
    <w:rsid w:val="00DC5A14"/>
    <w:rsid w:val="00DC7B30"/>
    <w:rsid w:val="00DC7C02"/>
    <w:rsid w:val="00DD2574"/>
    <w:rsid w:val="00DD41ED"/>
    <w:rsid w:val="00DD46FD"/>
    <w:rsid w:val="00DD561F"/>
    <w:rsid w:val="00DD6329"/>
    <w:rsid w:val="00DD6AC1"/>
    <w:rsid w:val="00DD6F01"/>
    <w:rsid w:val="00DD71A6"/>
    <w:rsid w:val="00DE1BAB"/>
    <w:rsid w:val="00DE2291"/>
    <w:rsid w:val="00DE3E85"/>
    <w:rsid w:val="00DE49FD"/>
    <w:rsid w:val="00DE4D81"/>
    <w:rsid w:val="00DE5CFA"/>
    <w:rsid w:val="00DE6BCA"/>
    <w:rsid w:val="00DE756C"/>
    <w:rsid w:val="00DF0065"/>
    <w:rsid w:val="00DF0634"/>
    <w:rsid w:val="00DF0A51"/>
    <w:rsid w:val="00DF139B"/>
    <w:rsid w:val="00DF1A52"/>
    <w:rsid w:val="00DF3ED8"/>
    <w:rsid w:val="00DF4565"/>
    <w:rsid w:val="00DF4AA0"/>
    <w:rsid w:val="00DF4FD4"/>
    <w:rsid w:val="00DF5550"/>
    <w:rsid w:val="00DF5C74"/>
    <w:rsid w:val="00DF623D"/>
    <w:rsid w:val="00DF75E0"/>
    <w:rsid w:val="00E0176D"/>
    <w:rsid w:val="00E01C9E"/>
    <w:rsid w:val="00E06638"/>
    <w:rsid w:val="00E06A8B"/>
    <w:rsid w:val="00E06B09"/>
    <w:rsid w:val="00E07C35"/>
    <w:rsid w:val="00E07E54"/>
    <w:rsid w:val="00E07E78"/>
    <w:rsid w:val="00E1175C"/>
    <w:rsid w:val="00E11E49"/>
    <w:rsid w:val="00E1303F"/>
    <w:rsid w:val="00E152BF"/>
    <w:rsid w:val="00E156E0"/>
    <w:rsid w:val="00E15BD2"/>
    <w:rsid w:val="00E15C85"/>
    <w:rsid w:val="00E16DBD"/>
    <w:rsid w:val="00E17789"/>
    <w:rsid w:val="00E17AB9"/>
    <w:rsid w:val="00E20C49"/>
    <w:rsid w:val="00E2186A"/>
    <w:rsid w:val="00E21EF9"/>
    <w:rsid w:val="00E2250D"/>
    <w:rsid w:val="00E22E43"/>
    <w:rsid w:val="00E25E4E"/>
    <w:rsid w:val="00E260B8"/>
    <w:rsid w:val="00E26560"/>
    <w:rsid w:val="00E26CD8"/>
    <w:rsid w:val="00E2723C"/>
    <w:rsid w:val="00E27704"/>
    <w:rsid w:val="00E3001B"/>
    <w:rsid w:val="00E30D99"/>
    <w:rsid w:val="00E31A72"/>
    <w:rsid w:val="00E33390"/>
    <w:rsid w:val="00E33EE2"/>
    <w:rsid w:val="00E35939"/>
    <w:rsid w:val="00E359C3"/>
    <w:rsid w:val="00E41441"/>
    <w:rsid w:val="00E414FB"/>
    <w:rsid w:val="00E428DA"/>
    <w:rsid w:val="00E42D1C"/>
    <w:rsid w:val="00E4304B"/>
    <w:rsid w:val="00E441E0"/>
    <w:rsid w:val="00E44E79"/>
    <w:rsid w:val="00E45D87"/>
    <w:rsid w:val="00E46A00"/>
    <w:rsid w:val="00E50BCC"/>
    <w:rsid w:val="00E513B0"/>
    <w:rsid w:val="00E52545"/>
    <w:rsid w:val="00E5301E"/>
    <w:rsid w:val="00E53704"/>
    <w:rsid w:val="00E549F1"/>
    <w:rsid w:val="00E55645"/>
    <w:rsid w:val="00E55921"/>
    <w:rsid w:val="00E651D4"/>
    <w:rsid w:val="00E65FCE"/>
    <w:rsid w:val="00E660F5"/>
    <w:rsid w:val="00E67C42"/>
    <w:rsid w:val="00E67D12"/>
    <w:rsid w:val="00E707C3"/>
    <w:rsid w:val="00E74BA2"/>
    <w:rsid w:val="00E74E39"/>
    <w:rsid w:val="00E756B1"/>
    <w:rsid w:val="00E75B09"/>
    <w:rsid w:val="00E75ED6"/>
    <w:rsid w:val="00E764B9"/>
    <w:rsid w:val="00E76FB0"/>
    <w:rsid w:val="00E76FCC"/>
    <w:rsid w:val="00E8016A"/>
    <w:rsid w:val="00E80E7B"/>
    <w:rsid w:val="00E81C3B"/>
    <w:rsid w:val="00E81DD2"/>
    <w:rsid w:val="00E850B9"/>
    <w:rsid w:val="00E85A2F"/>
    <w:rsid w:val="00E86155"/>
    <w:rsid w:val="00E867A1"/>
    <w:rsid w:val="00E86B0A"/>
    <w:rsid w:val="00E86CD8"/>
    <w:rsid w:val="00E87685"/>
    <w:rsid w:val="00E87A52"/>
    <w:rsid w:val="00E91EFF"/>
    <w:rsid w:val="00E9303E"/>
    <w:rsid w:val="00E93101"/>
    <w:rsid w:val="00E9368F"/>
    <w:rsid w:val="00E943E7"/>
    <w:rsid w:val="00E94708"/>
    <w:rsid w:val="00E9477D"/>
    <w:rsid w:val="00E96A98"/>
    <w:rsid w:val="00E97162"/>
    <w:rsid w:val="00E97CEC"/>
    <w:rsid w:val="00EA00C9"/>
    <w:rsid w:val="00EA0719"/>
    <w:rsid w:val="00EA0E4A"/>
    <w:rsid w:val="00EA17D8"/>
    <w:rsid w:val="00EA1DAF"/>
    <w:rsid w:val="00EA1EE2"/>
    <w:rsid w:val="00EA1F0A"/>
    <w:rsid w:val="00EA2C75"/>
    <w:rsid w:val="00EA49D3"/>
    <w:rsid w:val="00EA5E46"/>
    <w:rsid w:val="00EA7CDA"/>
    <w:rsid w:val="00EB0274"/>
    <w:rsid w:val="00EB05E9"/>
    <w:rsid w:val="00EB0762"/>
    <w:rsid w:val="00EB2F23"/>
    <w:rsid w:val="00EB3193"/>
    <w:rsid w:val="00EB4056"/>
    <w:rsid w:val="00EB4BA8"/>
    <w:rsid w:val="00EB4C99"/>
    <w:rsid w:val="00EB531C"/>
    <w:rsid w:val="00EB55BA"/>
    <w:rsid w:val="00EB5764"/>
    <w:rsid w:val="00EB7118"/>
    <w:rsid w:val="00EB7707"/>
    <w:rsid w:val="00EB7885"/>
    <w:rsid w:val="00EB7AC5"/>
    <w:rsid w:val="00EC04DB"/>
    <w:rsid w:val="00EC1C82"/>
    <w:rsid w:val="00EC20F0"/>
    <w:rsid w:val="00EC2C73"/>
    <w:rsid w:val="00EC357B"/>
    <w:rsid w:val="00EC4BE8"/>
    <w:rsid w:val="00EC5502"/>
    <w:rsid w:val="00EC5F30"/>
    <w:rsid w:val="00ED0096"/>
    <w:rsid w:val="00ED0259"/>
    <w:rsid w:val="00ED37AC"/>
    <w:rsid w:val="00ED40A0"/>
    <w:rsid w:val="00ED5762"/>
    <w:rsid w:val="00ED6E57"/>
    <w:rsid w:val="00ED76F1"/>
    <w:rsid w:val="00ED7CF7"/>
    <w:rsid w:val="00ED7F2F"/>
    <w:rsid w:val="00EE049F"/>
    <w:rsid w:val="00EE0917"/>
    <w:rsid w:val="00EE0C13"/>
    <w:rsid w:val="00EE0D3B"/>
    <w:rsid w:val="00EE12F2"/>
    <w:rsid w:val="00EE1A37"/>
    <w:rsid w:val="00EE2315"/>
    <w:rsid w:val="00EE37F2"/>
    <w:rsid w:val="00EE46B1"/>
    <w:rsid w:val="00EE479A"/>
    <w:rsid w:val="00EE5263"/>
    <w:rsid w:val="00EE584A"/>
    <w:rsid w:val="00EE6900"/>
    <w:rsid w:val="00EE7088"/>
    <w:rsid w:val="00EE736C"/>
    <w:rsid w:val="00EF01F1"/>
    <w:rsid w:val="00EF0B4C"/>
    <w:rsid w:val="00EF271A"/>
    <w:rsid w:val="00EF4F95"/>
    <w:rsid w:val="00EF7A40"/>
    <w:rsid w:val="00EF7E78"/>
    <w:rsid w:val="00F01E63"/>
    <w:rsid w:val="00F020F7"/>
    <w:rsid w:val="00F033F0"/>
    <w:rsid w:val="00F0496D"/>
    <w:rsid w:val="00F04D51"/>
    <w:rsid w:val="00F068B0"/>
    <w:rsid w:val="00F06B21"/>
    <w:rsid w:val="00F1142D"/>
    <w:rsid w:val="00F1178C"/>
    <w:rsid w:val="00F11B99"/>
    <w:rsid w:val="00F11EA7"/>
    <w:rsid w:val="00F12310"/>
    <w:rsid w:val="00F124A2"/>
    <w:rsid w:val="00F12700"/>
    <w:rsid w:val="00F12950"/>
    <w:rsid w:val="00F129C7"/>
    <w:rsid w:val="00F12AA2"/>
    <w:rsid w:val="00F12BE1"/>
    <w:rsid w:val="00F13715"/>
    <w:rsid w:val="00F13ABB"/>
    <w:rsid w:val="00F13BAE"/>
    <w:rsid w:val="00F1472B"/>
    <w:rsid w:val="00F14E20"/>
    <w:rsid w:val="00F165CE"/>
    <w:rsid w:val="00F1712B"/>
    <w:rsid w:val="00F17238"/>
    <w:rsid w:val="00F1743F"/>
    <w:rsid w:val="00F20784"/>
    <w:rsid w:val="00F20C44"/>
    <w:rsid w:val="00F213C1"/>
    <w:rsid w:val="00F21423"/>
    <w:rsid w:val="00F22A34"/>
    <w:rsid w:val="00F2307A"/>
    <w:rsid w:val="00F23379"/>
    <w:rsid w:val="00F253F1"/>
    <w:rsid w:val="00F25F43"/>
    <w:rsid w:val="00F26681"/>
    <w:rsid w:val="00F26AD0"/>
    <w:rsid w:val="00F2783D"/>
    <w:rsid w:val="00F30310"/>
    <w:rsid w:val="00F30773"/>
    <w:rsid w:val="00F30D82"/>
    <w:rsid w:val="00F33686"/>
    <w:rsid w:val="00F337AB"/>
    <w:rsid w:val="00F34F98"/>
    <w:rsid w:val="00F36233"/>
    <w:rsid w:val="00F36582"/>
    <w:rsid w:val="00F36D79"/>
    <w:rsid w:val="00F379B8"/>
    <w:rsid w:val="00F4161F"/>
    <w:rsid w:val="00F41C3C"/>
    <w:rsid w:val="00F446BF"/>
    <w:rsid w:val="00F47052"/>
    <w:rsid w:val="00F474B1"/>
    <w:rsid w:val="00F4791E"/>
    <w:rsid w:val="00F47D18"/>
    <w:rsid w:val="00F47EC8"/>
    <w:rsid w:val="00F50E37"/>
    <w:rsid w:val="00F514DA"/>
    <w:rsid w:val="00F5253A"/>
    <w:rsid w:val="00F529A6"/>
    <w:rsid w:val="00F52AF9"/>
    <w:rsid w:val="00F538A1"/>
    <w:rsid w:val="00F54B57"/>
    <w:rsid w:val="00F54EAC"/>
    <w:rsid w:val="00F55901"/>
    <w:rsid w:val="00F56E38"/>
    <w:rsid w:val="00F5713A"/>
    <w:rsid w:val="00F601E5"/>
    <w:rsid w:val="00F60FA3"/>
    <w:rsid w:val="00F61919"/>
    <w:rsid w:val="00F6193D"/>
    <w:rsid w:val="00F65BB6"/>
    <w:rsid w:val="00F66180"/>
    <w:rsid w:val="00F67562"/>
    <w:rsid w:val="00F67C35"/>
    <w:rsid w:val="00F704BF"/>
    <w:rsid w:val="00F70F15"/>
    <w:rsid w:val="00F71831"/>
    <w:rsid w:val="00F71DED"/>
    <w:rsid w:val="00F720D3"/>
    <w:rsid w:val="00F7290F"/>
    <w:rsid w:val="00F7376E"/>
    <w:rsid w:val="00F745E8"/>
    <w:rsid w:val="00F74CAC"/>
    <w:rsid w:val="00F765E1"/>
    <w:rsid w:val="00F766B0"/>
    <w:rsid w:val="00F76D55"/>
    <w:rsid w:val="00F77487"/>
    <w:rsid w:val="00F77582"/>
    <w:rsid w:val="00F81AA6"/>
    <w:rsid w:val="00F81ADE"/>
    <w:rsid w:val="00F833D7"/>
    <w:rsid w:val="00F84014"/>
    <w:rsid w:val="00F843B9"/>
    <w:rsid w:val="00F84CF2"/>
    <w:rsid w:val="00F85499"/>
    <w:rsid w:val="00F85555"/>
    <w:rsid w:val="00F85AF8"/>
    <w:rsid w:val="00F86232"/>
    <w:rsid w:val="00F87ACF"/>
    <w:rsid w:val="00F9016A"/>
    <w:rsid w:val="00F90D92"/>
    <w:rsid w:val="00F91287"/>
    <w:rsid w:val="00F91BA7"/>
    <w:rsid w:val="00F921E0"/>
    <w:rsid w:val="00F925B4"/>
    <w:rsid w:val="00F93675"/>
    <w:rsid w:val="00F93919"/>
    <w:rsid w:val="00F9480D"/>
    <w:rsid w:val="00F9490D"/>
    <w:rsid w:val="00F961D5"/>
    <w:rsid w:val="00F96960"/>
    <w:rsid w:val="00F977C8"/>
    <w:rsid w:val="00FA0A85"/>
    <w:rsid w:val="00FA0AC9"/>
    <w:rsid w:val="00FA1F78"/>
    <w:rsid w:val="00FA228F"/>
    <w:rsid w:val="00FA27F0"/>
    <w:rsid w:val="00FA2AD0"/>
    <w:rsid w:val="00FA3A17"/>
    <w:rsid w:val="00FA405E"/>
    <w:rsid w:val="00FA469B"/>
    <w:rsid w:val="00FA51BB"/>
    <w:rsid w:val="00FA6A18"/>
    <w:rsid w:val="00FB1463"/>
    <w:rsid w:val="00FB2110"/>
    <w:rsid w:val="00FB23A8"/>
    <w:rsid w:val="00FB25D7"/>
    <w:rsid w:val="00FB3295"/>
    <w:rsid w:val="00FB4B65"/>
    <w:rsid w:val="00FB564E"/>
    <w:rsid w:val="00FB5A8E"/>
    <w:rsid w:val="00FB6143"/>
    <w:rsid w:val="00FB67C9"/>
    <w:rsid w:val="00FB6C20"/>
    <w:rsid w:val="00FB7446"/>
    <w:rsid w:val="00FB7D5E"/>
    <w:rsid w:val="00FC265B"/>
    <w:rsid w:val="00FC298B"/>
    <w:rsid w:val="00FC326A"/>
    <w:rsid w:val="00FC4A1E"/>
    <w:rsid w:val="00FC4A73"/>
    <w:rsid w:val="00FC4C1C"/>
    <w:rsid w:val="00FC5055"/>
    <w:rsid w:val="00FC533B"/>
    <w:rsid w:val="00FC5C46"/>
    <w:rsid w:val="00FC6484"/>
    <w:rsid w:val="00FC6641"/>
    <w:rsid w:val="00FC7CF3"/>
    <w:rsid w:val="00FD0472"/>
    <w:rsid w:val="00FD2020"/>
    <w:rsid w:val="00FD3192"/>
    <w:rsid w:val="00FD34DE"/>
    <w:rsid w:val="00FD4B2F"/>
    <w:rsid w:val="00FD55B2"/>
    <w:rsid w:val="00FD5B32"/>
    <w:rsid w:val="00FD5BDB"/>
    <w:rsid w:val="00FD6892"/>
    <w:rsid w:val="00FD69C4"/>
    <w:rsid w:val="00FE0D1D"/>
    <w:rsid w:val="00FE185A"/>
    <w:rsid w:val="00FE19C5"/>
    <w:rsid w:val="00FE1F59"/>
    <w:rsid w:val="00FE4329"/>
    <w:rsid w:val="00FE52DE"/>
    <w:rsid w:val="00FE6981"/>
    <w:rsid w:val="00FE74E4"/>
    <w:rsid w:val="00FE7747"/>
    <w:rsid w:val="00FF007B"/>
    <w:rsid w:val="00FF0E64"/>
    <w:rsid w:val="00FF1569"/>
    <w:rsid w:val="00FF1746"/>
    <w:rsid w:val="00FF2564"/>
    <w:rsid w:val="00FF4CB9"/>
    <w:rsid w:val="00FF676C"/>
    <w:rsid w:val="00FF694C"/>
    <w:rsid w:val="00FF69C3"/>
    <w:rsid w:val="00FF6CD6"/>
    <w:rsid w:val="00FF6D06"/>
    <w:rsid w:val="00FF7579"/>
    <w:rsid w:val="00FF7BC6"/>
    <w:rsid w:val="00FF7CBB"/>
    <w:rsid w:val="0133B725"/>
    <w:rsid w:val="01B2FA9A"/>
    <w:rsid w:val="01D12237"/>
    <w:rsid w:val="01FEE1F5"/>
    <w:rsid w:val="0270DF42"/>
    <w:rsid w:val="048CE3EA"/>
    <w:rsid w:val="04E39D05"/>
    <w:rsid w:val="060D0BC3"/>
    <w:rsid w:val="064EDAEA"/>
    <w:rsid w:val="06A9F7FF"/>
    <w:rsid w:val="07BF94DE"/>
    <w:rsid w:val="0B9A74B6"/>
    <w:rsid w:val="0D18FDAC"/>
    <w:rsid w:val="0DB9E1BE"/>
    <w:rsid w:val="0F09E7C3"/>
    <w:rsid w:val="0F2C6135"/>
    <w:rsid w:val="10F39B57"/>
    <w:rsid w:val="11833363"/>
    <w:rsid w:val="119C8165"/>
    <w:rsid w:val="13D68670"/>
    <w:rsid w:val="14CD2A62"/>
    <w:rsid w:val="155EC2BF"/>
    <w:rsid w:val="16A8AE98"/>
    <w:rsid w:val="16C2C124"/>
    <w:rsid w:val="177A8D0C"/>
    <w:rsid w:val="17E9DAAF"/>
    <w:rsid w:val="18995365"/>
    <w:rsid w:val="18AA6083"/>
    <w:rsid w:val="18B741EE"/>
    <w:rsid w:val="19AE5E11"/>
    <w:rsid w:val="19FA456C"/>
    <w:rsid w:val="1B321624"/>
    <w:rsid w:val="1CDEC63A"/>
    <w:rsid w:val="1DB48089"/>
    <w:rsid w:val="1E1CBF7C"/>
    <w:rsid w:val="1E27969B"/>
    <w:rsid w:val="1E8A5DCF"/>
    <w:rsid w:val="1E8B51BD"/>
    <w:rsid w:val="1F730F51"/>
    <w:rsid w:val="208D0355"/>
    <w:rsid w:val="21711FEA"/>
    <w:rsid w:val="21735591"/>
    <w:rsid w:val="2233B67B"/>
    <w:rsid w:val="22B1F81A"/>
    <w:rsid w:val="237BA2D8"/>
    <w:rsid w:val="2505FF71"/>
    <w:rsid w:val="2623A607"/>
    <w:rsid w:val="2687A44F"/>
    <w:rsid w:val="282688F6"/>
    <w:rsid w:val="293ACAEB"/>
    <w:rsid w:val="2A233D69"/>
    <w:rsid w:val="2DDB47B2"/>
    <w:rsid w:val="2E0F5705"/>
    <w:rsid w:val="2E9A5A7B"/>
    <w:rsid w:val="2EACC7C8"/>
    <w:rsid w:val="2F182D4D"/>
    <w:rsid w:val="31C3DCE3"/>
    <w:rsid w:val="32BF1EBD"/>
    <w:rsid w:val="32C1A48E"/>
    <w:rsid w:val="33E9FDF7"/>
    <w:rsid w:val="34031D7B"/>
    <w:rsid w:val="350DBC0E"/>
    <w:rsid w:val="3530D805"/>
    <w:rsid w:val="36B09D8E"/>
    <w:rsid w:val="36C656FD"/>
    <w:rsid w:val="36F229A9"/>
    <w:rsid w:val="37030C42"/>
    <w:rsid w:val="372DE41C"/>
    <w:rsid w:val="38305230"/>
    <w:rsid w:val="38AC4C95"/>
    <w:rsid w:val="3963491A"/>
    <w:rsid w:val="3A56C19F"/>
    <w:rsid w:val="3A5FC4D4"/>
    <w:rsid w:val="3A60420E"/>
    <w:rsid w:val="3A853F98"/>
    <w:rsid w:val="3AABF0B9"/>
    <w:rsid w:val="3B6A328B"/>
    <w:rsid w:val="3B8000C0"/>
    <w:rsid w:val="3C9AFF1D"/>
    <w:rsid w:val="3CDA20A7"/>
    <w:rsid w:val="3CFFAB4B"/>
    <w:rsid w:val="3D9A23C0"/>
    <w:rsid w:val="3DCA7784"/>
    <w:rsid w:val="3E81D7D0"/>
    <w:rsid w:val="401FAC15"/>
    <w:rsid w:val="40960BED"/>
    <w:rsid w:val="409A2818"/>
    <w:rsid w:val="4117149F"/>
    <w:rsid w:val="41BCF6FE"/>
    <w:rsid w:val="429D58AE"/>
    <w:rsid w:val="42BED6B9"/>
    <w:rsid w:val="440543E7"/>
    <w:rsid w:val="45604D29"/>
    <w:rsid w:val="45C1C489"/>
    <w:rsid w:val="46290B4B"/>
    <w:rsid w:val="46A85D15"/>
    <w:rsid w:val="46B4E8D4"/>
    <w:rsid w:val="474FB317"/>
    <w:rsid w:val="48D99483"/>
    <w:rsid w:val="48EECAF9"/>
    <w:rsid w:val="4B603C2D"/>
    <w:rsid w:val="4BAF1BE0"/>
    <w:rsid w:val="509BF0D3"/>
    <w:rsid w:val="525BC10C"/>
    <w:rsid w:val="5286E737"/>
    <w:rsid w:val="52DA061D"/>
    <w:rsid w:val="52E39191"/>
    <w:rsid w:val="53A73F6B"/>
    <w:rsid w:val="5475FA2D"/>
    <w:rsid w:val="54E4AE74"/>
    <w:rsid w:val="553AB08B"/>
    <w:rsid w:val="5645FBC9"/>
    <w:rsid w:val="56644F8F"/>
    <w:rsid w:val="56C38AEF"/>
    <w:rsid w:val="5741B2B2"/>
    <w:rsid w:val="5846ACBB"/>
    <w:rsid w:val="5956FDAC"/>
    <w:rsid w:val="59B4200A"/>
    <w:rsid w:val="5A3655BE"/>
    <w:rsid w:val="5AA4A763"/>
    <w:rsid w:val="5AE53BB1"/>
    <w:rsid w:val="5B789C48"/>
    <w:rsid w:val="5C9EE7D1"/>
    <w:rsid w:val="5D30EA60"/>
    <w:rsid w:val="5D310706"/>
    <w:rsid w:val="5DE51339"/>
    <w:rsid w:val="5E0D586A"/>
    <w:rsid w:val="5E8E40E7"/>
    <w:rsid w:val="5EAE7229"/>
    <w:rsid w:val="6015FB8F"/>
    <w:rsid w:val="60966E73"/>
    <w:rsid w:val="61B6DBAF"/>
    <w:rsid w:val="61BF347A"/>
    <w:rsid w:val="62C03C11"/>
    <w:rsid w:val="65C02520"/>
    <w:rsid w:val="66175848"/>
    <w:rsid w:val="6762763B"/>
    <w:rsid w:val="6843A828"/>
    <w:rsid w:val="68A09884"/>
    <w:rsid w:val="68E6CA31"/>
    <w:rsid w:val="694BC48D"/>
    <w:rsid w:val="6BBF10E9"/>
    <w:rsid w:val="6BD62C05"/>
    <w:rsid w:val="6C700A01"/>
    <w:rsid w:val="6CF4FF41"/>
    <w:rsid w:val="6E236551"/>
    <w:rsid w:val="6EB61DA3"/>
    <w:rsid w:val="6EC07D04"/>
    <w:rsid w:val="6EC3F2F9"/>
    <w:rsid w:val="6FF7A096"/>
    <w:rsid w:val="705D9D52"/>
    <w:rsid w:val="70EF7268"/>
    <w:rsid w:val="71C3E8E0"/>
    <w:rsid w:val="7218FBD1"/>
    <w:rsid w:val="7302C8E5"/>
    <w:rsid w:val="7318BE94"/>
    <w:rsid w:val="735226E5"/>
    <w:rsid w:val="7355E089"/>
    <w:rsid w:val="7459DFD3"/>
    <w:rsid w:val="747A1DC2"/>
    <w:rsid w:val="74EDF746"/>
    <w:rsid w:val="7538BB94"/>
    <w:rsid w:val="7575DC10"/>
    <w:rsid w:val="76852212"/>
    <w:rsid w:val="769EAE47"/>
    <w:rsid w:val="77FB6013"/>
    <w:rsid w:val="780C029F"/>
    <w:rsid w:val="7A380591"/>
    <w:rsid w:val="7A9375B0"/>
    <w:rsid w:val="7AA1D5EB"/>
    <w:rsid w:val="7ADA1CAD"/>
    <w:rsid w:val="7AE79302"/>
    <w:rsid w:val="7BF2BF5B"/>
    <w:rsid w:val="7D500611"/>
    <w:rsid w:val="7D93CE10"/>
    <w:rsid w:val="7DB4CD13"/>
    <w:rsid w:val="7DC61048"/>
    <w:rsid w:val="7DF64842"/>
    <w:rsid w:val="7E3FD78D"/>
    <w:rsid w:val="7F09D82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BF6F572"/>
  <w15:chartTrackingRefBased/>
  <w15:docId w15:val="{C1500679-5293-45E8-A6C0-63BBC8C4A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0DD"/>
    <w:pPr>
      <w:spacing w:after="0" w:line="240" w:lineRule="auto"/>
      <w:contextualSpacing/>
    </w:pPr>
    <w:rPr>
      <w:rFonts w:ascii="Helvetica" w:hAnsi="Helvetica"/>
      <w:sz w:val="24"/>
      <w:lang w:val="en-CA"/>
    </w:rPr>
  </w:style>
  <w:style w:type="paragraph" w:styleId="Heading1">
    <w:name w:val="heading 1"/>
    <w:basedOn w:val="Normal"/>
    <w:next w:val="Normal"/>
    <w:link w:val="Heading1Char"/>
    <w:autoRedefine/>
    <w:qFormat/>
    <w:rsid w:val="00AC10DD"/>
    <w:pPr>
      <w:keepNext/>
      <w:keepLines/>
      <w:spacing w:before="240"/>
      <w:jc w:val="center"/>
      <w:outlineLvl w:val="0"/>
    </w:pPr>
    <w:rPr>
      <w:rFonts w:eastAsia="Calibri" w:cs="Helvetica"/>
      <w:b/>
      <w:bCs/>
      <w:color w:val="620F36"/>
      <w:sz w:val="44"/>
      <w:szCs w:val="44"/>
    </w:rPr>
  </w:style>
  <w:style w:type="paragraph" w:styleId="Heading2">
    <w:name w:val="heading 2"/>
    <w:basedOn w:val="Normal"/>
    <w:next w:val="Normal"/>
    <w:link w:val="Heading2Char"/>
    <w:autoRedefine/>
    <w:uiPriority w:val="9"/>
    <w:unhideWhenUsed/>
    <w:qFormat/>
    <w:rsid w:val="00AC10DD"/>
    <w:pPr>
      <w:spacing w:before="120"/>
      <w:jc w:val="center"/>
      <w:outlineLvl w:val="1"/>
    </w:pPr>
    <w:rPr>
      <w:rFonts w:eastAsia="Times New Roman"/>
      <w:b/>
      <w:bCs/>
      <w:color w:val="000000" w:themeColor="text1"/>
      <w:sz w:val="32"/>
      <w:szCs w:val="28"/>
      <w:lang w:eastAsia="en-CA"/>
    </w:rPr>
  </w:style>
  <w:style w:type="paragraph" w:styleId="Heading3">
    <w:name w:val="heading 3"/>
    <w:basedOn w:val="Heading4"/>
    <w:next w:val="Normal"/>
    <w:link w:val="Heading3Char"/>
    <w:autoRedefine/>
    <w:unhideWhenUsed/>
    <w:qFormat/>
    <w:rsid w:val="00AC10DD"/>
    <w:pPr>
      <w:jc w:val="center"/>
      <w:outlineLvl w:val="2"/>
    </w:pPr>
    <w:rPr>
      <w:b w:val="0"/>
      <w:sz w:val="32"/>
    </w:rPr>
  </w:style>
  <w:style w:type="paragraph" w:styleId="Heading4">
    <w:name w:val="heading 4"/>
    <w:basedOn w:val="Normal"/>
    <w:next w:val="Normal"/>
    <w:link w:val="Heading4Char"/>
    <w:autoRedefine/>
    <w:uiPriority w:val="9"/>
    <w:unhideWhenUsed/>
    <w:qFormat/>
    <w:rsid w:val="00AC10DD"/>
    <w:pPr>
      <w:keepNext/>
      <w:keepLines/>
      <w:outlineLvl w:val="3"/>
    </w:pPr>
    <w:rPr>
      <w:rFonts w:eastAsiaTheme="majorEastAsia" w:cstheme="majorBidi"/>
      <w:b/>
      <w:iCs/>
      <w:color w:val="000000" w:themeColor="text1"/>
      <w:sz w:val="28"/>
    </w:rPr>
  </w:style>
  <w:style w:type="paragraph" w:styleId="Heading5">
    <w:name w:val="heading 5"/>
    <w:basedOn w:val="Normal"/>
    <w:link w:val="Heading5Char"/>
    <w:autoRedefine/>
    <w:uiPriority w:val="9"/>
    <w:unhideWhenUsed/>
    <w:qFormat/>
    <w:rsid w:val="00AC10DD"/>
    <w:pPr>
      <w:keepNext/>
      <w:keepLines/>
      <w:spacing w:after="240"/>
      <w:outlineLvl w:val="4"/>
    </w:pPr>
    <w:rPr>
      <w:rFonts w:eastAsiaTheme="majorEastAsia" w:cstheme="majorBidi"/>
      <w:color w:val="000000" w:themeColor="text1"/>
      <w:szCs w:val="24"/>
    </w:rPr>
  </w:style>
  <w:style w:type="paragraph" w:styleId="Heading6">
    <w:name w:val="heading 6"/>
    <w:basedOn w:val="Normal"/>
    <w:link w:val="Heading6Char"/>
    <w:autoRedefine/>
    <w:uiPriority w:val="9"/>
    <w:unhideWhenUsed/>
    <w:qFormat/>
    <w:rsid w:val="00AC10DD"/>
    <w:pPr>
      <w:keepNext/>
      <w:keepLines/>
      <w:spacing w:after="240"/>
      <w:outlineLvl w:val="5"/>
    </w:pPr>
    <w:rPr>
      <w:rFonts w:eastAsiaTheme="majorEastAsia" w:cstheme="majorBidi"/>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10DD"/>
    <w:rPr>
      <w:rFonts w:ascii="Helvetica" w:eastAsia="Calibri" w:hAnsi="Helvetica" w:cs="Helvetica"/>
      <w:b/>
      <w:bCs/>
      <w:color w:val="620F36"/>
      <w:sz w:val="44"/>
      <w:szCs w:val="44"/>
      <w:lang w:val="en-CA"/>
    </w:rPr>
  </w:style>
  <w:style w:type="table" w:styleId="TableGrid">
    <w:name w:val="Table Grid"/>
    <w:basedOn w:val="TableNormal"/>
    <w:uiPriority w:val="59"/>
    <w:rsid w:val="00AC10D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AC10DD"/>
    <w:pPr>
      <w:spacing w:before="100" w:beforeAutospacing="1" w:after="100" w:afterAutospacing="1"/>
    </w:pPr>
    <w:rPr>
      <w:rFonts w:ascii="Times New Roman" w:eastAsia="Times New Roman" w:hAnsi="Times New Roman" w:cs="Times New Roman"/>
      <w:szCs w:val="24"/>
      <w:lang w:eastAsia="en-CA"/>
    </w:rPr>
  </w:style>
  <w:style w:type="character" w:customStyle="1" w:styleId="normaltextrun">
    <w:name w:val="normaltextrun"/>
    <w:basedOn w:val="DefaultParagraphFont"/>
    <w:rsid w:val="00AC10DD"/>
  </w:style>
  <w:style w:type="character" w:customStyle="1" w:styleId="spellingerror">
    <w:name w:val="spellingerror"/>
    <w:basedOn w:val="DefaultParagraphFont"/>
    <w:rsid w:val="00AC10DD"/>
  </w:style>
  <w:style w:type="character" w:customStyle="1" w:styleId="eop">
    <w:name w:val="eop"/>
    <w:basedOn w:val="DefaultParagraphFont"/>
    <w:rsid w:val="00AC10DD"/>
  </w:style>
  <w:style w:type="character" w:customStyle="1" w:styleId="Heading2Char">
    <w:name w:val="Heading 2 Char"/>
    <w:basedOn w:val="DefaultParagraphFont"/>
    <w:link w:val="Heading2"/>
    <w:uiPriority w:val="9"/>
    <w:rsid w:val="00AC10DD"/>
    <w:rPr>
      <w:rFonts w:ascii="Helvetica" w:eastAsia="Times New Roman" w:hAnsi="Helvetica"/>
      <w:b/>
      <w:bCs/>
      <w:color w:val="000000" w:themeColor="text1"/>
      <w:sz w:val="32"/>
      <w:szCs w:val="28"/>
      <w:lang w:val="en-CA" w:eastAsia="en-CA"/>
    </w:rPr>
  </w:style>
  <w:style w:type="character" w:customStyle="1" w:styleId="Heading3Char">
    <w:name w:val="Heading 3 Char"/>
    <w:basedOn w:val="DefaultParagraphFont"/>
    <w:link w:val="Heading3"/>
    <w:rsid w:val="00AC10DD"/>
    <w:rPr>
      <w:rFonts w:ascii="Helvetica" w:eastAsiaTheme="majorEastAsia" w:hAnsi="Helvetica" w:cstheme="majorBidi"/>
      <w:iCs/>
      <w:color w:val="000000" w:themeColor="text1"/>
      <w:sz w:val="32"/>
      <w:lang w:val="en-CA"/>
    </w:rPr>
  </w:style>
  <w:style w:type="paragraph" w:styleId="ListParagraph">
    <w:name w:val="List Paragraph"/>
    <w:basedOn w:val="Normal"/>
    <w:uiPriority w:val="34"/>
    <w:qFormat/>
    <w:rsid w:val="00AC10DD"/>
    <w:pPr>
      <w:ind w:left="720"/>
    </w:pPr>
  </w:style>
  <w:style w:type="paragraph" w:styleId="Header">
    <w:name w:val="header"/>
    <w:basedOn w:val="Normal"/>
    <w:link w:val="HeaderChar"/>
    <w:uiPriority w:val="99"/>
    <w:unhideWhenUsed/>
    <w:rsid w:val="00AC10DD"/>
    <w:pPr>
      <w:tabs>
        <w:tab w:val="center" w:pos="4680"/>
        <w:tab w:val="right" w:pos="9360"/>
      </w:tabs>
    </w:pPr>
  </w:style>
  <w:style w:type="character" w:customStyle="1" w:styleId="HeaderChar">
    <w:name w:val="Header Char"/>
    <w:basedOn w:val="DefaultParagraphFont"/>
    <w:link w:val="Header"/>
    <w:uiPriority w:val="99"/>
    <w:rsid w:val="00AC10DD"/>
    <w:rPr>
      <w:rFonts w:ascii="Helvetica" w:hAnsi="Helvetica"/>
      <w:sz w:val="24"/>
      <w:lang w:val="en-CA"/>
    </w:rPr>
  </w:style>
  <w:style w:type="paragraph" w:styleId="Footer">
    <w:name w:val="footer"/>
    <w:basedOn w:val="Normal"/>
    <w:link w:val="FooterChar"/>
    <w:uiPriority w:val="99"/>
    <w:unhideWhenUsed/>
    <w:rsid w:val="00AC10DD"/>
    <w:pPr>
      <w:tabs>
        <w:tab w:val="center" w:pos="4680"/>
        <w:tab w:val="right" w:pos="9360"/>
      </w:tabs>
    </w:pPr>
  </w:style>
  <w:style w:type="character" w:customStyle="1" w:styleId="FooterChar">
    <w:name w:val="Footer Char"/>
    <w:basedOn w:val="DefaultParagraphFont"/>
    <w:link w:val="Footer"/>
    <w:uiPriority w:val="99"/>
    <w:rsid w:val="00AC10DD"/>
    <w:rPr>
      <w:rFonts w:ascii="Helvetica" w:hAnsi="Helvetica"/>
      <w:sz w:val="24"/>
      <w:lang w:val="en-CA"/>
    </w:rPr>
  </w:style>
  <w:style w:type="character" w:styleId="Hyperlink">
    <w:name w:val="Hyperlink"/>
    <w:basedOn w:val="DefaultParagraphFont"/>
    <w:uiPriority w:val="99"/>
    <w:unhideWhenUsed/>
    <w:rsid w:val="00AC10DD"/>
    <w:rPr>
      <w:color w:val="0000FF"/>
      <w:u w:val="single"/>
    </w:rPr>
  </w:style>
  <w:style w:type="paragraph" w:styleId="Title">
    <w:name w:val="Title"/>
    <w:basedOn w:val="Normal"/>
    <w:next w:val="Normal"/>
    <w:link w:val="TitleChar"/>
    <w:autoRedefine/>
    <w:uiPriority w:val="10"/>
    <w:qFormat/>
    <w:rsid w:val="00AC10DD"/>
    <w:pPr>
      <w:jc w:val="center"/>
    </w:pPr>
    <w:rPr>
      <w:rFonts w:cs="Helvetica"/>
      <w:b/>
      <w:bCs/>
      <w:noProof/>
      <w:sz w:val="96"/>
      <w:szCs w:val="96"/>
    </w:rPr>
  </w:style>
  <w:style w:type="character" w:customStyle="1" w:styleId="TitleChar">
    <w:name w:val="Title Char"/>
    <w:basedOn w:val="DefaultParagraphFont"/>
    <w:link w:val="Title"/>
    <w:uiPriority w:val="10"/>
    <w:rsid w:val="00AC10DD"/>
    <w:rPr>
      <w:rFonts w:ascii="Helvetica" w:hAnsi="Helvetica" w:cs="Helvetica"/>
      <w:b/>
      <w:bCs/>
      <w:noProof/>
      <w:sz w:val="96"/>
      <w:szCs w:val="96"/>
      <w:lang w:val="en-CA"/>
    </w:rPr>
  </w:style>
  <w:style w:type="character" w:styleId="UnresolvedMention">
    <w:name w:val="Unresolved Mention"/>
    <w:basedOn w:val="DefaultParagraphFont"/>
    <w:uiPriority w:val="99"/>
    <w:semiHidden/>
    <w:unhideWhenUsed/>
    <w:rsid w:val="00AC10DD"/>
    <w:rPr>
      <w:color w:val="605E5C"/>
      <w:shd w:val="clear" w:color="auto" w:fill="E1DFDD"/>
    </w:rPr>
  </w:style>
  <w:style w:type="paragraph" w:styleId="TOC1">
    <w:name w:val="toc 1"/>
    <w:basedOn w:val="Normal"/>
    <w:next w:val="Normal"/>
    <w:autoRedefine/>
    <w:uiPriority w:val="39"/>
    <w:unhideWhenUsed/>
    <w:rsid w:val="00AC10DD"/>
    <w:pPr>
      <w:tabs>
        <w:tab w:val="right" w:leader="dot" w:pos="9016"/>
      </w:tabs>
    </w:pPr>
    <w:rPr>
      <w:b/>
      <w:bCs/>
      <w:szCs w:val="20"/>
    </w:rPr>
  </w:style>
  <w:style w:type="paragraph" w:styleId="TOC3">
    <w:name w:val="toc 3"/>
    <w:basedOn w:val="Normal"/>
    <w:next w:val="Normal"/>
    <w:autoRedefine/>
    <w:uiPriority w:val="39"/>
    <w:unhideWhenUsed/>
    <w:rsid w:val="00AC10DD"/>
    <w:pPr>
      <w:ind w:left="482"/>
    </w:pPr>
    <w:rPr>
      <w:i/>
      <w:iCs/>
      <w:szCs w:val="20"/>
    </w:rPr>
  </w:style>
  <w:style w:type="paragraph" w:styleId="TOC2">
    <w:name w:val="toc 2"/>
    <w:basedOn w:val="Normal"/>
    <w:next w:val="Normal"/>
    <w:autoRedefine/>
    <w:uiPriority w:val="39"/>
    <w:unhideWhenUsed/>
    <w:rsid w:val="00AC10DD"/>
    <w:pPr>
      <w:ind w:left="238"/>
    </w:pPr>
  </w:style>
  <w:style w:type="character" w:customStyle="1" w:styleId="Heading4Char">
    <w:name w:val="Heading 4 Char"/>
    <w:basedOn w:val="DefaultParagraphFont"/>
    <w:link w:val="Heading4"/>
    <w:uiPriority w:val="9"/>
    <w:rsid w:val="00AC10DD"/>
    <w:rPr>
      <w:rFonts w:ascii="Helvetica" w:eastAsiaTheme="majorEastAsia" w:hAnsi="Helvetica" w:cstheme="majorBidi"/>
      <w:b/>
      <w:iCs/>
      <w:color w:val="000000" w:themeColor="text1"/>
      <w:sz w:val="28"/>
      <w:lang w:val="en-CA"/>
    </w:rPr>
  </w:style>
  <w:style w:type="paragraph" w:styleId="TOC4">
    <w:name w:val="toc 4"/>
    <w:basedOn w:val="Normal"/>
    <w:next w:val="Normal"/>
    <w:autoRedefine/>
    <w:uiPriority w:val="39"/>
    <w:unhideWhenUsed/>
    <w:rsid w:val="00AC10DD"/>
    <w:pPr>
      <w:ind w:left="720"/>
    </w:pPr>
    <w:rPr>
      <w:szCs w:val="18"/>
    </w:rPr>
  </w:style>
  <w:style w:type="character" w:styleId="PlaceholderText">
    <w:name w:val="Placeholder Text"/>
    <w:basedOn w:val="DefaultParagraphFont"/>
    <w:uiPriority w:val="99"/>
    <w:semiHidden/>
    <w:rsid w:val="00AC10DD"/>
    <w:rPr>
      <w:color w:val="808080"/>
    </w:rPr>
  </w:style>
  <w:style w:type="table" w:styleId="ListTable5Dark">
    <w:name w:val="List Table 5 Dark"/>
    <w:basedOn w:val="TableNormal"/>
    <w:uiPriority w:val="50"/>
    <w:rsid w:val="00AC10DD"/>
    <w:pPr>
      <w:spacing w:after="0" w:line="240" w:lineRule="auto"/>
    </w:pPr>
    <w:rPr>
      <w:rFonts w:ascii="Times New Roman" w:eastAsia="Times New Roman" w:hAnsi="Times New Roman" w:cs="Times New Roman"/>
      <w:color w:val="FFFFFF" w:themeColor="background1"/>
      <w:sz w:val="20"/>
      <w:szCs w:val="20"/>
      <w:lang w:val="en-CA" w:eastAsia="en-CA"/>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CommentReference">
    <w:name w:val="annotation reference"/>
    <w:basedOn w:val="DefaultParagraphFont"/>
    <w:uiPriority w:val="99"/>
    <w:semiHidden/>
    <w:unhideWhenUsed/>
    <w:rsid w:val="00AC10DD"/>
    <w:rPr>
      <w:sz w:val="16"/>
      <w:szCs w:val="16"/>
    </w:rPr>
  </w:style>
  <w:style w:type="paragraph" w:styleId="CommentText">
    <w:name w:val="annotation text"/>
    <w:basedOn w:val="Normal"/>
    <w:link w:val="CommentTextChar"/>
    <w:uiPriority w:val="99"/>
    <w:semiHidden/>
    <w:unhideWhenUsed/>
    <w:rsid w:val="00AC10DD"/>
    <w:rPr>
      <w:noProof/>
    </w:rPr>
  </w:style>
  <w:style w:type="character" w:customStyle="1" w:styleId="CommentTextChar">
    <w:name w:val="Comment Text Char"/>
    <w:basedOn w:val="DefaultParagraphFont"/>
    <w:link w:val="CommentText"/>
    <w:uiPriority w:val="99"/>
    <w:semiHidden/>
    <w:rsid w:val="00AC10DD"/>
    <w:rPr>
      <w:rFonts w:ascii="Helvetica" w:hAnsi="Helvetica"/>
      <w:noProof/>
      <w:sz w:val="24"/>
      <w:lang w:val="en-CA"/>
    </w:rPr>
  </w:style>
  <w:style w:type="table" w:styleId="GridTable4">
    <w:name w:val="Grid Table 4"/>
    <w:basedOn w:val="TableNormal"/>
    <w:uiPriority w:val="49"/>
    <w:rsid w:val="00AC10D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rsid w:val="00AC10DD"/>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C10DD"/>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2-Accent6">
    <w:name w:val="List Table 2 Accent 6"/>
    <w:basedOn w:val="TableNormal"/>
    <w:uiPriority w:val="47"/>
    <w:rsid w:val="00AC10DD"/>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5">
    <w:name w:val="List Table 2 Accent 5"/>
    <w:basedOn w:val="TableNormal"/>
    <w:uiPriority w:val="47"/>
    <w:rsid w:val="00AC10DD"/>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4">
    <w:name w:val="List Table 2 Accent 4"/>
    <w:basedOn w:val="TableNormal"/>
    <w:uiPriority w:val="47"/>
    <w:rsid w:val="00AC10DD"/>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GridLight">
    <w:name w:val="Grid Table Light"/>
    <w:basedOn w:val="TableNormal"/>
    <w:uiPriority w:val="40"/>
    <w:rsid w:val="00AC10D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C10D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C10D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C10D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C10D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C10D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AC10D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C10D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C10DD"/>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C10D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C10DD"/>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C10DD"/>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C10DD"/>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C10D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C10DD"/>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AC10DD"/>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AC10DD"/>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AC10DD"/>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AC10DD"/>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AC10DD"/>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AC10D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5Dark">
    <w:name w:val="Grid Table 5 Dark"/>
    <w:basedOn w:val="TableNormal"/>
    <w:uiPriority w:val="50"/>
    <w:rsid w:val="00AC10D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
    <w:name w:val="List Table 4"/>
    <w:basedOn w:val="TableNormal"/>
    <w:uiPriority w:val="49"/>
    <w:rsid w:val="00AC10DD"/>
    <w:pPr>
      <w:spacing w:after="0" w:line="240" w:lineRule="auto"/>
    </w:pPr>
    <w:rPr>
      <w:rFonts w:ascii="Gotham Book" w:hAnsi="Gotham Book"/>
      <w:color w:val="FFFFFF" w:themeColor="background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cPr>
      <w:shd w:val="clear" w:color="auto" w:fill="404040" w:themeFill="text1" w:themeFillTint="BF"/>
    </w:tcPr>
    <w:tblStylePr w:type="firstRow">
      <w:rPr>
        <w:rFonts w:ascii="Bahnschrift Condensed" w:hAnsi="Bahnschrift Condensed"/>
        <w:b/>
        <w:bCs/>
        <w:i w:val="0"/>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
    <w:name w:val="List Table 7 Colorful"/>
    <w:basedOn w:val="TableNormal"/>
    <w:uiPriority w:val="52"/>
    <w:rsid w:val="00AC10DD"/>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6Colorful">
    <w:name w:val="Grid Table 6 Colorful"/>
    <w:basedOn w:val="TableNormal"/>
    <w:uiPriority w:val="51"/>
    <w:rsid w:val="00AC10D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AC10DD"/>
    <w:rPr>
      <w:color w:val="954F72" w:themeColor="followedHyperlink"/>
      <w:u w:val="single"/>
    </w:rPr>
  </w:style>
  <w:style w:type="table" w:styleId="GridTable7Colorful">
    <w:name w:val="Grid Table 7 Colorful"/>
    <w:basedOn w:val="TableNormal"/>
    <w:uiPriority w:val="52"/>
    <w:rsid w:val="00AC10DD"/>
    <w:pPr>
      <w:spacing w:after="0" w:line="240" w:lineRule="auto"/>
    </w:pPr>
    <w:rPr>
      <w:rFonts w:ascii="Times New Roman" w:eastAsia="Times New Roman" w:hAnsi="Times New Roman" w:cs="Times New Roman"/>
      <w:color w:val="000000" w:themeColor="text1"/>
      <w:sz w:val="20"/>
      <w:szCs w:val="20"/>
      <w:lang w:val="en-CA" w:eastAsia="en-C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CommentSubject">
    <w:name w:val="annotation subject"/>
    <w:basedOn w:val="CommentText"/>
    <w:next w:val="CommentText"/>
    <w:link w:val="CommentSubjectChar"/>
    <w:uiPriority w:val="99"/>
    <w:semiHidden/>
    <w:unhideWhenUsed/>
    <w:rsid w:val="00AC10DD"/>
    <w:pPr>
      <w:spacing w:after="160"/>
      <w:contextualSpacing w:val="0"/>
    </w:pPr>
    <w:rPr>
      <w:b/>
      <w:bCs/>
    </w:rPr>
  </w:style>
  <w:style w:type="character" w:customStyle="1" w:styleId="CommentSubjectChar">
    <w:name w:val="Comment Subject Char"/>
    <w:basedOn w:val="CommentTextChar"/>
    <w:link w:val="CommentSubject"/>
    <w:uiPriority w:val="99"/>
    <w:semiHidden/>
    <w:rsid w:val="00AC10DD"/>
    <w:rPr>
      <w:rFonts w:ascii="Helvetica" w:hAnsi="Helvetica"/>
      <w:b/>
      <w:bCs/>
      <w:noProof/>
      <w:sz w:val="24"/>
      <w:lang w:val="en-CA"/>
    </w:rPr>
  </w:style>
  <w:style w:type="character" w:customStyle="1" w:styleId="font181">
    <w:name w:val="font181"/>
    <w:basedOn w:val="DefaultParagraphFont"/>
    <w:rsid w:val="00AC10DD"/>
    <w:rPr>
      <w:rFonts w:ascii="Arial" w:hAnsi="Arial" w:cs="Arial" w:hint="default"/>
      <w:b w:val="0"/>
      <w:bCs w:val="0"/>
      <w:i w:val="0"/>
      <w:iCs w:val="0"/>
      <w:strike w:val="0"/>
      <w:dstrike w:val="0"/>
      <w:color w:val="auto"/>
      <w:sz w:val="24"/>
      <w:szCs w:val="24"/>
      <w:u w:val="none"/>
      <w:effect w:val="none"/>
    </w:rPr>
  </w:style>
  <w:style w:type="character" w:customStyle="1" w:styleId="font161">
    <w:name w:val="font161"/>
    <w:basedOn w:val="DefaultParagraphFont"/>
    <w:rsid w:val="00AC10DD"/>
    <w:rPr>
      <w:rFonts w:ascii="Arial" w:hAnsi="Arial" w:cs="Arial" w:hint="default"/>
      <w:b w:val="0"/>
      <w:bCs w:val="0"/>
      <w:i w:val="0"/>
      <w:iCs w:val="0"/>
      <w:strike w:val="0"/>
      <w:dstrike w:val="0"/>
      <w:color w:val="FFFFFF"/>
      <w:sz w:val="24"/>
      <w:szCs w:val="24"/>
      <w:u w:val="none"/>
      <w:effect w:val="none"/>
    </w:rPr>
  </w:style>
  <w:style w:type="paragraph" w:styleId="Caption">
    <w:name w:val="caption"/>
    <w:basedOn w:val="Normal"/>
    <w:next w:val="Normal"/>
    <w:autoRedefine/>
    <w:uiPriority w:val="35"/>
    <w:unhideWhenUsed/>
    <w:qFormat/>
    <w:rsid w:val="00AC10DD"/>
    <w:pPr>
      <w:spacing w:after="200"/>
    </w:pPr>
    <w:rPr>
      <w:i/>
      <w:iCs/>
      <w:color w:val="44546A" w:themeColor="text2"/>
      <w:szCs w:val="18"/>
    </w:rPr>
  </w:style>
  <w:style w:type="table" w:styleId="GridTable4-Accent4">
    <w:name w:val="Grid Table 4 Accent 4"/>
    <w:basedOn w:val="TableNormal"/>
    <w:uiPriority w:val="49"/>
    <w:rsid w:val="00AC10DD"/>
    <w:pPr>
      <w:spacing w:after="0" w:line="240" w:lineRule="auto"/>
    </w:pPr>
    <w:rPr>
      <w:rFonts w:ascii="Gotham Book" w:hAnsi="Gotham Book"/>
      <w:sz w:val="20"/>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AC10D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2">
    <w:name w:val="Grid Table 4 Accent 2"/>
    <w:basedOn w:val="TableNormal"/>
    <w:uiPriority w:val="49"/>
    <w:rsid w:val="00AC10D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1">
    <w:name w:val="Grid Table 4 Accent 1"/>
    <w:basedOn w:val="TableNormal"/>
    <w:uiPriority w:val="49"/>
    <w:rsid w:val="00AC10D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6">
    <w:name w:val="Grid Table 4 Accent 6"/>
    <w:basedOn w:val="TableNormal"/>
    <w:uiPriority w:val="49"/>
    <w:rsid w:val="00AC10D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OCHeading">
    <w:name w:val="TOC Heading"/>
    <w:basedOn w:val="Heading1"/>
    <w:next w:val="Normal"/>
    <w:uiPriority w:val="39"/>
    <w:unhideWhenUsed/>
    <w:qFormat/>
    <w:rsid w:val="00AC10DD"/>
    <w:pPr>
      <w:spacing w:before="480" w:line="276" w:lineRule="auto"/>
      <w:jc w:val="left"/>
      <w:outlineLvl w:val="9"/>
    </w:pPr>
    <w:rPr>
      <w:rFonts w:asciiTheme="majorHAnsi" w:eastAsiaTheme="majorEastAsia" w:hAnsiTheme="majorHAnsi"/>
      <w:color w:val="2F5496" w:themeColor="accent1" w:themeShade="BF"/>
      <w:sz w:val="28"/>
      <w:szCs w:val="28"/>
    </w:rPr>
  </w:style>
  <w:style w:type="paragraph" w:styleId="TOC5">
    <w:name w:val="toc 5"/>
    <w:basedOn w:val="Normal"/>
    <w:next w:val="Normal"/>
    <w:autoRedefine/>
    <w:uiPriority w:val="39"/>
    <w:unhideWhenUsed/>
    <w:rsid w:val="00AC10DD"/>
    <w:pPr>
      <w:ind w:left="960"/>
    </w:pPr>
    <w:rPr>
      <w:rFonts w:asciiTheme="minorHAnsi" w:hAnsiTheme="minorHAnsi"/>
      <w:sz w:val="18"/>
      <w:szCs w:val="18"/>
    </w:rPr>
  </w:style>
  <w:style w:type="paragraph" w:styleId="TOC6">
    <w:name w:val="toc 6"/>
    <w:basedOn w:val="Normal"/>
    <w:next w:val="Normal"/>
    <w:autoRedefine/>
    <w:uiPriority w:val="39"/>
    <w:unhideWhenUsed/>
    <w:rsid w:val="00AC10DD"/>
    <w:pPr>
      <w:ind w:left="1200"/>
    </w:pPr>
    <w:rPr>
      <w:rFonts w:asciiTheme="minorHAnsi" w:hAnsiTheme="minorHAnsi"/>
      <w:sz w:val="18"/>
      <w:szCs w:val="18"/>
    </w:rPr>
  </w:style>
  <w:style w:type="paragraph" w:styleId="TOC7">
    <w:name w:val="toc 7"/>
    <w:basedOn w:val="Normal"/>
    <w:next w:val="Normal"/>
    <w:autoRedefine/>
    <w:uiPriority w:val="39"/>
    <w:unhideWhenUsed/>
    <w:rsid w:val="00AC10DD"/>
    <w:pPr>
      <w:ind w:left="1440"/>
    </w:pPr>
    <w:rPr>
      <w:rFonts w:asciiTheme="minorHAnsi" w:hAnsiTheme="minorHAnsi"/>
      <w:sz w:val="18"/>
      <w:szCs w:val="18"/>
    </w:rPr>
  </w:style>
  <w:style w:type="paragraph" w:styleId="TOC8">
    <w:name w:val="toc 8"/>
    <w:basedOn w:val="Normal"/>
    <w:next w:val="Normal"/>
    <w:autoRedefine/>
    <w:uiPriority w:val="39"/>
    <w:unhideWhenUsed/>
    <w:rsid w:val="00AC10DD"/>
    <w:pPr>
      <w:ind w:left="1680"/>
    </w:pPr>
    <w:rPr>
      <w:rFonts w:asciiTheme="minorHAnsi" w:hAnsiTheme="minorHAnsi"/>
      <w:sz w:val="18"/>
      <w:szCs w:val="18"/>
    </w:rPr>
  </w:style>
  <w:style w:type="paragraph" w:styleId="TOC9">
    <w:name w:val="toc 9"/>
    <w:basedOn w:val="Normal"/>
    <w:next w:val="Normal"/>
    <w:autoRedefine/>
    <w:uiPriority w:val="39"/>
    <w:unhideWhenUsed/>
    <w:rsid w:val="00AC10DD"/>
    <w:pPr>
      <w:ind w:left="1920"/>
    </w:pPr>
    <w:rPr>
      <w:rFonts w:asciiTheme="minorHAnsi" w:hAnsiTheme="minorHAnsi"/>
      <w:sz w:val="18"/>
      <w:szCs w:val="18"/>
    </w:rPr>
  </w:style>
  <w:style w:type="character" w:customStyle="1" w:styleId="Heading5Char">
    <w:name w:val="Heading 5 Char"/>
    <w:basedOn w:val="DefaultParagraphFont"/>
    <w:link w:val="Heading5"/>
    <w:uiPriority w:val="9"/>
    <w:rsid w:val="00AC10DD"/>
    <w:rPr>
      <w:rFonts w:ascii="Helvetica" w:eastAsiaTheme="majorEastAsia" w:hAnsi="Helvetica" w:cstheme="majorBidi"/>
      <w:color w:val="000000" w:themeColor="text1"/>
      <w:sz w:val="24"/>
      <w:szCs w:val="24"/>
      <w:lang w:val="en-CA"/>
    </w:rPr>
  </w:style>
  <w:style w:type="character" w:customStyle="1" w:styleId="Heading6Char">
    <w:name w:val="Heading 6 Char"/>
    <w:basedOn w:val="DefaultParagraphFont"/>
    <w:link w:val="Heading6"/>
    <w:uiPriority w:val="9"/>
    <w:rsid w:val="00AC10DD"/>
    <w:rPr>
      <w:rFonts w:ascii="Helvetica" w:eastAsiaTheme="majorEastAsia" w:hAnsi="Helvetica" w:cstheme="majorBidi"/>
      <w:color w:val="000000" w:themeColor="text1"/>
      <w:sz w:val="24"/>
      <w:szCs w:val="24"/>
      <w:lang w:val="en-CA"/>
    </w:rPr>
  </w:style>
  <w:style w:type="paragraph" w:styleId="NoSpacing">
    <w:name w:val="No Spacing"/>
    <w:autoRedefine/>
    <w:uiPriority w:val="1"/>
    <w:qFormat/>
    <w:rsid w:val="00AC10DD"/>
    <w:pPr>
      <w:overflowPunct w:val="0"/>
      <w:autoSpaceDE w:val="0"/>
      <w:autoSpaceDN w:val="0"/>
      <w:adjustRightInd w:val="0"/>
      <w:spacing w:after="0" w:line="240" w:lineRule="auto"/>
      <w:textAlignment w:val="baseline"/>
    </w:pPr>
    <w:rPr>
      <w:rFonts w:ascii="Georgia" w:eastAsia="Times New Roman" w:hAnsi="Georgia" w:cs="Times New Roman"/>
      <w:sz w:val="24"/>
      <w:szCs w:val="20"/>
      <w:lang w:val="en-US" w:eastAsia="en-CA"/>
    </w:rPr>
  </w:style>
  <w:style w:type="paragraph" w:styleId="BalloonText">
    <w:name w:val="Balloon Text"/>
    <w:basedOn w:val="Normal"/>
    <w:link w:val="BalloonTextChar"/>
    <w:uiPriority w:val="99"/>
    <w:semiHidden/>
    <w:unhideWhenUsed/>
    <w:rsid w:val="00AC10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10DD"/>
    <w:rPr>
      <w:rFonts w:ascii="Segoe UI" w:hAnsi="Segoe UI" w:cs="Segoe UI"/>
      <w:sz w:val="18"/>
      <w:szCs w:val="18"/>
      <w:lang w:val="en-CA"/>
    </w:rPr>
  </w:style>
  <w:style w:type="paragraph" w:styleId="Subtitle">
    <w:name w:val="Subtitle"/>
    <w:basedOn w:val="Normal"/>
    <w:next w:val="Normal"/>
    <w:link w:val="SubtitleChar"/>
    <w:autoRedefine/>
    <w:uiPriority w:val="11"/>
    <w:qFormat/>
    <w:rsid w:val="00AC10DD"/>
    <w:pPr>
      <w:jc w:val="center"/>
    </w:pPr>
    <w:rPr>
      <w:b/>
      <w:color w:val="620F36"/>
      <w:sz w:val="36"/>
      <w:szCs w:val="36"/>
    </w:rPr>
  </w:style>
  <w:style w:type="character" w:customStyle="1" w:styleId="SubtitleChar">
    <w:name w:val="Subtitle Char"/>
    <w:basedOn w:val="DefaultParagraphFont"/>
    <w:link w:val="Subtitle"/>
    <w:uiPriority w:val="11"/>
    <w:rsid w:val="00AC10DD"/>
    <w:rPr>
      <w:rFonts w:ascii="Helvetica" w:hAnsi="Helvetica"/>
      <w:b/>
      <w:color w:val="620F36"/>
      <w:sz w:val="36"/>
      <w:szCs w:val="36"/>
      <w:lang w:val="en-CA"/>
    </w:rPr>
  </w:style>
  <w:style w:type="character" w:styleId="SubtleEmphasis">
    <w:name w:val="Subtle Emphasis"/>
    <w:basedOn w:val="Emphasis"/>
    <w:uiPriority w:val="19"/>
    <w:qFormat/>
    <w:rsid w:val="00AC10DD"/>
    <w:rPr>
      <w:rFonts w:ascii="Helvetica" w:hAnsi="Helvetica"/>
      <w:b/>
      <w:sz w:val="48"/>
      <w:szCs w:val="24"/>
    </w:rPr>
  </w:style>
  <w:style w:type="character" w:styleId="Emphasis">
    <w:name w:val="Emphasis"/>
    <w:uiPriority w:val="20"/>
    <w:qFormat/>
    <w:rsid w:val="00AC10DD"/>
    <w:rPr>
      <w:sz w:val="5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1123">
      <w:bodyDiv w:val="1"/>
      <w:marLeft w:val="0"/>
      <w:marRight w:val="0"/>
      <w:marTop w:val="0"/>
      <w:marBottom w:val="0"/>
      <w:divBdr>
        <w:top w:val="none" w:sz="0" w:space="0" w:color="auto"/>
        <w:left w:val="none" w:sz="0" w:space="0" w:color="auto"/>
        <w:bottom w:val="none" w:sz="0" w:space="0" w:color="auto"/>
        <w:right w:val="none" w:sz="0" w:space="0" w:color="auto"/>
      </w:divBdr>
    </w:div>
    <w:div w:id="16543176">
      <w:bodyDiv w:val="1"/>
      <w:marLeft w:val="0"/>
      <w:marRight w:val="0"/>
      <w:marTop w:val="0"/>
      <w:marBottom w:val="0"/>
      <w:divBdr>
        <w:top w:val="none" w:sz="0" w:space="0" w:color="auto"/>
        <w:left w:val="none" w:sz="0" w:space="0" w:color="auto"/>
        <w:bottom w:val="none" w:sz="0" w:space="0" w:color="auto"/>
        <w:right w:val="none" w:sz="0" w:space="0" w:color="auto"/>
      </w:divBdr>
    </w:div>
    <w:div w:id="46226078">
      <w:bodyDiv w:val="1"/>
      <w:marLeft w:val="0"/>
      <w:marRight w:val="0"/>
      <w:marTop w:val="0"/>
      <w:marBottom w:val="0"/>
      <w:divBdr>
        <w:top w:val="none" w:sz="0" w:space="0" w:color="auto"/>
        <w:left w:val="none" w:sz="0" w:space="0" w:color="auto"/>
        <w:bottom w:val="none" w:sz="0" w:space="0" w:color="auto"/>
        <w:right w:val="none" w:sz="0" w:space="0" w:color="auto"/>
      </w:divBdr>
    </w:div>
    <w:div w:id="65882490">
      <w:bodyDiv w:val="1"/>
      <w:marLeft w:val="0"/>
      <w:marRight w:val="0"/>
      <w:marTop w:val="0"/>
      <w:marBottom w:val="0"/>
      <w:divBdr>
        <w:top w:val="none" w:sz="0" w:space="0" w:color="auto"/>
        <w:left w:val="none" w:sz="0" w:space="0" w:color="auto"/>
        <w:bottom w:val="none" w:sz="0" w:space="0" w:color="auto"/>
        <w:right w:val="none" w:sz="0" w:space="0" w:color="auto"/>
      </w:divBdr>
      <w:divsChild>
        <w:div w:id="460614160">
          <w:marLeft w:val="0"/>
          <w:marRight w:val="0"/>
          <w:marTop w:val="0"/>
          <w:marBottom w:val="0"/>
          <w:divBdr>
            <w:top w:val="none" w:sz="0" w:space="0" w:color="auto"/>
            <w:left w:val="none" w:sz="0" w:space="0" w:color="auto"/>
            <w:bottom w:val="none" w:sz="0" w:space="0" w:color="auto"/>
            <w:right w:val="none" w:sz="0" w:space="0" w:color="auto"/>
          </w:divBdr>
        </w:div>
        <w:div w:id="1339307222">
          <w:marLeft w:val="0"/>
          <w:marRight w:val="0"/>
          <w:marTop w:val="0"/>
          <w:marBottom w:val="0"/>
          <w:divBdr>
            <w:top w:val="none" w:sz="0" w:space="0" w:color="auto"/>
            <w:left w:val="none" w:sz="0" w:space="0" w:color="auto"/>
            <w:bottom w:val="none" w:sz="0" w:space="0" w:color="auto"/>
            <w:right w:val="none" w:sz="0" w:space="0" w:color="auto"/>
          </w:divBdr>
        </w:div>
      </w:divsChild>
    </w:div>
    <w:div w:id="71437599">
      <w:bodyDiv w:val="1"/>
      <w:marLeft w:val="0"/>
      <w:marRight w:val="0"/>
      <w:marTop w:val="0"/>
      <w:marBottom w:val="0"/>
      <w:divBdr>
        <w:top w:val="none" w:sz="0" w:space="0" w:color="auto"/>
        <w:left w:val="none" w:sz="0" w:space="0" w:color="auto"/>
        <w:bottom w:val="none" w:sz="0" w:space="0" w:color="auto"/>
        <w:right w:val="none" w:sz="0" w:space="0" w:color="auto"/>
      </w:divBdr>
      <w:divsChild>
        <w:div w:id="1376195675">
          <w:marLeft w:val="0"/>
          <w:marRight w:val="0"/>
          <w:marTop w:val="0"/>
          <w:marBottom w:val="0"/>
          <w:divBdr>
            <w:top w:val="none" w:sz="0" w:space="0" w:color="auto"/>
            <w:left w:val="none" w:sz="0" w:space="0" w:color="auto"/>
            <w:bottom w:val="none" w:sz="0" w:space="0" w:color="auto"/>
            <w:right w:val="none" w:sz="0" w:space="0" w:color="auto"/>
          </w:divBdr>
        </w:div>
        <w:div w:id="1797791603">
          <w:marLeft w:val="0"/>
          <w:marRight w:val="0"/>
          <w:marTop w:val="0"/>
          <w:marBottom w:val="0"/>
          <w:divBdr>
            <w:top w:val="none" w:sz="0" w:space="0" w:color="auto"/>
            <w:left w:val="none" w:sz="0" w:space="0" w:color="auto"/>
            <w:bottom w:val="none" w:sz="0" w:space="0" w:color="auto"/>
            <w:right w:val="none" w:sz="0" w:space="0" w:color="auto"/>
          </w:divBdr>
        </w:div>
      </w:divsChild>
    </w:div>
    <w:div w:id="77795516">
      <w:bodyDiv w:val="1"/>
      <w:marLeft w:val="0"/>
      <w:marRight w:val="0"/>
      <w:marTop w:val="0"/>
      <w:marBottom w:val="0"/>
      <w:divBdr>
        <w:top w:val="none" w:sz="0" w:space="0" w:color="auto"/>
        <w:left w:val="none" w:sz="0" w:space="0" w:color="auto"/>
        <w:bottom w:val="none" w:sz="0" w:space="0" w:color="auto"/>
        <w:right w:val="none" w:sz="0" w:space="0" w:color="auto"/>
      </w:divBdr>
    </w:div>
    <w:div w:id="103306553">
      <w:bodyDiv w:val="1"/>
      <w:marLeft w:val="0"/>
      <w:marRight w:val="0"/>
      <w:marTop w:val="0"/>
      <w:marBottom w:val="0"/>
      <w:divBdr>
        <w:top w:val="none" w:sz="0" w:space="0" w:color="auto"/>
        <w:left w:val="none" w:sz="0" w:space="0" w:color="auto"/>
        <w:bottom w:val="none" w:sz="0" w:space="0" w:color="auto"/>
        <w:right w:val="none" w:sz="0" w:space="0" w:color="auto"/>
      </w:divBdr>
    </w:div>
    <w:div w:id="112747340">
      <w:bodyDiv w:val="1"/>
      <w:marLeft w:val="0"/>
      <w:marRight w:val="0"/>
      <w:marTop w:val="0"/>
      <w:marBottom w:val="0"/>
      <w:divBdr>
        <w:top w:val="none" w:sz="0" w:space="0" w:color="auto"/>
        <w:left w:val="none" w:sz="0" w:space="0" w:color="auto"/>
        <w:bottom w:val="none" w:sz="0" w:space="0" w:color="auto"/>
        <w:right w:val="none" w:sz="0" w:space="0" w:color="auto"/>
      </w:divBdr>
    </w:div>
    <w:div w:id="152114445">
      <w:bodyDiv w:val="1"/>
      <w:marLeft w:val="0"/>
      <w:marRight w:val="0"/>
      <w:marTop w:val="0"/>
      <w:marBottom w:val="0"/>
      <w:divBdr>
        <w:top w:val="none" w:sz="0" w:space="0" w:color="auto"/>
        <w:left w:val="none" w:sz="0" w:space="0" w:color="auto"/>
        <w:bottom w:val="none" w:sz="0" w:space="0" w:color="auto"/>
        <w:right w:val="none" w:sz="0" w:space="0" w:color="auto"/>
      </w:divBdr>
    </w:div>
    <w:div w:id="166530043">
      <w:bodyDiv w:val="1"/>
      <w:marLeft w:val="0"/>
      <w:marRight w:val="0"/>
      <w:marTop w:val="0"/>
      <w:marBottom w:val="0"/>
      <w:divBdr>
        <w:top w:val="none" w:sz="0" w:space="0" w:color="auto"/>
        <w:left w:val="none" w:sz="0" w:space="0" w:color="auto"/>
        <w:bottom w:val="none" w:sz="0" w:space="0" w:color="auto"/>
        <w:right w:val="none" w:sz="0" w:space="0" w:color="auto"/>
      </w:divBdr>
    </w:div>
    <w:div w:id="247008834">
      <w:bodyDiv w:val="1"/>
      <w:marLeft w:val="0"/>
      <w:marRight w:val="0"/>
      <w:marTop w:val="0"/>
      <w:marBottom w:val="0"/>
      <w:divBdr>
        <w:top w:val="none" w:sz="0" w:space="0" w:color="auto"/>
        <w:left w:val="none" w:sz="0" w:space="0" w:color="auto"/>
        <w:bottom w:val="none" w:sz="0" w:space="0" w:color="auto"/>
        <w:right w:val="none" w:sz="0" w:space="0" w:color="auto"/>
      </w:divBdr>
    </w:div>
    <w:div w:id="276260095">
      <w:bodyDiv w:val="1"/>
      <w:marLeft w:val="0"/>
      <w:marRight w:val="0"/>
      <w:marTop w:val="0"/>
      <w:marBottom w:val="0"/>
      <w:divBdr>
        <w:top w:val="none" w:sz="0" w:space="0" w:color="auto"/>
        <w:left w:val="none" w:sz="0" w:space="0" w:color="auto"/>
        <w:bottom w:val="none" w:sz="0" w:space="0" w:color="auto"/>
        <w:right w:val="none" w:sz="0" w:space="0" w:color="auto"/>
      </w:divBdr>
    </w:div>
    <w:div w:id="287049551">
      <w:bodyDiv w:val="1"/>
      <w:marLeft w:val="0"/>
      <w:marRight w:val="0"/>
      <w:marTop w:val="0"/>
      <w:marBottom w:val="0"/>
      <w:divBdr>
        <w:top w:val="none" w:sz="0" w:space="0" w:color="auto"/>
        <w:left w:val="none" w:sz="0" w:space="0" w:color="auto"/>
        <w:bottom w:val="none" w:sz="0" w:space="0" w:color="auto"/>
        <w:right w:val="none" w:sz="0" w:space="0" w:color="auto"/>
      </w:divBdr>
    </w:div>
    <w:div w:id="303169983">
      <w:bodyDiv w:val="1"/>
      <w:marLeft w:val="0"/>
      <w:marRight w:val="0"/>
      <w:marTop w:val="0"/>
      <w:marBottom w:val="0"/>
      <w:divBdr>
        <w:top w:val="none" w:sz="0" w:space="0" w:color="auto"/>
        <w:left w:val="none" w:sz="0" w:space="0" w:color="auto"/>
        <w:bottom w:val="none" w:sz="0" w:space="0" w:color="auto"/>
        <w:right w:val="none" w:sz="0" w:space="0" w:color="auto"/>
      </w:divBdr>
    </w:div>
    <w:div w:id="321085471">
      <w:bodyDiv w:val="1"/>
      <w:marLeft w:val="0"/>
      <w:marRight w:val="0"/>
      <w:marTop w:val="0"/>
      <w:marBottom w:val="0"/>
      <w:divBdr>
        <w:top w:val="none" w:sz="0" w:space="0" w:color="auto"/>
        <w:left w:val="none" w:sz="0" w:space="0" w:color="auto"/>
        <w:bottom w:val="none" w:sz="0" w:space="0" w:color="auto"/>
        <w:right w:val="none" w:sz="0" w:space="0" w:color="auto"/>
      </w:divBdr>
    </w:div>
    <w:div w:id="327637056">
      <w:bodyDiv w:val="1"/>
      <w:marLeft w:val="0"/>
      <w:marRight w:val="0"/>
      <w:marTop w:val="0"/>
      <w:marBottom w:val="0"/>
      <w:divBdr>
        <w:top w:val="none" w:sz="0" w:space="0" w:color="auto"/>
        <w:left w:val="none" w:sz="0" w:space="0" w:color="auto"/>
        <w:bottom w:val="none" w:sz="0" w:space="0" w:color="auto"/>
        <w:right w:val="none" w:sz="0" w:space="0" w:color="auto"/>
      </w:divBdr>
      <w:divsChild>
        <w:div w:id="11997444">
          <w:marLeft w:val="0"/>
          <w:marRight w:val="0"/>
          <w:marTop w:val="0"/>
          <w:marBottom w:val="0"/>
          <w:divBdr>
            <w:top w:val="none" w:sz="0" w:space="0" w:color="auto"/>
            <w:left w:val="none" w:sz="0" w:space="0" w:color="auto"/>
            <w:bottom w:val="none" w:sz="0" w:space="0" w:color="auto"/>
            <w:right w:val="none" w:sz="0" w:space="0" w:color="auto"/>
          </w:divBdr>
          <w:divsChild>
            <w:div w:id="1764688005">
              <w:marLeft w:val="0"/>
              <w:marRight w:val="0"/>
              <w:marTop w:val="0"/>
              <w:marBottom w:val="0"/>
              <w:divBdr>
                <w:top w:val="none" w:sz="0" w:space="0" w:color="auto"/>
                <w:left w:val="none" w:sz="0" w:space="0" w:color="auto"/>
                <w:bottom w:val="none" w:sz="0" w:space="0" w:color="auto"/>
                <w:right w:val="none" w:sz="0" w:space="0" w:color="auto"/>
              </w:divBdr>
            </w:div>
          </w:divsChild>
        </w:div>
        <w:div w:id="23941900">
          <w:marLeft w:val="0"/>
          <w:marRight w:val="0"/>
          <w:marTop w:val="0"/>
          <w:marBottom w:val="0"/>
          <w:divBdr>
            <w:top w:val="none" w:sz="0" w:space="0" w:color="auto"/>
            <w:left w:val="none" w:sz="0" w:space="0" w:color="auto"/>
            <w:bottom w:val="none" w:sz="0" w:space="0" w:color="auto"/>
            <w:right w:val="none" w:sz="0" w:space="0" w:color="auto"/>
          </w:divBdr>
          <w:divsChild>
            <w:div w:id="441074079">
              <w:marLeft w:val="0"/>
              <w:marRight w:val="0"/>
              <w:marTop w:val="0"/>
              <w:marBottom w:val="0"/>
              <w:divBdr>
                <w:top w:val="none" w:sz="0" w:space="0" w:color="auto"/>
                <w:left w:val="none" w:sz="0" w:space="0" w:color="auto"/>
                <w:bottom w:val="none" w:sz="0" w:space="0" w:color="auto"/>
                <w:right w:val="none" w:sz="0" w:space="0" w:color="auto"/>
              </w:divBdr>
            </w:div>
          </w:divsChild>
        </w:div>
        <w:div w:id="26875730">
          <w:marLeft w:val="0"/>
          <w:marRight w:val="0"/>
          <w:marTop w:val="0"/>
          <w:marBottom w:val="0"/>
          <w:divBdr>
            <w:top w:val="none" w:sz="0" w:space="0" w:color="auto"/>
            <w:left w:val="none" w:sz="0" w:space="0" w:color="auto"/>
            <w:bottom w:val="none" w:sz="0" w:space="0" w:color="auto"/>
            <w:right w:val="none" w:sz="0" w:space="0" w:color="auto"/>
          </w:divBdr>
          <w:divsChild>
            <w:div w:id="307710944">
              <w:marLeft w:val="0"/>
              <w:marRight w:val="0"/>
              <w:marTop w:val="0"/>
              <w:marBottom w:val="0"/>
              <w:divBdr>
                <w:top w:val="none" w:sz="0" w:space="0" w:color="auto"/>
                <w:left w:val="none" w:sz="0" w:space="0" w:color="auto"/>
                <w:bottom w:val="none" w:sz="0" w:space="0" w:color="auto"/>
                <w:right w:val="none" w:sz="0" w:space="0" w:color="auto"/>
              </w:divBdr>
            </w:div>
          </w:divsChild>
        </w:div>
        <w:div w:id="46876275">
          <w:marLeft w:val="0"/>
          <w:marRight w:val="0"/>
          <w:marTop w:val="0"/>
          <w:marBottom w:val="0"/>
          <w:divBdr>
            <w:top w:val="none" w:sz="0" w:space="0" w:color="auto"/>
            <w:left w:val="none" w:sz="0" w:space="0" w:color="auto"/>
            <w:bottom w:val="none" w:sz="0" w:space="0" w:color="auto"/>
            <w:right w:val="none" w:sz="0" w:space="0" w:color="auto"/>
          </w:divBdr>
          <w:divsChild>
            <w:div w:id="18510456">
              <w:marLeft w:val="0"/>
              <w:marRight w:val="0"/>
              <w:marTop w:val="0"/>
              <w:marBottom w:val="0"/>
              <w:divBdr>
                <w:top w:val="none" w:sz="0" w:space="0" w:color="auto"/>
                <w:left w:val="none" w:sz="0" w:space="0" w:color="auto"/>
                <w:bottom w:val="none" w:sz="0" w:space="0" w:color="auto"/>
                <w:right w:val="none" w:sz="0" w:space="0" w:color="auto"/>
              </w:divBdr>
            </w:div>
          </w:divsChild>
        </w:div>
        <w:div w:id="65539140">
          <w:marLeft w:val="0"/>
          <w:marRight w:val="0"/>
          <w:marTop w:val="0"/>
          <w:marBottom w:val="0"/>
          <w:divBdr>
            <w:top w:val="none" w:sz="0" w:space="0" w:color="auto"/>
            <w:left w:val="none" w:sz="0" w:space="0" w:color="auto"/>
            <w:bottom w:val="none" w:sz="0" w:space="0" w:color="auto"/>
            <w:right w:val="none" w:sz="0" w:space="0" w:color="auto"/>
          </w:divBdr>
          <w:divsChild>
            <w:div w:id="1178274533">
              <w:marLeft w:val="0"/>
              <w:marRight w:val="0"/>
              <w:marTop w:val="0"/>
              <w:marBottom w:val="0"/>
              <w:divBdr>
                <w:top w:val="none" w:sz="0" w:space="0" w:color="auto"/>
                <w:left w:val="none" w:sz="0" w:space="0" w:color="auto"/>
                <w:bottom w:val="none" w:sz="0" w:space="0" w:color="auto"/>
                <w:right w:val="none" w:sz="0" w:space="0" w:color="auto"/>
              </w:divBdr>
            </w:div>
          </w:divsChild>
        </w:div>
        <w:div w:id="91165959">
          <w:marLeft w:val="0"/>
          <w:marRight w:val="0"/>
          <w:marTop w:val="0"/>
          <w:marBottom w:val="0"/>
          <w:divBdr>
            <w:top w:val="none" w:sz="0" w:space="0" w:color="auto"/>
            <w:left w:val="none" w:sz="0" w:space="0" w:color="auto"/>
            <w:bottom w:val="none" w:sz="0" w:space="0" w:color="auto"/>
            <w:right w:val="none" w:sz="0" w:space="0" w:color="auto"/>
          </w:divBdr>
          <w:divsChild>
            <w:div w:id="586160734">
              <w:marLeft w:val="0"/>
              <w:marRight w:val="0"/>
              <w:marTop w:val="0"/>
              <w:marBottom w:val="0"/>
              <w:divBdr>
                <w:top w:val="none" w:sz="0" w:space="0" w:color="auto"/>
                <w:left w:val="none" w:sz="0" w:space="0" w:color="auto"/>
                <w:bottom w:val="none" w:sz="0" w:space="0" w:color="auto"/>
                <w:right w:val="none" w:sz="0" w:space="0" w:color="auto"/>
              </w:divBdr>
            </w:div>
          </w:divsChild>
        </w:div>
        <w:div w:id="95954123">
          <w:marLeft w:val="0"/>
          <w:marRight w:val="0"/>
          <w:marTop w:val="0"/>
          <w:marBottom w:val="0"/>
          <w:divBdr>
            <w:top w:val="none" w:sz="0" w:space="0" w:color="auto"/>
            <w:left w:val="none" w:sz="0" w:space="0" w:color="auto"/>
            <w:bottom w:val="none" w:sz="0" w:space="0" w:color="auto"/>
            <w:right w:val="none" w:sz="0" w:space="0" w:color="auto"/>
          </w:divBdr>
          <w:divsChild>
            <w:div w:id="1341546079">
              <w:marLeft w:val="0"/>
              <w:marRight w:val="0"/>
              <w:marTop w:val="0"/>
              <w:marBottom w:val="0"/>
              <w:divBdr>
                <w:top w:val="none" w:sz="0" w:space="0" w:color="auto"/>
                <w:left w:val="none" w:sz="0" w:space="0" w:color="auto"/>
                <w:bottom w:val="none" w:sz="0" w:space="0" w:color="auto"/>
                <w:right w:val="none" w:sz="0" w:space="0" w:color="auto"/>
              </w:divBdr>
            </w:div>
          </w:divsChild>
        </w:div>
        <w:div w:id="122576168">
          <w:marLeft w:val="0"/>
          <w:marRight w:val="0"/>
          <w:marTop w:val="0"/>
          <w:marBottom w:val="0"/>
          <w:divBdr>
            <w:top w:val="none" w:sz="0" w:space="0" w:color="auto"/>
            <w:left w:val="none" w:sz="0" w:space="0" w:color="auto"/>
            <w:bottom w:val="none" w:sz="0" w:space="0" w:color="auto"/>
            <w:right w:val="none" w:sz="0" w:space="0" w:color="auto"/>
          </w:divBdr>
          <w:divsChild>
            <w:div w:id="992489575">
              <w:marLeft w:val="0"/>
              <w:marRight w:val="0"/>
              <w:marTop w:val="0"/>
              <w:marBottom w:val="0"/>
              <w:divBdr>
                <w:top w:val="none" w:sz="0" w:space="0" w:color="auto"/>
                <w:left w:val="none" w:sz="0" w:space="0" w:color="auto"/>
                <w:bottom w:val="none" w:sz="0" w:space="0" w:color="auto"/>
                <w:right w:val="none" w:sz="0" w:space="0" w:color="auto"/>
              </w:divBdr>
            </w:div>
          </w:divsChild>
        </w:div>
        <w:div w:id="128323637">
          <w:marLeft w:val="0"/>
          <w:marRight w:val="0"/>
          <w:marTop w:val="0"/>
          <w:marBottom w:val="0"/>
          <w:divBdr>
            <w:top w:val="none" w:sz="0" w:space="0" w:color="auto"/>
            <w:left w:val="none" w:sz="0" w:space="0" w:color="auto"/>
            <w:bottom w:val="none" w:sz="0" w:space="0" w:color="auto"/>
            <w:right w:val="none" w:sz="0" w:space="0" w:color="auto"/>
          </w:divBdr>
          <w:divsChild>
            <w:div w:id="274752556">
              <w:marLeft w:val="0"/>
              <w:marRight w:val="0"/>
              <w:marTop w:val="0"/>
              <w:marBottom w:val="0"/>
              <w:divBdr>
                <w:top w:val="none" w:sz="0" w:space="0" w:color="auto"/>
                <w:left w:val="none" w:sz="0" w:space="0" w:color="auto"/>
                <w:bottom w:val="none" w:sz="0" w:space="0" w:color="auto"/>
                <w:right w:val="none" w:sz="0" w:space="0" w:color="auto"/>
              </w:divBdr>
            </w:div>
          </w:divsChild>
        </w:div>
        <w:div w:id="196898039">
          <w:marLeft w:val="0"/>
          <w:marRight w:val="0"/>
          <w:marTop w:val="0"/>
          <w:marBottom w:val="0"/>
          <w:divBdr>
            <w:top w:val="none" w:sz="0" w:space="0" w:color="auto"/>
            <w:left w:val="none" w:sz="0" w:space="0" w:color="auto"/>
            <w:bottom w:val="none" w:sz="0" w:space="0" w:color="auto"/>
            <w:right w:val="none" w:sz="0" w:space="0" w:color="auto"/>
          </w:divBdr>
          <w:divsChild>
            <w:div w:id="1235507887">
              <w:marLeft w:val="0"/>
              <w:marRight w:val="0"/>
              <w:marTop w:val="0"/>
              <w:marBottom w:val="0"/>
              <w:divBdr>
                <w:top w:val="none" w:sz="0" w:space="0" w:color="auto"/>
                <w:left w:val="none" w:sz="0" w:space="0" w:color="auto"/>
                <w:bottom w:val="none" w:sz="0" w:space="0" w:color="auto"/>
                <w:right w:val="none" w:sz="0" w:space="0" w:color="auto"/>
              </w:divBdr>
            </w:div>
          </w:divsChild>
        </w:div>
        <w:div w:id="232738700">
          <w:marLeft w:val="0"/>
          <w:marRight w:val="0"/>
          <w:marTop w:val="0"/>
          <w:marBottom w:val="0"/>
          <w:divBdr>
            <w:top w:val="none" w:sz="0" w:space="0" w:color="auto"/>
            <w:left w:val="none" w:sz="0" w:space="0" w:color="auto"/>
            <w:bottom w:val="none" w:sz="0" w:space="0" w:color="auto"/>
            <w:right w:val="none" w:sz="0" w:space="0" w:color="auto"/>
          </w:divBdr>
          <w:divsChild>
            <w:div w:id="1937471780">
              <w:marLeft w:val="0"/>
              <w:marRight w:val="0"/>
              <w:marTop w:val="0"/>
              <w:marBottom w:val="0"/>
              <w:divBdr>
                <w:top w:val="none" w:sz="0" w:space="0" w:color="auto"/>
                <w:left w:val="none" w:sz="0" w:space="0" w:color="auto"/>
                <w:bottom w:val="none" w:sz="0" w:space="0" w:color="auto"/>
                <w:right w:val="none" w:sz="0" w:space="0" w:color="auto"/>
              </w:divBdr>
            </w:div>
          </w:divsChild>
        </w:div>
        <w:div w:id="252855634">
          <w:marLeft w:val="0"/>
          <w:marRight w:val="0"/>
          <w:marTop w:val="0"/>
          <w:marBottom w:val="0"/>
          <w:divBdr>
            <w:top w:val="none" w:sz="0" w:space="0" w:color="auto"/>
            <w:left w:val="none" w:sz="0" w:space="0" w:color="auto"/>
            <w:bottom w:val="none" w:sz="0" w:space="0" w:color="auto"/>
            <w:right w:val="none" w:sz="0" w:space="0" w:color="auto"/>
          </w:divBdr>
          <w:divsChild>
            <w:div w:id="625618747">
              <w:marLeft w:val="0"/>
              <w:marRight w:val="0"/>
              <w:marTop w:val="0"/>
              <w:marBottom w:val="0"/>
              <w:divBdr>
                <w:top w:val="none" w:sz="0" w:space="0" w:color="auto"/>
                <w:left w:val="none" w:sz="0" w:space="0" w:color="auto"/>
                <w:bottom w:val="none" w:sz="0" w:space="0" w:color="auto"/>
                <w:right w:val="none" w:sz="0" w:space="0" w:color="auto"/>
              </w:divBdr>
            </w:div>
          </w:divsChild>
        </w:div>
        <w:div w:id="275523762">
          <w:marLeft w:val="0"/>
          <w:marRight w:val="0"/>
          <w:marTop w:val="0"/>
          <w:marBottom w:val="0"/>
          <w:divBdr>
            <w:top w:val="none" w:sz="0" w:space="0" w:color="auto"/>
            <w:left w:val="none" w:sz="0" w:space="0" w:color="auto"/>
            <w:bottom w:val="none" w:sz="0" w:space="0" w:color="auto"/>
            <w:right w:val="none" w:sz="0" w:space="0" w:color="auto"/>
          </w:divBdr>
          <w:divsChild>
            <w:div w:id="581987449">
              <w:marLeft w:val="0"/>
              <w:marRight w:val="0"/>
              <w:marTop w:val="0"/>
              <w:marBottom w:val="0"/>
              <w:divBdr>
                <w:top w:val="none" w:sz="0" w:space="0" w:color="auto"/>
                <w:left w:val="none" w:sz="0" w:space="0" w:color="auto"/>
                <w:bottom w:val="none" w:sz="0" w:space="0" w:color="auto"/>
                <w:right w:val="none" w:sz="0" w:space="0" w:color="auto"/>
              </w:divBdr>
            </w:div>
          </w:divsChild>
        </w:div>
        <w:div w:id="277103239">
          <w:marLeft w:val="0"/>
          <w:marRight w:val="0"/>
          <w:marTop w:val="0"/>
          <w:marBottom w:val="0"/>
          <w:divBdr>
            <w:top w:val="none" w:sz="0" w:space="0" w:color="auto"/>
            <w:left w:val="none" w:sz="0" w:space="0" w:color="auto"/>
            <w:bottom w:val="none" w:sz="0" w:space="0" w:color="auto"/>
            <w:right w:val="none" w:sz="0" w:space="0" w:color="auto"/>
          </w:divBdr>
          <w:divsChild>
            <w:div w:id="742683440">
              <w:marLeft w:val="0"/>
              <w:marRight w:val="0"/>
              <w:marTop w:val="0"/>
              <w:marBottom w:val="0"/>
              <w:divBdr>
                <w:top w:val="none" w:sz="0" w:space="0" w:color="auto"/>
                <w:left w:val="none" w:sz="0" w:space="0" w:color="auto"/>
                <w:bottom w:val="none" w:sz="0" w:space="0" w:color="auto"/>
                <w:right w:val="none" w:sz="0" w:space="0" w:color="auto"/>
              </w:divBdr>
            </w:div>
          </w:divsChild>
        </w:div>
        <w:div w:id="294993463">
          <w:marLeft w:val="0"/>
          <w:marRight w:val="0"/>
          <w:marTop w:val="0"/>
          <w:marBottom w:val="0"/>
          <w:divBdr>
            <w:top w:val="none" w:sz="0" w:space="0" w:color="auto"/>
            <w:left w:val="none" w:sz="0" w:space="0" w:color="auto"/>
            <w:bottom w:val="none" w:sz="0" w:space="0" w:color="auto"/>
            <w:right w:val="none" w:sz="0" w:space="0" w:color="auto"/>
          </w:divBdr>
          <w:divsChild>
            <w:div w:id="998969682">
              <w:marLeft w:val="0"/>
              <w:marRight w:val="0"/>
              <w:marTop w:val="0"/>
              <w:marBottom w:val="0"/>
              <w:divBdr>
                <w:top w:val="none" w:sz="0" w:space="0" w:color="auto"/>
                <w:left w:val="none" w:sz="0" w:space="0" w:color="auto"/>
                <w:bottom w:val="none" w:sz="0" w:space="0" w:color="auto"/>
                <w:right w:val="none" w:sz="0" w:space="0" w:color="auto"/>
              </w:divBdr>
            </w:div>
          </w:divsChild>
        </w:div>
        <w:div w:id="316571090">
          <w:marLeft w:val="0"/>
          <w:marRight w:val="0"/>
          <w:marTop w:val="0"/>
          <w:marBottom w:val="0"/>
          <w:divBdr>
            <w:top w:val="none" w:sz="0" w:space="0" w:color="auto"/>
            <w:left w:val="none" w:sz="0" w:space="0" w:color="auto"/>
            <w:bottom w:val="none" w:sz="0" w:space="0" w:color="auto"/>
            <w:right w:val="none" w:sz="0" w:space="0" w:color="auto"/>
          </w:divBdr>
          <w:divsChild>
            <w:div w:id="669798639">
              <w:marLeft w:val="0"/>
              <w:marRight w:val="0"/>
              <w:marTop w:val="0"/>
              <w:marBottom w:val="0"/>
              <w:divBdr>
                <w:top w:val="none" w:sz="0" w:space="0" w:color="auto"/>
                <w:left w:val="none" w:sz="0" w:space="0" w:color="auto"/>
                <w:bottom w:val="none" w:sz="0" w:space="0" w:color="auto"/>
                <w:right w:val="none" w:sz="0" w:space="0" w:color="auto"/>
              </w:divBdr>
            </w:div>
          </w:divsChild>
        </w:div>
        <w:div w:id="364019015">
          <w:marLeft w:val="0"/>
          <w:marRight w:val="0"/>
          <w:marTop w:val="0"/>
          <w:marBottom w:val="0"/>
          <w:divBdr>
            <w:top w:val="none" w:sz="0" w:space="0" w:color="auto"/>
            <w:left w:val="none" w:sz="0" w:space="0" w:color="auto"/>
            <w:bottom w:val="none" w:sz="0" w:space="0" w:color="auto"/>
            <w:right w:val="none" w:sz="0" w:space="0" w:color="auto"/>
          </w:divBdr>
          <w:divsChild>
            <w:div w:id="561522174">
              <w:marLeft w:val="0"/>
              <w:marRight w:val="0"/>
              <w:marTop w:val="0"/>
              <w:marBottom w:val="0"/>
              <w:divBdr>
                <w:top w:val="none" w:sz="0" w:space="0" w:color="auto"/>
                <w:left w:val="none" w:sz="0" w:space="0" w:color="auto"/>
                <w:bottom w:val="none" w:sz="0" w:space="0" w:color="auto"/>
                <w:right w:val="none" w:sz="0" w:space="0" w:color="auto"/>
              </w:divBdr>
            </w:div>
          </w:divsChild>
        </w:div>
        <w:div w:id="366805783">
          <w:marLeft w:val="0"/>
          <w:marRight w:val="0"/>
          <w:marTop w:val="0"/>
          <w:marBottom w:val="0"/>
          <w:divBdr>
            <w:top w:val="none" w:sz="0" w:space="0" w:color="auto"/>
            <w:left w:val="none" w:sz="0" w:space="0" w:color="auto"/>
            <w:bottom w:val="none" w:sz="0" w:space="0" w:color="auto"/>
            <w:right w:val="none" w:sz="0" w:space="0" w:color="auto"/>
          </w:divBdr>
          <w:divsChild>
            <w:div w:id="2080201608">
              <w:marLeft w:val="0"/>
              <w:marRight w:val="0"/>
              <w:marTop w:val="0"/>
              <w:marBottom w:val="0"/>
              <w:divBdr>
                <w:top w:val="none" w:sz="0" w:space="0" w:color="auto"/>
                <w:left w:val="none" w:sz="0" w:space="0" w:color="auto"/>
                <w:bottom w:val="none" w:sz="0" w:space="0" w:color="auto"/>
                <w:right w:val="none" w:sz="0" w:space="0" w:color="auto"/>
              </w:divBdr>
            </w:div>
          </w:divsChild>
        </w:div>
        <w:div w:id="375008162">
          <w:marLeft w:val="0"/>
          <w:marRight w:val="0"/>
          <w:marTop w:val="0"/>
          <w:marBottom w:val="0"/>
          <w:divBdr>
            <w:top w:val="none" w:sz="0" w:space="0" w:color="auto"/>
            <w:left w:val="none" w:sz="0" w:space="0" w:color="auto"/>
            <w:bottom w:val="none" w:sz="0" w:space="0" w:color="auto"/>
            <w:right w:val="none" w:sz="0" w:space="0" w:color="auto"/>
          </w:divBdr>
          <w:divsChild>
            <w:div w:id="590238383">
              <w:marLeft w:val="0"/>
              <w:marRight w:val="0"/>
              <w:marTop w:val="0"/>
              <w:marBottom w:val="0"/>
              <w:divBdr>
                <w:top w:val="none" w:sz="0" w:space="0" w:color="auto"/>
                <w:left w:val="none" w:sz="0" w:space="0" w:color="auto"/>
                <w:bottom w:val="none" w:sz="0" w:space="0" w:color="auto"/>
                <w:right w:val="none" w:sz="0" w:space="0" w:color="auto"/>
              </w:divBdr>
            </w:div>
          </w:divsChild>
        </w:div>
        <w:div w:id="376856580">
          <w:marLeft w:val="0"/>
          <w:marRight w:val="0"/>
          <w:marTop w:val="0"/>
          <w:marBottom w:val="0"/>
          <w:divBdr>
            <w:top w:val="none" w:sz="0" w:space="0" w:color="auto"/>
            <w:left w:val="none" w:sz="0" w:space="0" w:color="auto"/>
            <w:bottom w:val="none" w:sz="0" w:space="0" w:color="auto"/>
            <w:right w:val="none" w:sz="0" w:space="0" w:color="auto"/>
          </w:divBdr>
          <w:divsChild>
            <w:div w:id="425618830">
              <w:marLeft w:val="0"/>
              <w:marRight w:val="0"/>
              <w:marTop w:val="0"/>
              <w:marBottom w:val="0"/>
              <w:divBdr>
                <w:top w:val="none" w:sz="0" w:space="0" w:color="auto"/>
                <w:left w:val="none" w:sz="0" w:space="0" w:color="auto"/>
                <w:bottom w:val="none" w:sz="0" w:space="0" w:color="auto"/>
                <w:right w:val="none" w:sz="0" w:space="0" w:color="auto"/>
              </w:divBdr>
            </w:div>
          </w:divsChild>
        </w:div>
        <w:div w:id="427775660">
          <w:marLeft w:val="0"/>
          <w:marRight w:val="0"/>
          <w:marTop w:val="0"/>
          <w:marBottom w:val="0"/>
          <w:divBdr>
            <w:top w:val="none" w:sz="0" w:space="0" w:color="auto"/>
            <w:left w:val="none" w:sz="0" w:space="0" w:color="auto"/>
            <w:bottom w:val="none" w:sz="0" w:space="0" w:color="auto"/>
            <w:right w:val="none" w:sz="0" w:space="0" w:color="auto"/>
          </w:divBdr>
          <w:divsChild>
            <w:div w:id="438262894">
              <w:marLeft w:val="0"/>
              <w:marRight w:val="0"/>
              <w:marTop w:val="0"/>
              <w:marBottom w:val="0"/>
              <w:divBdr>
                <w:top w:val="none" w:sz="0" w:space="0" w:color="auto"/>
                <w:left w:val="none" w:sz="0" w:space="0" w:color="auto"/>
                <w:bottom w:val="none" w:sz="0" w:space="0" w:color="auto"/>
                <w:right w:val="none" w:sz="0" w:space="0" w:color="auto"/>
              </w:divBdr>
            </w:div>
          </w:divsChild>
        </w:div>
        <w:div w:id="460807020">
          <w:marLeft w:val="0"/>
          <w:marRight w:val="0"/>
          <w:marTop w:val="0"/>
          <w:marBottom w:val="0"/>
          <w:divBdr>
            <w:top w:val="none" w:sz="0" w:space="0" w:color="auto"/>
            <w:left w:val="none" w:sz="0" w:space="0" w:color="auto"/>
            <w:bottom w:val="none" w:sz="0" w:space="0" w:color="auto"/>
            <w:right w:val="none" w:sz="0" w:space="0" w:color="auto"/>
          </w:divBdr>
          <w:divsChild>
            <w:div w:id="590286032">
              <w:marLeft w:val="0"/>
              <w:marRight w:val="0"/>
              <w:marTop w:val="0"/>
              <w:marBottom w:val="0"/>
              <w:divBdr>
                <w:top w:val="none" w:sz="0" w:space="0" w:color="auto"/>
                <w:left w:val="none" w:sz="0" w:space="0" w:color="auto"/>
                <w:bottom w:val="none" w:sz="0" w:space="0" w:color="auto"/>
                <w:right w:val="none" w:sz="0" w:space="0" w:color="auto"/>
              </w:divBdr>
            </w:div>
          </w:divsChild>
        </w:div>
        <w:div w:id="513298813">
          <w:marLeft w:val="0"/>
          <w:marRight w:val="0"/>
          <w:marTop w:val="0"/>
          <w:marBottom w:val="0"/>
          <w:divBdr>
            <w:top w:val="none" w:sz="0" w:space="0" w:color="auto"/>
            <w:left w:val="none" w:sz="0" w:space="0" w:color="auto"/>
            <w:bottom w:val="none" w:sz="0" w:space="0" w:color="auto"/>
            <w:right w:val="none" w:sz="0" w:space="0" w:color="auto"/>
          </w:divBdr>
          <w:divsChild>
            <w:div w:id="625084871">
              <w:marLeft w:val="0"/>
              <w:marRight w:val="0"/>
              <w:marTop w:val="0"/>
              <w:marBottom w:val="0"/>
              <w:divBdr>
                <w:top w:val="none" w:sz="0" w:space="0" w:color="auto"/>
                <w:left w:val="none" w:sz="0" w:space="0" w:color="auto"/>
                <w:bottom w:val="none" w:sz="0" w:space="0" w:color="auto"/>
                <w:right w:val="none" w:sz="0" w:space="0" w:color="auto"/>
              </w:divBdr>
            </w:div>
          </w:divsChild>
        </w:div>
        <w:div w:id="579369369">
          <w:marLeft w:val="0"/>
          <w:marRight w:val="0"/>
          <w:marTop w:val="0"/>
          <w:marBottom w:val="0"/>
          <w:divBdr>
            <w:top w:val="none" w:sz="0" w:space="0" w:color="auto"/>
            <w:left w:val="none" w:sz="0" w:space="0" w:color="auto"/>
            <w:bottom w:val="none" w:sz="0" w:space="0" w:color="auto"/>
            <w:right w:val="none" w:sz="0" w:space="0" w:color="auto"/>
          </w:divBdr>
          <w:divsChild>
            <w:div w:id="1589314097">
              <w:marLeft w:val="0"/>
              <w:marRight w:val="0"/>
              <w:marTop w:val="0"/>
              <w:marBottom w:val="0"/>
              <w:divBdr>
                <w:top w:val="none" w:sz="0" w:space="0" w:color="auto"/>
                <w:left w:val="none" w:sz="0" w:space="0" w:color="auto"/>
                <w:bottom w:val="none" w:sz="0" w:space="0" w:color="auto"/>
                <w:right w:val="none" w:sz="0" w:space="0" w:color="auto"/>
              </w:divBdr>
            </w:div>
          </w:divsChild>
        </w:div>
        <w:div w:id="595141272">
          <w:marLeft w:val="0"/>
          <w:marRight w:val="0"/>
          <w:marTop w:val="0"/>
          <w:marBottom w:val="0"/>
          <w:divBdr>
            <w:top w:val="none" w:sz="0" w:space="0" w:color="auto"/>
            <w:left w:val="none" w:sz="0" w:space="0" w:color="auto"/>
            <w:bottom w:val="none" w:sz="0" w:space="0" w:color="auto"/>
            <w:right w:val="none" w:sz="0" w:space="0" w:color="auto"/>
          </w:divBdr>
          <w:divsChild>
            <w:div w:id="1833905216">
              <w:marLeft w:val="0"/>
              <w:marRight w:val="0"/>
              <w:marTop w:val="0"/>
              <w:marBottom w:val="0"/>
              <w:divBdr>
                <w:top w:val="none" w:sz="0" w:space="0" w:color="auto"/>
                <w:left w:val="none" w:sz="0" w:space="0" w:color="auto"/>
                <w:bottom w:val="none" w:sz="0" w:space="0" w:color="auto"/>
                <w:right w:val="none" w:sz="0" w:space="0" w:color="auto"/>
              </w:divBdr>
            </w:div>
          </w:divsChild>
        </w:div>
        <w:div w:id="600650407">
          <w:marLeft w:val="0"/>
          <w:marRight w:val="0"/>
          <w:marTop w:val="0"/>
          <w:marBottom w:val="0"/>
          <w:divBdr>
            <w:top w:val="none" w:sz="0" w:space="0" w:color="auto"/>
            <w:left w:val="none" w:sz="0" w:space="0" w:color="auto"/>
            <w:bottom w:val="none" w:sz="0" w:space="0" w:color="auto"/>
            <w:right w:val="none" w:sz="0" w:space="0" w:color="auto"/>
          </w:divBdr>
          <w:divsChild>
            <w:div w:id="1169906298">
              <w:marLeft w:val="0"/>
              <w:marRight w:val="0"/>
              <w:marTop w:val="0"/>
              <w:marBottom w:val="0"/>
              <w:divBdr>
                <w:top w:val="none" w:sz="0" w:space="0" w:color="auto"/>
                <w:left w:val="none" w:sz="0" w:space="0" w:color="auto"/>
                <w:bottom w:val="none" w:sz="0" w:space="0" w:color="auto"/>
                <w:right w:val="none" w:sz="0" w:space="0" w:color="auto"/>
              </w:divBdr>
            </w:div>
          </w:divsChild>
        </w:div>
        <w:div w:id="716974768">
          <w:marLeft w:val="0"/>
          <w:marRight w:val="0"/>
          <w:marTop w:val="0"/>
          <w:marBottom w:val="0"/>
          <w:divBdr>
            <w:top w:val="none" w:sz="0" w:space="0" w:color="auto"/>
            <w:left w:val="none" w:sz="0" w:space="0" w:color="auto"/>
            <w:bottom w:val="none" w:sz="0" w:space="0" w:color="auto"/>
            <w:right w:val="none" w:sz="0" w:space="0" w:color="auto"/>
          </w:divBdr>
          <w:divsChild>
            <w:div w:id="1269580682">
              <w:marLeft w:val="0"/>
              <w:marRight w:val="0"/>
              <w:marTop w:val="0"/>
              <w:marBottom w:val="0"/>
              <w:divBdr>
                <w:top w:val="none" w:sz="0" w:space="0" w:color="auto"/>
                <w:left w:val="none" w:sz="0" w:space="0" w:color="auto"/>
                <w:bottom w:val="none" w:sz="0" w:space="0" w:color="auto"/>
                <w:right w:val="none" w:sz="0" w:space="0" w:color="auto"/>
              </w:divBdr>
            </w:div>
          </w:divsChild>
        </w:div>
        <w:div w:id="769348947">
          <w:marLeft w:val="0"/>
          <w:marRight w:val="0"/>
          <w:marTop w:val="0"/>
          <w:marBottom w:val="0"/>
          <w:divBdr>
            <w:top w:val="none" w:sz="0" w:space="0" w:color="auto"/>
            <w:left w:val="none" w:sz="0" w:space="0" w:color="auto"/>
            <w:bottom w:val="none" w:sz="0" w:space="0" w:color="auto"/>
            <w:right w:val="none" w:sz="0" w:space="0" w:color="auto"/>
          </w:divBdr>
          <w:divsChild>
            <w:div w:id="1994328489">
              <w:marLeft w:val="0"/>
              <w:marRight w:val="0"/>
              <w:marTop w:val="0"/>
              <w:marBottom w:val="0"/>
              <w:divBdr>
                <w:top w:val="none" w:sz="0" w:space="0" w:color="auto"/>
                <w:left w:val="none" w:sz="0" w:space="0" w:color="auto"/>
                <w:bottom w:val="none" w:sz="0" w:space="0" w:color="auto"/>
                <w:right w:val="none" w:sz="0" w:space="0" w:color="auto"/>
              </w:divBdr>
            </w:div>
          </w:divsChild>
        </w:div>
        <w:div w:id="805009277">
          <w:marLeft w:val="0"/>
          <w:marRight w:val="0"/>
          <w:marTop w:val="0"/>
          <w:marBottom w:val="0"/>
          <w:divBdr>
            <w:top w:val="none" w:sz="0" w:space="0" w:color="auto"/>
            <w:left w:val="none" w:sz="0" w:space="0" w:color="auto"/>
            <w:bottom w:val="none" w:sz="0" w:space="0" w:color="auto"/>
            <w:right w:val="none" w:sz="0" w:space="0" w:color="auto"/>
          </w:divBdr>
          <w:divsChild>
            <w:div w:id="916137177">
              <w:marLeft w:val="0"/>
              <w:marRight w:val="0"/>
              <w:marTop w:val="0"/>
              <w:marBottom w:val="0"/>
              <w:divBdr>
                <w:top w:val="none" w:sz="0" w:space="0" w:color="auto"/>
                <w:left w:val="none" w:sz="0" w:space="0" w:color="auto"/>
                <w:bottom w:val="none" w:sz="0" w:space="0" w:color="auto"/>
                <w:right w:val="none" w:sz="0" w:space="0" w:color="auto"/>
              </w:divBdr>
            </w:div>
          </w:divsChild>
        </w:div>
        <w:div w:id="839351148">
          <w:marLeft w:val="0"/>
          <w:marRight w:val="0"/>
          <w:marTop w:val="0"/>
          <w:marBottom w:val="0"/>
          <w:divBdr>
            <w:top w:val="none" w:sz="0" w:space="0" w:color="auto"/>
            <w:left w:val="none" w:sz="0" w:space="0" w:color="auto"/>
            <w:bottom w:val="none" w:sz="0" w:space="0" w:color="auto"/>
            <w:right w:val="none" w:sz="0" w:space="0" w:color="auto"/>
          </w:divBdr>
          <w:divsChild>
            <w:div w:id="831603825">
              <w:marLeft w:val="0"/>
              <w:marRight w:val="0"/>
              <w:marTop w:val="0"/>
              <w:marBottom w:val="0"/>
              <w:divBdr>
                <w:top w:val="none" w:sz="0" w:space="0" w:color="auto"/>
                <w:left w:val="none" w:sz="0" w:space="0" w:color="auto"/>
                <w:bottom w:val="none" w:sz="0" w:space="0" w:color="auto"/>
                <w:right w:val="none" w:sz="0" w:space="0" w:color="auto"/>
              </w:divBdr>
            </w:div>
          </w:divsChild>
        </w:div>
        <w:div w:id="849417867">
          <w:marLeft w:val="0"/>
          <w:marRight w:val="0"/>
          <w:marTop w:val="0"/>
          <w:marBottom w:val="0"/>
          <w:divBdr>
            <w:top w:val="none" w:sz="0" w:space="0" w:color="auto"/>
            <w:left w:val="none" w:sz="0" w:space="0" w:color="auto"/>
            <w:bottom w:val="none" w:sz="0" w:space="0" w:color="auto"/>
            <w:right w:val="none" w:sz="0" w:space="0" w:color="auto"/>
          </w:divBdr>
          <w:divsChild>
            <w:div w:id="355233000">
              <w:marLeft w:val="0"/>
              <w:marRight w:val="0"/>
              <w:marTop w:val="0"/>
              <w:marBottom w:val="0"/>
              <w:divBdr>
                <w:top w:val="none" w:sz="0" w:space="0" w:color="auto"/>
                <w:left w:val="none" w:sz="0" w:space="0" w:color="auto"/>
                <w:bottom w:val="none" w:sz="0" w:space="0" w:color="auto"/>
                <w:right w:val="none" w:sz="0" w:space="0" w:color="auto"/>
              </w:divBdr>
            </w:div>
          </w:divsChild>
        </w:div>
        <w:div w:id="863637693">
          <w:marLeft w:val="0"/>
          <w:marRight w:val="0"/>
          <w:marTop w:val="0"/>
          <w:marBottom w:val="0"/>
          <w:divBdr>
            <w:top w:val="none" w:sz="0" w:space="0" w:color="auto"/>
            <w:left w:val="none" w:sz="0" w:space="0" w:color="auto"/>
            <w:bottom w:val="none" w:sz="0" w:space="0" w:color="auto"/>
            <w:right w:val="none" w:sz="0" w:space="0" w:color="auto"/>
          </w:divBdr>
          <w:divsChild>
            <w:div w:id="910819950">
              <w:marLeft w:val="0"/>
              <w:marRight w:val="0"/>
              <w:marTop w:val="0"/>
              <w:marBottom w:val="0"/>
              <w:divBdr>
                <w:top w:val="none" w:sz="0" w:space="0" w:color="auto"/>
                <w:left w:val="none" w:sz="0" w:space="0" w:color="auto"/>
                <w:bottom w:val="none" w:sz="0" w:space="0" w:color="auto"/>
                <w:right w:val="none" w:sz="0" w:space="0" w:color="auto"/>
              </w:divBdr>
            </w:div>
          </w:divsChild>
        </w:div>
        <w:div w:id="864946953">
          <w:marLeft w:val="0"/>
          <w:marRight w:val="0"/>
          <w:marTop w:val="0"/>
          <w:marBottom w:val="0"/>
          <w:divBdr>
            <w:top w:val="none" w:sz="0" w:space="0" w:color="auto"/>
            <w:left w:val="none" w:sz="0" w:space="0" w:color="auto"/>
            <w:bottom w:val="none" w:sz="0" w:space="0" w:color="auto"/>
            <w:right w:val="none" w:sz="0" w:space="0" w:color="auto"/>
          </w:divBdr>
          <w:divsChild>
            <w:div w:id="1358192858">
              <w:marLeft w:val="0"/>
              <w:marRight w:val="0"/>
              <w:marTop w:val="0"/>
              <w:marBottom w:val="0"/>
              <w:divBdr>
                <w:top w:val="none" w:sz="0" w:space="0" w:color="auto"/>
                <w:left w:val="none" w:sz="0" w:space="0" w:color="auto"/>
                <w:bottom w:val="none" w:sz="0" w:space="0" w:color="auto"/>
                <w:right w:val="none" w:sz="0" w:space="0" w:color="auto"/>
              </w:divBdr>
            </w:div>
          </w:divsChild>
        </w:div>
        <w:div w:id="901982421">
          <w:marLeft w:val="0"/>
          <w:marRight w:val="0"/>
          <w:marTop w:val="0"/>
          <w:marBottom w:val="0"/>
          <w:divBdr>
            <w:top w:val="none" w:sz="0" w:space="0" w:color="auto"/>
            <w:left w:val="none" w:sz="0" w:space="0" w:color="auto"/>
            <w:bottom w:val="none" w:sz="0" w:space="0" w:color="auto"/>
            <w:right w:val="none" w:sz="0" w:space="0" w:color="auto"/>
          </w:divBdr>
          <w:divsChild>
            <w:div w:id="1694258020">
              <w:marLeft w:val="0"/>
              <w:marRight w:val="0"/>
              <w:marTop w:val="0"/>
              <w:marBottom w:val="0"/>
              <w:divBdr>
                <w:top w:val="none" w:sz="0" w:space="0" w:color="auto"/>
                <w:left w:val="none" w:sz="0" w:space="0" w:color="auto"/>
                <w:bottom w:val="none" w:sz="0" w:space="0" w:color="auto"/>
                <w:right w:val="none" w:sz="0" w:space="0" w:color="auto"/>
              </w:divBdr>
            </w:div>
          </w:divsChild>
        </w:div>
        <w:div w:id="906575150">
          <w:marLeft w:val="0"/>
          <w:marRight w:val="0"/>
          <w:marTop w:val="0"/>
          <w:marBottom w:val="0"/>
          <w:divBdr>
            <w:top w:val="none" w:sz="0" w:space="0" w:color="auto"/>
            <w:left w:val="none" w:sz="0" w:space="0" w:color="auto"/>
            <w:bottom w:val="none" w:sz="0" w:space="0" w:color="auto"/>
            <w:right w:val="none" w:sz="0" w:space="0" w:color="auto"/>
          </w:divBdr>
          <w:divsChild>
            <w:div w:id="144709401">
              <w:marLeft w:val="0"/>
              <w:marRight w:val="0"/>
              <w:marTop w:val="0"/>
              <w:marBottom w:val="0"/>
              <w:divBdr>
                <w:top w:val="none" w:sz="0" w:space="0" w:color="auto"/>
                <w:left w:val="none" w:sz="0" w:space="0" w:color="auto"/>
                <w:bottom w:val="none" w:sz="0" w:space="0" w:color="auto"/>
                <w:right w:val="none" w:sz="0" w:space="0" w:color="auto"/>
              </w:divBdr>
            </w:div>
          </w:divsChild>
        </w:div>
        <w:div w:id="1064571818">
          <w:marLeft w:val="0"/>
          <w:marRight w:val="0"/>
          <w:marTop w:val="0"/>
          <w:marBottom w:val="0"/>
          <w:divBdr>
            <w:top w:val="none" w:sz="0" w:space="0" w:color="auto"/>
            <w:left w:val="none" w:sz="0" w:space="0" w:color="auto"/>
            <w:bottom w:val="none" w:sz="0" w:space="0" w:color="auto"/>
            <w:right w:val="none" w:sz="0" w:space="0" w:color="auto"/>
          </w:divBdr>
          <w:divsChild>
            <w:div w:id="1163351454">
              <w:marLeft w:val="0"/>
              <w:marRight w:val="0"/>
              <w:marTop w:val="0"/>
              <w:marBottom w:val="0"/>
              <w:divBdr>
                <w:top w:val="none" w:sz="0" w:space="0" w:color="auto"/>
                <w:left w:val="none" w:sz="0" w:space="0" w:color="auto"/>
                <w:bottom w:val="none" w:sz="0" w:space="0" w:color="auto"/>
                <w:right w:val="none" w:sz="0" w:space="0" w:color="auto"/>
              </w:divBdr>
            </w:div>
          </w:divsChild>
        </w:div>
        <w:div w:id="1085567003">
          <w:marLeft w:val="0"/>
          <w:marRight w:val="0"/>
          <w:marTop w:val="0"/>
          <w:marBottom w:val="0"/>
          <w:divBdr>
            <w:top w:val="none" w:sz="0" w:space="0" w:color="auto"/>
            <w:left w:val="none" w:sz="0" w:space="0" w:color="auto"/>
            <w:bottom w:val="none" w:sz="0" w:space="0" w:color="auto"/>
            <w:right w:val="none" w:sz="0" w:space="0" w:color="auto"/>
          </w:divBdr>
          <w:divsChild>
            <w:div w:id="273364010">
              <w:marLeft w:val="0"/>
              <w:marRight w:val="0"/>
              <w:marTop w:val="0"/>
              <w:marBottom w:val="0"/>
              <w:divBdr>
                <w:top w:val="none" w:sz="0" w:space="0" w:color="auto"/>
                <w:left w:val="none" w:sz="0" w:space="0" w:color="auto"/>
                <w:bottom w:val="none" w:sz="0" w:space="0" w:color="auto"/>
                <w:right w:val="none" w:sz="0" w:space="0" w:color="auto"/>
              </w:divBdr>
            </w:div>
          </w:divsChild>
        </w:div>
        <w:div w:id="1118455303">
          <w:marLeft w:val="0"/>
          <w:marRight w:val="0"/>
          <w:marTop w:val="0"/>
          <w:marBottom w:val="0"/>
          <w:divBdr>
            <w:top w:val="none" w:sz="0" w:space="0" w:color="auto"/>
            <w:left w:val="none" w:sz="0" w:space="0" w:color="auto"/>
            <w:bottom w:val="none" w:sz="0" w:space="0" w:color="auto"/>
            <w:right w:val="none" w:sz="0" w:space="0" w:color="auto"/>
          </w:divBdr>
          <w:divsChild>
            <w:div w:id="1439177334">
              <w:marLeft w:val="0"/>
              <w:marRight w:val="0"/>
              <w:marTop w:val="0"/>
              <w:marBottom w:val="0"/>
              <w:divBdr>
                <w:top w:val="none" w:sz="0" w:space="0" w:color="auto"/>
                <w:left w:val="none" w:sz="0" w:space="0" w:color="auto"/>
                <w:bottom w:val="none" w:sz="0" w:space="0" w:color="auto"/>
                <w:right w:val="none" w:sz="0" w:space="0" w:color="auto"/>
              </w:divBdr>
            </w:div>
          </w:divsChild>
        </w:div>
        <w:div w:id="1169364547">
          <w:marLeft w:val="0"/>
          <w:marRight w:val="0"/>
          <w:marTop w:val="0"/>
          <w:marBottom w:val="0"/>
          <w:divBdr>
            <w:top w:val="none" w:sz="0" w:space="0" w:color="auto"/>
            <w:left w:val="none" w:sz="0" w:space="0" w:color="auto"/>
            <w:bottom w:val="none" w:sz="0" w:space="0" w:color="auto"/>
            <w:right w:val="none" w:sz="0" w:space="0" w:color="auto"/>
          </w:divBdr>
          <w:divsChild>
            <w:div w:id="1103107192">
              <w:marLeft w:val="0"/>
              <w:marRight w:val="0"/>
              <w:marTop w:val="0"/>
              <w:marBottom w:val="0"/>
              <w:divBdr>
                <w:top w:val="none" w:sz="0" w:space="0" w:color="auto"/>
                <w:left w:val="none" w:sz="0" w:space="0" w:color="auto"/>
                <w:bottom w:val="none" w:sz="0" w:space="0" w:color="auto"/>
                <w:right w:val="none" w:sz="0" w:space="0" w:color="auto"/>
              </w:divBdr>
            </w:div>
          </w:divsChild>
        </w:div>
        <w:div w:id="1182167325">
          <w:marLeft w:val="0"/>
          <w:marRight w:val="0"/>
          <w:marTop w:val="0"/>
          <w:marBottom w:val="0"/>
          <w:divBdr>
            <w:top w:val="none" w:sz="0" w:space="0" w:color="auto"/>
            <w:left w:val="none" w:sz="0" w:space="0" w:color="auto"/>
            <w:bottom w:val="none" w:sz="0" w:space="0" w:color="auto"/>
            <w:right w:val="none" w:sz="0" w:space="0" w:color="auto"/>
          </w:divBdr>
          <w:divsChild>
            <w:div w:id="2139445700">
              <w:marLeft w:val="0"/>
              <w:marRight w:val="0"/>
              <w:marTop w:val="0"/>
              <w:marBottom w:val="0"/>
              <w:divBdr>
                <w:top w:val="none" w:sz="0" w:space="0" w:color="auto"/>
                <w:left w:val="none" w:sz="0" w:space="0" w:color="auto"/>
                <w:bottom w:val="none" w:sz="0" w:space="0" w:color="auto"/>
                <w:right w:val="none" w:sz="0" w:space="0" w:color="auto"/>
              </w:divBdr>
            </w:div>
          </w:divsChild>
        </w:div>
        <w:div w:id="1191337587">
          <w:marLeft w:val="0"/>
          <w:marRight w:val="0"/>
          <w:marTop w:val="0"/>
          <w:marBottom w:val="0"/>
          <w:divBdr>
            <w:top w:val="none" w:sz="0" w:space="0" w:color="auto"/>
            <w:left w:val="none" w:sz="0" w:space="0" w:color="auto"/>
            <w:bottom w:val="none" w:sz="0" w:space="0" w:color="auto"/>
            <w:right w:val="none" w:sz="0" w:space="0" w:color="auto"/>
          </w:divBdr>
          <w:divsChild>
            <w:div w:id="829831404">
              <w:marLeft w:val="0"/>
              <w:marRight w:val="0"/>
              <w:marTop w:val="0"/>
              <w:marBottom w:val="0"/>
              <w:divBdr>
                <w:top w:val="none" w:sz="0" w:space="0" w:color="auto"/>
                <w:left w:val="none" w:sz="0" w:space="0" w:color="auto"/>
                <w:bottom w:val="none" w:sz="0" w:space="0" w:color="auto"/>
                <w:right w:val="none" w:sz="0" w:space="0" w:color="auto"/>
              </w:divBdr>
            </w:div>
          </w:divsChild>
        </w:div>
        <w:div w:id="1215507641">
          <w:marLeft w:val="0"/>
          <w:marRight w:val="0"/>
          <w:marTop w:val="0"/>
          <w:marBottom w:val="0"/>
          <w:divBdr>
            <w:top w:val="none" w:sz="0" w:space="0" w:color="auto"/>
            <w:left w:val="none" w:sz="0" w:space="0" w:color="auto"/>
            <w:bottom w:val="none" w:sz="0" w:space="0" w:color="auto"/>
            <w:right w:val="none" w:sz="0" w:space="0" w:color="auto"/>
          </w:divBdr>
          <w:divsChild>
            <w:div w:id="577597606">
              <w:marLeft w:val="0"/>
              <w:marRight w:val="0"/>
              <w:marTop w:val="0"/>
              <w:marBottom w:val="0"/>
              <w:divBdr>
                <w:top w:val="none" w:sz="0" w:space="0" w:color="auto"/>
                <w:left w:val="none" w:sz="0" w:space="0" w:color="auto"/>
                <w:bottom w:val="none" w:sz="0" w:space="0" w:color="auto"/>
                <w:right w:val="none" w:sz="0" w:space="0" w:color="auto"/>
              </w:divBdr>
            </w:div>
          </w:divsChild>
        </w:div>
        <w:div w:id="1226259170">
          <w:marLeft w:val="0"/>
          <w:marRight w:val="0"/>
          <w:marTop w:val="0"/>
          <w:marBottom w:val="0"/>
          <w:divBdr>
            <w:top w:val="none" w:sz="0" w:space="0" w:color="auto"/>
            <w:left w:val="none" w:sz="0" w:space="0" w:color="auto"/>
            <w:bottom w:val="none" w:sz="0" w:space="0" w:color="auto"/>
            <w:right w:val="none" w:sz="0" w:space="0" w:color="auto"/>
          </w:divBdr>
          <w:divsChild>
            <w:div w:id="1625307595">
              <w:marLeft w:val="0"/>
              <w:marRight w:val="0"/>
              <w:marTop w:val="0"/>
              <w:marBottom w:val="0"/>
              <w:divBdr>
                <w:top w:val="none" w:sz="0" w:space="0" w:color="auto"/>
                <w:left w:val="none" w:sz="0" w:space="0" w:color="auto"/>
                <w:bottom w:val="none" w:sz="0" w:space="0" w:color="auto"/>
                <w:right w:val="none" w:sz="0" w:space="0" w:color="auto"/>
              </w:divBdr>
            </w:div>
          </w:divsChild>
        </w:div>
        <w:div w:id="1255015916">
          <w:marLeft w:val="0"/>
          <w:marRight w:val="0"/>
          <w:marTop w:val="0"/>
          <w:marBottom w:val="0"/>
          <w:divBdr>
            <w:top w:val="none" w:sz="0" w:space="0" w:color="auto"/>
            <w:left w:val="none" w:sz="0" w:space="0" w:color="auto"/>
            <w:bottom w:val="none" w:sz="0" w:space="0" w:color="auto"/>
            <w:right w:val="none" w:sz="0" w:space="0" w:color="auto"/>
          </w:divBdr>
          <w:divsChild>
            <w:div w:id="1476485329">
              <w:marLeft w:val="0"/>
              <w:marRight w:val="0"/>
              <w:marTop w:val="0"/>
              <w:marBottom w:val="0"/>
              <w:divBdr>
                <w:top w:val="none" w:sz="0" w:space="0" w:color="auto"/>
                <w:left w:val="none" w:sz="0" w:space="0" w:color="auto"/>
                <w:bottom w:val="none" w:sz="0" w:space="0" w:color="auto"/>
                <w:right w:val="none" w:sz="0" w:space="0" w:color="auto"/>
              </w:divBdr>
            </w:div>
          </w:divsChild>
        </w:div>
        <w:div w:id="1300762970">
          <w:marLeft w:val="0"/>
          <w:marRight w:val="0"/>
          <w:marTop w:val="0"/>
          <w:marBottom w:val="0"/>
          <w:divBdr>
            <w:top w:val="none" w:sz="0" w:space="0" w:color="auto"/>
            <w:left w:val="none" w:sz="0" w:space="0" w:color="auto"/>
            <w:bottom w:val="none" w:sz="0" w:space="0" w:color="auto"/>
            <w:right w:val="none" w:sz="0" w:space="0" w:color="auto"/>
          </w:divBdr>
          <w:divsChild>
            <w:div w:id="1644845494">
              <w:marLeft w:val="0"/>
              <w:marRight w:val="0"/>
              <w:marTop w:val="0"/>
              <w:marBottom w:val="0"/>
              <w:divBdr>
                <w:top w:val="none" w:sz="0" w:space="0" w:color="auto"/>
                <w:left w:val="none" w:sz="0" w:space="0" w:color="auto"/>
                <w:bottom w:val="none" w:sz="0" w:space="0" w:color="auto"/>
                <w:right w:val="none" w:sz="0" w:space="0" w:color="auto"/>
              </w:divBdr>
            </w:div>
          </w:divsChild>
        </w:div>
        <w:div w:id="1375471918">
          <w:marLeft w:val="0"/>
          <w:marRight w:val="0"/>
          <w:marTop w:val="0"/>
          <w:marBottom w:val="0"/>
          <w:divBdr>
            <w:top w:val="none" w:sz="0" w:space="0" w:color="auto"/>
            <w:left w:val="none" w:sz="0" w:space="0" w:color="auto"/>
            <w:bottom w:val="none" w:sz="0" w:space="0" w:color="auto"/>
            <w:right w:val="none" w:sz="0" w:space="0" w:color="auto"/>
          </w:divBdr>
          <w:divsChild>
            <w:div w:id="834732995">
              <w:marLeft w:val="0"/>
              <w:marRight w:val="0"/>
              <w:marTop w:val="0"/>
              <w:marBottom w:val="0"/>
              <w:divBdr>
                <w:top w:val="none" w:sz="0" w:space="0" w:color="auto"/>
                <w:left w:val="none" w:sz="0" w:space="0" w:color="auto"/>
                <w:bottom w:val="none" w:sz="0" w:space="0" w:color="auto"/>
                <w:right w:val="none" w:sz="0" w:space="0" w:color="auto"/>
              </w:divBdr>
            </w:div>
          </w:divsChild>
        </w:div>
        <w:div w:id="1414740730">
          <w:marLeft w:val="0"/>
          <w:marRight w:val="0"/>
          <w:marTop w:val="0"/>
          <w:marBottom w:val="0"/>
          <w:divBdr>
            <w:top w:val="none" w:sz="0" w:space="0" w:color="auto"/>
            <w:left w:val="none" w:sz="0" w:space="0" w:color="auto"/>
            <w:bottom w:val="none" w:sz="0" w:space="0" w:color="auto"/>
            <w:right w:val="none" w:sz="0" w:space="0" w:color="auto"/>
          </w:divBdr>
          <w:divsChild>
            <w:div w:id="1684892168">
              <w:marLeft w:val="0"/>
              <w:marRight w:val="0"/>
              <w:marTop w:val="0"/>
              <w:marBottom w:val="0"/>
              <w:divBdr>
                <w:top w:val="none" w:sz="0" w:space="0" w:color="auto"/>
                <w:left w:val="none" w:sz="0" w:space="0" w:color="auto"/>
                <w:bottom w:val="none" w:sz="0" w:space="0" w:color="auto"/>
                <w:right w:val="none" w:sz="0" w:space="0" w:color="auto"/>
              </w:divBdr>
            </w:div>
          </w:divsChild>
        </w:div>
        <w:div w:id="1434086321">
          <w:marLeft w:val="0"/>
          <w:marRight w:val="0"/>
          <w:marTop w:val="0"/>
          <w:marBottom w:val="0"/>
          <w:divBdr>
            <w:top w:val="none" w:sz="0" w:space="0" w:color="auto"/>
            <w:left w:val="none" w:sz="0" w:space="0" w:color="auto"/>
            <w:bottom w:val="none" w:sz="0" w:space="0" w:color="auto"/>
            <w:right w:val="none" w:sz="0" w:space="0" w:color="auto"/>
          </w:divBdr>
          <w:divsChild>
            <w:div w:id="610167844">
              <w:marLeft w:val="0"/>
              <w:marRight w:val="0"/>
              <w:marTop w:val="0"/>
              <w:marBottom w:val="0"/>
              <w:divBdr>
                <w:top w:val="none" w:sz="0" w:space="0" w:color="auto"/>
                <w:left w:val="none" w:sz="0" w:space="0" w:color="auto"/>
                <w:bottom w:val="none" w:sz="0" w:space="0" w:color="auto"/>
                <w:right w:val="none" w:sz="0" w:space="0" w:color="auto"/>
              </w:divBdr>
            </w:div>
          </w:divsChild>
        </w:div>
        <w:div w:id="1450513884">
          <w:marLeft w:val="0"/>
          <w:marRight w:val="0"/>
          <w:marTop w:val="0"/>
          <w:marBottom w:val="0"/>
          <w:divBdr>
            <w:top w:val="none" w:sz="0" w:space="0" w:color="auto"/>
            <w:left w:val="none" w:sz="0" w:space="0" w:color="auto"/>
            <w:bottom w:val="none" w:sz="0" w:space="0" w:color="auto"/>
            <w:right w:val="none" w:sz="0" w:space="0" w:color="auto"/>
          </w:divBdr>
          <w:divsChild>
            <w:div w:id="1497651755">
              <w:marLeft w:val="0"/>
              <w:marRight w:val="0"/>
              <w:marTop w:val="0"/>
              <w:marBottom w:val="0"/>
              <w:divBdr>
                <w:top w:val="none" w:sz="0" w:space="0" w:color="auto"/>
                <w:left w:val="none" w:sz="0" w:space="0" w:color="auto"/>
                <w:bottom w:val="none" w:sz="0" w:space="0" w:color="auto"/>
                <w:right w:val="none" w:sz="0" w:space="0" w:color="auto"/>
              </w:divBdr>
            </w:div>
          </w:divsChild>
        </w:div>
        <w:div w:id="1501580216">
          <w:marLeft w:val="0"/>
          <w:marRight w:val="0"/>
          <w:marTop w:val="0"/>
          <w:marBottom w:val="0"/>
          <w:divBdr>
            <w:top w:val="none" w:sz="0" w:space="0" w:color="auto"/>
            <w:left w:val="none" w:sz="0" w:space="0" w:color="auto"/>
            <w:bottom w:val="none" w:sz="0" w:space="0" w:color="auto"/>
            <w:right w:val="none" w:sz="0" w:space="0" w:color="auto"/>
          </w:divBdr>
          <w:divsChild>
            <w:div w:id="318535721">
              <w:marLeft w:val="0"/>
              <w:marRight w:val="0"/>
              <w:marTop w:val="0"/>
              <w:marBottom w:val="0"/>
              <w:divBdr>
                <w:top w:val="none" w:sz="0" w:space="0" w:color="auto"/>
                <w:left w:val="none" w:sz="0" w:space="0" w:color="auto"/>
                <w:bottom w:val="none" w:sz="0" w:space="0" w:color="auto"/>
                <w:right w:val="none" w:sz="0" w:space="0" w:color="auto"/>
              </w:divBdr>
            </w:div>
          </w:divsChild>
        </w:div>
        <w:div w:id="1504004887">
          <w:marLeft w:val="0"/>
          <w:marRight w:val="0"/>
          <w:marTop w:val="0"/>
          <w:marBottom w:val="0"/>
          <w:divBdr>
            <w:top w:val="none" w:sz="0" w:space="0" w:color="auto"/>
            <w:left w:val="none" w:sz="0" w:space="0" w:color="auto"/>
            <w:bottom w:val="none" w:sz="0" w:space="0" w:color="auto"/>
            <w:right w:val="none" w:sz="0" w:space="0" w:color="auto"/>
          </w:divBdr>
          <w:divsChild>
            <w:div w:id="1859927674">
              <w:marLeft w:val="0"/>
              <w:marRight w:val="0"/>
              <w:marTop w:val="0"/>
              <w:marBottom w:val="0"/>
              <w:divBdr>
                <w:top w:val="none" w:sz="0" w:space="0" w:color="auto"/>
                <w:left w:val="none" w:sz="0" w:space="0" w:color="auto"/>
                <w:bottom w:val="none" w:sz="0" w:space="0" w:color="auto"/>
                <w:right w:val="none" w:sz="0" w:space="0" w:color="auto"/>
              </w:divBdr>
            </w:div>
          </w:divsChild>
        </w:div>
        <w:div w:id="1516922563">
          <w:marLeft w:val="0"/>
          <w:marRight w:val="0"/>
          <w:marTop w:val="0"/>
          <w:marBottom w:val="0"/>
          <w:divBdr>
            <w:top w:val="none" w:sz="0" w:space="0" w:color="auto"/>
            <w:left w:val="none" w:sz="0" w:space="0" w:color="auto"/>
            <w:bottom w:val="none" w:sz="0" w:space="0" w:color="auto"/>
            <w:right w:val="none" w:sz="0" w:space="0" w:color="auto"/>
          </w:divBdr>
          <w:divsChild>
            <w:div w:id="1974745381">
              <w:marLeft w:val="0"/>
              <w:marRight w:val="0"/>
              <w:marTop w:val="0"/>
              <w:marBottom w:val="0"/>
              <w:divBdr>
                <w:top w:val="none" w:sz="0" w:space="0" w:color="auto"/>
                <w:left w:val="none" w:sz="0" w:space="0" w:color="auto"/>
                <w:bottom w:val="none" w:sz="0" w:space="0" w:color="auto"/>
                <w:right w:val="none" w:sz="0" w:space="0" w:color="auto"/>
              </w:divBdr>
            </w:div>
          </w:divsChild>
        </w:div>
        <w:div w:id="1674382777">
          <w:marLeft w:val="0"/>
          <w:marRight w:val="0"/>
          <w:marTop w:val="0"/>
          <w:marBottom w:val="0"/>
          <w:divBdr>
            <w:top w:val="none" w:sz="0" w:space="0" w:color="auto"/>
            <w:left w:val="none" w:sz="0" w:space="0" w:color="auto"/>
            <w:bottom w:val="none" w:sz="0" w:space="0" w:color="auto"/>
            <w:right w:val="none" w:sz="0" w:space="0" w:color="auto"/>
          </w:divBdr>
          <w:divsChild>
            <w:div w:id="1756899370">
              <w:marLeft w:val="0"/>
              <w:marRight w:val="0"/>
              <w:marTop w:val="0"/>
              <w:marBottom w:val="0"/>
              <w:divBdr>
                <w:top w:val="none" w:sz="0" w:space="0" w:color="auto"/>
                <w:left w:val="none" w:sz="0" w:space="0" w:color="auto"/>
                <w:bottom w:val="none" w:sz="0" w:space="0" w:color="auto"/>
                <w:right w:val="none" w:sz="0" w:space="0" w:color="auto"/>
              </w:divBdr>
            </w:div>
          </w:divsChild>
        </w:div>
        <w:div w:id="1689602424">
          <w:marLeft w:val="0"/>
          <w:marRight w:val="0"/>
          <w:marTop w:val="0"/>
          <w:marBottom w:val="0"/>
          <w:divBdr>
            <w:top w:val="none" w:sz="0" w:space="0" w:color="auto"/>
            <w:left w:val="none" w:sz="0" w:space="0" w:color="auto"/>
            <w:bottom w:val="none" w:sz="0" w:space="0" w:color="auto"/>
            <w:right w:val="none" w:sz="0" w:space="0" w:color="auto"/>
          </w:divBdr>
          <w:divsChild>
            <w:div w:id="1723553684">
              <w:marLeft w:val="0"/>
              <w:marRight w:val="0"/>
              <w:marTop w:val="0"/>
              <w:marBottom w:val="0"/>
              <w:divBdr>
                <w:top w:val="none" w:sz="0" w:space="0" w:color="auto"/>
                <w:left w:val="none" w:sz="0" w:space="0" w:color="auto"/>
                <w:bottom w:val="none" w:sz="0" w:space="0" w:color="auto"/>
                <w:right w:val="none" w:sz="0" w:space="0" w:color="auto"/>
              </w:divBdr>
            </w:div>
          </w:divsChild>
        </w:div>
        <w:div w:id="1701740303">
          <w:marLeft w:val="0"/>
          <w:marRight w:val="0"/>
          <w:marTop w:val="0"/>
          <w:marBottom w:val="0"/>
          <w:divBdr>
            <w:top w:val="none" w:sz="0" w:space="0" w:color="auto"/>
            <w:left w:val="none" w:sz="0" w:space="0" w:color="auto"/>
            <w:bottom w:val="none" w:sz="0" w:space="0" w:color="auto"/>
            <w:right w:val="none" w:sz="0" w:space="0" w:color="auto"/>
          </w:divBdr>
          <w:divsChild>
            <w:div w:id="1686594826">
              <w:marLeft w:val="0"/>
              <w:marRight w:val="0"/>
              <w:marTop w:val="0"/>
              <w:marBottom w:val="0"/>
              <w:divBdr>
                <w:top w:val="none" w:sz="0" w:space="0" w:color="auto"/>
                <w:left w:val="none" w:sz="0" w:space="0" w:color="auto"/>
                <w:bottom w:val="none" w:sz="0" w:space="0" w:color="auto"/>
                <w:right w:val="none" w:sz="0" w:space="0" w:color="auto"/>
              </w:divBdr>
            </w:div>
          </w:divsChild>
        </w:div>
        <w:div w:id="1725830876">
          <w:marLeft w:val="0"/>
          <w:marRight w:val="0"/>
          <w:marTop w:val="0"/>
          <w:marBottom w:val="0"/>
          <w:divBdr>
            <w:top w:val="none" w:sz="0" w:space="0" w:color="auto"/>
            <w:left w:val="none" w:sz="0" w:space="0" w:color="auto"/>
            <w:bottom w:val="none" w:sz="0" w:space="0" w:color="auto"/>
            <w:right w:val="none" w:sz="0" w:space="0" w:color="auto"/>
          </w:divBdr>
          <w:divsChild>
            <w:div w:id="329866246">
              <w:marLeft w:val="0"/>
              <w:marRight w:val="0"/>
              <w:marTop w:val="0"/>
              <w:marBottom w:val="0"/>
              <w:divBdr>
                <w:top w:val="none" w:sz="0" w:space="0" w:color="auto"/>
                <w:left w:val="none" w:sz="0" w:space="0" w:color="auto"/>
                <w:bottom w:val="none" w:sz="0" w:space="0" w:color="auto"/>
                <w:right w:val="none" w:sz="0" w:space="0" w:color="auto"/>
              </w:divBdr>
            </w:div>
          </w:divsChild>
        </w:div>
        <w:div w:id="1743485929">
          <w:marLeft w:val="0"/>
          <w:marRight w:val="0"/>
          <w:marTop w:val="0"/>
          <w:marBottom w:val="0"/>
          <w:divBdr>
            <w:top w:val="none" w:sz="0" w:space="0" w:color="auto"/>
            <w:left w:val="none" w:sz="0" w:space="0" w:color="auto"/>
            <w:bottom w:val="none" w:sz="0" w:space="0" w:color="auto"/>
            <w:right w:val="none" w:sz="0" w:space="0" w:color="auto"/>
          </w:divBdr>
          <w:divsChild>
            <w:div w:id="600071003">
              <w:marLeft w:val="0"/>
              <w:marRight w:val="0"/>
              <w:marTop w:val="0"/>
              <w:marBottom w:val="0"/>
              <w:divBdr>
                <w:top w:val="none" w:sz="0" w:space="0" w:color="auto"/>
                <w:left w:val="none" w:sz="0" w:space="0" w:color="auto"/>
                <w:bottom w:val="none" w:sz="0" w:space="0" w:color="auto"/>
                <w:right w:val="none" w:sz="0" w:space="0" w:color="auto"/>
              </w:divBdr>
            </w:div>
          </w:divsChild>
        </w:div>
        <w:div w:id="1760903607">
          <w:marLeft w:val="0"/>
          <w:marRight w:val="0"/>
          <w:marTop w:val="0"/>
          <w:marBottom w:val="0"/>
          <w:divBdr>
            <w:top w:val="none" w:sz="0" w:space="0" w:color="auto"/>
            <w:left w:val="none" w:sz="0" w:space="0" w:color="auto"/>
            <w:bottom w:val="none" w:sz="0" w:space="0" w:color="auto"/>
            <w:right w:val="none" w:sz="0" w:space="0" w:color="auto"/>
          </w:divBdr>
          <w:divsChild>
            <w:div w:id="882330502">
              <w:marLeft w:val="0"/>
              <w:marRight w:val="0"/>
              <w:marTop w:val="0"/>
              <w:marBottom w:val="0"/>
              <w:divBdr>
                <w:top w:val="none" w:sz="0" w:space="0" w:color="auto"/>
                <w:left w:val="none" w:sz="0" w:space="0" w:color="auto"/>
                <w:bottom w:val="none" w:sz="0" w:space="0" w:color="auto"/>
                <w:right w:val="none" w:sz="0" w:space="0" w:color="auto"/>
              </w:divBdr>
            </w:div>
          </w:divsChild>
        </w:div>
        <w:div w:id="1771317755">
          <w:marLeft w:val="0"/>
          <w:marRight w:val="0"/>
          <w:marTop w:val="0"/>
          <w:marBottom w:val="0"/>
          <w:divBdr>
            <w:top w:val="none" w:sz="0" w:space="0" w:color="auto"/>
            <w:left w:val="none" w:sz="0" w:space="0" w:color="auto"/>
            <w:bottom w:val="none" w:sz="0" w:space="0" w:color="auto"/>
            <w:right w:val="none" w:sz="0" w:space="0" w:color="auto"/>
          </w:divBdr>
          <w:divsChild>
            <w:div w:id="1916234222">
              <w:marLeft w:val="0"/>
              <w:marRight w:val="0"/>
              <w:marTop w:val="0"/>
              <w:marBottom w:val="0"/>
              <w:divBdr>
                <w:top w:val="none" w:sz="0" w:space="0" w:color="auto"/>
                <w:left w:val="none" w:sz="0" w:space="0" w:color="auto"/>
                <w:bottom w:val="none" w:sz="0" w:space="0" w:color="auto"/>
                <w:right w:val="none" w:sz="0" w:space="0" w:color="auto"/>
              </w:divBdr>
            </w:div>
          </w:divsChild>
        </w:div>
        <w:div w:id="1801337031">
          <w:marLeft w:val="0"/>
          <w:marRight w:val="0"/>
          <w:marTop w:val="0"/>
          <w:marBottom w:val="0"/>
          <w:divBdr>
            <w:top w:val="none" w:sz="0" w:space="0" w:color="auto"/>
            <w:left w:val="none" w:sz="0" w:space="0" w:color="auto"/>
            <w:bottom w:val="none" w:sz="0" w:space="0" w:color="auto"/>
            <w:right w:val="none" w:sz="0" w:space="0" w:color="auto"/>
          </w:divBdr>
          <w:divsChild>
            <w:div w:id="259797849">
              <w:marLeft w:val="0"/>
              <w:marRight w:val="0"/>
              <w:marTop w:val="0"/>
              <w:marBottom w:val="0"/>
              <w:divBdr>
                <w:top w:val="none" w:sz="0" w:space="0" w:color="auto"/>
                <w:left w:val="none" w:sz="0" w:space="0" w:color="auto"/>
                <w:bottom w:val="none" w:sz="0" w:space="0" w:color="auto"/>
                <w:right w:val="none" w:sz="0" w:space="0" w:color="auto"/>
              </w:divBdr>
            </w:div>
          </w:divsChild>
        </w:div>
        <w:div w:id="1807504729">
          <w:marLeft w:val="0"/>
          <w:marRight w:val="0"/>
          <w:marTop w:val="0"/>
          <w:marBottom w:val="0"/>
          <w:divBdr>
            <w:top w:val="none" w:sz="0" w:space="0" w:color="auto"/>
            <w:left w:val="none" w:sz="0" w:space="0" w:color="auto"/>
            <w:bottom w:val="none" w:sz="0" w:space="0" w:color="auto"/>
            <w:right w:val="none" w:sz="0" w:space="0" w:color="auto"/>
          </w:divBdr>
          <w:divsChild>
            <w:div w:id="25103781">
              <w:marLeft w:val="0"/>
              <w:marRight w:val="0"/>
              <w:marTop w:val="0"/>
              <w:marBottom w:val="0"/>
              <w:divBdr>
                <w:top w:val="none" w:sz="0" w:space="0" w:color="auto"/>
                <w:left w:val="none" w:sz="0" w:space="0" w:color="auto"/>
                <w:bottom w:val="none" w:sz="0" w:space="0" w:color="auto"/>
                <w:right w:val="none" w:sz="0" w:space="0" w:color="auto"/>
              </w:divBdr>
            </w:div>
          </w:divsChild>
        </w:div>
        <w:div w:id="1832790603">
          <w:marLeft w:val="0"/>
          <w:marRight w:val="0"/>
          <w:marTop w:val="0"/>
          <w:marBottom w:val="0"/>
          <w:divBdr>
            <w:top w:val="none" w:sz="0" w:space="0" w:color="auto"/>
            <w:left w:val="none" w:sz="0" w:space="0" w:color="auto"/>
            <w:bottom w:val="none" w:sz="0" w:space="0" w:color="auto"/>
            <w:right w:val="none" w:sz="0" w:space="0" w:color="auto"/>
          </w:divBdr>
          <w:divsChild>
            <w:div w:id="959217115">
              <w:marLeft w:val="0"/>
              <w:marRight w:val="0"/>
              <w:marTop w:val="0"/>
              <w:marBottom w:val="0"/>
              <w:divBdr>
                <w:top w:val="none" w:sz="0" w:space="0" w:color="auto"/>
                <w:left w:val="none" w:sz="0" w:space="0" w:color="auto"/>
                <w:bottom w:val="none" w:sz="0" w:space="0" w:color="auto"/>
                <w:right w:val="none" w:sz="0" w:space="0" w:color="auto"/>
              </w:divBdr>
            </w:div>
          </w:divsChild>
        </w:div>
        <w:div w:id="1846901176">
          <w:marLeft w:val="0"/>
          <w:marRight w:val="0"/>
          <w:marTop w:val="0"/>
          <w:marBottom w:val="0"/>
          <w:divBdr>
            <w:top w:val="none" w:sz="0" w:space="0" w:color="auto"/>
            <w:left w:val="none" w:sz="0" w:space="0" w:color="auto"/>
            <w:bottom w:val="none" w:sz="0" w:space="0" w:color="auto"/>
            <w:right w:val="none" w:sz="0" w:space="0" w:color="auto"/>
          </w:divBdr>
          <w:divsChild>
            <w:div w:id="1499229498">
              <w:marLeft w:val="0"/>
              <w:marRight w:val="0"/>
              <w:marTop w:val="0"/>
              <w:marBottom w:val="0"/>
              <w:divBdr>
                <w:top w:val="none" w:sz="0" w:space="0" w:color="auto"/>
                <w:left w:val="none" w:sz="0" w:space="0" w:color="auto"/>
                <w:bottom w:val="none" w:sz="0" w:space="0" w:color="auto"/>
                <w:right w:val="none" w:sz="0" w:space="0" w:color="auto"/>
              </w:divBdr>
            </w:div>
          </w:divsChild>
        </w:div>
        <w:div w:id="1866941025">
          <w:marLeft w:val="0"/>
          <w:marRight w:val="0"/>
          <w:marTop w:val="0"/>
          <w:marBottom w:val="0"/>
          <w:divBdr>
            <w:top w:val="none" w:sz="0" w:space="0" w:color="auto"/>
            <w:left w:val="none" w:sz="0" w:space="0" w:color="auto"/>
            <w:bottom w:val="none" w:sz="0" w:space="0" w:color="auto"/>
            <w:right w:val="none" w:sz="0" w:space="0" w:color="auto"/>
          </w:divBdr>
          <w:divsChild>
            <w:div w:id="495726258">
              <w:marLeft w:val="0"/>
              <w:marRight w:val="0"/>
              <w:marTop w:val="0"/>
              <w:marBottom w:val="0"/>
              <w:divBdr>
                <w:top w:val="none" w:sz="0" w:space="0" w:color="auto"/>
                <w:left w:val="none" w:sz="0" w:space="0" w:color="auto"/>
                <w:bottom w:val="none" w:sz="0" w:space="0" w:color="auto"/>
                <w:right w:val="none" w:sz="0" w:space="0" w:color="auto"/>
              </w:divBdr>
            </w:div>
          </w:divsChild>
        </w:div>
        <w:div w:id="1889225829">
          <w:marLeft w:val="0"/>
          <w:marRight w:val="0"/>
          <w:marTop w:val="0"/>
          <w:marBottom w:val="0"/>
          <w:divBdr>
            <w:top w:val="none" w:sz="0" w:space="0" w:color="auto"/>
            <w:left w:val="none" w:sz="0" w:space="0" w:color="auto"/>
            <w:bottom w:val="none" w:sz="0" w:space="0" w:color="auto"/>
            <w:right w:val="none" w:sz="0" w:space="0" w:color="auto"/>
          </w:divBdr>
          <w:divsChild>
            <w:div w:id="1240407572">
              <w:marLeft w:val="0"/>
              <w:marRight w:val="0"/>
              <w:marTop w:val="0"/>
              <w:marBottom w:val="0"/>
              <w:divBdr>
                <w:top w:val="none" w:sz="0" w:space="0" w:color="auto"/>
                <w:left w:val="none" w:sz="0" w:space="0" w:color="auto"/>
                <w:bottom w:val="none" w:sz="0" w:space="0" w:color="auto"/>
                <w:right w:val="none" w:sz="0" w:space="0" w:color="auto"/>
              </w:divBdr>
            </w:div>
          </w:divsChild>
        </w:div>
        <w:div w:id="1894001887">
          <w:marLeft w:val="0"/>
          <w:marRight w:val="0"/>
          <w:marTop w:val="0"/>
          <w:marBottom w:val="0"/>
          <w:divBdr>
            <w:top w:val="none" w:sz="0" w:space="0" w:color="auto"/>
            <w:left w:val="none" w:sz="0" w:space="0" w:color="auto"/>
            <w:bottom w:val="none" w:sz="0" w:space="0" w:color="auto"/>
            <w:right w:val="none" w:sz="0" w:space="0" w:color="auto"/>
          </w:divBdr>
          <w:divsChild>
            <w:div w:id="149565179">
              <w:marLeft w:val="0"/>
              <w:marRight w:val="0"/>
              <w:marTop w:val="0"/>
              <w:marBottom w:val="0"/>
              <w:divBdr>
                <w:top w:val="none" w:sz="0" w:space="0" w:color="auto"/>
                <w:left w:val="none" w:sz="0" w:space="0" w:color="auto"/>
                <w:bottom w:val="none" w:sz="0" w:space="0" w:color="auto"/>
                <w:right w:val="none" w:sz="0" w:space="0" w:color="auto"/>
              </w:divBdr>
            </w:div>
          </w:divsChild>
        </w:div>
        <w:div w:id="1898737629">
          <w:marLeft w:val="0"/>
          <w:marRight w:val="0"/>
          <w:marTop w:val="0"/>
          <w:marBottom w:val="0"/>
          <w:divBdr>
            <w:top w:val="none" w:sz="0" w:space="0" w:color="auto"/>
            <w:left w:val="none" w:sz="0" w:space="0" w:color="auto"/>
            <w:bottom w:val="none" w:sz="0" w:space="0" w:color="auto"/>
            <w:right w:val="none" w:sz="0" w:space="0" w:color="auto"/>
          </w:divBdr>
          <w:divsChild>
            <w:div w:id="2105420162">
              <w:marLeft w:val="0"/>
              <w:marRight w:val="0"/>
              <w:marTop w:val="0"/>
              <w:marBottom w:val="0"/>
              <w:divBdr>
                <w:top w:val="none" w:sz="0" w:space="0" w:color="auto"/>
                <w:left w:val="none" w:sz="0" w:space="0" w:color="auto"/>
                <w:bottom w:val="none" w:sz="0" w:space="0" w:color="auto"/>
                <w:right w:val="none" w:sz="0" w:space="0" w:color="auto"/>
              </w:divBdr>
            </w:div>
          </w:divsChild>
        </w:div>
        <w:div w:id="1899783611">
          <w:marLeft w:val="0"/>
          <w:marRight w:val="0"/>
          <w:marTop w:val="0"/>
          <w:marBottom w:val="0"/>
          <w:divBdr>
            <w:top w:val="none" w:sz="0" w:space="0" w:color="auto"/>
            <w:left w:val="none" w:sz="0" w:space="0" w:color="auto"/>
            <w:bottom w:val="none" w:sz="0" w:space="0" w:color="auto"/>
            <w:right w:val="none" w:sz="0" w:space="0" w:color="auto"/>
          </w:divBdr>
          <w:divsChild>
            <w:div w:id="254901757">
              <w:marLeft w:val="0"/>
              <w:marRight w:val="0"/>
              <w:marTop w:val="0"/>
              <w:marBottom w:val="0"/>
              <w:divBdr>
                <w:top w:val="none" w:sz="0" w:space="0" w:color="auto"/>
                <w:left w:val="none" w:sz="0" w:space="0" w:color="auto"/>
                <w:bottom w:val="none" w:sz="0" w:space="0" w:color="auto"/>
                <w:right w:val="none" w:sz="0" w:space="0" w:color="auto"/>
              </w:divBdr>
            </w:div>
          </w:divsChild>
        </w:div>
        <w:div w:id="1916234230">
          <w:marLeft w:val="0"/>
          <w:marRight w:val="0"/>
          <w:marTop w:val="0"/>
          <w:marBottom w:val="0"/>
          <w:divBdr>
            <w:top w:val="none" w:sz="0" w:space="0" w:color="auto"/>
            <w:left w:val="none" w:sz="0" w:space="0" w:color="auto"/>
            <w:bottom w:val="none" w:sz="0" w:space="0" w:color="auto"/>
            <w:right w:val="none" w:sz="0" w:space="0" w:color="auto"/>
          </w:divBdr>
          <w:divsChild>
            <w:div w:id="27485771">
              <w:marLeft w:val="0"/>
              <w:marRight w:val="0"/>
              <w:marTop w:val="0"/>
              <w:marBottom w:val="0"/>
              <w:divBdr>
                <w:top w:val="none" w:sz="0" w:space="0" w:color="auto"/>
                <w:left w:val="none" w:sz="0" w:space="0" w:color="auto"/>
                <w:bottom w:val="none" w:sz="0" w:space="0" w:color="auto"/>
                <w:right w:val="none" w:sz="0" w:space="0" w:color="auto"/>
              </w:divBdr>
            </w:div>
          </w:divsChild>
        </w:div>
        <w:div w:id="1985044279">
          <w:marLeft w:val="0"/>
          <w:marRight w:val="0"/>
          <w:marTop w:val="0"/>
          <w:marBottom w:val="0"/>
          <w:divBdr>
            <w:top w:val="none" w:sz="0" w:space="0" w:color="auto"/>
            <w:left w:val="none" w:sz="0" w:space="0" w:color="auto"/>
            <w:bottom w:val="none" w:sz="0" w:space="0" w:color="auto"/>
            <w:right w:val="none" w:sz="0" w:space="0" w:color="auto"/>
          </w:divBdr>
          <w:divsChild>
            <w:div w:id="130353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48858">
      <w:bodyDiv w:val="1"/>
      <w:marLeft w:val="0"/>
      <w:marRight w:val="0"/>
      <w:marTop w:val="0"/>
      <w:marBottom w:val="0"/>
      <w:divBdr>
        <w:top w:val="none" w:sz="0" w:space="0" w:color="auto"/>
        <w:left w:val="none" w:sz="0" w:space="0" w:color="auto"/>
        <w:bottom w:val="none" w:sz="0" w:space="0" w:color="auto"/>
        <w:right w:val="none" w:sz="0" w:space="0" w:color="auto"/>
      </w:divBdr>
    </w:div>
    <w:div w:id="459107989">
      <w:bodyDiv w:val="1"/>
      <w:marLeft w:val="0"/>
      <w:marRight w:val="0"/>
      <w:marTop w:val="0"/>
      <w:marBottom w:val="0"/>
      <w:divBdr>
        <w:top w:val="none" w:sz="0" w:space="0" w:color="auto"/>
        <w:left w:val="none" w:sz="0" w:space="0" w:color="auto"/>
        <w:bottom w:val="none" w:sz="0" w:space="0" w:color="auto"/>
        <w:right w:val="none" w:sz="0" w:space="0" w:color="auto"/>
      </w:divBdr>
    </w:div>
    <w:div w:id="469447534">
      <w:bodyDiv w:val="1"/>
      <w:marLeft w:val="0"/>
      <w:marRight w:val="0"/>
      <w:marTop w:val="0"/>
      <w:marBottom w:val="0"/>
      <w:divBdr>
        <w:top w:val="none" w:sz="0" w:space="0" w:color="auto"/>
        <w:left w:val="none" w:sz="0" w:space="0" w:color="auto"/>
        <w:bottom w:val="none" w:sz="0" w:space="0" w:color="auto"/>
        <w:right w:val="none" w:sz="0" w:space="0" w:color="auto"/>
      </w:divBdr>
    </w:div>
    <w:div w:id="495147403">
      <w:bodyDiv w:val="1"/>
      <w:marLeft w:val="0"/>
      <w:marRight w:val="0"/>
      <w:marTop w:val="0"/>
      <w:marBottom w:val="0"/>
      <w:divBdr>
        <w:top w:val="none" w:sz="0" w:space="0" w:color="auto"/>
        <w:left w:val="none" w:sz="0" w:space="0" w:color="auto"/>
        <w:bottom w:val="none" w:sz="0" w:space="0" w:color="auto"/>
        <w:right w:val="none" w:sz="0" w:space="0" w:color="auto"/>
      </w:divBdr>
    </w:div>
    <w:div w:id="525293750">
      <w:bodyDiv w:val="1"/>
      <w:marLeft w:val="0"/>
      <w:marRight w:val="0"/>
      <w:marTop w:val="0"/>
      <w:marBottom w:val="0"/>
      <w:divBdr>
        <w:top w:val="none" w:sz="0" w:space="0" w:color="auto"/>
        <w:left w:val="none" w:sz="0" w:space="0" w:color="auto"/>
        <w:bottom w:val="none" w:sz="0" w:space="0" w:color="auto"/>
        <w:right w:val="none" w:sz="0" w:space="0" w:color="auto"/>
      </w:divBdr>
    </w:div>
    <w:div w:id="541864352">
      <w:bodyDiv w:val="1"/>
      <w:marLeft w:val="0"/>
      <w:marRight w:val="0"/>
      <w:marTop w:val="0"/>
      <w:marBottom w:val="0"/>
      <w:divBdr>
        <w:top w:val="none" w:sz="0" w:space="0" w:color="auto"/>
        <w:left w:val="none" w:sz="0" w:space="0" w:color="auto"/>
        <w:bottom w:val="none" w:sz="0" w:space="0" w:color="auto"/>
        <w:right w:val="none" w:sz="0" w:space="0" w:color="auto"/>
      </w:divBdr>
    </w:div>
    <w:div w:id="589239216">
      <w:bodyDiv w:val="1"/>
      <w:marLeft w:val="0"/>
      <w:marRight w:val="0"/>
      <w:marTop w:val="0"/>
      <w:marBottom w:val="0"/>
      <w:divBdr>
        <w:top w:val="none" w:sz="0" w:space="0" w:color="auto"/>
        <w:left w:val="none" w:sz="0" w:space="0" w:color="auto"/>
        <w:bottom w:val="none" w:sz="0" w:space="0" w:color="auto"/>
        <w:right w:val="none" w:sz="0" w:space="0" w:color="auto"/>
      </w:divBdr>
    </w:div>
    <w:div w:id="640430282">
      <w:bodyDiv w:val="1"/>
      <w:marLeft w:val="0"/>
      <w:marRight w:val="0"/>
      <w:marTop w:val="0"/>
      <w:marBottom w:val="0"/>
      <w:divBdr>
        <w:top w:val="none" w:sz="0" w:space="0" w:color="auto"/>
        <w:left w:val="none" w:sz="0" w:space="0" w:color="auto"/>
        <w:bottom w:val="none" w:sz="0" w:space="0" w:color="auto"/>
        <w:right w:val="none" w:sz="0" w:space="0" w:color="auto"/>
      </w:divBdr>
    </w:div>
    <w:div w:id="656691127">
      <w:bodyDiv w:val="1"/>
      <w:marLeft w:val="0"/>
      <w:marRight w:val="0"/>
      <w:marTop w:val="0"/>
      <w:marBottom w:val="0"/>
      <w:divBdr>
        <w:top w:val="none" w:sz="0" w:space="0" w:color="auto"/>
        <w:left w:val="none" w:sz="0" w:space="0" w:color="auto"/>
        <w:bottom w:val="none" w:sz="0" w:space="0" w:color="auto"/>
        <w:right w:val="none" w:sz="0" w:space="0" w:color="auto"/>
      </w:divBdr>
    </w:div>
    <w:div w:id="670136788">
      <w:bodyDiv w:val="1"/>
      <w:marLeft w:val="0"/>
      <w:marRight w:val="0"/>
      <w:marTop w:val="0"/>
      <w:marBottom w:val="0"/>
      <w:divBdr>
        <w:top w:val="none" w:sz="0" w:space="0" w:color="auto"/>
        <w:left w:val="none" w:sz="0" w:space="0" w:color="auto"/>
        <w:bottom w:val="none" w:sz="0" w:space="0" w:color="auto"/>
        <w:right w:val="none" w:sz="0" w:space="0" w:color="auto"/>
      </w:divBdr>
    </w:div>
    <w:div w:id="688408679">
      <w:bodyDiv w:val="1"/>
      <w:marLeft w:val="0"/>
      <w:marRight w:val="0"/>
      <w:marTop w:val="0"/>
      <w:marBottom w:val="0"/>
      <w:divBdr>
        <w:top w:val="none" w:sz="0" w:space="0" w:color="auto"/>
        <w:left w:val="none" w:sz="0" w:space="0" w:color="auto"/>
        <w:bottom w:val="none" w:sz="0" w:space="0" w:color="auto"/>
        <w:right w:val="none" w:sz="0" w:space="0" w:color="auto"/>
      </w:divBdr>
    </w:div>
    <w:div w:id="710113228">
      <w:bodyDiv w:val="1"/>
      <w:marLeft w:val="0"/>
      <w:marRight w:val="0"/>
      <w:marTop w:val="0"/>
      <w:marBottom w:val="0"/>
      <w:divBdr>
        <w:top w:val="none" w:sz="0" w:space="0" w:color="auto"/>
        <w:left w:val="none" w:sz="0" w:space="0" w:color="auto"/>
        <w:bottom w:val="none" w:sz="0" w:space="0" w:color="auto"/>
        <w:right w:val="none" w:sz="0" w:space="0" w:color="auto"/>
      </w:divBdr>
    </w:div>
    <w:div w:id="800001776">
      <w:bodyDiv w:val="1"/>
      <w:marLeft w:val="0"/>
      <w:marRight w:val="0"/>
      <w:marTop w:val="0"/>
      <w:marBottom w:val="0"/>
      <w:divBdr>
        <w:top w:val="none" w:sz="0" w:space="0" w:color="auto"/>
        <w:left w:val="none" w:sz="0" w:space="0" w:color="auto"/>
        <w:bottom w:val="none" w:sz="0" w:space="0" w:color="auto"/>
        <w:right w:val="none" w:sz="0" w:space="0" w:color="auto"/>
      </w:divBdr>
    </w:div>
    <w:div w:id="831330784">
      <w:bodyDiv w:val="1"/>
      <w:marLeft w:val="0"/>
      <w:marRight w:val="0"/>
      <w:marTop w:val="0"/>
      <w:marBottom w:val="0"/>
      <w:divBdr>
        <w:top w:val="none" w:sz="0" w:space="0" w:color="auto"/>
        <w:left w:val="none" w:sz="0" w:space="0" w:color="auto"/>
        <w:bottom w:val="none" w:sz="0" w:space="0" w:color="auto"/>
        <w:right w:val="none" w:sz="0" w:space="0" w:color="auto"/>
      </w:divBdr>
    </w:div>
    <w:div w:id="867449247">
      <w:bodyDiv w:val="1"/>
      <w:marLeft w:val="0"/>
      <w:marRight w:val="0"/>
      <w:marTop w:val="0"/>
      <w:marBottom w:val="0"/>
      <w:divBdr>
        <w:top w:val="none" w:sz="0" w:space="0" w:color="auto"/>
        <w:left w:val="none" w:sz="0" w:space="0" w:color="auto"/>
        <w:bottom w:val="none" w:sz="0" w:space="0" w:color="auto"/>
        <w:right w:val="none" w:sz="0" w:space="0" w:color="auto"/>
      </w:divBdr>
      <w:divsChild>
        <w:div w:id="246043337">
          <w:marLeft w:val="0"/>
          <w:marRight w:val="0"/>
          <w:marTop w:val="0"/>
          <w:marBottom w:val="0"/>
          <w:divBdr>
            <w:top w:val="none" w:sz="0" w:space="0" w:color="auto"/>
            <w:left w:val="none" w:sz="0" w:space="0" w:color="auto"/>
            <w:bottom w:val="none" w:sz="0" w:space="0" w:color="auto"/>
            <w:right w:val="none" w:sz="0" w:space="0" w:color="auto"/>
          </w:divBdr>
        </w:div>
        <w:div w:id="301010182">
          <w:marLeft w:val="0"/>
          <w:marRight w:val="0"/>
          <w:marTop w:val="0"/>
          <w:marBottom w:val="0"/>
          <w:divBdr>
            <w:top w:val="none" w:sz="0" w:space="0" w:color="auto"/>
            <w:left w:val="none" w:sz="0" w:space="0" w:color="auto"/>
            <w:bottom w:val="none" w:sz="0" w:space="0" w:color="auto"/>
            <w:right w:val="none" w:sz="0" w:space="0" w:color="auto"/>
          </w:divBdr>
        </w:div>
      </w:divsChild>
    </w:div>
    <w:div w:id="884414082">
      <w:bodyDiv w:val="1"/>
      <w:marLeft w:val="0"/>
      <w:marRight w:val="0"/>
      <w:marTop w:val="0"/>
      <w:marBottom w:val="0"/>
      <w:divBdr>
        <w:top w:val="none" w:sz="0" w:space="0" w:color="auto"/>
        <w:left w:val="none" w:sz="0" w:space="0" w:color="auto"/>
        <w:bottom w:val="none" w:sz="0" w:space="0" w:color="auto"/>
        <w:right w:val="none" w:sz="0" w:space="0" w:color="auto"/>
      </w:divBdr>
    </w:div>
    <w:div w:id="897012596">
      <w:bodyDiv w:val="1"/>
      <w:marLeft w:val="0"/>
      <w:marRight w:val="0"/>
      <w:marTop w:val="0"/>
      <w:marBottom w:val="0"/>
      <w:divBdr>
        <w:top w:val="none" w:sz="0" w:space="0" w:color="auto"/>
        <w:left w:val="none" w:sz="0" w:space="0" w:color="auto"/>
        <w:bottom w:val="none" w:sz="0" w:space="0" w:color="auto"/>
        <w:right w:val="none" w:sz="0" w:space="0" w:color="auto"/>
      </w:divBdr>
    </w:div>
    <w:div w:id="944117187">
      <w:bodyDiv w:val="1"/>
      <w:marLeft w:val="0"/>
      <w:marRight w:val="0"/>
      <w:marTop w:val="0"/>
      <w:marBottom w:val="0"/>
      <w:divBdr>
        <w:top w:val="none" w:sz="0" w:space="0" w:color="auto"/>
        <w:left w:val="none" w:sz="0" w:space="0" w:color="auto"/>
        <w:bottom w:val="none" w:sz="0" w:space="0" w:color="auto"/>
        <w:right w:val="none" w:sz="0" w:space="0" w:color="auto"/>
      </w:divBdr>
    </w:div>
    <w:div w:id="1014499770">
      <w:bodyDiv w:val="1"/>
      <w:marLeft w:val="0"/>
      <w:marRight w:val="0"/>
      <w:marTop w:val="0"/>
      <w:marBottom w:val="0"/>
      <w:divBdr>
        <w:top w:val="none" w:sz="0" w:space="0" w:color="auto"/>
        <w:left w:val="none" w:sz="0" w:space="0" w:color="auto"/>
        <w:bottom w:val="none" w:sz="0" w:space="0" w:color="auto"/>
        <w:right w:val="none" w:sz="0" w:space="0" w:color="auto"/>
      </w:divBdr>
    </w:div>
    <w:div w:id="1027415043">
      <w:bodyDiv w:val="1"/>
      <w:marLeft w:val="0"/>
      <w:marRight w:val="0"/>
      <w:marTop w:val="0"/>
      <w:marBottom w:val="0"/>
      <w:divBdr>
        <w:top w:val="none" w:sz="0" w:space="0" w:color="auto"/>
        <w:left w:val="none" w:sz="0" w:space="0" w:color="auto"/>
        <w:bottom w:val="none" w:sz="0" w:space="0" w:color="auto"/>
        <w:right w:val="none" w:sz="0" w:space="0" w:color="auto"/>
      </w:divBdr>
    </w:div>
    <w:div w:id="1031879208">
      <w:bodyDiv w:val="1"/>
      <w:marLeft w:val="0"/>
      <w:marRight w:val="0"/>
      <w:marTop w:val="0"/>
      <w:marBottom w:val="0"/>
      <w:divBdr>
        <w:top w:val="none" w:sz="0" w:space="0" w:color="auto"/>
        <w:left w:val="none" w:sz="0" w:space="0" w:color="auto"/>
        <w:bottom w:val="none" w:sz="0" w:space="0" w:color="auto"/>
        <w:right w:val="none" w:sz="0" w:space="0" w:color="auto"/>
      </w:divBdr>
    </w:div>
    <w:div w:id="1061517884">
      <w:bodyDiv w:val="1"/>
      <w:marLeft w:val="0"/>
      <w:marRight w:val="0"/>
      <w:marTop w:val="0"/>
      <w:marBottom w:val="0"/>
      <w:divBdr>
        <w:top w:val="none" w:sz="0" w:space="0" w:color="auto"/>
        <w:left w:val="none" w:sz="0" w:space="0" w:color="auto"/>
        <w:bottom w:val="none" w:sz="0" w:space="0" w:color="auto"/>
        <w:right w:val="none" w:sz="0" w:space="0" w:color="auto"/>
      </w:divBdr>
    </w:div>
    <w:div w:id="1085104751">
      <w:bodyDiv w:val="1"/>
      <w:marLeft w:val="0"/>
      <w:marRight w:val="0"/>
      <w:marTop w:val="0"/>
      <w:marBottom w:val="0"/>
      <w:divBdr>
        <w:top w:val="none" w:sz="0" w:space="0" w:color="auto"/>
        <w:left w:val="none" w:sz="0" w:space="0" w:color="auto"/>
        <w:bottom w:val="none" w:sz="0" w:space="0" w:color="auto"/>
        <w:right w:val="none" w:sz="0" w:space="0" w:color="auto"/>
      </w:divBdr>
    </w:div>
    <w:div w:id="1087457441">
      <w:bodyDiv w:val="1"/>
      <w:marLeft w:val="0"/>
      <w:marRight w:val="0"/>
      <w:marTop w:val="0"/>
      <w:marBottom w:val="0"/>
      <w:divBdr>
        <w:top w:val="none" w:sz="0" w:space="0" w:color="auto"/>
        <w:left w:val="none" w:sz="0" w:space="0" w:color="auto"/>
        <w:bottom w:val="none" w:sz="0" w:space="0" w:color="auto"/>
        <w:right w:val="none" w:sz="0" w:space="0" w:color="auto"/>
      </w:divBdr>
    </w:div>
    <w:div w:id="1088772043">
      <w:bodyDiv w:val="1"/>
      <w:marLeft w:val="0"/>
      <w:marRight w:val="0"/>
      <w:marTop w:val="0"/>
      <w:marBottom w:val="0"/>
      <w:divBdr>
        <w:top w:val="none" w:sz="0" w:space="0" w:color="auto"/>
        <w:left w:val="none" w:sz="0" w:space="0" w:color="auto"/>
        <w:bottom w:val="none" w:sz="0" w:space="0" w:color="auto"/>
        <w:right w:val="none" w:sz="0" w:space="0" w:color="auto"/>
      </w:divBdr>
    </w:div>
    <w:div w:id="1098939156">
      <w:bodyDiv w:val="1"/>
      <w:marLeft w:val="0"/>
      <w:marRight w:val="0"/>
      <w:marTop w:val="0"/>
      <w:marBottom w:val="0"/>
      <w:divBdr>
        <w:top w:val="none" w:sz="0" w:space="0" w:color="auto"/>
        <w:left w:val="none" w:sz="0" w:space="0" w:color="auto"/>
        <w:bottom w:val="none" w:sz="0" w:space="0" w:color="auto"/>
        <w:right w:val="none" w:sz="0" w:space="0" w:color="auto"/>
      </w:divBdr>
    </w:div>
    <w:div w:id="1124613461">
      <w:bodyDiv w:val="1"/>
      <w:marLeft w:val="0"/>
      <w:marRight w:val="0"/>
      <w:marTop w:val="0"/>
      <w:marBottom w:val="0"/>
      <w:divBdr>
        <w:top w:val="none" w:sz="0" w:space="0" w:color="auto"/>
        <w:left w:val="none" w:sz="0" w:space="0" w:color="auto"/>
        <w:bottom w:val="none" w:sz="0" w:space="0" w:color="auto"/>
        <w:right w:val="none" w:sz="0" w:space="0" w:color="auto"/>
      </w:divBdr>
    </w:div>
    <w:div w:id="1139298806">
      <w:bodyDiv w:val="1"/>
      <w:marLeft w:val="0"/>
      <w:marRight w:val="0"/>
      <w:marTop w:val="0"/>
      <w:marBottom w:val="0"/>
      <w:divBdr>
        <w:top w:val="none" w:sz="0" w:space="0" w:color="auto"/>
        <w:left w:val="none" w:sz="0" w:space="0" w:color="auto"/>
        <w:bottom w:val="none" w:sz="0" w:space="0" w:color="auto"/>
        <w:right w:val="none" w:sz="0" w:space="0" w:color="auto"/>
      </w:divBdr>
    </w:div>
    <w:div w:id="1162622051">
      <w:bodyDiv w:val="1"/>
      <w:marLeft w:val="0"/>
      <w:marRight w:val="0"/>
      <w:marTop w:val="0"/>
      <w:marBottom w:val="0"/>
      <w:divBdr>
        <w:top w:val="none" w:sz="0" w:space="0" w:color="auto"/>
        <w:left w:val="none" w:sz="0" w:space="0" w:color="auto"/>
        <w:bottom w:val="none" w:sz="0" w:space="0" w:color="auto"/>
        <w:right w:val="none" w:sz="0" w:space="0" w:color="auto"/>
      </w:divBdr>
    </w:div>
    <w:div w:id="1165168632">
      <w:bodyDiv w:val="1"/>
      <w:marLeft w:val="0"/>
      <w:marRight w:val="0"/>
      <w:marTop w:val="0"/>
      <w:marBottom w:val="0"/>
      <w:divBdr>
        <w:top w:val="none" w:sz="0" w:space="0" w:color="auto"/>
        <w:left w:val="none" w:sz="0" w:space="0" w:color="auto"/>
        <w:bottom w:val="none" w:sz="0" w:space="0" w:color="auto"/>
        <w:right w:val="none" w:sz="0" w:space="0" w:color="auto"/>
      </w:divBdr>
      <w:divsChild>
        <w:div w:id="238909840">
          <w:marLeft w:val="0"/>
          <w:marRight w:val="0"/>
          <w:marTop w:val="0"/>
          <w:marBottom w:val="0"/>
          <w:divBdr>
            <w:top w:val="none" w:sz="0" w:space="0" w:color="auto"/>
            <w:left w:val="none" w:sz="0" w:space="0" w:color="auto"/>
            <w:bottom w:val="none" w:sz="0" w:space="0" w:color="auto"/>
            <w:right w:val="none" w:sz="0" w:space="0" w:color="auto"/>
          </w:divBdr>
        </w:div>
        <w:div w:id="1183594295">
          <w:marLeft w:val="0"/>
          <w:marRight w:val="0"/>
          <w:marTop w:val="0"/>
          <w:marBottom w:val="0"/>
          <w:divBdr>
            <w:top w:val="none" w:sz="0" w:space="0" w:color="auto"/>
            <w:left w:val="none" w:sz="0" w:space="0" w:color="auto"/>
            <w:bottom w:val="none" w:sz="0" w:space="0" w:color="auto"/>
            <w:right w:val="none" w:sz="0" w:space="0" w:color="auto"/>
          </w:divBdr>
        </w:div>
      </w:divsChild>
    </w:div>
    <w:div w:id="1169834259">
      <w:bodyDiv w:val="1"/>
      <w:marLeft w:val="0"/>
      <w:marRight w:val="0"/>
      <w:marTop w:val="0"/>
      <w:marBottom w:val="0"/>
      <w:divBdr>
        <w:top w:val="none" w:sz="0" w:space="0" w:color="auto"/>
        <w:left w:val="none" w:sz="0" w:space="0" w:color="auto"/>
        <w:bottom w:val="none" w:sz="0" w:space="0" w:color="auto"/>
        <w:right w:val="none" w:sz="0" w:space="0" w:color="auto"/>
      </w:divBdr>
    </w:div>
    <w:div w:id="1184242479">
      <w:bodyDiv w:val="1"/>
      <w:marLeft w:val="0"/>
      <w:marRight w:val="0"/>
      <w:marTop w:val="0"/>
      <w:marBottom w:val="0"/>
      <w:divBdr>
        <w:top w:val="none" w:sz="0" w:space="0" w:color="auto"/>
        <w:left w:val="none" w:sz="0" w:space="0" w:color="auto"/>
        <w:bottom w:val="none" w:sz="0" w:space="0" w:color="auto"/>
        <w:right w:val="none" w:sz="0" w:space="0" w:color="auto"/>
      </w:divBdr>
    </w:div>
    <w:div w:id="1195263501">
      <w:bodyDiv w:val="1"/>
      <w:marLeft w:val="0"/>
      <w:marRight w:val="0"/>
      <w:marTop w:val="0"/>
      <w:marBottom w:val="0"/>
      <w:divBdr>
        <w:top w:val="none" w:sz="0" w:space="0" w:color="auto"/>
        <w:left w:val="none" w:sz="0" w:space="0" w:color="auto"/>
        <w:bottom w:val="none" w:sz="0" w:space="0" w:color="auto"/>
        <w:right w:val="none" w:sz="0" w:space="0" w:color="auto"/>
      </w:divBdr>
    </w:div>
    <w:div w:id="1199900110">
      <w:bodyDiv w:val="1"/>
      <w:marLeft w:val="0"/>
      <w:marRight w:val="0"/>
      <w:marTop w:val="0"/>
      <w:marBottom w:val="0"/>
      <w:divBdr>
        <w:top w:val="none" w:sz="0" w:space="0" w:color="auto"/>
        <w:left w:val="none" w:sz="0" w:space="0" w:color="auto"/>
        <w:bottom w:val="none" w:sz="0" w:space="0" w:color="auto"/>
        <w:right w:val="none" w:sz="0" w:space="0" w:color="auto"/>
      </w:divBdr>
    </w:div>
    <w:div w:id="1254313497">
      <w:bodyDiv w:val="1"/>
      <w:marLeft w:val="0"/>
      <w:marRight w:val="0"/>
      <w:marTop w:val="0"/>
      <w:marBottom w:val="0"/>
      <w:divBdr>
        <w:top w:val="none" w:sz="0" w:space="0" w:color="auto"/>
        <w:left w:val="none" w:sz="0" w:space="0" w:color="auto"/>
        <w:bottom w:val="none" w:sz="0" w:space="0" w:color="auto"/>
        <w:right w:val="none" w:sz="0" w:space="0" w:color="auto"/>
      </w:divBdr>
    </w:div>
    <w:div w:id="1259024328">
      <w:bodyDiv w:val="1"/>
      <w:marLeft w:val="0"/>
      <w:marRight w:val="0"/>
      <w:marTop w:val="0"/>
      <w:marBottom w:val="0"/>
      <w:divBdr>
        <w:top w:val="none" w:sz="0" w:space="0" w:color="auto"/>
        <w:left w:val="none" w:sz="0" w:space="0" w:color="auto"/>
        <w:bottom w:val="none" w:sz="0" w:space="0" w:color="auto"/>
        <w:right w:val="none" w:sz="0" w:space="0" w:color="auto"/>
      </w:divBdr>
    </w:div>
    <w:div w:id="1264338896">
      <w:bodyDiv w:val="1"/>
      <w:marLeft w:val="0"/>
      <w:marRight w:val="0"/>
      <w:marTop w:val="0"/>
      <w:marBottom w:val="0"/>
      <w:divBdr>
        <w:top w:val="none" w:sz="0" w:space="0" w:color="auto"/>
        <w:left w:val="none" w:sz="0" w:space="0" w:color="auto"/>
        <w:bottom w:val="none" w:sz="0" w:space="0" w:color="auto"/>
        <w:right w:val="none" w:sz="0" w:space="0" w:color="auto"/>
      </w:divBdr>
    </w:div>
    <w:div w:id="1278685686">
      <w:bodyDiv w:val="1"/>
      <w:marLeft w:val="0"/>
      <w:marRight w:val="0"/>
      <w:marTop w:val="0"/>
      <w:marBottom w:val="0"/>
      <w:divBdr>
        <w:top w:val="none" w:sz="0" w:space="0" w:color="auto"/>
        <w:left w:val="none" w:sz="0" w:space="0" w:color="auto"/>
        <w:bottom w:val="none" w:sz="0" w:space="0" w:color="auto"/>
        <w:right w:val="none" w:sz="0" w:space="0" w:color="auto"/>
      </w:divBdr>
      <w:divsChild>
        <w:div w:id="46806240">
          <w:marLeft w:val="0"/>
          <w:marRight w:val="0"/>
          <w:marTop w:val="0"/>
          <w:marBottom w:val="0"/>
          <w:divBdr>
            <w:top w:val="none" w:sz="0" w:space="0" w:color="auto"/>
            <w:left w:val="none" w:sz="0" w:space="0" w:color="auto"/>
            <w:bottom w:val="none" w:sz="0" w:space="0" w:color="auto"/>
            <w:right w:val="none" w:sz="0" w:space="0" w:color="auto"/>
          </w:divBdr>
        </w:div>
        <w:div w:id="63916259">
          <w:marLeft w:val="0"/>
          <w:marRight w:val="0"/>
          <w:marTop w:val="0"/>
          <w:marBottom w:val="0"/>
          <w:divBdr>
            <w:top w:val="none" w:sz="0" w:space="0" w:color="auto"/>
            <w:left w:val="none" w:sz="0" w:space="0" w:color="auto"/>
            <w:bottom w:val="none" w:sz="0" w:space="0" w:color="auto"/>
            <w:right w:val="none" w:sz="0" w:space="0" w:color="auto"/>
          </w:divBdr>
        </w:div>
        <w:div w:id="488180393">
          <w:marLeft w:val="0"/>
          <w:marRight w:val="0"/>
          <w:marTop w:val="0"/>
          <w:marBottom w:val="0"/>
          <w:divBdr>
            <w:top w:val="none" w:sz="0" w:space="0" w:color="auto"/>
            <w:left w:val="none" w:sz="0" w:space="0" w:color="auto"/>
            <w:bottom w:val="none" w:sz="0" w:space="0" w:color="auto"/>
            <w:right w:val="none" w:sz="0" w:space="0" w:color="auto"/>
          </w:divBdr>
        </w:div>
        <w:div w:id="1305501611">
          <w:marLeft w:val="0"/>
          <w:marRight w:val="0"/>
          <w:marTop w:val="0"/>
          <w:marBottom w:val="0"/>
          <w:divBdr>
            <w:top w:val="none" w:sz="0" w:space="0" w:color="auto"/>
            <w:left w:val="none" w:sz="0" w:space="0" w:color="auto"/>
            <w:bottom w:val="none" w:sz="0" w:space="0" w:color="auto"/>
            <w:right w:val="none" w:sz="0" w:space="0" w:color="auto"/>
          </w:divBdr>
        </w:div>
      </w:divsChild>
    </w:div>
    <w:div w:id="1287348428">
      <w:bodyDiv w:val="1"/>
      <w:marLeft w:val="0"/>
      <w:marRight w:val="0"/>
      <w:marTop w:val="0"/>
      <w:marBottom w:val="0"/>
      <w:divBdr>
        <w:top w:val="none" w:sz="0" w:space="0" w:color="auto"/>
        <w:left w:val="none" w:sz="0" w:space="0" w:color="auto"/>
        <w:bottom w:val="none" w:sz="0" w:space="0" w:color="auto"/>
        <w:right w:val="none" w:sz="0" w:space="0" w:color="auto"/>
      </w:divBdr>
    </w:div>
    <w:div w:id="1289975127">
      <w:bodyDiv w:val="1"/>
      <w:marLeft w:val="0"/>
      <w:marRight w:val="0"/>
      <w:marTop w:val="0"/>
      <w:marBottom w:val="0"/>
      <w:divBdr>
        <w:top w:val="none" w:sz="0" w:space="0" w:color="auto"/>
        <w:left w:val="none" w:sz="0" w:space="0" w:color="auto"/>
        <w:bottom w:val="none" w:sz="0" w:space="0" w:color="auto"/>
        <w:right w:val="none" w:sz="0" w:space="0" w:color="auto"/>
      </w:divBdr>
    </w:div>
    <w:div w:id="1346204063">
      <w:bodyDiv w:val="1"/>
      <w:marLeft w:val="0"/>
      <w:marRight w:val="0"/>
      <w:marTop w:val="0"/>
      <w:marBottom w:val="0"/>
      <w:divBdr>
        <w:top w:val="none" w:sz="0" w:space="0" w:color="auto"/>
        <w:left w:val="none" w:sz="0" w:space="0" w:color="auto"/>
        <w:bottom w:val="none" w:sz="0" w:space="0" w:color="auto"/>
        <w:right w:val="none" w:sz="0" w:space="0" w:color="auto"/>
      </w:divBdr>
    </w:div>
    <w:div w:id="1412237022">
      <w:bodyDiv w:val="1"/>
      <w:marLeft w:val="0"/>
      <w:marRight w:val="0"/>
      <w:marTop w:val="0"/>
      <w:marBottom w:val="0"/>
      <w:divBdr>
        <w:top w:val="none" w:sz="0" w:space="0" w:color="auto"/>
        <w:left w:val="none" w:sz="0" w:space="0" w:color="auto"/>
        <w:bottom w:val="none" w:sz="0" w:space="0" w:color="auto"/>
        <w:right w:val="none" w:sz="0" w:space="0" w:color="auto"/>
      </w:divBdr>
    </w:div>
    <w:div w:id="1467510567">
      <w:bodyDiv w:val="1"/>
      <w:marLeft w:val="0"/>
      <w:marRight w:val="0"/>
      <w:marTop w:val="0"/>
      <w:marBottom w:val="0"/>
      <w:divBdr>
        <w:top w:val="none" w:sz="0" w:space="0" w:color="auto"/>
        <w:left w:val="none" w:sz="0" w:space="0" w:color="auto"/>
        <w:bottom w:val="none" w:sz="0" w:space="0" w:color="auto"/>
        <w:right w:val="none" w:sz="0" w:space="0" w:color="auto"/>
      </w:divBdr>
    </w:div>
    <w:div w:id="1501047608">
      <w:bodyDiv w:val="1"/>
      <w:marLeft w:val="0"/>
      <w:marRight w:val="0"/>
      <w:marTop w:val="0"/>
      <w:marBottom w:val="0"/>
      <w:divBdr>
        <w:top w:val="none" w:sz="0" w:space="0" w:color="auto"/>
        <w:left w:val="none" w:sz="0" w:space="0" w:color="auto"/>
        <w:bottom w:val="none" w:sz="0" w:space="0" w:color="auto"/>
        <w:right w:val="none" w:sz="0" w:space="0" w:color="auto"/>
      </w:divBdr>
    </w:div>
    <w:div w:id="1562328976">
      <w:bodyDiv w:val="1"/>
      <w:marLeft w:val="0"/>
      <w:marRight w:val="0"/>
      <w:marTop w:val="0"/>
      <w:marBottom w:val="0"/>
      <w:divBdr>
        <w:top w:val="none" w:sz="0" w:space="0" w:color="auto"/>
        <w:left w:val="none" w:sz="0" w:space="0" w:color="auto"/>
        <w:bottom w:val="none" w:sz="0" w:space="0" w:color="auto"/>
        <w:right w:val="none" w:sz="0" w:space="0" w:color="auto"/>
      </w:divBdr>
    </w:div>
    <w:div w:id="1646274021">
      <w:bodyDiv w:val="1"/>
      <w:marLeft w:val="0"/>
      <w:marRight w:val="0"/>
      <w:marTop w:val="0"/>
      <w:marBottom w:val="0"/>
      <w:divBdr>
        <w:top w:val="none" w:sz="0" w:space="0" w:color="auto"/>
        <w:left w:val="none" w:sz="0" w:space="0" w:color="auto"/>
        <w:bottom w:val="none" w:sz="0" w:space="0" w:color="auto"/>
        <w:right w:val="none" w:sz="0" w:space="0" w:color="auto"/>
      </w:divBdr>
    </w:div>
    <w:div w:id="1672872348">
      <w:bodyDiv w:val="1"/>
      <w:marLeft w:val="0"/>
      <w:marRight w:val="0"/>
      <w:marTop w:val="0"/>
      <w:marBottom w:val="0"/>
      <w:divBdr>
        <w:top w:val="none" w:sz="0" w:space="0" w:color="auto"/>
        <w:left w:val="none" w:sz="0" w:space="0" w:color="auto"/>
        <w:bottom w:val="none" w:sz="0" w:space="0" w:color="auto"/>
        <w:right w:val="none" w:sz="0" w:space="0" w:color="auto"/>
      </w:divBdr>
    </w:div>
    <w:div w:id="1675525662">
      <w:bodyDiv w:val="1"/>
      <w:marLeft w:val="0"/>
      <w:marRight w:val="0"/>
      <w:marTop w:val="0"/>
      <w:marBottom w:val="0"/>
      <w:divBdr>
        <w:top w:val="none" w:sz="0" w:space="0" w:color="auto"/>
        <w:left w:val="none" w:sz="0" w:space="0" w:color="auto"/>
        <w:bottom w:val="none" w:sz="0" w:space="0" w:color="auto"/>
        <w:right w:val="none" w:sz="0" w:space="0" w:color="auto"/>
      </w:divBdr>
    </w:div>
    <w:div w:id="1710107396">
      <w:bodyDiv w:val="1"/>
      <w:marLeft w:val="0"/>
      <w:marRight w:val="0"/>
      <w:marTop w:val="0"/>
      <w:marBottom w:val="0"/>
      <w:divBdr>
        <w:top w:val="none" w:sz="0" w:space="0" w:color="auto"/>
        <w:left w:val="none" w:sz="0" w:space="0" w:color="auto"/>
        <w:bottom w:val="none" w:sz="0" w:space="0" w:color="auto"/>
        <w:right w:val="none" w:sz="0" w:space="0" w:color="auto"/>
      </w:divBdr>
      <w:divsChild>
        <w:div w:id="177892028">
          <w:marLeft w:val="0"/>
          <w:marRight w:val="0"/>
          <w:marTop w:val="0"/>
          <w:marBottom w:val="0"/>
          <w:divBdr>
            <w:top w:val="none" w:sz="0" w:space="0" w:color="auto"/>
            <w:left w:val="none" w:sz="0" w:space="0" w:color="auto"/>
            <w:bottom w:val="none" w:sz="0" w:space="0" w:color="auto"/>
            <w:right w:val="none" w:sz="0" w:space="0" w:color="auto"/>
          </w:divBdr>
        </w:div>
        <w:div w:id="1454592953">
          <w:marLeft w:val="0"/>
          <w:marRight w:val="0"/>
          <w:marTop w:val="0"/>
          <w:marBottom w:val="0"/>
          <w:divBdr>
            <w:top w:val="none" w:sz="0" w:space="0" w:color="auto"/>
            <w:left w:val="none" w:sz="0" w:space="0" w:color="auto"/>
            <w:bottom w:val="none" w:sz="0" w:space="0" w:color="auto"/>
            <w:right w:val="none" w:sz="0" w:space="0" w:color="auto"/>
          </w:divBdr>
        </w:div>
      </w:divsChild>
    </w:div>
    <w:div w:id="1717240309">
      <w:bodyDiv w:val="1"/>
      <w:marLeft w:val="0"/>
      <w:marRight w:val="0"/>
      <w:marTop w:val="0"/>
      <w:marBottom w:val="0"/>
      <w:divBdr>
        <w:top w:val="none" w:sz="0" w:space="0" w:color="auto"/>
        <w:left w:val="none" w:sz="0" w:space="0" w:color="auto"/>
        <w:bottom w:val="none" w:sz="0" w:space="0" w:color="auto"/>
        <w:right w:val="none" w:sz="0" w:space="0" w:color="auto"/>
      </w:divBdr>
    </w:div>
    <w:div w:id="1729651469">
      <w:bodyDiv w:val="1"/>
      <w:marLeft w:val="0"/>
      <w:marRight w:val="0"/>
      <w:marTop w:val="0"/>
      <w:marBottom w:val="0"/>
      <w:divBdr>
        <w:top w:val="none" w:sz="0" w:space="0" w:color="auto"/>
        <w:left w:val="none" w:sz="0" w:space="0" w:color="auto"/>
        <w:bottom w:val="none" w:sz="0" w:space="0" w:color="auto"/>
        <w:right w:val="none" w:sz="0" w:space="0" w:color="auto"/>
      </w:divBdr>
    </w:div>
    <w:div w:id="1733037920">
      <w:bodyDiv w:val="1"/>
      <w:marLeft w:val="0"/>
      <w:marRight w:val="0"/>
      <w:marTop w:val="0"/>
      <w:marBottom w:val="0"/>
      <w:divBdr>
        <w:top w:val="none" w:sz="0" w:space="0" w:color="auto"/>
        <w:left w:val="none" w:sz="0" w:space="0" w:color="auto"/>
        <w:bottom w:val="none" w:sz="0" w:space="0" w:color="auto"/>
        <w:right w:val="none" w:sz="0" w:space="0" w:color="auto"/>
      </w:divBdr>
      <w:divsChild>
        <w:div w:id="823283386">
          <w:marLeft w:val="0"/>
          <w:marRight w:val="0"/>
          <w:marTop w:val="0"/>
          <w:marBottom w:val="0"/>
          <w:divBdr>
            <w:top w:val="none" w:sz="0" w:space="0" w:color="auto"/>
            <w:left w:val="none" w:sz="0" w:space="0" w:color="auto"/>
            <w:bottom w:val="none" w:sz="0" w:space="0" w:color="auto"/>
            <w:right w:val="none" w:sz="0" w:space="0" w:color="auto"/>
          </w:divBdr>
        </w:div>
        <w:div w:id="1514299764">
          <w:marLeft w:val="0"/>
          <w:marRight w:val="0"/>
          <w:marTop w:val="0"/>
          <w:marBottom w:val="0"/>
          <w:divBdr>
            <w:top w:val="none" w:sz="0" w:space="0" w:color="auto"/>
            <w:left w:val="none" w:sz="0" w:space="0" w:color="auto"/>
            <w:bottom w:val="none" w:sz="0" w:space="0" w:color="auto"/>
            <w:right w:val="none" w:sz="0" w:space="0" w:color="auto"/>
          </w:divBdr>
        </w:div>
      </w:divsChild>
    </w:div>
    <w:div w:id="1798142539">
      <w:bodyDiv w:val="1"/>
      <w:marLeft w:val="0"/>
      <w:marRight w:val="0"/>
      <w:marTop w:val="0"/>
      <w:marBottom w:val="0"/>
      <w:divBdr>
        <w:top w:val="none" w:sz="0" w:space="0" w:color="auto"/>
        <w:left w:val="none" w:sz="0" w:space="0" w:color="auto"/>
        <w:bottom w:val="none" w:sz="0" w:space="0" w:color="auto"/>
        <w:right w:val="none" w:sz="0" w:space="0" w:color="auto"/>
      </w:divBdr>
    </w:div>
    <w:div w:id="1799373019">
      <w:bodyDiv w:val="1"/>
      <w:marLeft w:val="0"/>
      <w:marRight w:val="0"/>
      <w:marTop w:val="0"/>
      <w:marBottom w:val="0"/>
      <w:divBdr>
        <w:top w:val="none" w:sz="0" w:space="0" w:color="auto"/>
        <w:left w:val="none" w:sz="0" w:space="0" w:color="auto"/>
        <w:bottom w:val="none" w:sz="0" w:space="0" w:color="auto"/>
        <w:right w:val="none" w:sz="0" w:space="0" w:color="auto"/>
      </w:divBdr>
    </w:div>
    <w:div w:id="1802264305">
      <w:bodyDiv w:val="1"/>
      <w:marLeft w:val="0"/>
      <w:marRight w:val="0"/>
      <w:marTop w:val="0"/>
      <w:marBottom w:val="0"/>
      <w:divBdr>
        <w:top w:val="none" w:sz="0" w:space="0" w:color="auto"/>
        <w:left w:val="none" w:sz="0" w:space="0" w:color="auto"/>
        <w:bottom w:val="none" w:sz="0" w:space="0" w:color="auto"/>
        <w:right w:val="none" w:sz="0" w:space="0" w:color="auto"/>
      </w:divBdr>
    </w:div>
    <w:div w:id="1811971732">
      <w:bodyDiv w:val="1"/>
      <w:marLeft w:val="0"/>
      <w:marRight w:val="0"/>
      <w:marTop w:val="0"/>
      <w:marBottom w:val="0"/>
      <w:divBdr>
        <w:top w:val="none" w:sz="0" w:space="0" w:color="auto"/>
        <w:left w:val="none" w:sz="0" w:space="0" w:color="auto"/>
        <w:bottom w:val="none" w:sz="0" w:space="0" w:color="auto"/>
        <w:right w:val="none" w:sz="0" w:space="0" w:color="auto"/>
      </w:divBdr>
    </w:div>
    <w:div w:id="1823426690">
      <w:bodyDiv w:val="1"/>
      <w:marLeft w:val="0"/>
      <w:marRight w:val="0"/>
      <w:marTop w:val="0"/>
      <w:marBottom w:val="0"/>
      <w:divBdr>
        <w:top w:val="none" w:sz="0" w:space="0" w:color="auto"/>
        <w:left w:val="none" w:sz="0" w:space="0" w:color="auto"/>
        <w:bottom w:val="none" w:sz="0" w:space="0" w:color="auto"/>
        <w:right w:val="none" w:sz="0" w:space="0" w:color="auto"/>
      </w:divBdr>
    </w:div>
    <w:div w:id="1825705459">
      <w:bodyDiv w:val="1"/>
      <w:marLeft w:val="0"/>
      <w:marRight w:val="0"/>
      <w:marTop w:val="0"/>
      <w:marBottom w:val="0"/>
      <w:divBdr>
        <w:top w:val="none" w:sz="0" w:space="0" w:color="auto"/>
        <w:left w:val="none" w:sz="0" w:space="0" w:color="auto"/>
        <w:bottom w:val="none" w:sz="0" w:space="0" w:color="auto"/>
        <w:right w:val="none" w:sz="0" w:space="0" w:color="auto"/>
      </w:divBdr>
    </w:div>
    <w:div w:id="1851094527">
      <w:bodyDiv w:val="1"/>
      <w:marLeft w:val="0"/>
      <w:marRight w:val="0"/>
      <w:marTop w:val="0"/>
      <w:marBottom w:val="0"/>
      <w:divBdr>
        <w:top w:val="none" w:sz="0" w:space="0" w:color="auto"/>
        <w:left w:val="none" w:sz="0" w:space="0" w:color="auto"/>
        <w:bottom w:val="none" w:sz="0" w:space="0" w:color="auto"/>
        <w:right w:val="none" w:sz="0" w:space="0" w:color="auto"/>
      </w:divBdr>
    </w:div>
    <w:div w:id="1862624313">
      <w:bodyDiv w:val="1"/>
      <w:marLeft w:val="0"/>
      <w:marRight w:val="0"/>
      <w:marTop w:val="0"/>
      <w:marBottom w:val="0"/>
      <w:divBdr>
        <w:top w:val="none" w:sz="0" w:space="0" w:color="auto"/>
        <w:left w:val="none" w:sz="0" w:space="0" w:color="auto"/>
        <w:bottom w:val="none" w:sz="0" w:space="0" w:color="auto"/>
        <w:right w:val="none" w:sz="0" w:space="0" w:color="auto"/>
      </w:divBdr>
    </w:div>
    <w:div w:id="1920408225">
      <w:bodyDiv w:val="1"/>
      <w:marLeft w:val="0"/>
      <w:marRight w:val="0"/>
      <w:marTop w:val="0"/>
      <w:marBottom w:val="0"/>
      <w:divBdr>
        <w:top w:val="none" w:sz="0" w:space="0" w:color="auto"/>
        <w:left w:val="none" w:sz="0" w:space="0" w:color="auto"/>
        <w:bottom w:val="none" w:sz="0" w:space="0" w:color="auto"/>
        <w:right w:val="none" w:sz="0" w:space="0" w:color="auto"/>
      </w:divBdr>
    </w:div>
    <w:div w:id="1949699794">
      <w:bodyDiv w:val="1"/>
      <w:marLeft w:val="0"/>
      <w:marRight w:val="0"/>
      <w:marTop w:val="0"/>
      <w:marBottom w:val="0"/>
      <w:divBdr>
        <w:top w:val="none" w:sz="0" w:space="0" w:color="auto"/>
        <w:left w:val="none" w:sz="0" w:space="0" w:color="auto"/>
        <w:bottom w:val="none" w:sz="0" w:space="0" w:color="auto"/>
        <w:right w:val="none" w:sz="0" w:space="0" w:color="auto"/>
      </w:divBdr>
    </w:div>
    <w:div w:id="1961065973">
      <w:bodyDiv w:val="1"/>
      <w:marLeft w:val="0"/>
      <w:marRight w:val="0"/>
      <w:marTop w:val="0"/>
      <w:marBottom w:val="0"/>
      <w:divBdr>
        <w:top w:val="none" w:sz="0" w:space="0" w:color="auto"/>
        <w:left w:val="none" w:sz="0" w:space="0" w:color="auto"/>
        <w:bottom w:val="none" w:sz="0" w:space="0" w:color="auto"/>
        <w:right w:val="none" w:sz="0" w:space="0" w:color="auto"/>
      </w:divBdr>
    </w:div>
    <w:div w:id="1972636513">
      <w:bodyDiv w:val="1"/>
      <w:marLeft w:val="0"/>
      <w:marRight w:val="0"/>
      <w:marTop w:val="0"/>
      <w:marBottom w:val="0"/>
      <w:divBdr>
        <w:top w:val="none" w:sz="0" w:space="0" w:color="auto"/>
        <w:left w:val="none" w:sz="0" w:space="0" w:color="auto"/>
        <w:bottom w:val="none" w:sz="0" w:space="0" w:color="auto"/>
        <w:right w:val="none" w:sz="0" w:space="0" w:color="auto"/>
      </w:divBdr>
    </w:div>
    <w:div w:id="1995252030">
      <w:bodyDiv w:val="1"/>
      <w:marLeft w:val="0"/>
      <w:marRight w:val="0"/>
      <w:marTop w:val="0"/>
      <w:marBottom w:val="0"/>
      <w:divBdr>
        <w:top w:val="none" w:sz="0" w:space="0" w:color="auto"/>
        <w:left w:val="none" w:sz="0" w:space="0" w:color="auto"/>
        <w:bottom w:val="none" w:sz="0" w:space="0" w:color="auto"/>
        <w:right w:val="none" w:sz="0" w:space="0" w:color="auto"/>
      </w:divBdr>
    </w:div>
    <w:div w:id="2007510389">
      <w:bodyDiv w:val="1"/>
      <w:marLeft w:val="0"/>
      <w:marRight w:val="0"/>
      <w:marTop w:val="0"/>
      <w:marBottom w:val="0"/>
      <w:divBdr>
        <w:top w:val="none" w:sz="0" w:space="0" w:color="auto"/>
        <w:left w:val="none" w:sz="0" w:space="0" w:color="auto"/>
        <w:bottom w:val="none" w:sz="0" w:space="0" w:color="auto"/>
        <w:right w:val="none" w:sz="0" w:space="0" w:color="auto"/>
      </w:divBdr>
    </w:div>
    <w:div w:id="2026782848">
      <w:bodyDiv w:val="1"/>
      <w:marLeft w:val="0"/>
      <w:marRight w:val="0"/>
      <w:marTop w:val="0"/>
      <w:marBottom w:val="0"/>
      <w:divBdr>
        <w:top w:val="none" w:sz="0" w:space="0" w:color="auto"/>
        <w:left w:val="none" w:sz="0" w:space="0" w:color="auto"/>
        <w:bottom w:val="none" w:sz="0" w:space="0" w:color="auto"/>
        <w:right w:val="none" w:sz="0" w:space="0" w:color="auto"/>
      </w:divBdr>
    </w:div>
    <w:div w:id="2041391428">
      <w:bodyDiv w:val="1"/>
      <w:marLeft w:val="0"/>
      <w:marRight w:val="0"/>
      <w:marTop w:val="0"/>
      <w:marBottom w:val="0"/>
      <w:divBdr>
        <w:top w:val="none" w:sz="0" w:space="0" w:color="auto"/>
        <w:left w:val="none" w:sz="0" w:space="0" w:color="auto"/>
        <w:bottom w:val="none" w:sz="0" w:space="0" w:color="auto"/>
        <w:right w:val="none" w:sz="0" w:space="0" w:color="auto"/>
      </w:divBdr>
    </w:div>
    <w:div w:id="2050759595">
      <w:bodyDiv w:val="1"/>
      <w:marLeft w:val="0"/>
      <w:marRight w:val="0"/>
      <w:marTop w:val="0"/>
      <w:marBottom w:val="0"/>
      <w:divBdr>
        <w:top w:val="none" w:sz="0" w:space="0" w:color="auto"/>
        <w:left w:val="none" w:sz="0" w:space="0" w:color="auto"/>
        <w:bottom w:val="none" w:sz="0" w:space="0" w:color="auto"/>
        <w:right w:val="none" w:sz="0" w:space="0" w:color="auto"/>
      </w:divBdr>
    </w:div>
    <w:div w:id="2058577394">
      <w:bodyDiv w:val="1"/>
      <w:marLeft w:val="0"/>
      <w:marRight w:val="0"/>
      <w:marTop w:val="0"/>
      <w:marBottom w:val="0"/>
      <w:divBdr>
        <w:top w:val="none" w:sz="0" w:space="0" w:color="auto"/>
        <w:left w:val="none" w:sz="0" w:space="0" w:color="auto"/>
        <w:bottom w:val="none" w:sz="0" w:space="0" w:color="auto"/>
        <w:right w:val="none" w:sz="0" w:space="0" w:color="auto"/>
      </w:divBdr>
    </w:div>
    <w:div w:id="2079470769">
      <w:bodyDiv w:val="1"/>
      <w:marLeft w:val="0"/>
      <w:marRight w:val="0"/>
      <w:marTop w:val="0"/>
      <w:marBottom w:val="0"/>
      <w:divBdr>
        <w:top w:val="none" w:sz="0" w:space="0" w:color="auto"/>
        <w:left w:val="none" w:sz="0" w:space="0" w:color="auto"/>
        <w:bottom w:val="none" w:sz="0" w:space="0" w:color="auto"/>
        <w:right w:val="none" w:sz="0" w:space="0" w:color="auto"/>
      </w:divBdr>
    </w:div>
    <w:div w:id="2082554696">
      <w:bodyDiv w:val="1"/>
      <w:marLeft w:val="0"/>
      <w:marRight w:val="0"/>
      <w:marTop w:val="0"/>
      <w:marBottom w:val="0"/>
      <w:divBdr>
        <w:top w:val="none" w:sz="0" w:space="0" w:color="auto"/>
        <w:left w:val="none" w:sz="0" w:space="0" w:color="auto"/>
        <w:bottom w:val="none" w:sz="0" w:space="0" w:color="auto"/>
        <w:right w:val="none" w:sz="0" w:space="0" w:color="auto"/>
      </w:divBdr>
    </w:div>
    <w:div w:id="2120492842">
      <w:bodyDiv w:val="1"/>
      <w:marLeft w:val="0"/>
      <w:marRight w:val="0"/>
      <w:marTop w:val="0"/>
      <w:marBottom w:val="0"/>
      <w:divBdr>
        <w:top w:val="none" w:sz="0" w:space="0" w:color="auto"/>
        <w:left w:val="none" w:sz="0" w:space="0" w:color="auto"/>
        <w:bottom w:val="none" w:sz="0" w:space="0" w:color="auto"/>
        <w:right w:val="none" w:sz="0" w:space="0" w:color="auto"/>
      </w:divBdr>
    </w:div>
    <w:div w:id="2140103664">
      <w:bodyDiv w:val="1"/>
      <w:marLeft w:val="0"/>
      <w:marRight w:val="0"/>
      <w:marTop w:val="0"/>
      <w:marBottom w:val="0"/>
      <w:divBdr>
        <w:top w:val="none" w:sz="0" w:space="0" w:color="auto"/>
        <w:left w:val="none" w:sz="0" w:space="0" w:color="auto"/>
        <w:bottom w:val="none" w:sz="0" w:space="0" w:color="auto"/>
        <w:right w:val="none" w:sz="0" w:space="0" w:color="auto"/>
      </w:divBdr>
    </w:div>
    <w:div w:id="2140607801">
      <w:bodyDiv w:val="1"/>
      <w:marLeft w:val="0"/>
      <w:marRight w:val="0"/>
      <w:marTop w:val="0"/>
      <w:marBottom w:val="0"/>
      <w:divBdr>
        <w:top w:val="none" w:sz="0" w:space="0" w:color="auto"/>
        <w:left w:val="none" w:sz="0" w:space="0" w:color="auto"/>
        <w:bottom w:val="none" w:sz="0" w:space="0" w:color="auto"/>
        <w:right w:val="none" w:sz="0" w:space="0" w:color="auto"/>
      </w:divBdr>
    </w:div>
    <w:div w:id="2140612064">
      <w:bodyDiv w:val="1"/>
      <w:marLeft w:val="0"/>
      <w:marRight w:val="0"/>
      <w:marTop w:val="0"/>
      <w:marBottom w:val="0"/>
      <w:divBdr>
        <w:top w:val="none" w:sz="0" w:space="0" w:color="auto"/>
        <w:left w:val="none" w:sz="0" w:space="0" w:color="auto"/>
        <w:bottom w:val="none" w:sz="0" w:space="0" w:color="auto"/>
        <w:right w:val="none" w:sz="0" w:space="0" w:color="auto"/>
      </w:divBdr>
      <w:divsChild>
        <w:div w:id="962885777">
          <w:marLeft w:val="0"/>
          <w:marRight w:val="0"/>
          <w:marTop w:val="0"/>
          <w:marBottom w:val="0"/>
          <w:divBdr>
            <w:top w:val="none" w:sz="0" w:space="0" w:color="auto"/>
            <w:left w:val="none" w:sz="0" w:space="0" w:color="auto"/>
            <w:bottom w:val="none" w:sz="0" w:space="0" w:color="auto"/>
            <w:right w:val="none" w:sz="0" w:space="0" w:color="auto"/>
          </w:divBdr>
        </w:div>
        <w:div w:id="18123628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4.png"/><Relationship Id="rId26" Type="http://schemas.openxmlformats.org/officeDocument/2006/relationships/image" Target="media/image12.jpeg"/><Relationship Id="rId21" Type="http://schemas.openxmlformats.org/officeDocument/2006/relationships/image" Target="media/image7.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JP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image" Target="media/image9.jpeg"/><Relationship Id="rId28" Type="http://schemas.openxmlformats.org/officeDocument/2006/relationships/image" Target="media/image14.jpeg"/><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eme%20Noble\AppData\Roaming\Microsoft\Templates\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1d0dd6a-b01c-4498-82d0-8c579d79de2c">
      <UserInfo>
        <DisplayName>VP Administration, Graeme Noble</DisplayName>
        <AccountId>43</AccountId>
        <AccountType/>
      </UserInfo>
      <UserInfo>
        <DisplayName>Victoria Scott, Administrative Services Coordinator</DisplayName>
        <AccountId>69</AccountId>
        <AccountType/>
      </UserInfo>
      <UserInfo>
        <DisplayName>SHEC Coordinator, Sydney Cumming</DisplayName>
        <AccountId>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E57A399A4AC94449ADB828BD401BE88" ma:contentTypeVersion="11" ma:contentTypeDescription="Create a new document." ma:contentTypeScope="" ma:versionID="71d812bfafcf824062ef7664a7fa8776">
  <xsd:schema xmlns:xsd="http://www.w3.org/2001/XMLSchema" xmlns:xs="http://www.w3.org/2001/XMLSchema" xmlns:p="http://schemas.microsoft.com/office/2006/metadata/properties" xmlns:ns2="11d0dd6a-b01c-4498-82d0-8c579d79de2c" xmlns:ns3="704e0bef-c3da-4bea-a645-2c8f85b6cef1" targetNamespace="http://schemas.microsoft.com/office/2006/metadata/properties" ma:root="true" ma:fieldsID="e55f173d2a5913002843bcc083a55494" ns2:_="" ns3:_="">
    <xsd:import namespace="11d0dd6a-b01c-4498-82d0-8c579d79de2c"/>
    <xsd:import namespace="704e0bef-c3da-4bea-a645-2c8f85b6ce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d0dd6a-b01c-4498-82d0-8c579d79de2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4e0bef-c3da-4bea-a645-2c8f85b6cef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81C8F6-A232-4DA0-933C-2957AB6123F3}">
  <ds:schemaRefs>
    <ds:schemaRef ds:uri="http://schemas.microsoft.com/office/2006/metadata/properties"/>
    <ds:schemaRef ds:uri="http://schemas.microsoft.com/office/infopath/2007/PartnerControls"/>
    <ds:schemaRef ds:uri="11d0dd6a-b01c-4498-82d0-8c579d79de2c"/>
  </ds:schemaRefs>
</ds:datastoreItem>
</file>

<file path=customXml/itemProps2.xml><?xml version="1.0" encoding="utf-8"?>
<ds:datastoreItem xmlns:ds="http://schemas.openxmlformats.org/officeDocument/2006/customXml" ds:itemID="{5F0504B0-D0E5-4E8F-BAEE-0A82294F28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d0dd6a-b01c-4498-82d0-8c579d79de2c"/>
    <ds:schemaRef ds:uri="704e0bef-c3da-4bea-a645-2c8f85b6ce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DE619B-5339-4177-9BDC-F76CC403828C}">
  <ds:schemaRefs>
    <ds:schemaRef ds:uri="http://schemas.openxmlformats.org/officeDocument/2006/bibliography"/>
  </ds:schemaRefs>
</ds:datastoreItem>
</file>

<file path=customXml/itemProps4.xml><?xml version="1.0" encoding="utf-8"?>
<ds:datastoreItem xmlns:ds="http://schemas.openxmlformats.org/officeDocument/2006/customXml" ds:itemID="{3AB3B28A-E447-4B3B-8604-368263449A90}">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C:\Users\Graeme Noble\AppData\Roaming\Microsoft\Templates\Report.dotm</Template>
  <TotalTime>0</TotalTime>
  <Pages>16</Pages>
  <Words>3156</Words>
  <Characters>15943</Characters>
  <Application>Microsoft Office Word</Application>
  <DocSecurity>0</DocSecurity>
  <Lines>531</Lines>
  <Paragraphs>258</Paragraphs>
  <ScaleCrop>false</ScaleCrop>
  <HeadingPairs>
    <vt:vector size="2" baseType="variant">
      <vt:variant>
        <vt:lpstr>Title</vt:lpstr>
      </vt:variant>
      <vt:variant>
        <vt:i4>1</vt:i4>
      </vt:variant>
    </vt:vector>
  </HeadingPairs>
  <TitlesOfParts>
    <vt:vector size="1" baseType="lpstr">
      <vt:lpstr>Service Title</vt:lpstr>
    </vt:vector>
  </TitlesOfParts>
  <Manager>Graeme Noble</Manager>
  <Company>McMaster Students Union Inc.</Company>
  <LinksUpToDate>false</LinksUpToDate>
  <CharactersWithSpaces>18841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Title</dc:title>
  <dc:subject/>
  <dc:creator>Service PTM</dc:creator>
  <cp:keywords/>
  <dc:description/>
  <cp:lastModifiedBy>Hemantika Mahesh Kumar</cp:lastModifiedBy>
  <cp:revision>2</cp:revision>
  <dcterms:created xsi:type="dcterms:W3CDTF">2021-03-22T16:19:00Z</dcterms:created>
  <dcterms:modified xsi:type="dcterms:W3CDTF">2021-03-22T16:19:00Z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0x0101005E57A399A4AC94449ADB828BD401BE88</vt:lpwstr>
  </property>
  <property fmtid="{D5CDD505-2E9C-101B-9397-08002B2CF9AE}" pid="3" name="ComplianceAssetId">
    <vt:lpwstr/>
  </property>
</Properties>
</file>