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2" w:type="dxa"/>
        <w:tblLayout w:type="fixed"/>
        <w:tblCellMar>
          <w:left w:w="0" w:type="dxa"/>
          <w:right w:w="0" w:type="dxa"/>
        </w:tblCellMar>
        <w:tblLook w:val="01E0" w:firstRow="1" w:lastRow="1" w:firstColumn="1" w:lastColumn="1" w:noHBand="0" w:noVBand="0"/>
      </w:tblPr>
      <w:tblGrid>
        <w:gridCol w:w="2892"/>
        <w:gridCol w:w="7418"/>
      </w:tblGrid>
      <w:tr w:rsidR="00B43D3B" w14:paraId="2CF36AF5" w14:textId="77777777">
        <w:trPr>
          <w:trHeight w:val="2507"/>
        </w:trPr>
        <w:tc>
          <w:tcPr>
            <w:tcW w:w="2892" w:type="dxa"/>
            <w:tcBorders>
              <w:bottom w:val="single" w:sz="4" w:space="0" w:color="000000"/>
            </w:tcBorders>
          </w:tcPr>
          <w:p w14:paraId="781F22B4" w14:textId="77777777" w:rsidR="00B43D3B" w:rsidRDefault="00066C4E">
            <w:pPr>
              <w:pStyle w:val="TableParagraph"/>
              <w:spacing w:before="0"/>
              <w:ind w:left="144"/>
              <w:rPr>
                <w:rFonts w:ascii="Times New Roman"/>
                <w:sz w:val="20"/>
              </w:rPr>
            </w:pPr>
            <w:r>
              <w:rPr>
                <w:rFonts w:ascii="Times New Roman"/>
                <w:noProof/>
                <w:sz w:val="20"/>
              </w:rPr>
              <w:drawing>
                <wp:inline distT="0" distB="0" distL="0" distR="0" wp14:anchorId="618253E3" wp14:editId="5FD9217A">
                  <wp:extent cx="1698256" cy="1089659"/>
                  <wp:effectExtent l="0" t="0" r="0" b="0"/>
                  <wp:docPr id="1" name="image1.jpeg"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98256" cy="1089659"/>
                          </a:xfrm>
                          <a:prstGeom prst="rect">
                            <a:avLst/>
                          </a:prstGeom>
                        </pic:spPr>
                      </pic:pic>
                    </a:graphicData>
                  </a:graphic>
                </wp:inline>
              </w:drawing>
            </w:r>
          </w:p>
          <w:p w14:paraId="5D83479A" w14:textId="77777777" w:rsidR="00B43D3B" w:rsidRDefault="00066C4E">
            <w:pPr>
              <w:pStyle w:val="TableParagraph"/>
              <w:spacing w:before="0"/>
              <w:ind w:left="115"/>
              <w:rPr>
                <w:rFonts w:ascii="Arial"/>
                <w:sz w:val="2"/>
              </w:rPr>
            </w:pPr>
            <w:r>
              <w:rPr>
                <w:rFonts w:ascii="Arial"/>
                <w:w w:val="96"/>
                <w:sz w:val="2"/>
              </w:rPr>
              <w:t>.</w:t>
            </w:r>
          </w:p>
        </w:tc>
        <w:tc>
          <w:tcPr>
            <w:tcW w:w="7418" w:type="dxa"/>
            <w:tcBorders>
              <w:bottom w:val="single" w:sz="4" w:space="0" w:color="000000"/>
            </w:tcBorders>
          </w:tcPr>
          <w:p w14:paraId="105ED4A9" w14:textId="77777777" w:rsidR="00B43D3B" w:rsidRDefault="00066C4E">
            <w:pPr>
              <w:pStyle w:val="TableParagraph"/>
              <w:spacing w:before="0" w:line="1172" w:lineRule="exact"/>
              <w:ind w:left="1903" w:right="1914"/>
              <w:jc w:val="center"/>
              <w:rPr>
                <w:sz w:val="96"/>
              </w:rPr>
            </w:pPr>
            <w:r>
              <w:rPr>
                <w:sz w:val="96"/>
              </w:rPr>
              <w:t>MEMO</w:t>
            </w:r>
          </w:p>
          <w:p w14:paraId="21111896" w14:textId="77777777" w:rsidR="00B43D3B" w:rsidRDefault="00066C4E">
            <w:pPr>
              <w:pStyle w:val="TableParagraph"/>
              <w:ind w:left="0" w:right="106"/>
              <w:jc w:val="right"/>
              <w:rPr>
                <w:i/>
                <w:sz w:val="24"/>
              </w:rPr>
            </w:pPr>
            <w:r>
              <w:rPr>
                <w:i/>
                <w:sz w:val="24"/>
              </w:rPr>
              <w:t>From the office of the…</w:t>
            </w:r>
          </w:p>
          <w:p w14:paraId="27E8E705" w14:textId="77777777" w:rsidR="00B43D3B" w:rsidRDefault="00066C4E">
            <w:pPr>
              <w:pStyle w:val="TableParagraph"/>
              <w:ind w:left="1903" w:right="1918"/>
              <w:jc w:val="center"/>
              <w:rPr>
                <w:sz w:val="44"/>
              </w:rPr>
            </w:pPr>
            <w:r>
              <w:rPr>
                <w:sz w:val="44"/>
              </w:rPr>
              <w:t>Clubs Administrator</w:t>
            </w:r>
          </w:p>
        </w:tc>
      </w:tr>
      <w:tr w:rsidR="00B43D3B" w14:paraId="41CA9D55" w14:textId="77777777">
        <w:trPr>
          <w:trHeight w:val="302"/>
        </w:trPr>
        <w:tc>
          <w:tcPr>
            <w:tcW w:w="2892" w:type="dxa"/>
            <w:tcBorders>
              <w:top w:val="single" w:sz="4" w:space="0" w:color="000000"/>
            </w:tcBorders>
          </w:tcPr>
          <w:p w14:paraId="115AFF11" w14:textId="77777777" w:rsidR="00B43D3B" w:rsidRDefault="00066C4E">
            <w:pPr>
              <w:pStyle w:val="TableParagraph"/>
              <w:spacing w:before="2"/>
              <w:ind w:left="115"/>
              <w:rPr>
                <w:rFonts w:ascii="Arial"/>
                <w:sz w:val="24"/>
              </w:rPr>
            </w:pPr>
            <w:r>
              <w:rPr>
                <w:rFonts w:ascii="Arial"/>
                <w:sz w:val="24"/>
              </w:rPr>
              <w:t>TO:</w:t>
            </w:r>
          </w:p>
        </w:tc>
        <w:tc>
          <w:tcPr>
            <w:tcW w:w="7418" w:type="dxa"/>
            <w:tcBorders>
              <w:top w:val="single" w:sz="4" w:space="0" w:color="000000"/>
            </w:tcBorders>
          </w:tcPr>
          <w:p w14:paraId="6AF7DC48" w14:textId="77777777" w:rsidR="00B43D3B" w:rsidRDefault="00066C4E">
            <w:pPr>
              <w:pStyle w:val="TableParagraph"/>
              <w:spacing w:before="2"/>
              <w:ind w:left="94"/>
              <w:rPr>
                <w:rFonts w:ascii="Arial"/>
                <w:sz w:val="24"/>
              </w:rPr>
            </w:pPr>
            <w:r>
              <w:rPr>
                <w:rFonts w:ascii="Arial"/>
                <w:sz w:val="24"/>
              </w:rPr>
              <w:t>Members of the Student Representative Assembly</w:t>
            </w:r>
          </w:p>
        </w:tc>
      </w:tr>
      <w:tr w:rsidR="00B43D3B" w14:paraId="3C247190" w14:textId="77777777">
        <w:trPr>
          <w:trHeight w:val="331"/>
        </w:trPr>
        <w:tc>
          <w:tcPr>
            <w:tcW w:w="2892" w:type="dxa"/>
          </w:tcPr>
          <w:p w14:paraId="1502A45E" w14:textId="77777777" w:rsidR="00B43D3B" w:rsidRDefault="00066C4E">
            <w:pPr>
              <w:pStyle w:val="TableParagraph"/>
              <w:spacing w:before="16"/>
              <w:ind w:left="115"/>
              <w:rPr>
                <w:rFonts w:ascii="Arial"/>
                <w:sz w:val="24"/>
              </w:rPr>
            </w:pPr>
            <w:r>
              <w:rPr>
                <w:rFonts w:ascii="Arial"/>
                <w:sz w:val="24"/>
              </w:rPr>
              <w:t>FROM:</w:t>
            </w:r>
          </w:p>
        </w:tc>
        <w:tc>
          <w:tcPr>
            <w:tcW w:w="7418" w:type="dxa"/>
          </w:tcPr>
          <w:p w14:paraId="21685F80" w14:textId="59DB6C6B" w:rsidR="00B43D3B" w:rsidRDefault="00CC4D79">
            <w:pPr>
              <w:pStyle w:val="TableParagraph"/>
              <w:spacing w:before="16"/>
              <w:ind w:left="94"/>
              <w:rPr>
                <w:rFonts w:ascii="Arial"/>
                <w:sz w:val="24"/>
              </w:rPr>
            </w:pPr>
            <w:r>
              <w:rPr>
                <w:rFonts w:ascii="Arial"/>
                <w:sz w:val="24"/>
              </w:rPr>
              <w:t>Jenna Courage</w:t>
            </w:r>
            <w:r w:rsidR="00066C4E">
              <w:rPr>
                <w:rFonts w:ascii="Arial"/>
                <w:sz w:val="24"/>
              </w:rPr>
              <w:t>, Clubs Administrator</w:t>
            </w:r>
          </w:p>
        </w:tc>
      </w:tr>
      <w:tr w:rsidR="00B43D3B" w14:paraId="0DE9268D" w14:textId="77777777">
        <w:trPr>
          <w:trHeight w:val="344"/>
        </w:trPr>
        <w:tc>
          <w:tcPr>
            <w:tcW w:w="2892" w:type="dxa"/>
          </w:tcPr>
          <w:p w14:paraId="5D2586C4" w14:textId="77777777" w:rsidR="00B43D3B" w:rsidRDefault="00066C4E">
            <w:pPr>
              <w:pStyle w:val="TableParagraph"/>
              <w:spacing w:before="31"/>
              <w:ind w:left="115"/>
              <w:rPr>
                <w:rFonts w:ascii="Arial"/>
                <w:sz w:val="24"/>
              </w:rPr>
            </w:pPr>
            <w:r>
              <w:rPr>
                <w:rFonts w:ascii="Arial"/>
                <w:sz w:val="24"/>
              </w:rPr>
              <w:t>SUBJECT:</w:t>
            </w:r>
          </w:p>
        </w:tc>
        <w:tc>
          <w:tcPr>
            <w:tcW w:w="7418" w:type="dxa"/>
          </w:tcPr>
          <w:p w14:paraId="03AFE4CC" w14:textId="3E712BDF" w:rsidR="00B43D3B" w:rsidRDefault="00066C4E">
            <w:pPr>
              <w:pStyle w:val="TableParagraph"/>
              <w:spacing w:before="31"/>
              <w:ind w:left="94"/>
              <w:rPr>
                <w:rFonts w:ascii="Arial"/>
                <w:sz w:val="24"/>
              </w:rPr>
            </w:pPr>
            <w:r>
              <w:rPr>
                <w:rFonts w:ascii="Arial"/>
                <w:sz w:val="24"/>
              </w:rPr>
              <w:t>20</w:t>
            </w:r>
            <w:r w:rsidR="00352DD7">
              <w:rPr>
                <w:rFonts w:ascii="Arial"/>
                <w:sz w:val="24"/>
              </w:rPr>
              <w:t>2</w:t>
            </w:r>
            <w:r w:rsidR="008B1BBC">
              <w:rPr>
                <w:rFonts w:ascii="Arial"/>
                <w:sz w:val="24"/>
              </w:rPr>
              <w:t>1</w:t>
            </w:r>
            <w:r>
              <w:rPr>
                <w:rFonts w:ascii="Arial"/>
                <w:sz w:val="24"/>
              </w:rPr>
              <w:t>-2</w:t>
            </w:r>
            <w:r w:rsidR="008B1BBC">
              <w:rPr>
                <w:rFonts w:ascii="Arial"/>
                <w:sz w:val="24"/>
              </w:rPr>
              <w:t>2</w:t>
            </w:r>
            <w:r>
              <w:rPr>
                <w:rFonts w:ascii="Arial"/>
                <w:sz w:val="24"/>
              </w:rPr>
              <w:t xml:space="preserve"> Clubs Ratification</w:t>
            </w:r>
          </w:p>
        </w:tc>
      </w:tr>
      <w:tr w:rsidR="00B43D3B" w14:paraId="10EC1E9D" w14:textId="77777777">
        <w:trPr>
          <w:trHeight w:val="374"/>
        </w:trPr>
        <w:tc>
          <w:tcPr>
            <w:tcW w:w="2892" w:type="dxa"/>
            <w:tcBorders>
              <w:bottom w:val="single" w:sz="4" w:space="0" w:color="000000"/>
            </w:tcBorders>
          </w:tcPr>
          <w:p w14:paraId="4478AACA" w14:textId="77777777" w:rsidR="00B43D3B" w:rsidRDefault="00066C4E">
            <w:pPr>
              <w:pStyle w:val="TableParagraph"/>
              <w:spacing w:before="30"/>
              <w:ind w:left="115"/>
              <w:rPr>
                <w:rFonts w:ascii="Arial"/>
                <w:sz w:val="24"/>
              </w:rPr>
            </w:pPr>
            <w:r>
              <w:rPr>
                <w:rFonts w:ascii="Arial"/>
                <w:sz w:val="24"/>
              </w:rPr>
              <w:t>DATE:</w:t>
            </w:r>
          </w:p>
        </w:tc>
        <w:tc>
          <w:tcPr>
            <w:tcW w:w="7418" w:type="dxa"/>
            <w:tcBorders>
              <w:bottom w:val="single" w:sz="4" w:space="0" w:color="000000"/>
            </w:tcBorders>
          </w:tcPr>
          <w:p w14:paraId="643CF0BB" w14:textId="2F056702" w:rsidR="00B43D3B" w:rsidRDefault="00021CF1">
            <w:pPr>
              <w:pStyle w:val="TableParagraph"/>
              <w:spacing w:before="30"/>
              <w:ind w:left="94"/>
              <w:rPr>
                <w:rFonts w:ascii="Arial"/>
                <w:sz w:val="24"/>
              </w:rPr>
            </w:pPr>
            <w:r>
              <w:rPr>
                <w:rFonts w:ascii="Arial"/>
                <w:sz w:val="24"/>
              </w:rPr>
              <w:t>March 1, 2021</w:t>
            </w:r>
          </w:p>
        </w:tc>
      </w:tr>
    </w:tbl>
    <w:p w14:paraId="4D5F16FF" w14:textId="77777777" w:rsidR="00B43D3B" w:rsidRDefault="00B43D3B">
      <w:pPr>
        <w:pStyle w:val="BodyText"/>
        <w:rPr>
          <w:rFonts w:ascii="Times New Roman"/>
          <w:sz w:val="16"/>
        </w:rPr>
      </w:pPr>
    </w:p>
    <w:p w14:paraId="540203AF" w14:textId="77777777" w:rsidR="00B43D3B" w:rsidRDefault="00066C4E">
      <w:pPr>
        <w:pStyle w:val="BodyText"/>
        <w:spacing w:before="92"/>
        <w:ind w:left="600"/>
        <w:jc w:val="both"/>
      </w:pPr>
      <w:r>
        <w:t>Dear Assembly,</w:t>
      </w:r>
    </w:p>
    <w:p w14:paraId="6C54429D" w14:textId="77777777" w:rsidR="00B43D3B" w:rsidRDefault="00B43D3B">
      <w:pPr>
        <w:pStyle w:val="BodyText"/>
      </w:pPr>
    </w:p>
    <w:p w14:paraId="778C6C68" w14:textId="2186ED4F" w:rsidR="00B43D3B" w:rsidRDefault="00066C4E">
      <w:pPr>
        <w:pStyle w:val="BodyText"/>
        <w:ind w:left="600" w:right="574"/>
        <w:jc w:val="both"/>
      </w:pPr>
      <w:r>
        <w:t xml:space="preserve">The </w:t>
      </w:r>
      <w:r w:rsidR="00921713">
        <w:t xml:space="preserve">Clubs Advisory Council (CAC) </w:t>
      </w:r>
      <w:r>
        <w:t xml:space="preserve">is happy to suggest </w:t>
      </w:r>
      <w:r w:rsidR="00E63C56">
        <w:rPr>
          <w:i/>
          <w:iCs/>
        </w:rPr>
        <w:t>thirty</w:t>
      </w:r>
      <w:r w:rsidRPr="00F3675A">
        <w:rPr>
          <w:i/>
          <w:iCs/>
        </w:rPr>
        <w:t xml:space="preserve"> (</w:t>
      </w:r>
      <w:r w:rsidR="00E63C56">
        <w:rPr>
          <w:i/>
          <w:iCs/>
        </w:rPr>
        <w:t>30</w:t>
      </w:r>
      <w:r w:rsidRPr="00F3675A">
        <w:rPr>
          <w:i/>
          <w:iCs/>
        </w:rPr>
        <w:t>)</w:t>
      </w:r>
      <w:r>
        <w:t xml:space="preserve"> new clubs for ratification and official MSU recognition </w:t>
      </w:r>
      <w:r w:rsidR="00921713">
        <w:t>for the 2021-2022 academic year.</w:t>
      </w:r>
      <w:r>
        <w:t xml:space="preserve"> These </w:t>
      </w:r>
      <w:r w:rsidR="00E63C56">
        <w:rPr>
          <w:b/>
          <w:i/>
          <w:iCs/>
        </w:rPr>
        <w:t>thirty (30)</w:t>
      </w:r>
      <w:r>
        <w:rPr>
          <w:b/>
        </w:rPr>
        <w:t xml:space="preserve"> </w:t>
      </w:r>
      <w:r>
        <w:t>student groups have all successfully</w:t>
      </w:r>
      <w:r>
        <w:rPr>
          <w:spacing w:val="-15"/>
        </w:rPr>
        <w:t xml:space="preserve"> </w:t>
      </w:r>
      <w:r>
        <w:t>completed</w:t>
      </w:r>
      <w:r>
        <w:rPr>
          <w:spacing w:val="-12"/>
        </w:rPr>
        <w:t xml:space="preserve"> </w:t>
      </w:r>
      <w:r>
        <w:t>the</w:t>
      </w:r>
      <w:r>
        <w:rPr>
          <w:spacing w:val="-12"/>
        </w:rPr>
        <w:t xml:space="preserve"> </w:t>
      </w:r>
      <w:r>
        <w:t>application</w:t>
      </w:r>
      <w:r>
        <w:rPr>
          <w:spacing w:val="-14"/>
        </w:rPr>
        <w:t xml:space="preserve"> </w:t>
      </w:r>
      <w:r>
        <w:t>process</w:t>
      </w:r>
      <w:r>
        <w:rPr>
          <w:spacing w:val="-8"/>
        </w:rPr>
        <w:t xml:space="preserve"> </w:t>
      </w:r>
      <w:r>
        <w:t>and</w:t>
      </w:r>
      <w:r>
        <w:rPr>
          <w:spacing w:val="-13"/>
        </w:rPr>
        <w:t xml:space="preserve"> </w:t>
      </w:r>
      <w:r>
        <w:t>have</w:t>
      </w:r>
      <w:r>
        <w:rPr>
          <w:spacing w:val="-12"/>
        </w:rPr>
        <w:t xml:space="preserve"> </w:t>
      </w:r>
      <w:r>
        <w:t>demonstrated</w:t>
      </w:r>
      <w:r>
        <w:rPr>
          <w:spacing w:val="-14"/>
        </w:rPr>
        <w:t xml:space="preserve"> </w:t>
      </w:r>
      <w:r>
        <w:t>a</w:t>
      </w:r>
      <w:r>
        <w:rPr>
          <w:spacing w:val="-14"/>
        </w:rPr>
        <w:t xml:space="preserve"> </w:t>
      </w:r>
      <w:r>
        <w:t>unique</w:t>
      </w:r>
      <w:r>
        <w:rPr>
          <w:spacing w:val="-13"/>
        </w:rPr>
        <w:t xml:space="preserve"> </w:t>
      </w:r>
      <w:r>
        <w:t>passion for serving our</w:t>
      </w:r>
      <w:r>
        <w:rPr>
          <w:spacing w:val="-2"/>
        </w:rPr>
        <w:t xml:space="preserve"> </w:t>
      </w:r>
      <w:r>
        <w:t>community.</w:t>
      </w:r>
    </w:p>
    <w:p w14:paraId="2B949B2F" w14:textId="77777777" w:rsidR="00B43D3B" w:rsidRDefault="00B43D3B">
      <w:pPr>
        <w:pStyle w:val="BodyText"/>
        <w:spacing w:before="3"/>
      </w:pPr>
    </w:p>
    <w:p w14:paraId="7F123602" w14:textId="7F623EC7" w:rsidR="00B43D3B" w:rsidRDefault="00066C4E">
      <w:pPr>
        <w:pStyle w:val="BodyText"/>
        <w:spacing w:line="237" w:lineRule="auto"/>
        <w:ind w:left="600" w:right="580"/>
        <w:jc w:val="both"/>
      </w:pPr>
      <w:r>
        <w:t xml:space="preserve">Below, you will find the </w:t>
      </w:r>
      <w:r w:rsidR="00E63C56">
        <w:rPr>
          <w:i/>
          <w:iCs/>
        </w:rPr>
        <w:t>thirty</w:t>
      </w:r>
      <w:r w:rsidR="00200848">
        <w:t xml:space="preserve"> </w:t>
      </w:r>
      <w:r w:rsidR="00E63C56">
        <w:t xml:space="preserve">(30) </w:t>
      </w:r>
      <w:r>
        <w:t>student groups which</w:t>
      </w:r>
      <w:r w:rsidR="00D020B9">
        <w:t xml:space="preserve"> the CAC</w:t>
      </w:r>
      <w:r>
        <w:t xml:space="preserve"> </w:t>
      </w:r>
      <w:r w:rsidR="00D020B9">
        <w:t>is</w:t>
      </w:r>
      <w:r>
        <w:t xml:space="preserve"> recommending to the SRA for MSU club status. In reviewing this list, please note:</w:t>
      </w:r>
    </w:p>
    <w:p w14:paraId="78AEE60E" w14:textId="77777777" w:rsidR="00B43D3B" w:rsidRDefault="00B43D3B">
      <w:pPr>
        <w:pStyle w:val="BodyText"/>
        <w:spacing w:before="1"/>
      </w:pPr>
    </w:p>
    <w:p w14:paraId="68BCA6B0" w14:textId="09CEE23F" w:rsidR="00B43D3B" w:rsidRDefault="00921713">
      <w:pPr>
        <w:pStyle w:val="ListParagraph"/>
        <w:numPr>
          <w:ilvl w:val="0"/>
          <w:numId w:val="1"/>
        </w:numPr>
        <w:tabs>
          <w:tab w:val="left" w:pos="1845"/>
          <w:tab w:val="left" w:pos="1846"/>
          <w:tab w:val="left" w:pos="2752"/>
          <w:tab w:val="left" w:pos="4150"/>
          <w:tab w:val="left" w:pos="4574"/>
          <w:tab w:val="left" w:pos="5040"/>
          <w:tab w:val="left" w:pos="5826"/>
          <w:tab w:val="left" w:pos="6229"/>
          <w:tab w:val="left" w:pos="7669"/>
          <w:tab w:val="left" w:pos="8749"/>
        </w:tabs>
        <w:ind w:hanging="720"/>
        <w:rPr>
          <w:sz w:val="24"/>
        </w:rPr>
      </w:pPr>
      <w:r>
        <w:rPr>
          <w:sz w:val="24"/>
        </w:rPr>
        <w:t>O</w:t>
      </w:r>
      <w:r w:rsidR="00066C4E">
        <w:rPr>
          <w:sz w:val="24"/>
        </w:rPr>
        <w:t>fficial</w:t>
      </w:r>
      <w:r>
        <w:rPr>
          <w:sz w:val="24"/>
        </w:rPr>
        <w:t xml:space="preserve"> </w:t>
      </w:r>
      <w:r w:rsidR="00066C4E">
        <w:rPr>
          <w:sz w:val="24"/>
        </w:rPr>
        <w:t>recognition</w:t>
      </w:r>
      <w:r>
        <w:rPr>
          <w:sz w:val="24"/>
        </w:rPr>
        <w:t xml:space="preserve"> </w:t>
      </w:r>
      <w:r w:rsidR="00066C4E">
        <w:rPr>
          <w:sz w:val="24"/>
        </w:rPr>
        <w:t>of</w:t>
      </w:r>
      <w:r w:rsidR="00066C4E">
        <w:rPr>
          <w:sz w:val="24"/>
        </w:rPr>
        <w:tab/>
        <w:t>all</w:t>
      </w:r>
      <w:r>
        <w:rPr>
          <w:sz w:val="24"/>
        </w:rPr>
        <w:t xml:space="preserve"> </w:t>
      </w:r>
      <w:r w:rsidR="00066C4E">
        <w:rPr>
          <w:sz w:val="24"/>
        </w:rPr>
        <w:t>clubs</w:t>
      </w:r>
      <w:r w:rsidR="00066C4E">
        <w:rPr>
          <w:sz w:val="24"/>
        </w:rPr>
        <w:tab/>
      </w:r>
      <w:r w:rsidR="002C5BE7">
        <w:rPr>
          <w:sz w:val="24"/>
        </w:rPr>
        <w:t xml:space="preserve"> </w:t>
      </w:r>
      <w:r w:rsidR="00066C4E">
        <w:rPr>
          <w:sz w:val="24"/>
        </w:rPr>
        <w:t>is</w:t>
      </w:r>
      <w:r>
        <w:rPr>
          <w:sz w:val="24"/>
        </w:rPr>
        <w:t xml:space="preserve"> </w:t>
      </w:r>
      <w:r w:rsidR="00066C4E">
        <w:rPr>
          <w:sz w:val="24"/>
        </w:rPr>
        <w:t>conditional,</w:t>
      </w:r>
      <w:r>
        <w:rPr>
          <w:sz w:val="24"/>
        </w:rPr>
        <w:t xml:space="preserve"> </w:t>
      </w:r>
      <w:r w:rsidR="00066C4E">
        <w:rPr>
          <w:sz w:val="24"/>
        </w:rPr>
        <w:t>pending</w:t>
      </w:r>
      <w:r>
        <w:rPr>
          <w:sz w:val="24"/>
        </w:rPr>
        <w:t xml:space="preserve"> </w:t>
      </w:r>
      <w:r w:rsidR="00066C4E">
        <w:rPr>
          <w:spacing w:val="-3"/>
          <w:sz w:val="24"/>
        </w:rPr>
        <w:t xml:space="preserve">satisfactory </w:t>
      </w:r>
      <w:r w:rsidR="00066C4E">
        <w:rPr>
          <w:sz w:val="24"/>
        </w:rPr>
        <w:t>completion of clubs</w:t>
      </w:r>
      <w:r w:rsidR="00066C4E">
        <w:rPr>
          <w:spacing w:val="2"/>
          <w:sz w:val="24"/>
        </w:rPr>
        <w:t xml:space="preserve"> </w:t>
      </w:r>
      <w:r w:rsidR="00066C4E">
        <w:rPr>
          <w:sz w:val="24"/>
        </w:rPr>
        <w:t>training;</w:t>
      </w:r>
    </w:p>
    <w:p w14:paraId="285394AA" w14:textId="77777777" w:rsidR="00B43D3B" w:rsidRDefault="00B43D3B">
      <w:pPr>
        <w:pStyle w:val="BodyText"/>
      </w:pPr>
    </w:p>
    <w:p w14:paraId="297B18B9" w14:textId="372D7469" w:rsidR="00B43D3B" w:rsidRDefault="00066C4E">
      <w:pPr>
        <w:pStyle w:val="ListParagraph"/>
        <w:numPr>
          <w:ilvl w:val="0"/>
          <w:numId w:val="1"/>
        </w:numPr>
        <w:tabs>
          <w:tab w:val="left" w:pos="1846"/>
        </w:tabs>
        <w:ind w:left="1846"/>
        <w:rPr>
          <w:sz w:val="24"/>
        </w:rPr>
      </w:pPr>
      <w:r>
        <w:rPr>
          <w:sz w:val="24"/>
        </w:rPr>
        <w:t xml:space="preserve">a brief description for each </w:t>
      </w:r>
      <w:r w:rsidR="00D020B9">
        <w:rPr>
          <w:sz w:val="24"/>
        </w:rPr>
        <w:t xml:space="preserve">new club </w:t>
      </w:r>
      <w:r>
        <w:rPr>
          <w:sz w:val="24"/>
        </w:rPr>
        <w:t xml:space="preserve">is noted </w:t>
      </w:r>
      <w:r w:rsidR="00BE2D5C">
        <w:rPr>
          <w:sz w:val="24"/>
        </w:rPr>
        <w:t>on each</w:t>
      </w:r>
      <w:r>
        <w:rPr>
          <w:sz w:val="24"/>
        </w:rPr>
        <w:t xml:space="preserve"> list to inform you of their</w:t>
      </w:r>
      <w:r>
        <w:rPr>
          <w:spacing w:val="-2"/>
          <w:sz w:val="24"/>
        </w:rPr>
        <w:t xml:space="preserve"> </w:t>
      </w:r>
      <w:r>
        <w:rPr>
          <w:sz w:val="24"/>
        </w:rPr>
        <w:t>mission/goals;</w:t>
      </w:r>
    </w:p>
    <w:p w14:paraId="72703850" w14:textId="77777777" w:rsidR="00B43D3B" w:rsidRDefault="00B43D3B">
      <w:pPr>
        <w:pStyle w:val="BodyText"/>
        <w:spacing w:before="1"/>
      </w:pPr>
    </w:p>
    <w:p w14:paraId="562D3D5D" w14:textId="65D7AA9F" w:rsidR="00B43D3B" w:rsidRDefault="00861AF4">
      <w:pPr>
        <w:pStyle w:val="ListParagraph"/>
        <w:numPr>
          <w:ilvl w:val="0"/>
          <w:numId w:val="1"/>
        </w:numPr>
        <w:tabs>
          <w:tab w:val="left" w:pos="1846"/>
        </w:tabs>
        <w:ind w:left="1846" w:right="578"/>
        <w:rPr>
          <w:sz w:val="24"/>
        </w:rPr>
      </w:pPr>
      <w:r>
        <w:rPr>
          <w:sz w:val="24"/>
        </w:rPr>
        <w:t>If ratified, these groups would hold MSU club status as of May 1</w:t>
      </w:r>
      <w:r w:rsidRPr="00861AF4">
        <w:rPr>
          <w:sz w:val="24"/>
          <w:vertAlign w:val="superscript"/>
        </w:rPr>
        <w:t>st</w:t>
      </w:r>
      <w:r>
        <w:rPr>
          <w:sz w:val="24"/>
        </w:rPr>
        <w:t>, 2021.</w:t>
      </w:r>
    </w:p>
    <w:p w14:paraId="4AA1153F" w14:textId="77777777" w:rsidR="00B43D3B" w:rsidRDefault="00B43D3B">
      <w:pPr>
        <w:pStyle w:val="BodyText"/>
      </w:pPr>
    </w:p>
    <w:p w14:paraId="70BF55AC" w14:textId="33C772BB" w:rsidR="00B43D3B" w:rsidRDefault="00066C4E" w:rsidP="00E424AC">
      <w:pPr>
        <w:pStyle w:val="BodyText"/>
        <w:ind w:left="600" w:right="581"/>
        <w:jc w:val="both"/>
        <w:sectPr w:rsidR="00B43D3B">
          <w:footerReference w:type="default" r:id="rId8"/>
          <w:type w:val="continuous"/>
          <w:pgSz w:w="12240" w:h="15840"/>
          <w:pgMar w:top="900" w:right="860" w:bottom="1140" w:left="840" w:header="720" w:footer="958" w:gutter="0"/>
          <w:pgNumType w:start="1"/>
          <w:cols w:space="720"/>
        </w:sectPr>
      </w:pPr>
      <w:r>
        <w:t>McMaster University maintains one of the largest and most diverse club departments in the country. Our continual commitment to this department empowers student voices, fosters student success, produces entry points for leadership on campus, creates spac</w:t>
      </w:r>
      <w:r w:rsidR="001256F6">
        <w:t>es</w:t>
      </w:r>
    </w:p>
    <w:p w14:paraId="77469481" w14:textId="2A616CCA" w:rsidR="00B43D3B" w:rsidRDefault="00066C4E" w:rsidP="00B046EC">
      <w:pPr>
        <w:pStyle w:val="BodyText"/>
        <w:spacing w:before="81"/>
        <w:ind w:right="579"/>
        <w:jc w:val="both"/>
      </w:pPr>
      <w:r>
        <w:lastRenderedPageBreak/>
        <w:t>for</w:t>
      </w:r>
      <w:r>
        <w:rPr>
          <w:spacing w:val="-16"/>
        </w:rPr>
        <w:t xml:space="preserve"> </w:t>
      </w:r>
      <w:r>
        <w:t>student</w:t>
      </w:r>
      <w:r>
        <w:rPr>
          <w:spacing w:val="-15"/>
        </w:rPr>
        <w:t xml:space="preserve"> </w:t>
      </w:r>
      <w:r>
        <w:t>communities,</w:t>
      </w:r>
      <w:r>
        <w:rPr>
          <w:spacing w:val="-14"/>
        </w:rPr>
        <w:t xml:space="preserve"> </w:t>
      </w:r>
      <w:r>
        <w:t>and</w:t>
      </w:r>
      <w:r>
        <w:rPr>
          <w:spacing w:val="-12"/>
        </w:rPr>
        <w:t xml:space="preserve"> </w:t>
      </w:r>
      <w:r>
        <w:t>leads</w:t>
      </w:r>
      <w:r>
        <w:rPr>
          <w:spacing w:val="-17"/>
        </w:rPr>
        <w:t xml:space="preserve"> </w:t>
      </w:r>
      <w:r>
        <w:t>to</w:t>
      </w:r>
      <w:r>
        <w:rPr>
          <w:spacing w:val="-16"/>
        </w:rPr>
        <w:t xml:space="preserve"> </w:t>
      </w:r>
      <w:r>
        <w:t>an</w:t>
      </w:r>
      <w:r>
        <w:rPr>
          <w:spacing w:val="-17"/>
        </w:rPr>
        <w:t xml:space="preserve"> </w:t>
      </w:r>
      <w:r>
        <w:t>overall</w:t>
      </w:r>
      <w:r>
        <w:rPr>
          <w:spacing w:val="-16"/>
        </w:rPr>
        <w:t xml:space="preserve"> </w:t>
      </w:r>
      <w:r>
        <w:t>enhancement</w:t>
      </w:r>
      <w:r>
        <w:rPr>
          <w:spacing w:val="-17"/>
        </w:rPr>
        <w:t xml:space="preserve"> </w:t>
      </w:r>
      <w:r>
        <w:t>of</w:t>
      </w:r>
      <w:r>
        <w:rPr>
          <w:spacing w:val="-12"/>
        </w:rPr>
        <w:t xml:space="preserve"> </w:t>
      </w:r>
      <w:r>
        <w:t>student</w:t>
      </w:r>
      <w:r>
        <w:rPr>
          <w:spacing w:val="-17"/>
        </w:rPr>
        <w:t xml:space="preserve"> </w:t>
      </w:r>
      <w:r>
        <w:t>life</w:t>
      </w:r>
      <w:r>
        <w:rPr>
          <w:spacing w:val="-16"/>
        </w:rPr>
        <w:t xml:space="preserve"> </w:t>
      </w:r>
      <w:r>
        <w:t>at</w:t>
      </w:r>
      <w:r>
        <w:rPr>
          <w:spacing w:val="-15"/>
        </w:rPr>
        <w:t xml:space="preserve"> </w:t>
      </w:r>
      <w:r>
        <w:t xml:space="preserve">university. </w:t>
      </w:r>
      <w:r w:rsidR="00861AF4">
        <w:t xml:space="preserve">The CAC, in consultation with the clubs department </w:t>
      </w:r>
      <w:r>
        <w:t>strongly</w:t>
      </w:r>
      <w:r>
        <w:rPr>
          <w:spacing w:val="-21"/>
        </w:rPr>
        <w:t xml:space="preserve"> </w:t>
      </w:r>
      <w:r>
        <w:t>urge</w:t>
      </w:r>
      <w:r>
        <w:rPr>
          <w:spacing w:val="-17"/>
        </w:rPr>
        <w:t xml:space="preserve"> </w:t>
      </w:r>
      <w:r>
        <w:t>you</w:t>
      </w:r>
      <w:r>
        <w:rPr>
          <w:spacing w:val="-16"/>
        </w:rPr>
        <w:t xml:space="preserve"> </w:t>
      </w:r>
      <w:r>
        <w:t>to</w:t>
      </w:r>
      <w:r>
        <w:rPr>
          <w:spacing w:val="-17"/>
        </w:rPr>
        <w:t xml:space="preserve"> </w:t>
      </w:r>
      <w:r>
        <w:t>ratify</w:t>
      </w:r>
      <w:r>
        <w:rPr>
          <w:spacing w:val="-20"/>
        </w:rPr>
        <w:t xml:space="preserve"> </w:t>
      </w:r>
      <w:r>
        <w:t>these</w:t>
      </w:r>
      <w:r>
        <w:rPr>
          <w:spacing w:val="-18"/>
        </w:rPr>
        <w:t xml:space="preserve"> </w:t>
      </w:r>
      <w:r>
        <w:t>new</w:t>
      </w:r>
      <w:r>
        <w:rPr>
          <w:spacing w:val="-21"/>
        </w:rPr>
        <w:t xml:space="preserve"> </w:t>
      </w:r>
      <w:r w:rsidR="00921713">
        <w:t>clubs</w:t>
      </w:r>
      <w:r>
        <w:t>;</w:t>
      </w:r>
      <w:r>
        <w:rPr>
          <w:spacing w:val="-17"/>
        </w:rPr>
        <w:t xml:space="preserve"> </w:t>
      </w:r>
      <w:r w:rsidR="00861AF4">
        <w:t xml:space="preserve">our department </w:t>
      </w:r>
      <w:r>
        <w:t>greatly</w:t>
      </w:r>
      <w:r>
        <w:rPr>
          <w:spacing w:val="-19"/>
        </w:rPr>
        <w:t xml:space="preserve"> </w:t>
      </w:r>
      <w:r>
        <w:t>look</w:t>
      </w:r>
      <w:r w:rsidR="00861AF4">
        <w:t>s</w:t>
      </w:r>
      <w:r>
        <w:rPr>
          <w:spacing w:val="-18"/>
        </w:rPr>
        <w:t xml:space="preserve"> </w:t>
      </w:r>
      <w:r>
        <w:t>forward</w:t>
      </w:r>
      <w:r>
        <w:rPr>
          <w:spacing w:val="-18"/>
        </w:rPr>
        <w:t xml:space="preserve"> </w:t>
      </w:r>
      <w:r>
        <w:t>to</w:t>
      </w:r>
      <w:r>
        <w:rPr>
          <w:spacing w:val="-16"/>
        </w:rPr>
        <w:t xml:space="preserve"> </w:t>
      </w:r>
      <w:r>
        <w:t>working with each one of them in the upcoming</w:t>
      </w:r>
      <w:r>
        <w:rPr>
          <w:spacing w:val="-6"/>
        </w:rPr>
        <w:t xml:space="preserve"> </w:t>
      </w:r>
      <w:r>
        <w:t>year.</w:t>
      </w:r>
    </w:p>
    <w:p w14:paraId="69BBFDCA" w14:textId="77777777" w:rsidR="00B43D3B" w:rsidRDefault="00B43D3B">
      <w:pPr>
        <w:pStyle w:val="BodyText"/>
        <w:spacing w:before="11"/>
        <w:rPr>
          <w:sz w:val="23"/>
        </w:rPr>
      </w:pPr>
    </w:p>
    <w:p w14:paraId="6C0421FF" w14:textId="77777777" w:rsidR="00B43D3B" w:rsidRDefault="00066C4E">
      <w:pPr>
        <w:pStyle w:val="BodyText"/>
        <w:ind w:left="600" w:right="577"/>
        <w:jc w:val="both"/>
      </w:pPr>
      <w:r>
        <w:t>Should you have any questions, concerns, or require any clarification, please do not hesitate to contact me.</w:t>
      </w:r>
    </w:p>
    <w:p w14:paraId="759917E3" w14:textId="77777777" w:rsidR="00B43D3B" w:rsidRDefault="00B43D3B">
      <w:pPr>
        <w:pStyle w:val="BodyText"/>
      </w:pPr>
    </w:p>
    <w:p w14:paraId="0D36612B" w14:textId="77777777" w:rsidR="00B43D3B" w:rsidRDefault="00066C4E">
      <w:pPr>
        <w:pStyle w:val="BodyText"/>
        <w:ind w:left="600"/>
      </w:pPr>
      <w:r>
        <w:t>Best,</w:t>
      </w:r>
    </w:p>
    <w:p w14:paraId="7A3A7247" w14:textId="77777777" w:rsidR="00B43D3B" w:rsidRDefault="00B43D3B">
      <w:pPr>
        <w:pStyle w:val="BodyText"/>
      </w:pPr>
    </w:p>
    <w:p w14:paraId="2F3F0ED2" w14:textId="0114D004" w:rsidR="00B43D3B" w:rsidRDefault="00CC4D79">
      <w:pPr>
        <w:pStyle w:val="BodyText"/>
        <w:ind w:left="600"/>
      </w:pPr>
      <w:r>
        <w:t>Jenna Courage</w:t>
      </w:r>
    </w:p>
    <w:p w14:paraId="2128600A" w14:textId="77777777" w:rsidR="00B43D3B" w:rsidRDefault="00066C4E">
      <w:pPr>
        <w:pStyle w:val="BodyText"/>
        <w:ind w:left="600" w:right="7264"/>
      </w:pPr>
      <w:r>
        <w:t>Clubs Administrator 905.525.9140 ext. 24113</w:t>
      </w:r>
    </w:p>
    <w:p w14:paraId="2D3DC4A9" w14:textId="77777777" w:rsidR="00B43D3B" w:rsidRDefault="001D0678" w:rsidP="007D54E6">
      <w:pPr>
        <w:pStyle w:val="BodyText"/>
        <w:spacing w:before="1"/>
        <w:ind w:left="600"/>
      </w:pPr>
      <w:hyperlink r:id="rId9">
        <w:r w:rsidR="00066C4E">
          <w:t>clubs@msu.mcmaster.ca</w:t>
        </w:r>
      </w:hyperlink>
    </w:p>
    <w:p w14:paraId="2033E674" w14:textId="0889D639" w:rsidR="007D54E6" w:rsidRDefault="0073299A" w:rsidP="002D7595">
      <w:pPr>
        <w:pStyle w:val="BodyText"/>
        <w:spacing w:before="1"/>
        <w:ind w:left="600"/>
      </w:pPr>
      <w:r>
        <w:tab/>
      </w:r>
    </w:p>
    <w:p w14:paraId="2AEBF0B8" w14:textId="387E9C89" w:rsidR="00D86788" w:rsidRDefault="00D86788" w:rsidP="002D7595">
      <w:pPr>
        <w:pStyle w:val="BodyText"/>
        <w:spacing w:before="1"/>
        <w:ind w:left="600"/>
      </w:pPr>
    </w:p>
    <w:p w14:paraId="6C47F781" w14:textId="1FEEF17F" w:rsidR="00D86788" w:rsidRDefault="00D86788" w:rsidP="002D7595">
      <w:pPr>
        <w:pStyle w:val="BodyText"/>
        <w:spacing w:before="1"/>
        <w:ind w:left="600"/>
      </w:pPr>
    </w:p>
    <w:p w14:paraId="2CB362B0" w14:textId="78DDD3B3" w:rsidR="00D86788" w:rsidRDefault="00D86788" w:rsidP="002D7595">
      <w:pPr>
        <w:pStyle w:val="BodyText"/>
        <w:spacing w:before="1"/>
        <w:ind w:left="600"/>
      </w:pPr>
    </w:p>
    <w:p w14:paraId="710F6B17" w14:textId="778C554D" w:rsidR="00D86788" w:rsidRDefault="00D86788" w:rsidP="002D7595">
      <w:pPr>
        <w:pStyle w:val="BodyText"/>
        <w:spacing w:before="1"/>
        <w:ind w:left="600"/>
      </w:pPr>
    </w:p>
    <w:p w14:paraId="5DB1663A" w14:textId="79ABB7A0" w:rsidR="00D86788" w:rsidRDefault="00D86788" w:rsidP="002D7595">
      <w:pPr>
        <w:pStyle w:val="BodyText"/>
        <w:spacing w:before="1"/>
        <w:ind w:left="600"/>
      </w:pPr>
    </w:p>
    <w:p w14:paraId="4BB07F4B" w14:textId="4D1037FD" w:rsidR="00D86788" w:rsidRDefault="00D86788" w:rsidP="002D7595">
      <w:pPr>
        <w:pStyle w:val="BodyText"/>
        <w:spacing w:before="1"/>
        <w:ind w:left="600"/>
      </w:pPr>
    </w:p>
    <w:p w14:paraId="0240B34A" w14:textId="072AD136" w:rsidR="00D86788" w:rsidRDefault="00D86788" w:rsidP="002D7595">
      <w:pPr>
        <w:pStyle w:val="BodyText"/>
        <w:spacing w:before="1"/>
        <w:ind w:left="600"/>
      </w:pPr>
    </w:p>
    <w:p w14:paraId="10A8C85C" w14:textId="361B1D52" w:rsidR="00D86788" w:rsidRDefault="00D86788" w:rsidP="002D7595">
      <w:pPr>
        <w:pStyle w:val="BodyText"/>
        <w:spacing w:before="1"/>
        <w:ind w:left="600"/>
      </w:pPr>
    </w:p>
    <w:p w14:paraId="4940AE50" w14:textId="516C1B36" w:rsidR="00D86788" w:rsidRDefault="00D86788" w:rsidP="002D7595">
      <w:pPr>
        <w:pStyle w:val="BodyText"/>
        <w:spacing w:before="1"/>
        <w:ind w:left="600"/>
      </w:pPr>
    </w:p>
    <w:p w14:paraId="3B5CD2E4" w14:textId="73133A5C" w:rsidR="00D86788" w:rsidRDefault="00D86788" w:rsidP="002D7595">
      <w:pPr>
        <w:pStyle w:val="BodyText"/>
        <w:spacing w:before="1"/>
        <w:ind w:left="600"/>
      </w:pPr>
    </w:p>
    <w:p w14:paraId="43B2CAD7" w14:textId="3D1C77D7" w:rsidR="00D86788" w:rsidRDefault="00D86788" w:rsidP="002D7595">
      <w:pPr>
        <w:pStyle w:val="BodyText"/>
        <w:spacing w:before="1"/>
        <w:ind w:left="600"/>
      </w:pPr>
    </w:p>
    <w:p w14:paraId="082E55DD" w14:textId="74A0C231" w:rsidR="00D86788" w:rsidRDefault="00D86788" w:rsidP="002D7595">
      <w:pPr>
        <w:pStyle w:val="BodyText"/>
        <w:spacing w:before="1"/>
        <w:ind w:left="600"/>
      </w:pPr>
    </w:p>
    <w:p w14:paraId="5646D9DF" w14:textId="77211474" w:rsidR="00D86788" w:rsidRDefault="00D86788" w:rsidP="002D7595">
      <w:pPr>
        <w:pStyle w:val="BodyText"/>
        <w:spacing w:before="1"/>
        <w:ind w:left="600"/>
      </w:pPr>
    </w:p>
    <w:p w14:paraId="4B1A9B2E" w14:textId="56C0030F" w:rsidR="00D86788" w:rsidRDefault="00D86788" w:rsidP="002D7595">
      <w:pPr>
        <w:pStyle w:val="BodyText"/>
        <w:spacing w:before="1"/>
        <w:ind w:left="600"/>
      </w:pPr>
    </w:p>
    <w:p w14:paraId="1F423E01" w14:textId="4B5160E3" w:rsidR="00D86788" w:rsidRDefault="00D86788" w:rsidP="002D7595">
      <w:pPr>
        <w:pStyle w:val="BodyText"/>
        <w:spacing w:before="1"/>
        <w:ind w:left="600"/>
      </w:pPr>
    </w:p>
    <w:p w14:paraId="0BFECAF8" w14:textId="48BD5227" w:rsidR="00D86788" w:rsidRDefault="00D86788" w:rsidP="002D7595">
      <w:pPr>
        <w:pStyle w:val="BodyText"/>
        <w:spacing w:before="1"/>
        <w:ind w:left="600"/>
      </w:pPr>
    </w:p>
    <w:p w14:paraId="220575A4" w14:textId="467ED564" w:rsidR="00D86788" w:rsidRDefault="00D86788" w:rsidP="002D7595">
      <w:pPr>
        <w:pStyle w:val="BodyText"/>
        <w:spacing w:before="1"/>
        <w:ind w:left="600"/>
      </w:pPr>
    </w:p>
    <w:p w14:paraId="0ACD3BBE" w14:textId="7E799667" w:rsidR="00D86788" w:rsidRDefault="00D86788" w:rsidP="002D7595">
      <w:pPr>
        <w:pStyle w:val="BodyText"/>
        <w:spacing w:before="1"/>
        <w:ind w:left="600"/>
      </w:pPr>
    </w:p>
    <w:p w14:paraId="198BD7F8" w14:textId="24E903F6" w:rsidR="00D86788" w:rsidRDefault="00D86788" w:rsidP="002D7595">
      <w:pPr>
        <w:pStyle w:val="BodyText"/>
        <w:spacing w:before="1"/>
        <w:ind w:left="600"/>
      </w:pPr>
    </w:p>
    <w:p w14:paraId="1A49B70E" w14:textId="190060E4" w:rsidR="00D86788" w:rsidRDefault="00D86788" w:rsidP="002D7595">
      <w:pPr>
        <w:pStyle w:val="BodyText"/>
        <w:spacing w:before="1"/>
        <w:ind w:left="600"/>
      </w:pPr>
    </w:p>
    <w:p w14:paraId="3E91C546" w14:textId="7949DBFA" w:rsidR="00D86788" w:rsidRDefault="00D86788" w:rsidP="002D7595">
      <w:pPr>
        <w:pStyle w:val="BodyText"/>
        <w:spacing w:before="1"/>
        <w:ind w:left="600"/>
      </w:pPr>
    </w:p>
    <w:p w14:paraId="218905F3" w14:textId="20B60622" w:rsidR="00D86788" w:rsidRDefault="00D86788" w:rsidP="002D7595">
      <w:pPr>
        <w:pStyle w:val="BodyText"/>
        <w:spacing w:before="1"/>
        <w:ind w:left="600"/>
      </w:pPr>
    </w:p>
    <w:p w14:paraId="02160B71" w14:textId="22C18D4C" w:rsidR="00D86788" w:rsidRDefault="00D86788" w:rsidP="002D7595">
      <w:pPr>
        <w:pStyle w:val="BodyText"/>
        <w:spacing w:before="1"/>
        <w:ind w:left="600"/>
      </w:pPr>
    </w:p>
    <w:p w14:paraId="76566CA2" w14:textId="6C927364" w:rsidR="00D86788" w:rsidRDefault="00D86788" w:rsidP="002D7595">
      <w:pPr>
        <w:pStyle w:val="BodyText"/>
        <w:spacing w:before="1"/>
        <w:ind w:left="600"/>
      </w:pPr>
    </w:p>
    <w:p w14:paraId="4961BCF0" w14:textId="459A1589" w:rsidR="00D86788" w:rsidRDefault="00D86788" w:rsidP="002D7595">
      <w:pPr>
        <w:pStyle w:val="BodyText"/>
        <w:spacing w:before="1"/>
        <w:ind w:left="600"/>
      </w:pPr>
    </w:p>
    <w:p w14:paraId="4338F426" w14:textId="7AFB254D" w:rsidR="00D86788" w:rsidRDefault="00D86788" w:rsidP="002D7595">
      <w:pPr>
        <w:pStyle w:val="BodyText"/>
        <w:spacing w:before="1"/>
        <w:ind w:left="600"/>
      </w:pPr>
    </w:p>
    <w:p w14:paraId="0FD2F077" w14:textId="2A5FB184" w:rsidR="00D86788" w:rsidRDefault="00D86788" w:rsidP="002D7595">
      <w:pPr>
        <w:pStyle w:val="BodyText"/>
        <w:spacing w:before="1"/>
        <w:ind w:left="600"/>
      </w:pPr>
    </w:p>
    <w:p w14:paraId="3429D5D8" w14:textId="43FD7E7C" w:rsidR="00D86788" w:rsidRDefault="00D86788" w:rsidP="002D7595">
      <w:pPr>
        <w:pStyle w:val="BodyText"/>
        <w:spacing w:before="1"/>
        <w:ind w:left="600"/>
      </w:pPr>
    </w:p>
    <w:p w14:paraId="6EEA2BAB" w14:textId="289A2A0C" w:rsidR="00D86788" w:rsidRDefault="00D86788" w:rsidP="002D7595">
      <w:pPr>
        <w:pStyle w:val="BodyText"/>
        <w:spacing w:before="1"/>
        <w:ind w:left="600"/>
      </w:pPr>
    </w:p>
    <w:p w14:paraId="3D4BC9A1" w14:textId="77777777" w:rsidR="00D86788" w:rsidRDefault="00D86788" w:rsidP="002D7595">
      <w:pPr>
        <w:pStyle w:val="BodyText"/>
        <w:spacing w:before="1"/>
        <w:ind w:left="600"/>
      </w:pPr>
    </w:p>
    <w:p w14:paraId="0CD2FEDC" w14:textId="77777777" w:rsidR="00EE74F5" w:rsidRDefault="00EE74F5" w:rsidP="002D7595">
      <w:pPr>
        <w:pStyle w:val="BodyText"/>
        <w:spacing w:before="1"/>
        <w:ind w:left="600"/>
      </w:pPr>
    </w:p>
    <w:p w14:paraId="1BE2C09E" w14:textId="221DFB24" w:rsidR="00EE74F5" w:rsidRDefault="00EE74F5" w:rsidP="002D7595">
      <w:pPr>
        <w:pStyle w:val="BodyText"/>
        <w:spacing w:before="1"/>
        <w:ind w:left="600"/>
      </w:pPr>
    </w:p>
    <w:p w14:paraId="78662832" w14:textId="77777777" w:rsidR="00E424AC" w:rsidRDefault="00E424AC" w:rsidP="00D86788">
      <w:pPr>
        <w:pStyle w:val="BodyText"/>
        <w:spacing w:before="1"/>
        <w:ind w:left="600"/>
        <w:jc w:val="center"/>
        <w:rPr>
          <w:rFonts w:asciiTheme="minorHAnsi" w:hAnsiTheme="minorHAnsi" w:cstheme="minorHAnsi"/>
          <w:b/>
          <w:bCs/>
        </w:rPr>
      </w:pPr>
    </w:p>
    <w:p w14:paraId="73385424" w14:textId="2D462E2C" w:rsidR="00D86788" w:rsidRPr="00DE475C" w:rsidRDefault="00D86788" w:rsidP="00D86788">
      <w:pPr>
        <w:pStyle w:val="BodyText"/>
        <w:spacing w:before="1"/>
        <w:ind w:left="600"/>
        <w:jc w:val="center"/>
        <w:rPr>
          <w:rFonts w:asciiTheme="minorHAnsi" w:hAnsiTheme="minorHAnsi" w:cstheme="minorHAnsi"/>
          <w:b/>
          <w:bCs/>
          <w:sz w:val="32"/>
          <w:szCs w:val="32"/>
        </w:rPr>
      </w:pPr>
      <w:r w:rsidRPr="00DE475C">
        <w:rPr>
          <w:rFonts w:asciiTheme="minorHAnsi" w:hAnsiTheme="minorHAnsi" w:cstheme="minorHAnsi"/>
          <w:b/>
          <w:bCs/>
          <w:sz w:val="32"/>
          <w:szCs w:val="32"/>
        </w:rPr>
        <w:lastRenderedPageBreak/>
        <w:t>M</w:t>
      </w:r>
      <w:r w:rsidR="00745854" w:rsidRPr="00DE475C">
        <w:rPr>
          <w:rFonts w:asciiTheme="minorHAnsi" w:hAnsiTheme="minorHAnsi" w:cstheme="minorHAnsi"/>
          <w:b/>
          <w:bCs/>
          <w:sz w:val="32"/>
          <w:szCs w:val="32"/>
        </w:rPr>
        <w:t xml:space="preserve">cMaster Students Union New </w:t>
      </w:r>
      <w:r w:rsidRPr="00DE475C">
        <w:rPr>
          <w:rFonts w:asciiTheme="minorHAnsi" w:hAnsiTheme="minorHAnsi" w:cstheme="minorHAnsi"/>
          <w:b/>
          <w:bCs/>
          <w:sz w:val="32"/>
          <w:szCs w:val="32"/>
        </w:rPr>
        <w:t>Clubs</w:t>
      </w:r>
      <w:r w:rsidR="00745854" w:rsidRPr="00DE475C">
        <w:rPr>
          <w:rFonts w:asciiTheme="minorHAnsi" w:hAnsiTheme="minorHAnsi" w:cstheme="minorHAnsi"/>
          <w:b/>
          <w:bCs/>
          <w:sz w:val="32"/>
          <w:szCs w:val="32"/>
        </w:rPr>
        <w:t xml:space="preserve"> 2021-2022</w:t>
      </w:r>
      <w:r w:rsidRPr="00DE475C">
        <w:rPr>
          <w:rFonts w:asciiTheme="minorHAnsi" w:hAnsiTheme="minorHAnsi" w:cstheme="minorHAnsi"/>
          <w:b/>
          <w:bCs/>
          <w:sz w:val="32"/>
          <w:szCs w:val="32"/>
        </w:rPr>
        <w:t xml:space="preserve"> </w:t>
      </w:r>
    </w:p>
    <w:p w14:paraId="4998B53E" w14:textId="77777777" w:rsidR="00745854" w:rsidRPr="00745854" w:rsidRDefault="00745854" w:rsidP="00D86788">
      <w:pPr>
        <w:pStyle w:val="BodyText"/>
        <w:spacing w:before="1"/>
        <w:ind w:left="600"/>
        <w:jc w:val="center"/>
        <w:rPr>
          <w:rFonts w:asciiTheme="minorHAnsi" w:hAnsiTheme="minorHAnsi" w:cstheme="minorHAnsi"/>
          <w:b/>
          <w:bCs/>
        </w:rPr>
      </w:pPr>
    </w:p>
    <w:tbl>
      <w:tblPr>
        <w:tblW w:w="10700" w:type="dxa"/>
        <w:tblLook w:val="04A0" w:firstRow="1" w:lastRow="0" w:firstColumn="1" w:lastColumn="0" w:noHBand="0" w:noVBand="1"/>
      </w:tblPr>
      <w:tblGrid>
        <w:gridCol w:w="3380"/>
        <w:gridCol w:w="7320"/>
      </w:tblGrid>
      <w:tr w:rsidR="00AE012C" w:rsidRPr="00AE012C" w14:paraId="7D582265" w14:textId="77777777" w:rsidTr="00AE012C">
        <w:trPr>
          <w:trHeight w:val="288"/>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4F83C2" w14:textId="77777777" w:rsidR="00AE012C" w:rsidRPr="00AE012C" w:rsidRDefault="00AE012C" w:rsidP="00AE012C">
            <w:pPr>
              <w:widowControl/>
              <w:autoSpaceDE/>
              <w:autoSpaceDN/>
              <w:rPr>
                <w:rFonts w:ascii="Calibri" w:eastAsia="Times New Roman" w:hAnsi="Calibri" w:cs="Calibri"/>
                <w:b/>
                <w:bCs/>
                <w:color w:val="000000"/>
                <w:lang w:val="en-CA" w:eastAsia="en-CA"/>
              </w:rPr>
            </w:pPr>
            <w:r w:rsidRPr="00AE012C">
              <w:rPr>
                <w:rFonts w:ascii="Calibri" w:eastAsia="Times New Roman" w:hAnsi="Calibri" w:cs="Calibri"/>
                <w:b/>
                <w:bCs/>
                <w:color w:val="000000"/>
                <w:lang w:val="en-CA" w:eastAsia="en-CA"/>
              </w:rPr>
              <w:t>Club Name</w:t>
            </w:r>
          </w:p>
        </w:tc>
        <w:tc>
          <w:tcPr>
            <w:tcW w:w="7320" w:type="dxa"/>
            <w:tcBorders>
              <w:top w:val="single" w:sz="4" w:space="0" w:color="auto"/>
              <w:left w:val="nil"/>
              <w:bottom w:val="single" w:sz="4" w:space="0" w:color="auto"/>
              <w:right w:val="single" w:sz="4" w:space="0" w:color="auto"/>
            </w:tcBorders>
            <w:shd w:val="clear" w:color="auto" w:fill="auto"/>
            <w:vAlign w:val="bottom"/>
            <w:hideMark/>
          </w:tcPr>
          <w:p w14:paraId="5C7E88EF" w14:textId="77777777" w:rsidR="00AE012C" w:rsidRPr="00AE012C" w:rsidRDefault="00AE012C" w:rsidP="00AE012C">
            <w:pPr>
              <w:widowControl/>
              <w:autoSpaceDE/>
              <w:autoSpaceDN/>
              <w:rPr>
                <w:rFonts w:ascii="Calibri" w:eastAsia="Times New Roman" w:hAnsi="Calibri" w:cs="Calibri"/>
                <w:b/>
                <w:bCs/>
                <w:color w:val="000000"/>
                <w:lang w:val="en-CA" w:eastAsia="en-CA"/>
              </w:rPr>
            </w:pPr>
            <w:r w:rsidRPr="00AE012C">
              <w:rPr>
                <w:rFonts w:ascii="Calibri" w:eastAsia="Times New Roman" w:hAnsi="Calibri" w:cs="Calibri"/>
                <w:b/>
                <w:bCs/>
                <w:color w:val="000000"/>
                <w:lang w:val="en-CA" w:eastAsia="en-CA"/>
              </w:rPr>
              <w:t>Brief Description</w:t>
            </w:r>
          </w:p>
        </w:tc>
      </w:tr>
      <w:tr w:rsidR="00AE012C" w:rsidRPr="00AE012C" w14:paraId="26323381" w14:textId="77777777" w:rsidTr="00AE012C">
        <w:trPr>
          <w:trHeight w:val="57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92C7A46"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 xml:space="preserve"> Artificial Intelligence in Medicine Student Society (AIMed)</w:t>
            </w:r>
          </w:p>
        </w:tc>
        <w:tc>
          <w:tcPr>
            <w:tcW w:w="7320" w:type="dxa"/>
            <w:tcBorders>
              <w:top w:val="nil"/>
              <w:left w:val="nil"/>
              <w:bottom w:val="single" w:sz="4" w:space="0" w:color="auto"/>
              <w:right w:val="single" w:sz="4" w:space="0" w:color="auto"/>
            </w:tcBorders>
            <w:shd w:val="clear" w:color="auto" w:fill="auto"/>
            <w:vAlign w:val="bottom"/>
            <w:hideMark/>
          </w:tcPr>
          <w:p w14:paraId="7A5B9363"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 xml:space="preserve">Make Artificial Intelligence and machine learning accessible to students and professionals in the field of healthcare. </w:t>
            </w:r>
          </w:p>
        </w:tc>
      </w:tr>
      <w:tr w:rsidR="00AE012C" w:rsidRPr="00AE012C" w14:paraId="767B6F36" w14:textId="77777777" w:rsidTr="00AE012C">
        <w:trPr>
          <w:trHeight w:val="57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6EEE9D20"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CANADIAN BLACK NURSES ALLIANCE- MCMASTER (CBNA-MCMASTER)</w:t>
            </w:r>
          </w:p>
        </w:tc>
        <w:tc>
          <w:tcPr>
            <w:tcW w:w="7320" w:type="dxa"/>
            <w:tcBorders>
              <w:top w:val="nil"/>
              <w:left w:val="nil"/>
              <w:bottom w:val="single" w:sz="4" w:space="0" w:color="auto"/>
              <w:right w:val="single" w:sz="4" w:space="0" w:color="auto"/>
            </w:tcBorders>
            <w:shd w:val="clear" w:color="auto" w:fill="auto"/>
            <w:vAlign w:val="bottom"/>
            <w:hideMark/>
          </w:tcPr>
          <w:p w14:paraId="530EB67B"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Work to equip black nursing students with resources for a successful academic journey and career</w:t>
            </w:r>
          </w:p>
        </w:tc>
      </w:tr>
      <w:tr w:rsidR="00AE012C" w:rsidRPr="00AE012C" w14:paraId="55BB038E" w14:textId="77777777" w:rsidTr="00AE012C">
        <w:trPr>
          <w:trHeight w:val="57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78666559"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Desi Students at McMaster (DSM)</w:t>
            </w:r>
          </w:p>
        </w:tc>
        <w:tc>
          <w:tcPr>
            <w:tcW w:w="7320" w:type="dxa"/>
            <w:tcBorders>
              <w:top w:val="nil"/>
              <w:left w:val="nil"/>
              <w:bottom w:val="single" w:sz="4" w:space="0" w:color="auto"/>
              <w:right w:val="single" w:sz="4" w:space="0" w:color="auto"/>
            </w:tcBorders>
            <w:shd w:val="clear" w:color="auto" w:fill="auto"/>
            <w:vAlign w:val="bottom"/>
            <w:hideMark/>
          </w:tcPr>
          <w:p w14:paraId="0B4AF58E"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Aims to unify South Asian cultures and create a greater sense of unity within the South Asian community and educate others about the diversity of South Asia</w:t>
            </w:r>
          </w:p>
        </w:tc>
      </w:tr>
      <w:tr w:rsidR="00AE012C" w:rsidRPr="00AE012C" w14:paraId="62BFFC31" w14:textId="77777777" w:rsidTr="00AE012C">
        <w:trPr>
          <w:trHeight w:val="288"/>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284368E"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Girl Up McMaster</w:t>
            </w:r>
          </w:p>
        </w:tc>
        <w:tc>
          <w:tcPr>
            <w:tcW w:w="7320" w:type="dxa"/>
            <w:tcBorders>
              <w:top w:val="nil"/>
              <w:left w:val="nil"/>
              <w:bottom w:val="single" w:sz="4" w:space="0" w:color="auto"/>
              <w:right w:val="single" w:sz="4" w:space="0" w:color="auto"/>
            </w:tcBorders>
            <w:shd w:val="clear" w:color="auto" w:fill="auto"/>
            <w:vAlign w:val="bottom"/>
            <w:hideMark/>
          </w:tcPr>
          <w:p w14:paraId="252DA281"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Engaging students within our community in the powerful movement towards gender equality by helping them build their skills as activists, leaders and positive forces for social change</w:t>
            </w:r>
          </w:p>
        </w:tc>
      </w:tr>
      <w:tr w:rsidR="00AE012C" w:rsidRPr="00AE012C" w14:paraId="7EBEB1C2" w14:textId="77777777" w:rsidTr="00AE012C">
        <w:trPr>
          <w:trHeight w:val="57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7A3ABFA9"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Global Medical Missions Alliance (GMMA)</w:t>
            </w:r>
          </w:p>
        </w:tc>
        <w:tc>
          <w:tcPr>
            <w:tcW w:w="7320" w:type="dxa"/>
            <w:tcBorders>
              <w:top w:val="nil"/>
              <w:left w:val="nil"/>
              <w:bottom w:val="single" w:sz="4" w:space="0" w:color="auto"/>
              <w:right w:val="single" w:sz="4" w:space="0" w:color="auto"/>
            </w:tcBorders>
            <w:shd w:val="clear" w:color="auto" w:fill="auto"/>
            <w:vAlign w:val="bottom"/>
            <w:hideMark/>
          </w:tcPr>
          <w:p w14:paraId="3AD7AAC2"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 xml:space="preserve"> Christian Healthcare Professionals striving to TEACH and CARE for the well-being of the WHOLE PERSON in Mind, Body, and Spirit.</w:t>
            </w:r>
          </w:p>
        </w:tc>
      </w:tr>
      <w:tr w:rsidR="00AE012C" w:rsidRPr="00AE012C" w14:paraId="588F5495" w14:textId="77777777" w:rsidTr="00AE012C">
        <w:trPr>
          <w:trHeight w:val="57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74B66525"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 xml:space="preserve">Health Equity and Advocacy in Science (HEAS) </w:t>
            </w:r>
          </w:p>
        </w:tc>
        <w:tc>
          <w:tcPr>
            <w:tcW w:w="7320" w:type="dxa"/>
            <w:tcBorders>
              <w:top w:val="nil"/>
              <w:left w:val="nil"/>
              <w:bottom w:val="single" w:sz="4" w:space="0" w:color="auto"/>
              <w:right w:val="single" w:sz="4" w:space="0" w:color="auto"/>
            </w:tcBorders>
            <w:shd w:val="clear" w:color="auto" w:fill="auto"/>
            <w:vAlign w:val="bottom"/>
            <w:hideMark/>
          </w:tcPr>
          <w:p w14:paraId="14533E72"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HEAS aims to raise awareness about the local and global health implications of stigmatization within today’s society.</w:t>
            </w:r>
          </w:p>
        </w:tc>
      </w:tr>
      <w:tr w:rsidR="00AE012C" w:rsidRPr="00AE012C" w14:paraId="372FB577" w14:textId="77777777" w:rsidTr="00AE012C">
        <w:trPr>
          <w:trHeight w:val="288"/>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DACC8AD"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 xml:space="preserve">Ink Studios- Calligraphy with a Cause </w:t>
            </w:r>
          </w:p>
        </w:tc>
        <w:tc>
          <w:tcPr>
            <w:tcW w:w="7320" w:type="dxa"/>
            <w:tcBorders>
              <w:top w:val="nil"/>
              <w:left w:val="nil"/>
              <w:bottom w:val="single" w:sz="4" w:space="0" w:color="auto"/>
              <w:right w:val="single" w:sz="4" w:space="0" w:color="auto"/>
            </w:tcBorders>
            <w:shd w:val="clear" w:color="auto" w:fill="auto"/>
            <w:vAlign w:val="bottom"/>
            <w:hideMark/>
          </w:tcPr>
          <w:p w14:paraId="389B4195"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 xml:space="preserve">Striving to make change in the word with the art of words. </w:t>
            </w:r>
          </w:p>
        </w:tc>
      </w:tr>
      <w:tr w:rsidR="00AE012C" w:rsidRPr="00AE012C" w14:paraId="7888083F" w14:textId="77777777" w:rsidTr="00AE012C">
        <w:trPr>
          <w:trHeight w:val="57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C5162E2"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Lux</w:t>
            </w:r>
          </w:p>
        </w:tc>
        <w:tc>
          <w:tcPr>
            <w:tcW w:w="7320" w:type="dxa"/>
            <w:tcBorders>
              <w:top w:val="nil"/>
              <w:left w:val="nil"/>
              <w:bottom w:val="single" w:sz="4" w:space="0" w:color="auto"/>
              <w:right w:val="single" w:sz="4" w:space="0" w:color="auto"/>
            </w:tcBorders>
            <w:shd w:val="clear" w:color="auto" w:fill="auto"/>
            <w:vAlign w:val="bottom"/>
            <w:hideMark/>
          </w:tcPr>
          <w:p w14:paraId="194B4AFA"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 xml:space="preserve">Eaise awareness on healthcare issues through digital media production, while helping members gain related soft skills in the process. </w:t>
            </w:r>
          </w:p>
        </w:tc>
      </w:tr>
      <w:tr w:rsidR="00AE012C" w:rsidRPr="00AE012C" w14:paraId="7AFBEE22" w14:textId="77777777" w:rsidTr="00AE012C">
        <w:trPr>
          <w:trHeight w:val="57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15B15845"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MacHollywood</w:t>
            </w:r>
          </w:p>
        </w:tc>
        <w:tc>
          <w:tcPr>
            <w:tcW w:w="7320" w:type="dxa"/>
            <w:tcBorders>
              <w:top w:val="nil"/>
              <w:left w:val="nil"/>
              <w:bottom w:val="single" w:sz="4" w:space="0" w:color="auto"/>
              <w:right w:val="single" w:sz="4" w:space="0" w:color="auto"/>
            </w:tcBorders>
            <w:shd w:val="clear" w:color="auto" w:fill="auto"/>
            <w:vAlign w:val="bottom"/>
            <w:hideMark/>
          </w:tcPr>
          <w:p w14:paraId="4F93FA73"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 xml:space="preserve">Empower student’s from different backgrounds and knowledge to present and educate a larger audience via social media </w:t>
            </w:r>
          </w:p>
        </w:tc>
      </w:tr>
      <w:tr w:rsidR="00AE012C" w:rsidRPr="00AE012C" w14:paraId="78385332" w14:textId="77777777" w:rsidTr="00AE012C">
        <w:trPr>
          <w:trHeight w:val="57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2DEB7ED2"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 xml:space="preserve">McMaster Brain Injury Association (MBIA) </w:t>
            </w:r>
          </w:p>
        </w:tc>
        <w:tc>
          <w:tcPr>
            <w:tcW w:w="7320" w:type="dxa"/>
            <w:tcBorders>
              <w:top w:val="nil"/>
              <w:left w:val="nil"/>
              <w:bottom w:val="single" w:sz="4" w:space="0" w:color="auto"/>
              <w:right w:val="single" w:sz="4" w:space="0" w:color="auto"/>
            </w:tcBorders>
            <w:shd w:val="clear" w:color="auto" w:fill="auto"/>
            <w:vAlign w:val="bottom"/>
            <w:hideMark/>
          </w:tcPr>
          <w:p w14:paraId="3E6D0A7E"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Raise awareness, educate, and, most importantly, advocate for individuals who are bravely dealing with complications related to brain injuries.</w:t>
            </w:r>
          </w:p>
        </w:tc>
      </w:tr>
      <w:tr w:rsidR="00AE012C" w:rsidRPr="00AE012C" w14:paraId="72640B5A" w14:textId="77777777" w:rsidTr="00AE012C">
        <w:trPr>
          <w:trHeight w:val="57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23DC93AF"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McMaster Campus Association for Baha'i Studies</w:t>
            </w:r>
          </w:p>
        </w:tc>
        <w:tc>
          <w:tcPr>
            <w:tcW w:w="7320" w:type="dxa"/>
            <w:tcBorders>
              <w:top w:val="nil"/>
              <w:left w:val="nil"/>
              <w:bottom w:val="single" w:sz="4" w:space="0" w:color="auto"/>
              <w:right w:val="single" w:sz="4" w:space="0" w:color="auto"/>
            </w:tcBorders>
            <w:shd w:val="clear" w:color="auto" w:fill="auto"/>
            <w:vAlign w:val="bottom"/>
            <w:hideMark/>
          </w:tcPr>
          <w:p w14:paraId="601A776A"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Gather friends to deepen on the teachings of God and the history and philosophy of the Baha'i Faith; as university students.</w:t>
            </w:r>
          </w:p>
        </w:tc>
      </w:tr>
      <w:tr w:rsidR="00AE012C" w:rsidRPr="00AE012C" w14:paraId="26541E5A" w14:textId="77777777" w:rsidTr="00AE012C">
        <w:trPr>
          <w:trHeight w:val="864"/>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314607A"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McMaster Criminal Minds (MCM)</w:t>
            </w:r>
          </w:p>
        </w:tc>
        <w:tc>
          <w:tcPr>
            <w:tcW w:w="7320" w:type="dxa"/>
            <w:tcBorders>
              <w:top w:val="nil"/>
              <w:left w:val="nil"/>
              <w:bottom w:val="single" w:sz="4" w:space="0" w:color="auto"/>
              <w:right w:val="single" w:sz="4" w:space="0" w:color="auto"/>
            </w:tcBorders>
            <w:shd w:val="clear" w:color="auto" w:fill="auto"/>
            <w:vAlign w:val="bottom"/>
            <w:hideMark/>
          </w:tcPr>
          <w:p w14:paraId="3FC5E7A3"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Create a safe space for students to gather together and share criminal cases and by establishing an environment where ideas and opinions can be shared respectfully and freely.</w:t>
            </w:r>
          </w:p>
        </w:tc>
      </w:tr>
      <w:tr w:rsidR="00AE012C" w:rsidRPr="00AE012C" w14:paraId="2181BCFB" w14:textId="77777777" w:rsidTr="00AE012C">
        <w:trPr>
          <w:trHeight w:val="864"/>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41D2DC7"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McMaster Culture Connect (MCC)</w:t>
            </w:r>
          </w:p>
        </w:tc>
        <w:tc>
          <w:tcPr>
            <w:tcW w:w="7320" w:type="dxa"/>
            <w:tcBorders>
              <w:top w:val="nil"/>
              <w:left w:val="nil"/>
              <w:bottom w:val="single" w:sz="4" w:space="0" w:color="auto"/>
              <w:right w:val="single" w:sz="4" w:space="0" w:color="auto"/>
            </w:tcBorders>
            <w:shd w:val="clear" w:color="auto" w:fill="auto"/>
            <w:vAlign w:val="bottom"/>
            <w:hideMark/>
          </w:tcPr>
          <w:p w14:paraId="6E71DEEB"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Culture connect is a safe space which recognizes the cultural diversity of McMaster students and acts as a platform for all individuals to come together and spread awareness about different cultural backgrounds</w:t>
            </w:r>
          </w:p>
        </w:tc>
      </w:tr>
      <w:tr w:rsidR="00AE012C" w:rsidRPr="00AE012C" w14:paraId="5C4E1F44" w14:textId="77777777" w:rsidTr="00AE012C">
        <w:trPr>
          <w:trHeight w:val="864"/>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93BBA56"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McMaster Delirium Initiative (MDI)</w:t>
            </w:r>
          </w:p>
        </w:tc>
        <w:tc>
          <w:tcPr>
            <w:tcW w:w="7320" w:type="dxa"/>
            <w:tcBorders>
              <w:top w:val="nil"/>
              <w:left w:val="nil"/>
              <w:bottom w:val="single" w:sz="4" w:space="0" w:color="auto"/>
              <w:right w:val="single" w:sz="4" w:space="0" w:color="auto"/>
            </w:tcBorders>
            <w:shd w:val="clear" w:color="auto" w:fill="auto"/>
            <w:vAlign w:val="bottom"/>
            <w:hideMark/>
          </w:tcPr>
          <w:p w14:paraId="53681DDA"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Raise awareness and educate about the issue surrounding delirium (an acute state of confusion), and enable students at McMaster to become involved in delirium prevention within the community.</w:t>
            </w:r>
          </w:p>
        </w:tc>
      </w:tr>
      <w:tr w:rsidR="00AE012C" w:rsidRPr="00AE012C" w14:paraId="12A5986A" w14:textId="77777777" w:rsidTr="00AE012C">
        <w:trPr>
          <w:trHeight w:val="57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C126332"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McMaster Dermatology Society</w:t>
            </w:r>
          </w:p>
        </w:tc>
        <w:tc>
          <w:tcPr>
            <w:tcW w:w="7320" w:type="dxa"/>
            <w:tcBorders>
              <w:top w:val="nil"/>
              <w:left w:val="nil"/>
              <w:bottom w:val="single" w:sz="4" w:space="0" w:color="auto"/>
              <w:right w:val="single" w:sz="4" w:space="0" w:color="auto"/>
            </w:tcBorders>
            <w:shd w:val="clear" w:color="auto" w:fill="auto"/>
            <w:vAlign w:val="bottom"/>
            <w:hideMark/>
          </w:tcPr>
          <w:p w14:paraId="287459CB"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Address skin/hair concerns and spread awareness about various issues regarding dermatology.</w:t>
            </w:r>
          </w:p>
        </w:tc>
      </w:tr>
      <w:tr w:rsidR="00AE012C" w:rsidRPr="00AE012C" w14:paraId="262B5AA7" w14:textId="77777777" w:rsidTr="00AE012C">
        <w:trPr>
          <w:trHeight w:val="57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75D4E1E9"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McMaster Invisible Illness Society (MIIS)</w:t>
            </w:r>
          </w:p>
        </w:tc>
        <w:tc>
          <w:tcPr>
            <w:tcW w:w="7320" w:type="dxa"/>
            <w:tcBorders>
              <w:top w:val="nil"/>
              <w:left w:val="nil"/>
              <w:bottom w:val="single" w:sz="4" w:space="0" w:color="auto"/>
              <w:right w:val="single" w:sz="4" w:space="0" w:color="auto"/>
            </w:tcBorders>
            <w:shd w:val="clear" w:color="auto" w:fill="auto"/>
            <w:vAlign w:val="bottom"/>
            <w:hideMark/>
          </w:tcPr>
          <w:p w14:paraId="02EBABD2"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 xml:space="preserve">Dedicated to creating a welcoming and supportive community for students with invisible illnesses at McMaster, generating awareness, creating resources, and fundraising. </w:t>
            </w:r>
          </w:p>
        </w:tc>
      </w:tr>
      <w:tr w:rsidR="00AE012C" w:rsidRPr="00AE012C" w14:paraId="759FB4B5" w14:textId="77777777" w:rsidTr="00AE012C">
        <w:trPr>
          <w:trHeight w:val="864"/>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68417775"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 xml:space="preserve">McMaster Our Future of Change (OFOC) </w:t>
            </w:r>
          </w:p>
        </w:tc>
        <w:tc>
          <w:tcPr>
            <w:tcW w:w="7320" w:type="dxa"/>
            <w:tcBorders>
              <w:top w:val="nil"/>
              <w:left w:val="nil"/>
              <w:bottom w:val="single" w:sz="4" w:space="0" w:color="auto"/>
              <w:right w:val="single" w:sz="4" w:space="0" w:color="auto"/>
            </w:tcBorders>
            <w:shd w:val="clear" w:color="auto" w:fill="auto"/>
            <w:vAlign w:val="bottom"/>
            <w:hideMark/>
          </w:tcPr>
          <w:p w14:paraId="3290BC97" w14:textId="77777777" w:rsidR="00AE012C" w:rsidRPr="00AE012C" w:rsidRDefault="00AE012C" w:rsidP="00AE012C">
            <w:pPr>
              <w:widowControl/>
              <w:autoSpaceDE/>
              <w:autoSpaceDN/>
              <w:rPr>
                <w:rFonts w:ascii="Calibri" w:eastAsia="Times New Roman" w:hAnsi="Calibri" w:cs="Calibri"/>
                <w:color w:val="000000"/>
                <w:lang w:val="en-CA" w:eastAsia="en-CA"/>
              </w:rPr>
            </w:pPr>
            <w:r w:rsidRPr="00AE012C">
              <w:rPr>
                <w:rFonts w:ascii="Calibri" w:eastAsia="Times New Roman" w:hAnsi="Calibri" w:cs="Calibri"/>
                <w:color w:val="000000"/>
                <w:lang w:val="en-CA" w:eastAsia="en-CA"/>
              </w:rPr>
              <w:t xml:space="preserve">Raise awareness about human trafficking while providing students with the opportunity to get involved and raising funds that will aid in the rehabilitation and reintegration of survivors back into society. </w:t>
            </w:r>
          </w:p>
        </w:tc>
      </w:tr>
    </w:tbl>
    <w:p w14:paraId="0358FF99" w14:textId="1587F586" w:rsidR="00EE74F5" w:rsidRDefault="00EE74F5" w:rsidP="002D7595">
      <w:pPr>
        <w:pStyle w:val="BodyText"/>
        <w:spacing w:before="1"/>
        <w:ind w:left="600"/>
        <w:sectPr w:rsidR="00EE74F5">
          <w:pgSz w:w="12240" w:h="15840"/>
          <w:pgMar w:top="1360" w:right="860" w:bottom="1220" w:left="840" w:header="0" w:footer="958" w:gutter="0"/>
          <w:cols w:space="720"/>
        </w:sectPr>
      </w:pPr>
    </w:p>
    <w:tbl>
      <w:tblPr>
        <w:tblW w:w="10700" w:type="dxa"/>
        <w:tblLook w:val="04A0" w:firstRow="1" w:lastRow="0" w:firstColumn="1" w:lastColumn="0" w:noHBand="0" w:noVBand="1"/>
      </w:tblPr>
      <w:tblGrid>
        <w:gridCol w:w="3380"/>
        <w:gridCol w:w="7320"/>
      </w:tblGrid>
      <w:tr w:rsidR="00175D7B" w:rsidRPr="00175D7B" w14:paraId="3A48E3A1" w14:textId="77777777" w:rsidTr="00175D7B">
        <w:trPr>
          <w:trHeight w:val="576"/>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AE9112"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lastRenderedPageBreak/>
              <w:t>McMaster Poetry &amp; Creative Writing Society (PCWS)</w:t>
            </w:r>
          </w:p>
        </w:tc>
        <w:tc>
          <w:tcPr>
            <w:tcW w:w="7320" w:type="dxa"/>
            <w:tcBorders>
              <w:top w:val="single" w:sz="4" w:space="0" w:color="auto"/>
              <w:left w:val="nil"/>
              <w:bottom w:val="single" w:sz="4" w:space="0" w:color="auto"/>
              <w:right w:val="single" w:sz="4" w:space="0" w:color="auto"/>
            </w:tcBorders>
            <w:shd w:val="clear" w:color="auto" w:fill="auto"/>
            <w:vAlign w:val="bottom"/>
            <w:hideMark/>
          </w:tcPr>
          <w:p w14:paraId="500065A9"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Connect poets/writers in the McMaster student community by promoting creativity, open conversation and skill development in writing.</w:t>
            </w:r>
          </w:p>
        </w:tc>
      </w:tr>
      <w:tr w:rsidR="00175D7B" w:rsidRPr="00175D7B" w14:paraId="5023015F" w14:textId="77777777" w:rsidTr="00175D7B">
        <w:trPr>
          <w:trHeight w:val="57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19516C29"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 xml:space="preserve">McMaster Students for Democratic Reform (MSDR) </w:t>
            </w:r>
          </w:p>
        </w:tc>
        <w:tc>
          <w:tcPr>
            <w:tcW w:w="7320" w:type="dxa"/>
            <w:tcBorders>
              <w:top w:val="nil"/>
              <w:left w:val="nil"/>
              <w:bottom w:val="single" w:sz="4" w:space="0" w:color="auto"/>
              <w:right w:val="single" w:sz="4" w:space="0" w:color="auto"/>
            </w:tcBorders>
            <w:shd w:val="clear" w:color="auto" w:fill="auto"/>
            <w:vAlign w:val="bottom"/>
            <w:hideMark/>
          </w:tcPr>
          <w:p w14:paraId="63AF1E1C"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Strengthen participatory democracy by promoting nonpartisan political education and activism in students.</w:t>
            </w:r>
          </w:p>
        </w:tc>
      </w:tr>
      <w:tr w:rsidR="00175D7B" w:rsidRPr="00175D7B" w14:paraId="74838739" w14:textId="77777777" w:rsidTr="00175D7B">
        <w:trPr>
          <w:trHeight w:val="57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69F8743F"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McMaster Students in Support of the UNHCR (MSSUNHCR)</w:t>
            </w:r>
          </w:p>
        </w:tc>
        <w:tc>
          <w:tcPr>
            <w:tcW w:w="7320" w:type="dxa"/>
            <w:tcBorders>
              <w:top w:val="nil"/>
              <w:left w:val="nil"/>
              <w:bottom w:val="single" w:sz="4" w:space="0" w:color="auto"/>
              <w:right w:val="single" w:sz="4" w:space="0" w:color="auto"/>
            </w:tcBorders>
            <w:shd w:val="clear" w:color="auto" w:fill="auto"/>
            <w:vAlign w:val="bottom"/>
            <w:hideMark/>
          </w:tcPr>
          <w:p w14:paraId="7B9093D0"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Aims to delve into the stories and struggles of refugees, stateless and displaced peoples, in the hopes of raising awareness on various refugee crises</w:t>
            </w:r>
          </w:p>
        </w:tc>
      </w:tr>
      <w:tr w:rsidR="00175D7B" w:rsidRPr="00175D7B" w14:paraId="0155440B" w14:textId="77777777" w:rsidTr="00175D7B">
        <w:trPr>
          <w:trHeight w:val="288"/>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74E78EDD"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McMaster Study Buddies</w:t>
            </w:r>
          </w:p>
        </w:tc>
        <w:tc>
          <w:tcPr>
            <w:tcW w:w="7320" w:type="dxa"/>
            <w:tcBorders>
              <w:top w:val="nil"/>
              <w:left w:val="nil"/>
              <w:bottom w:val="single" w:sz="4" w:space="0" w:color="auto"/>
              <w:right w:val="single" w:sz="4" w:space="0" w:color="auto"/>
            </w:tcBorders>
            <w:shd w:val="clear" w:color="auto" w:fill="auto"/>
            <w:vAlign w:val="bottom"/>
            <w:hideMark/>
          </w:tcPr>
          <w:p w14:paraId="7260A98C"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 xml:space="preserve">designed to allow students to foster healthy academic relationships with their peers. </w:t>
            </w:r>
          </w:p>
        </w:tc>
      </w:tr>
      <w:tr w:rsidR="00175D7B" w:rsidRPr="00175D7B" w14:paraId="19DDE56F" w14:textId="77777777" w:rsidTr="00175D7B">
        <w:trPr>
          <w:trHeight w:val="57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F2007ED"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McMaster Substance Use Disorder Association (MSUDA)</w:t>
            </w:r>
          </w:p>
        </w:tc>
        <w:tc>
          <w:tcPr>
            <w:tcW w:w="7320" w:type="dxa"/>
            <w:tcBorders>
              <w:top w:val="nil"/>
              <w:left w:val="nil"/>
              <w:bottom w:val="single" w:sz="4" w:space="0" w:color="auto"/>
              <w:right w:val="single" w:sz="4" w:space="0" w:color="auto"/>
            </w:tcBorders>
            <w:shd w:val="clear" w:color="auto" w:fill="auto"/>
            <w:vAlign w:val="bottom"/>
            <w:hideMark/>
          </w:tcPr>
          <w:p w14:paraId="4ADCF633"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 xml:space="preserve">Aims to raise awareness regarding all forms of Substance Use Disorder (SUD) and its implications to reduce the stigma surrounding the issue. </w:t>
            </w:r>
          </w:p>
        </w:tc>
      </w:tr>
      <w:tr w:rsidR="00175D7B" w:rsidRPr="00175D7B" w14:paraId="4437E21F" w14:textId="77777777" w:rsidTr="00175D7B">
        <w:trPr>
          <w:trHeight w:val="864"/>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70B7A42B"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McMaster Women in Pre-Law Society (WIPS)</w:t>
            </w:r>
          </w:p>
        </w:tc>
        <w:tc>
          <w:tcPr>
            <w:tcW w:w="7320" w:type="dxa"/>
            <w:tcBorders>
              <w:top w:val="nil"/>
              <w:left w:val="nil"/>
              <w:bottom w:val="single" w:sz="4" w:space="0" w:color="auto"/>
              <w:right w:val="single" w:sz="4" w:space="0" w:color="auto"/>
            </w:tcBorders>
            <w:shd w:val="clear" w:color="auto" w:fill="auto"/>
            <w:vAlign w:val="bottom"/>
            <w:hideMark/>
          </w:tcPr>
          <w:p w14:paraId="50220573"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 xml:space="preserve">WIPS will articulate the needs of every female and female-identifying pre-law student of McMaster University and see to it that every possibility of fulfilling that need is examined. </w:t>
            </w:r>
          </w:p>
        </w:tc>
      </w:tr>
      <w:tr w:rsidR="00175D7B" w:rsidRPr="00175D7B" w14:paraId="0DC76086" w14:textId="77777777" w:rsidTr="00175D7B">
        <w:trPr>
          <w:trHeight w:val="57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2EEA94D5"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MELD Student Association (MSA)</w:t>
            </w:r>
          </w:p>
        </w:tc>
        <w:tc>
          <w:tcPr>
            <w:tcW w:w="7320" w:type="dxa"/>
            <w:tcBorders>
              <w:top w:val="nil"/>
              <w:left w:val="nil"/>
              <w:bottom w:val="single" w:sz="4" w:space="0" w:color="auto"/>
              <w:right w:val="single" w:sz="4" w:space="0" w:color="auto"/>
            </w:tcBorders>
            <w:shd w:val="clear" w:color="auto" w:fill="auto"/>
            <w:vAlign w:val="bottom"/>
            <w:hideMark/>
          </w:tcPr>
          <w:p w14:paraId="785C737C"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 xml:space="preserve">Help MELD students strengthen their connection with the McMaster University community. </w:t>
            </w:r>
          </w:p>
        </w:tc>
      </w:tr>
      <w:tr w:rsidR="00175D7B" w:rsidRPr="00175D7B" w14:paraId="1FE1E469" w14:textId="77777777" w:rsidTr="00175D7B">
        <w:trPr>
          <w:trHeight w:val="57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4CEAD8D"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 xml:space="preserve">Pediatric Mental Health Initiative (PMHI) </w:t>
            </w:r>
          </w:p>
        </w:tc>
        <w:tc>
          <w:tcPr>
            <w:tcW w:w="7320" w:type="dxa"/>
            <w:tcBorders>
              <w:top w:val="nil"/>
              <w:left w:val="nil"/>
              <w:bottom w:val="single" w:sz="4" w:space="0" w:color="auto"/>
              <w:right w:val="single" w:sz="4" w:space="0" w:color="auto"/>
            </w:tcBorders>
            <w:shd w:val="clear" w:color="auto" w:fill="auto"/>
            <w:vAlign w:val="bottom"/>
            <w:hideMark/>
          </w:tcPr>
          <w:p w14:paraId="77E4CEE3"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 xml:space="preserve">Advocates for the importance of developing healthy emotional, psychological, and social well-being characteristics from a young age. </w:t>
            </w:r>
          </w:p>
        </w:tc>
      </w:tr>
      <w:tr w:rsidR="00175D7B" w:rsidRPr="00175D7B" w14:paraId="42643D31" w14:textId="77777777" w:rsidTr="00175D7B">
        <w:trPr>
          <w:trHeight w:val="57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804530E"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Seniors with Skills (SWS) McMaster</w:t>
            </w:r>
          </w:p>
        </w:tc>
        <w:tc>
          <w:tcPr>
            <w:tcW w:w="7320" w:type="dxa"/>
            <w:tcBorders>
              <w:top w:val="nil"/>
              <w:left w:val="nil"/>
              <w:bottom w:val="single" w:sz="4" w:space="0" w:color="auto"/>
              <w:right w:val="single" w:sz="4" w:space="0" w:color="auto"/>
            </w:tcBorders>
            <w:shd w:val="clear" w:color="auto" w:fill="auto"/>
            <w:vAlign w:val="bottom"/>
            <w:hideMark/>
          </w:tcPr>
          <w:p w14:paraId="18F321CC"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 xml:space="preserve">Aims to promote the welfare of seniors in the Hamilton community by bridging the gap between seniors and students using technology. </w:t>
            </w:r>
          </w:p>
        </w:tc>
      </w:tr>
      <w:tr w:rsidR="00175D7B" w:rsidRPr="00175D7B" w14:paraId="725329EE" w14:textId="77777777" w:rsidTr="00175D7B">
        <w:trPr>
          <w:trHeight w:val="57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1A8C4F7A"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Tellura</w:t>
            </w:r>
          </w:p>
        </w:tc>
        <w:tc>
          <w:tcPr>
            <w:tcW w:w="7320" w:type="dxa"/>
            <w:tcBorders>
              <w:top w:val="nil"/>
              <w:left w:val="nil"/>
              <w:bottom w:val="single" w:sz="4" w:space="0" w:color="auto"/>
              <w:right w:val="single" w:sz="4" w:space="0" w:color="auto"/>
            </w:tcBorders>
            <w:shd w:val="clear" w:color="auto" w:fill="auto"/>
            <w:vAlign w:val="bottom"/>
            <w:hideMark/>
          </w:tcPr>
          <w:p w14:paraId="13D1CA86"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 xml:space="preserve"> Provide a set of accessible guides, materials, and opportunities that help high school and middle school students learn about scientific research.</w:t>
            </w:r>
          </w:p>
        </w:tc>
      </w:tr>
      <w:tr w:rsidR="00175D7B" w:rsidRPr="00175D7B" w14:paraId="1FD23DB9" w14:textId="77777777" w:rsidTr="00175D7B">
        <w:trPr>
          <w:trHeight w:val="57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7B7C7296"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The Bhakti Yoga Club (BYC)</w:t>
            </w:r>
          </w:p>
        </w:tc>
        <w:tc>
          <w:tcPr>
            <w:tcW w:w="7320" w:type="dxa"/>
            <w:tcBorders>
              <w:top w:val="nil"/>
              <w:left w:val="nil"/>
              <w:bottom w:val="single" w:sz="4" w:space="0" w:color="auto"/>
              <w:right w:val="single" w:sz="4" w:space="0" w:color="auto"/>
            </w:tcBorders>
            <w:shd w:val="clear" w:color="auto" w:fill="auto"/>
            <w:vAlign w:val="bottom"/>
            <w:hideMark/>
          </w:tcPr>
          <w:p w14:paraId="7044F0AE"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To present the science of bhakti yoga to the McMaster community and provide individuals with tangible solutions to modern day problems in the light of Ancient Vedic Wisdom</w:t>
            </w:r>
          </w:p>
        </w:tc>
      </w:tr>
      <w:tr w:rsidR="00175D7B" w:rsidRPr="00175D7B" w14:paraId="35EFF727" w14:textId="77777777" w:rsidTr="00175D7B">
        <w:trPr>
          <w:trHeight w:val="864"/>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5F969515"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The McMaster Keyboard Club</w:t>
            </w:r>
          </w:p>
        </w:tc>
        <w:tc>
          <w:tcPr>
            <w:tcW w:w="7320" w:type="dxa"/>
            <w:tcBorders>
              <w:top w:val="nil"/>
              <w:left w:val="nil"/>
              <w:bottom w:val="single" w:sz="4" w:space="0" w:color="auto"/>
              <w:right w:val="single" w:sz="4" w:space="0" w:color="auto"/>
            </w:tcBorders>
            <w:shd w:val="clear" w:color="auto" w:fill="auto"/>
            <w:vAlign w:val="bottom"/>
            <w:hideMark/>
          </w:tcPr>
          <w:p w14:paraId="2EE22D48"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meant for pianists and keyboardists to discuss and learn new ideas from each other, and for those who don't know pianos or keyboards, to learn whatever they want on those instruments, simple or complex.</w:t>
            </w:r>
          </w:p>
        </w:tc>
      </w:tr>
      <w:tr w:rsidR="00175D7B" w:rsidRPr="00175D7B" w14:paraId="5A70F4C3" w14:textId="77777777" w:rsidTr="00175D7B">
        <w:trPr>
          <w:trHeight w:val="57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51E95E65"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The Speculator</w:t>
            </w:r>
          </w:p>
        </w:tc>
        <w:tc>
          <w:tcPr>
            <w:tcW w:w="7320" w:type="dxa"/>
            <w:tcBorders>
              <w:top w:val="nil"/>
              <w:left w:val="nil"/>
              <w:bottom w:val="single" w:sz="4" w:space="0" w:color="auto"/>
              <w:right w:val="single" w:sz="4" w:space="0" w:color="auto"/>
            </w:tcBorders>
            <w:shd w:val="clear" w:color="auto" w:fill="auto"/>
            <w:vAlign w:val="bottom"/>
            <w:hideMark/>
          </w:tcPr>
          <w:p w14:paraId="00D7309F" w14:textId="77777777" w:rsidR="00175D7B" w:rsidRPr="00175D7B" w:rsidRDefault="00175D7B" w:rsidP="00175D7B">
            <w:pPr>
              <w:widowControl/>
              <w:autoSpaceDE/>
              <w:autoSpaceDN/>
              <w:rPr>
                <w:rFonts w:ascii="Calibri" w:eastAsia="Times New Roman" w:hAnsi="Calibri" w:cs="Calibri"/>
                <w:color w:val="000000"/>
                <w:lang w:val="en-CA" w:eastAsia="en-CA"/>
              </w:rPr>
            </w:pPr>
            <w:r w:rsidRPr="00175D7B">
              <w:rPr>
                <w:rFonts w:ascii="Calibri" w:eastAsia="Times New Roman" w:hAnsi="Calibri" w:cs="Calibri"/>
                <w:color w:val="000000"/>
                <w:lang w:val="en-CA" w:eastAsia="en-CA"/>
              </w:rPr>
              <w:t xml:space="preserve">aims to foster discussion in a student-friendly environment on questions that have no single or simple answer. </w:t>
            </w:r>
          </w:p>
        </w:tc>
      </w:tr>
    </w:tbl>
    <w:p w14:paraId="620E16B5" w14:textId="77777777" w:rsidR="008D2707" w:rsidRDefault="008D2707" w:rsidP="002C0E61">
      <w:pPr>
        <w:spacing w:before="20"/>
        <w:ind w:right="1710"/>
        <w:rPr>
          <w:b/>
          <w:sz w:val="32"/>
        </w:rPr>
      </w:pPr>
    </w:p>
    <w:sectPr w:rsidR="008D2707">
      <w:pgSz w:w="12240" w:h="15840"/>
      <w:pgMar w:top="1440" w:right="860" w:bottom="1140" w:left="840" w:header="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3E153" w14:textId="77777777" w:rsidR="001D0678" w:rsidRDefault="001D0678">
      <w:r>
        <w:separator/>
      </w:r>
    </w:p>
  </w:endnote>
  <w:endnote w:type="continuationSeparator" w:id="0">
    <w:p w14:paraId="4580B8ED" w14:textId="77777777" w:rsidR="001D0678" w:rsidRDefault="001D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A8E85" w14:textId="29C92F3A" w:rsidR="00B43D3B" w:rsidRDefault="008D4810">
    <w:pPr>
      <w:pStyle w:val="BodyText"/>
      <w:spacing w:line="14" w:lineRule="auto"/>
      <w:rPr>
        <w:sz w:val="16"/>
      </w:rPr>
    </w:pPr>
    <w:r>
      <w:rPr>
        <w:noProof/>
      </w:rPr>
      <mc:AlternateContent>
        <mc:Choice Requires="wps">
          <w:drawing>
            <wp:anchor distT="0" distB="0" distL="114300" distR="114300" simplePos="0" relativeHeight="251657728" behindDoc="1" locked="0" layoutInCell="1" allowOverlap="1" wp14:anchorId="0FD437EC" wp14:editId="4CD53117">
              <wp:simplePos x="0" y="0"/>
              <wp:positionH relativeFrom="page">
                <wp:posOffset>6667500</wp:posOffset>
              </wp:positionH>
              <wp:positionV relativeFrom="page">
                <wp:posOffset>9259570</wp:posOffset>
              </wp:positionV>
              <wp:extent cx="23177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21653" w14:textId="77777777" w:rsidR="00B43D3B" w:rsidRDefault="00066C4E">
                          <w:pPr>
                            <w:pStyle w:val="BodyText"/>
                            <w:spacing w:line="264" w:lineRule="exact"/>
                            <w:ind w:left="60"/>
                            <w:rPr>
                              <w:rFonts w:ascii="Carlito"/>
                            </w:rPr>
                          </w:pPr>
                          <w:r>
                            <w:fldChar w:fldCharType="begin"/>
                          </w:r>
                          <w:r>
                            <w:rPr>
                              <w:rFonts w:ascii="Carlito"/>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37EC" id="_x0000_t202" coordsize="21600,21600" o:spt="202" path="m,l,21600r21600,l21600,xe">
              <v:stroke joinstyle="miter"/>
              <v:path gradientshapeok="t" o:connecttype="rect"/>
            </v:shapetype>
            <v:shape id="Text Box 1" o:spid="_x0000_s1026" type="#_x0000_t202" style="position:absolute;margin-left:525pt;margin-top:729.1pt;width:18.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" filled="f" stroked="f">
              <v:textbox inset="0,0,0,0">
                <w:txbxContent>
                  <w:p w14:paraId="5B721653" w14:textId="77777777" w:rsidR="00B43D3B" w:rsidRDefault="00066C4E">
                    <w:pPr>
                      <w:pStyle w:val="BodyText"/>
                      <w:spacing w:line="264"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3FD3A" w14:textId="77777777" w:rsidR="001D0678" w:rsidRDefault="001D0678">
      <w:r>
        <w:separator/>
      </w:r>
    </w:p>
  </w:footnote>
  <w:footnote w:type="continuationSeparator" w:id="0">
    <w:p w14:paraId="3A85F128" w14:textId="77777777" w:rsidR="001D0678" w:rsidRDefault="001D0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24134"/>
    <w:multiLevelType w:val="hybridMultilevel"/>
    <w:tmpl w:val="34F0453E"/>
    <w:lvl w:ilvl="0" w:tplc="D69CC366">
      <w:start w:val="1"/>
      <w:numFmt w:val="decimal"/>
      <w:lvlText w:val="(%1)"/>
      <w:lvlJc w:val="left"/>
      <w:pPr>
        <w:ind w:left="2040" w:hanging="526"/>
      </w:pPr>
      <w:rPr>
        <w:rFonts w:ascii="Arial" w:eastAsia="Arial" w:hAnsi="Arial" w:cs="Arial" w:hint="default"/>
        <w:b/>
        <w:bCs/>
        <w:w w:val="99"/>
        <w:sz w:val="24"/>
        <w:szCs w:val="24"/>
        <w:lang w:val="en-US" w:eastAsia="en-US" w:bidi="ar-SA"/>
      </w:rPr>
    </w:lvl>
    <w:lvl w:ilvl="1" w:tplc="C6343B9E">
      <w:numFmt w:val="bullet"/>
      <w:lvlText w:val="•"/>
      <w:lvlJc w:val="left"/>
      <w:pPr>
        <w:ind w:left="2890" w:hanging="526"/>
      </w:pPr>
      <w:rPr>
        <w:rFonts w:hint="default"/>
        <w:lang w:val="en-US" w:eastAsia="en-US" w:bidi="ar-SA"/>
      </w:rPr>
    </w:lvl>
    <w:lvl w:ilvl="2" w:tplc="ABD0DA28">
      <w:numFmt w:val="bullet"/>
      <w:lvlText w:val="•"/>
      <w:lvlJc w:val="left"/>
      <w:pPr>
        <w:ind w:left="3740" w:hanging="526"/>
      </w:pPr>
      <w:rPr>
        <w:rFonts w:hint="default"/>
        <w:lang w:val="en-US" w:eastAsia="en-US" w:bidi="ar-SA"/>
      </w:rPr>
    </w:lvl>
    <w:lvl w:ilvl="3" w:tplc="C826DDFC">
      <w:numFmt w:val="bullet"/>
      <w:lvlText w:val="•"/>
      <w:lvlJc w:val="left"/>
      <w:pPr>
        <w:ind w:left="4590" w:hanging="526"/>
      </w:pPr>
      <w:rPr>
        <w:rFonts w:hint="default"/>
        <w:lang w:val="en-US" w:eastAsia="en-US" w:bidi="ar-SA"/>
      </w:rPr>
    </w:lvl>
    <w:lvl w:ilvl="4" w:tplc="8E12BD76">
      <w:numFmt w:val="bullet"/>
      <w:lvlText w:val="•"/>
      <w:lvlJc w:val="left"/>
      <w:pPr>
        <w:ind w:left="5440" w:hanging="526"/>
      </w:pPr>
      <w:rPr>
        <w:rFonts w:hint="default"/>
        <w:lang w:val="en-US" w:eastAsia="en-US" w:bidi="ar-SA"/>
      </w:rPr>
    </w:lvl>
    <w:lvl w:ilvl="5" w:tplc="0624D712">
      <w:numFmt w:val="bullet"/>
      <w:lvlText w:val="•"/>
      <w:lvlJc w:val="left"/>
      <w:pPr>
        <w:ind w:left="6290" w:hanging="526"/>
      </w:pPr>
      <w:rPr>
        <w:rFonts w:hint="default"/>
        <w:lang w:val="en-US" w:eastAsia="en-US" w:bidi="ar-SA"/>
      </w:rPr>
    </w:lvl>
    <w:lvl w:ilvl="6" w:tplc="8366497E">
      <w:numFmt w:val="bullet"/>
      <w:lvlText w:val="•"/>
      <w:lvlJc w:val="left"/>
      <w:pPr>
        <w:ind w:left="7140" w:hanging="526"/>
      </w:pPr>
      <w:rPr>
        <w:rFonts w:hint="default"/>
        <w:lang w:val="en-US" w:eastAsia="en-US" w:bidi="ar-SA"/>
      </w:rPr>
    </w:lvl>
    <w:lvl w:ilvl="7" w:tplc="D43EC5FC">
      <w:numFmt w:val="bullet"/>
      <w:lvlText w:val="•"/>
      <w:lvlJc w:val="left"/>
      <w:pPr>
        <w:ind w:left="7990" w:hanging="526"/>
      </w:pPr>
      <w:rPr>
        <w:rFonts w:hint="default"/>
        <w:lang w:val="en-US" w:eastAsia="en-US" w:bidi="ar-SA"/>
      </w:rPr>
    </w:lvl>
    <w:lvl w:ilvl="8" w:tplc="085C295A">
      <w:numFmt w:val="bullet"/>
      <w:lvlText w:val="•"/>
      <w:lvlJc w:val="left"/>
      <w:pPr>
        <w:ind w:left="8840" w:hanging="52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3B"/>
    <w:rsid w:val="00021CF1"/>
    <w:rsid w:val="0005386D"/>
    <w:rsid w:val="00066C4E"/>
    <w:rsid w:val="000775D1"/>
    <w:rsid w:val="00090A74"/>
    <w:rsid w:val="00090DC0"/>
    <w:rsid w:val="0010768D"/>
    <w:rsid w:val="00115985"/>
    <w:rsid w:val="00124D49"/>
    <w:rsid w:val="001256F6"/>
    <w:rsid w:val="00136082"/>
    <w:rsid w:val="00175D7B"/>
    <w:rsid w:val="00187B90"/>
    <w:rsid w:val="001B03A3"/>
    <w:rsid w:val="001B69DC"/>
    <w:rsid w:val="001D0678"/>
    <w:rsid w:val="00200848"/>
    <w:rsid w:val="00201B31"/>
    <w:rsid w:val="00240B02"/>
    <w:rsid w:val="00246B90"/>
    <w:rsid w:val="00253ACF"/>
    <w:rsid w:val="00254E1C"/>
    <w:rsid w:val="002662E6"/>
    <w:rsid w:val="002723D6"/>
    <w:rsid w:val="00284CB7"/>
    <w:rsid w:val="00287933"/>
    <w:rsid w:val="002A3AB3"/>
    <w:rsid w:val="002A4748"/>
    <w:rsid w:val="002A609F"/>
    <w:rsid w:val="002C0E61"/>
    <w:rsid w:val="002C5BE7"/>
    <w:rsid w:val="002D7595"/>
    <w:rsid w:val="002F1201"/>
    <w:rsid w:val="002F1D78"/>
    <w:rsid w:val="002F5522"/>
    <w:rsid w:val="00331BF0"/>
    <w:rsid w:val="003324B4"/>
    <w:rsid w:val="00352DD7"/>
    <w:rsid w:val="0037741B"/>
    <w:rsid w:val="00382203"/>
    <w:rsid w:val="00442978"/>
    <w:rsid w:val="0044771B"/>
    <w:rsid w:val="004C7461"/>
    <w:rsid w:val="0050451B"/>
    <w:rsid w:val="005128F8"/>
    <w:rsid w:val="0059261F"/>
    <w:rsid w:val="005A351B"/>
    <w:rsid w:val="005A56DB"/>
    <w:rsid w:val="005A6CC8"/>
    <w:rsid w:val="006102A9"/>
    <w:rsid w:val="006836C5"/>
    <w:rsid w:val="00694993"/>
    <w:rsid w:val="0069604A"/>
    <w:rsid w:val="006F6A50"/>
    <w:rsid w:val="0070052D"/>
    <w:rsid w:val="00702A97"/>
    <w:rsid w:val="00720CE6"/>
    <w:rsid w:val="00723B17"/>
    <w:rsid w:val="0073299A"/>
    <w:rsid w:val="00745854"/>
    <w:rsid w:val="00746CA1"/>
    <w:rsid w:val="00761114"/>
    <w:rsid w:val="00764457"/>
    <w:rsid w:val="00790007"/>
    <w:rsid w:val="007D54E6"/>
    <w:rsid w:val="007E6318"/>
    <w:rsid w:val="008056CF"/>
    <w:rsid w:val="0085493D"/>
    <w:rsid w:val="00861AF4"/>
    <w:rsid w:val="00872C93"/>
    <w:rsid w:val="00873493"/>
    <w:rsid w:val="008B1BBC"/>
    <w:rsid w:val="008D2707"/>
    <w:rsid w:val="008D4810"/>
    <w:rsid w:val="009125B2"/>
    <w:rsid w:val="00921713"/>
    <w:rsid w:val="009507A3"/>
    <w:rsid w:val="0095226A"/>
    <w:rsid w:val="00956543"/>
    <w:rsid w:val="009B7DCB"/>
    <w:rsid w:val="009F5C6F"/>
    <w:rsid w:val="00A37B40"/>
    <w:rsid w:val="00A96E4B"/>
    <w:rsid w:val="00AA183E"/>
    <w:rsid w:val="00AB22BC"/>
    <w:rsid w:val="00AC10F4"/>
    <w:rsid w:val="00AE012C"/>
    <w:rsid w:val="00AE64A1"/>
    <w:rsid w:val="00AF4F03"/>
    <w:rsid w:val="00B046EC"/>
    <w:rsid w:val="00B16EC2"/>
    <w:rsid w:val="00B43D3B"/>
    <w:rsid w:val="00B9559C"/>
    <w:rsid w:val="00B9768C"/>
    <w:rsid w:val="00BE2D5C"/>
    <w:rsid w:val="00C11997"/>
    <w:rsid w:val="00C556C0"/>
    <w:rsid w:val="00C852E3"/>
    <w:rsid w:val="00C941BD"/>
    <w:rsid w:val="00CC4D79"/>
    <w:rsid w:val="00CF2A83"/>
    <w:rsid w:val="00D020B9"/>
    <w:rsid w:val="00D548BB"/>
    <w:rsid w:val="00D62ABF"/>
    <w:rsid w:val="00D86788"/>
    <w:rsid w:val="00DA2D34"/>
    <w:rsid w:val="00DC5199"/>
    <w:rsid w:val="00DE475C"/>
    <w:rsid w:val="00E14BFB"/>
    <w:rsid w:val="00E15441"/>
    <w:rsid w:val="00E424AC"/>
    <w:rsid w:val="00E44C63"/>
    <w:rsid w:val="00E63C56"/>
    <w:rsid w:val="00E93698"/>
    <w:rsid w:val="00E94D8F"/>
    <w:rsid w:val="00EE67E0"/>
    <w:rsid w:val="00EE74F5"/>
    <w:rsid w:val="00F025B7"/>
    <w:rsid w:val="00F33D04"/>
    <w:rsid w:val="00F3675A"/>
    <w:rsid w:val="00F4080A"/>
    <w:rsid w:val="00F512A7"/>
    <w:rsid w:val="00F5619B"/>
    <w:rsid w:val="00F92DE9"/>
    <w:rsid w:val="00FE5C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B9399"/>
  <w15:docId w15:val="{E1CE72B1-6C5F-4C1C-B866-5B3A4E6F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pPr>
      <w:ind w:left="1846" w:right="574" w:hanging="526"/>
      <w:jc w:val="both"/>
    </w:pPr>
    <w:rPr>
      <w:rFonts w:ascii="Arial" w:eastAsia="Arial" w:hAnsi="Arial" w:cs="Arial"/>
    </w:rPr>
  </w:style>
  <w:style w:type="paragraph" w:customStyle="1" w:styleId="TableParagraph">
    <w:name w:val="Table Paragraph"/>
    <w:basedOn w:val="Normal"/>
    <w:uiPriority w:val="1"/>
    <w:qFormat/>
    <w:pPr>
      <w:spacing w:before="1"/>
      <w:ind w:left="108"/>
    </w:pPr>
  </w:style>
  <w:style w:type="character" w:styleId="Hyperlink">
    <w:name w:val="Hyperlink"/>
    <w:basedOn w:val="DefaultParagraphFont"/>
    <w:uiPriority w:val="99"/>
    <w:semiHidden/>
    <w:unhideWhenUsed/>
    <w:rsid w:val="00746CA1"/>
    <w:rPr>
      <w:color w:val="0563C1"/>
      <w:u w:val="single"/>
    </w:rPr>
  </w:style>
  <w:style w:type="character" w:styleId="FollowedHyperlink">
    <w:name w:val="FollowedHyperlink"/>
    <w:basedOn w:val="DefaultParagraphFont"/>
    <w:uiPriority w:val="99"/>
    <w:semiHidden/>
    <w:unhideWhenUsed/>
    <w:rsid w:val="00746CA1"/>
    <w:rPr>
      <w:color w:val="954F72"/>
      <w:u w:val="single"/>
    </w:rPr>
  </w:style>
  <w:style w:type="paragraph" w:customStyle="1" w:styleId="msonormal0">
    <w:name w:val="msonormal"/>
    <w:basedOn w:val="Normal"/>
    <w:rsid w:val="00746CA1"/>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xl65">
    <w:name w:val="xl65"/>
    <w:basedOn w:val="Normal"/>
    <w:rsid w:val="00746CA1"/>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xl66">
    <w:name w:val="xl66"/>
    <w:basedOn w:val="Normal"/>
    <w:rsid w:val="00746CA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0"/>
      <w:szCs w:val="20"/>
      <w:lang w:val="en-CA" w:eastAsia="en-CA"/>
    </w:rPr>
  </w:style>
  <w:style w:type="paragraph" w:customStyle="1" w:styleId="xl67">
    <w:name w:val="xl67"/>
    <w:basedOn w:val="Normal"/>
    <w:rsid w:val="00746CA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0"/>
      <w:szCs w:val="20"/>
      <w:lang w:val="en-CA" w:eastAsia="en-CA"/>
    </w:rPr>
  </w:style>
  <w:style w:type="paragraph" w:customStyle="1" w:styleId="xl68">
    <w:name w:val="xl68"/>
    <w:basedOn w:val="Normal"/>
    <w:rsid w:val="00746CA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0"/>
      <w:szCs w:val="20"/>
      <w:lang w:val="en-CA" w:eastAsia="en-CA"/>
    </w:rPr>
  </w:style>
  <w:style w:type="paragraph" w:customStyle="1" w:styleId="xl69">
    <w:name w:val="xl69"/>
    <w:basedOn w:val="Normal"/>
    <w:rsid w:val="00746CA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en-CA" w:eastAsia="en-CA"/>
    </w:rPr>
  </w:style>
  <w:style w:type="paragraph" w:customStyle="1" w:styleId="xl70">
    <w:name w:val="xl70"/>
    <w:basedOn w:val="Normal"/>
    <w:rsid w:val="00746CA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val="en-CA" w:eastAsia="en-CA"/>
    </w:rPr>
  </w:style>
  <w:style w:type="paragraph" w:customStyle="1" w:styleId="xl71">
    <w:name w:val="xl71"/>
    <w:basedOn w:val="Normal"/>
    <w:rsid w:val="00746CA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0"/>
      <w:szCs w:val="20"/>
      <w:lang w:val="en-CA" w:eastAsia="en-CA"/>
    </w:rPr>
  </w:style>
  <w:style w:type="paragraph" w:customStyle="1" w:styleId="xl72">
    <w:name w:val="xl72"/>
    <w:basedOn w:val="Normal"/>
    <w:rsid w:val="00B9768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0"/>
      <w:szCs w:val="20"/>
      <w:lang w:val="en-CA" w:eastAsia="en-CA"/>
    </w:rPr>
  </w:style>
  <w:style w:type="paragraph" w:customStyle="1" w:styleId="xl73">
    <w:name w:val="xl73"/>
    <w:basedOn w:val="Normal"/>
    <w:rsid w:val="00B9768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0"/>
      <w:szCs w:val="20"/>
      <w:lang w:val="en-CA" w:eastAsia="en-CA"/>
    </w:rPr>
  </w:style>
  <w:style w:type="paragraph" w:styleId="NoSpacing">
    <w:name w:val="No Spacing"/>
    <w:uiPriority w:val="1"/>
    <w:qFormat/>
    <w:rsid w:val="00442978"/>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5166">
      <w:bodyDiv w:val="1"/>
      <w:marLeft w:val="0"/>
      <w:marRight w:val="0"/>
      <w:marTop w:val="0"/>
      <w:marBottom w:val="0"/>
      <w:divBdr>
        <w:top w:val="none" w:sz="0" w:space="0" w:color="auto"/>
        <w:left w:val="none" w:sz="0" w:space="0" w:color="auto"/>
        <w:bottom w:val="none" w:sz="0" w:space="0" w:color="auto"/>
        <w:right w:val="none" w:sz="0" w:space="0" w:color="auto"/>
      </w:divBdr>
    </w:div>
    <w:div w:id="21899725">
      <w:bodyDiv w:val="1"/>
      <w:marLeft w:val="0"/>
      <w:marRight w:val="0"/>
      <w:marTop w:val="0"/>
      <w:marBottom w:val="0"/>
      <w:divBdr>
        <w:top w:val="none" w:sz="0" w:space="0" w:color="auto"/>
        <w:left w:val="none" w:sz="0" w:space="0" w:color="auto"/>
        <w:bottom w:val="none" w:sz="0" w:space="0" w:color="auto"/>
        <w:right w:val="none" w:sz="0" w:space="0" w:color="auto"/>
      </w:divBdr>
    </w:div>
    <w:div w:id="51585411">
      <w:bodyDiv w:val="1"/>
      <w:marLeft w:val="0"/>
      <w:marRight w:val="0"/>
      <w:marTop w:val="0"/>
      <w:marBottom w:val="0"/>
      <w:divBdr>
        <w:top w:val="none" w:sz="0" w:space="0" w:color="auto"/>
        <w:left w:val="none" w:sz="0" w:space="0" w:color="auto"/>
        <w:bottom w:val="none" w:sz="0" w:space="0" w:color="auto"/>
        <w:right w:val="none" w:sz="0" w:space="0" w:color="auto"/>
      </w:divBdr>
    </w:div>
    <w:div w:id="69737450">
      <w:bodyDiv w:val="1"/>
      <w:marLeft w:val="0"/>
      <w:marRight w:val="0"/>
      <w:marTop w:val="0"/>
      <w:marBottom w:val="0"/>
      <w:divBdr>
        <w:top w:val="none" w:sz="0" w:space="0" w:color="auto"/>
        <w:left w:val="none" w:sz="0" w:space="0" w:color="auto"/>
        <w:bottom w:val="none" w:sz="0" w:space="0" w:color="auto"/>
        <w:right w:val="none" w:sz="0" w:space="0" w:color="auto"/>
      </w:divBdr>
    </w:div>
    <w:div w:id="145322217">
      <w:bodyDiv w:val="1"/>
      <w:marLeft w:val="0"/>
      <w:marRight w:val="0"/>
      <w:marTop w:val="0"/>
      <w:marBottom w:val="0"/>
      <w:divBdr>
        <w:top w:val="none" w:sz="0" w:space="0" w:color="auto"/>
        <w:left w:val="none" w:sz="0" w:space="0" w:color="auto"/>
        <w:bottom w:val="none" w:sz="0" w:space="0" w:color="auto"/>
        <w:right w:val="none" w:sz="0" w:space="0" w:color="auto"/>
      </w:divBdr>
    </w:div>
    <w:div w:id="296643651">
      <w:bodyDiv w:val="1"/>
      <w:marLeft w:val="0"/>
      <w:marRight w:val="0"/>
      <w:marTop w:val="0"/>
      <w:marBottom w:val="0"/>
      <w:divBdr>
        <w:top w:val="none" w:sz="0" w:space="0" w:color="auto"/>
        <w:left w:val="none" w:sz="0" w:space="0" w:color="auto"/>
        <w:bottom w:val="none" w:sz="0" w:space="0" w:color="auto"/>
        <w:right w:val="none" w:sz="0" w:space="0" w:color="auto"/>
      </w:divBdr>
    </w:div>
    <w:div w:id="313071223">
      <w:bodyDiv w:val="1"/>
      <w:marLeft w:val="0"/>
      <w:marRight w:val="0"/>
      <w:marTop w:val="0"/>
      <w:marBottom w:val="0"/>
      <w:divBdr>
        <w:top w:val="none" w:sz="0" w:space="0" w:color="auto"/>
        <w:left w:val="none" w:sz="0" w:space="0" w:color="auto"/>
        <w:bottom w:val="none" w:sz="0" w:space="0" w:color="auto"/>
        <w:right w:val="none" w:sz="0" w:space="0" w:color="auto"/>
      </w:divBdr>
    </w:div>
    <w:div w:id="346296924">
      <w:bodyDiv w:val="1"/>
      <w:marLeft w:val="0"/>
      <w:marRight w:val="0"/>
      <w:marTop w:val="0"/>
      <w:marBottom w:val="0"/>
      <w:divBdr>
        <w:top w:val="none" w:sz="0" w:space="0" w:color="auto"/>
        <w:left w:val="none" w:sz="0" w:space="0" w:color="auto"/>
        <w:bottom w:val="none" w:sz="0" w:space="0" w:color="auto"/>
        <w:right w:val="none" w:sz="0" w:space="0" w:color="auto"/>
      </w:divBdr>
    </w:div>
    <w:div w:id="362482782">
      <w:bodyDiv w:val="1"/>
      <w:marLeft w:val="0"/>
      <w:marRight w:val="0"/>
      <w:marTop w:val="0"/>
      <w:marBottom w:val="0"/>
      <w:divBdr>
        <w:top w:val="none" w:sz="0" w:space="0" w:color="auto"/>
        <w:left w:val="none" w:sz="0" w:space="0" w:color="auto"/>
        <w:bottom w:val="none" w:sz="0" w:space="0" w:color="auto"/>
        <w:right w:val="none" w:sz="0" w:space="0" w:color="auto"/>
      </w:divBdr>
    </w:div>
    <w:div w:id="379862692">
      <w:bodyDiv w:val="1"/>
      <w:marLeft w:val="0"/>
      <w:marRight w:val="0"/>
      <w:marTop w:val="0"/>
      <w:marBottom w:val="0"/>
      <w:divBdr>
        <w:top w:val="none" w:sz="0" w:space="0" w:color="auto"/>
        <w:left w:val="none" w:sz="0" w:space="0" w:color="auto"/>
        <w:bottom w:val="none" w:sz="0" w:space="0" w:color="auto"/>
        <w:right w:val="none" w:sz="0" w:space="0" w:color="auto"/>
      </w:divBdr>
    </w:div>
    <w:div w:id="387847115">
      <w:bodyDiv w:val="1"/>
      <w:marLeft w:val="0"/>
      <w:marRight w:val="0"/>
      <w:marTop w:val="0"/>
      <w:marBottom w:val="0"/>
      <w:divBdr>
        <w:top w:val="none" w:sz="0" w:space="0" w:color="auto"/>
        <w:left w:val="none" w:sz="0" w:space="0" w:color="auto"/>
        <w:bottom w:val="none" w:sz="0" w:space="0" w:color="auto"/>
        <w:right w:val="none" w:sz="0" w:space="0" w:color="auto"/>
      </w:divBdr>
    </w:div>
    <w:div w:id="444076215">
      <w:bodyDiv w:val="1"/>
      <w:marLeft w:val="0"/>
      <w:marRight w:val="0"/>
      <w:marTop w:val="0"/>
      <w:marBottom w:val="0"/>
      <w:divBdr>
        <w:top w:val="none" w:sz="0" w:space="0" w:color="auto"/>
        <w:left w:val="none" w:sz="0" w:space="0" w:color="auto"/>
        <w:bottom w:val="none" w:sz="0" w:space="0" w:color="auto"/>
        <w:right w:val="none" w:sz="0" w:space="0" w:color="auto"/>
      </w:divBdr>
    </w:div>
    <w:div w:id="481384761">
      <w:bodyDiv w:val="1"/>
      <w:marLeft w:val="0"/>
      <w:marRight w:val="0"/>
      <w:marTop w:val="0"/>
      <w:marBottom w:val="0"/>
      <w:divBdr>
        <w:top w:val="none" w:sz="0" w:space="0" w:color="auto"/>
        <w:left w:val="none" w:sz="0" w:space="0" w:color="auto"/>
        <w:bottom w:val="none" w:sz="0" w:space="0" w:color="auto"/>
        <w:right w:val="none" w:sz="0" w:space="0" w:color="auto"/>
      </w:divBdr>
    </w:div>
    <w:div w:id="504126837">
      <w:bodyDiv w:val="1"/>
      <w:marLeft w:val="0"/>
      <w:marRight w:val="0"/>
      <w:marTop w:val="0"/>
      <w:marBottom w:val="0"/>
      <w:divBdr>
        <w:top w:val="none" w:sz="0" w:space="0" w:color="auto"/>
        <w:left w:val="none" w:sz="0" w:space="0" w:color="auto"/>
        <w:bottom w:val="none" w:sz="0" w:space="0" w:color="auto"/>
        <w:right w:val="none" w:sz="0" w:space="0" w:color="auto"/>
      </w:divBdr>
    </w:div>
    <w:div w:id="553391082">
      <w:bodyDiv w:val="1"/>
      <w:marLeft w:val="0"/>
      <w:marRight w:val="0"/>
      <w:marTop w:val="0"/>
      <w:marBottom w:val="0"/>
      <w:divBdr>
        <w:top w:val="none" w:sz="0" w:space="0" w:color="auto"/>
        <w:left w:val="none" w:sz="0" w:space="0" w:color="auto"/>
        <w:bottom w:val="none" w:sz="0" w:space="0" w:color="auto"/>
        <w:right w:val="none" w:sz="0" w:space="0" w:color="auto"/>
      </w:divBdr>
    </w:div>
    <w:div w:id="553735462">
      <w:bodyDiv w:val="1"/>
      <w:marLeft w:val="0"/>
      <w:marRight w:val="0"/>
      <w:marTop w:val="0"/>
      <w:marBottom w:val="0"/>
      <w:divBdr>
        <w:top w:val="none" w:sz="0" w:space="0" w:color="auto"/>
        <w:left w:val="none" w:sz="0" w:space="0" w:color="auto"/>
        <w:bottom w:val="none" w:sz="0" w:space="0" w:color="auto"/>
        <w:right w:val="none" w:sz="0" w:space="0" w:color="auto"/>
      </w:divBdr>
    </w:div>
    <w:div w:id="568688594">
      <w:bodyDiv w:val="1"/>
      <w:marLeft w:val="0"/>
      <w:marRight w:val="0"/>
      <w:marTop w:val="0"/>
      <w:marBottom w:val="0"/>
      <w:divBdr>
        <w:top w:val="none" w:sz="0" w:space="0" w:color="auto"/>
        <w:left w:val="none" w:sz="0" w:space="0" w:color="auto"/>
        <w:bottom w:val="none" w:sz="0" w:space="0" w:color="auto"/>
        <w:right w:val="none" w:sz="0" w:space="0" w:color="auto"/>
      </w:divBdr>
    </w:div>
    <w:div w:id="629097708">
      <w:bodyDiv w:val="1"/>
      <w:marLeft w:val="0"/>
      <w:marRight w:val="0"/>
      <w:marTop w:val="0"/>
      <w:marBottom w:val="0"/>
      <w:divBdr>
        <w:top w:val="none" w:sz="0" w:space="0" w:color="auto"/>
        <w:left w:val="none" w:sz="0" w:space="0" w:color="auto"/>
        <w:bottom w:val="none" w:sz="0" w:space="0" w:color="auto"/>
        <w:right w:val="none" w:sz="0" w:space="0" w:color="auto"/>
      </w:divBdr>
    </w:div>
    <w:div w:id="635255122">
      <w:bodyDiv w:val="1"/>
      <w:marLeft w:val="0"/>
      <w:marRight w:val="0"/>
      <w:marTop w:val="0"/>
      <w:marBottom w:val="0"/>
      <w:divBdr>
        <w:top w:val="none" w:sz="0" w:space="0" w:color="auto"/>
        <w:left w:val="none" w:sz="0" w:space="0" w:color="auto"/>
        <w:bottom w:val="none" w:sz="0" w:space="0" w:color="auto"/>
        <w:right w:val="none" w:sz="0" w:space="0" w:color="auto"/>
      </w:divBdr>
    </w:div>
    <w:div w:id="650523086">
      <w:bodyDiv w:val="1"/>
      <w:marLeft w:val="0"/>
      <w:marRight w:val="0"/>
      <w:marTop w:val="0"/>
      <w:marBottom w:val="0"/>
      <w:divBdr>
        <w:top w:val="none" w:sz="0" w:space="0" w:color="auto"/>
        <w:left w:val="none" w:sz="0" w:space="0" w:color="auto"/>
        <w:bottom w:val="none" w:sz="0" w:space="0" w:color="auto"/>
        <w:right w:val="none" w:sz="0" w:space="0" w:color="auto"/>
      </w:divBdr>
    </w:div>
    <w:div w:id="753935475">
      <w:bodyDiv w:val="1"/>
      <w:marLeft w:val="0"/>
      <w:marRight w:val="0"/>
      <w:marTop w:val="0"/>
      <w:marBottom w:val="0"/>
      <w:divBdr>
        <w:top w:val="none" w:sz="0" w:space="0" w:color="auto"/>
        <w:left w:val="none" w:sz="0" w:space="0" w:color="auto"/>
        <w:bottom w:val="none" w:sz="0" w:space="0" w:color="auto"/>
        <w:right w:val="none" w:sz="0" w:space="0" w:color="auto"/>
      </w:divBdr>
    </w:div>
    <w:div w:id="760108707">
      <w:bodyDiv w:val="1"/>
      <w:marLeft w:val="0"/>
      <w:marRight w:val="0"/>
      <w:marTop w:val="0"/>
      <w:marBottom w:val="0"/>
      <w:divBdr>
        <w:top w:val="none" w:sz="0" w:space="0" w:color="auto"/>
        <w:left w:val="none" w:sz="0" w:space="0" w:color="auto"/>
        <w:bottom w:val="none" w:sz="0" w:space="0" w:color="auto"/>
        <w:right w:val="none" w:sz="0" w:space="0" w:color="auto"/>
      </w:divBdr>
    </w:div>
    <w:div w:id="768966132">
      <w:bodyDiv w:val="1"/>
      <w:marLeft w:val="0"/>
      <w:marRight w:val="0"/>
      <w:marTop w:val="0"/>
      <w:marBottom w:val="0"/>
      <w:divBdr>
        <w:top w:val="none" w:sz="0" w:space="0" w:color="auto"/>
        <w:left w:val="none" w:sz="0" w:space="0" w:color="auto"/>
        <w:bottom w:val="none" w:sz="0" w:space="0" w:color="auto"/>
        <w:right w:val="none" w:sz="0" w:space="0" w:color="auto"/>
      </w:divBdr>
    </w:div>
    <w:div w:id="799956119">
      <w:bodyDiv w:val="1"/>
      <w:marLeft w:val="0"/>
      <w:marRight w:val="0"/>
      <w:marTop w:val="0"/>
      <w:marBottom w:val="0"/>
      <w:divBdr>
        <w:top w:val="none" w:sz="0" w:space="0" w:color="auto"/>
        <w:left w:val="none" w:sz="0" w:space="0" w:color="auto"/>
        <w:bottom w:val="none" w:sz="0" w:space="0" w:color="auto"/>
        <w:right w:val="none" w:sz="0" w:space="0" w:color="auto"/>
      </w:divBdr>
    </w:div>
    <w:div w:id="816917532">
      <w:bodyDiv w:val="1"/>
      <w:marLeft w:val="0"/>
      <w:marRight w:val="0"/>
      <w:marTop w:val="0"/>
      <w:marBottom w:val="0"/>
      <w:divBdr>
        <w:top w:val="none" w:sz="0" w:space="0" w:color="auto"/>
        <w:left w:val="none" w:sz="0" w:space="0" w:color="auto"/>
        <w:bottom w:val="none" w:sz="0" w:space="0" w:color="auto"/>
        <w:right w:val="none" w:sz="0" w:space="0" w:color="auto"/>
      </w:divBdr>
    </w:div>
    <w:div w:id="824051879">
      <w:bodyDiv w:val="1"/>
      <w:marLeft w:val="0"/>
      <w:marRight w:val="0"/>
      <w:marTop w:val="0"/>
      <w:marBottom w:val="0"/>
      <w:divBdr>
        <w:top w:val="none" w:sz="0" w:space="0" w:color="auto"/>
        <w:left w:val="none" w:sz="0" w:space="0" w:color="auto"/>
        <w:bottom w:val="none" w:sz="0" w:space="0" w:color="auto"/>
        <w:right w:val="none" w:sz="0" w:space="0" w:color="auto"/>
      </w:divBdr>
    </w:div>
    <w:div w:id="855189439">
      <w:bodyDiv w:val="1"/>
      <w:marLeft w:val="0"/>
      <w:marRight w:val="0"/>
      <w:marTop w:val="0"/>
      <w:marBottom w:val="0"/>
      <w:divBdr>
        <w:top w:val="none" w:sz="0" w:space="0" w:color="auto"/>
        <w:left w:val="none" w:sz="0" w:space="0" w:color="auto"/>
        <w:bottom w:val="none" w:sz="0" w:space="0" w:color="auto"/>
        <w:right w:val="none" w:sz="0" w:space="0" w:color="auto"/>
      </w:divBdr>
    </w:div>
    <w:div w:id="894468080">
      <w:bodyDiv w:val="1"/>
      <w:marLeft w:val="0"/>
      <w:marRight w:val="0"/>
      <w:marTop w:val="0"/>
      <w:marBottom w:val="0"/>
      <w:divBdr>
        <w:top w:val="none" w:sz="0" w:space="0" w:color="auto"/>
        <w:left w:val="none" w:sz="0" w:space="0" w:color="auto"/>
        <w:bottom w:val="none" w:sz="0" w:space="0" w:color="auto"/>
        <w:right w:val="none" w:sz="0" w:space="0" w:color="auto"/>
      </w:divBdr>
    </w:div>
    <w:div w:id="912666470">
      <w:bodyDiv w:val="1"/>
      <w:marLeft w:val="0"/>
      <w:marRight w:val="0"/>
      <w:marTop w:val="0"/>
      <w:marBottom w:val="0"/>
      <w:divBdr>
        <w:top w:val="none" w:sz="0" w:space="0" w:color="auto"/>
        <w:left w:val="none" w:sz="0" w:space="0" w:color="auto"/>
        <w:bottom w:val="none" w:sz="0" w:space="0" w:color="auto"/>
        <w:right w:val="none" w:sz="0" w:space="0" w:color="auto"/>
      </w:divBdr>
    </w:div>
    <w:div w:id="992485812">
      <w:bodyDiv w:val="1"/>
      <w:marLeft w:val="0"/>
      <w:marRight w:val="0"/>
      <w:marTop w:val="0"/>
      <w:marBottom w:val="0"/>
      <w:divBdr>
        <w:top w:val="none" w:sz="0" w:space="0" w:color="auto"/>
        <w:left w:val="none" w:sz="0" w:space="0" w:color="auto"/>
        <w:bottom w:val="none" w:sz="0" w:space="0" w:color="auto"/>
        <w:right w:val="none" w:sz="0" w:space="0" w:color="auto"/>
      </w:divBdr>
    </w:div>
    <w:div w:id="1061097186">
      <w:bodyDiv w:val="1"/>
      <w:marLeft w:val="0"/>
      <w:marRight w:val="0"/>
      <w:marTop w:val="0"/>
      <w:marBottom w:val="0"/>
      <w:divBdr>
        <w:top w:val="none" w:sz="0" w:space="0" w:color="auto"/>
        <w:left w:val="none" w:sz="0" w:space="0" w:color="auto"/>
        <w:bottom w:val="none" w:sz="0" w:space="0" w:color="auto"/>
        <w:right w:val="none" w:sz="0" w:space="0" w:color="auto"/>
      </w:divBdr>
    </w:div>
    <w:div w:id="1064721807">
      <w:bodyDiv w:val="1"/>
      <w:marLeft w:val="0"/>
      <w:marRight w:val="0"/>
      <w:marTop w:val="0"/>
      <w:marBottom w:val="0"/>
      <w:divBdr>
        <w:top w:val="none" w:sz="0" w:space="0" w:color="auto"/>
        <w:left w:val="none" w:sz="0" w:space="0" w:color="auto"/>
        <w:bottom w:val="none" w:sz="0" w:space="0" w:color="auto"/>
        <w:right w:val="none" w:sz="0" w:space="0" w:color="auto"/>
      </w:divBdr>
    </w:div>
    <w:div w:id="1066806017">
      <w:bodyDiv w:val="1"/>
      <w:marLeft w:val="0"/>
      <w:marRight w:val="0"/>
      <w:marTop w:val="0"/>
      <w:marBottom w:val="0"/>
      <w:divBdr>
        <w:top w:val="none" w:sz="0" w:space="0" w:color="auto"/>
        <w:left w:val="none" w:sz="0" w:space="0" w:color="auto"/>
        <w:bottom w:val="none" w:sz="0" w:space="0" w:color="auto"/>
        <w:right w:val="none" w:sz="0" w:space="0" w:color="auto"/>
      </w:divBdr>
    </w:div>
    <w:div w:id="1067605631">
      <w:bodyDiv w:val="1"/>
      <w:marLeft w:val="0"/>
      <w:marRight w:val="0"/>
      <w:marTop w:val="0"/>
      <w:marBottom w:val="0"/>
      <w:divBdr>
        <w:top w:val="none" w:sz="0" w:space="0" w:color="auto"/>
        <w:left w:val="none" w:sz="0" w:space="0" w:color="auto"/>
        <w:bottom w:val="none" w:sz="0" w:space="0" w:color="auto"/>
        <w:right w:val="none" w:sz="0" w:space="0" w:color="auto"/>
      </w:divBdr>
    </w:div>
    <w:div w:id="1098259781">
      <w:bodyDiv w:val="1"/>
      <w:marLeft w:val="0"/>
      <w:marRight w:val="0"/>
      <w:marTop w:val="0"/>
      <w:marBottom w:val="0"/>
      <w:divBdr>
        <w:top w:val="none" w:sz="0" w:space="0" w:color="auto"/>
        <w:left w:val="none" w:sz="0" w:space="0" w:color="auto"/>
        <w:bottom w:val="none" w:sz="0" w:space="0" w:color="auto"/>
        <w:right w:val="none" w:sz="0" w:space="0" w:color="auto"/>
      </w:divBdr>
    </w:div>
    <w:div w:id="1115565498">
      <w:bodyDiv w:val="1"/>
      <w:marLeft w:val="0"/>
      <w:marRight w:val="0"/>
      <w:marTop w:val="0"/>
      <w:marBottom w:val="0"/>
      <w:divBdr>
        <w:top w:val="none" w:sz="0" w:space="0" w:color="auto"/>
        <w:left w:val="none" w:sz="0" w:space="0" w:color="auto"/>
        <w:bottom w:val="none" w:sz="0" w:space="0" w:color="auto"/>
        <w:right w:val="none" w:sz="0" w:space="0" w:color="auto"/>
      </w:divBdr>
    </w:div>
    <w:div w:id="1121994936">
      <w:bodyDiv w:val="1"/>
      <w:marLeft w:val="0"/>
      <w:marRight w:val="0"/>
      <w:marTop w:val="0"/>
      <w:marBottom w:val="0"/>
      <w:divBdr>
        <w:top w:val="none" w:sz="0" w:space="0" w:color="auto"/>
        <w:left w:val="none" w:sz="0" w:space="0" w:color="auto"/>
        <w:bottom w:val="none" w:sz="0" w:space="0" w:color="auto"/>
        <w:right w:val="none" w:sz="0" w:space="0" w:color="auto"/>
      </w:divBdr>
    </w:div>
    <w:div w:id="1122532042">
      <w:bodyDiv w:val="1"/>
      <w:marLeft w:val="0"/>
      <w:marRight w:val="0"/>
      <w:marTop w:val="0"/>
      <w:marBottom w:val="0"/>
      <w:divBdr>
        <w:top w:val="none" w:sz="0" w:space="0" w:color="auto"/>
        <w:left w:val="none" w:sz="0" w:space="0" w:color="auto"/>
        <w:bottom w:val="none" w:sz="0" w:space="0" w:color="auto"/>
        <w:right w:val="none" w:sz="0" w:space="0" w:color="auto"/>
      </w:divBdr>
    </w:div>
    <w:div w:id="1145128690">
      <w:bodyDiv w:val="1"/>
      <w:marLeft w:val="0"/>
      <w:marRight w:val="0"/>
      <w:marTop w:val="0"/>
      <w:marBottom w:val="0"/>
      <w:divBdr>
        <w:top w:val="none" w:sz="0" w:space="0" w:color="auto"/>
        <w:left w:val="none" w:sz="0" w:space="0" w:color="auto"/>
        <w:bottom w:val="none" w:sz="0" w:space="0" w:color="auto"/>
        <w:right w:val="none" w:sz="0" w:space="0" w:color="auto"/>
      </w:divBdr>
    </w:div>
    <w:div w:id="1186286667">
      <w:bodyDiv w:val="1"/>
      <w:marLeft w:val="0"/>
      <w:marRight w:val="0"/>
      <w:marTop w:val="0"/>
      <w:marBottom w:val="0"/>
      <w:divBdr>
        <w:top w:val="none" w:sz="0" w:space="0" w:color="auto"/>
        <w:left w:val="none" w:sz="0" w:space="0" w:color="auto"/>
        <w:bottom w:val="none" w:sz="0" w:space="0" w:color="auto"/>
        <w:right w:val="none" w:sz="0" w:space="0" w:color="auto"/>
      </w:divBdr>
    </w:div>
    <w:div w:id="1220550831">
      <w:bodyDiv w:val="1"/>
      <w:marLeft w:val="0"/>
      <w:marRight w:val="0"/>
      <w:marTop w:val="0"/>
      <w:marBottom w:val="0"/>
      <w:divBdr>
        <w:top w:val="none" w:sz="0" w:space="0" w:color="auto"/>
        <w:left w:val="none" w:sz="0" w:space="0" w:color="auto"/>
        <w:bottom w:val="none" w:sz="0" w:space="0" w:color="auto"/>
        <w:right w:val="none" w:sz="0" w:space="0" w:color="auto"/>
      </w:divBdr>
    </w:div>
    <w:div w:id="1223717500">
      <w:bodyDiv w:val="1"/>
      <w:marLeft w:val="0"/>
      <w:marRight w:val="0"/>
      <w:marTop w:val="0"/>
      <w:marBottom w:val="0"/>
      <w:divBdr>
        <w:top w:val="none" w:sz="0" w:space="0" w:color="auto"/>
        <w:left w:val="none" w:sz="0" w:space="0" w:color="auto"/>
        <w:bottom w:val="none" w:sz="0" w:space="0" w:color="auto"/>
        <w:right w:val="none" w:sz="0" w:space="0" w:color="auto"/>
      </w:divBdr>
    </w:div>
    <w:div w:id="1240480740">
      <w:bodyDiv w:val="1"/>
      <w:marLeft w:val="0"/>
      <w:marRight w:val="0"/>
      <w:marTop w:val="0"/>
      <w:marBottom w:val="0"/>
      <w:divBdr>
        <w:top w:val="none" w:sz="0" w:space="0" w:color="auto"/>
        <w:left w:val="none" w:sz="0" w:space="0" w:color="auto"/>
        <w:bottom w:val="none" w:sz="0" w:space="0" w:color="auto"/>
        <w:right w:val="none" w:sz="0" w:space="0" w:color="auto"/>
      </w:divBdr>
    </w:div>
    <w:div w:id="1244223493">
      <w:bodyDiv w:val="1"/>
      <w:marLeft w:val="0"/>
      <w:marRight w:val="0"/>
      <w:marTop w:val="0"/>
      <w:marBottom w:val="0"/>
      <w:divBdr>
        <w:top w:val="none" w:sz="0" w:space="0" w:color="auto"/>
        <w:left w:val="none" w:sz="0" w:space="0" w:color="auto"/>
        <w:bottom w:val="none" w:sz="0" w:space="0" w:color="auto"/>
        <w:right w:val="none" w:sz="0" w:space="0" w:color="auto"/>
      </w:divBdr>
    </w:div>
    <w:div w:id="1278179053">
      <w:bodyDiv w:val="1"/>
      <w:marLeft w:val="0"/>
      <w:marRight w:val="0"/>
      <w:marTop w:val="0"/>
      <w:marBottom w:val="0"/>
      <w:divBdr>
        <w:top w:val="none" w:sz="0" w:space="0" w:color="auto"/>
        <w:left w:val="none" w:sz="0" w:space="0" w:color="auto"/>
        <w:bottom w:val="none" w:sz="0" w:space="0" w:color="auto"/>
        <w:right w:val="none" w:sz="0" w:space="0" w:color="auto"/>
      </w:divBdr>
    </w:div>
    <w:div w:id="1290476183">
      <w:bodyDiv w:val="1"/>
      <w:marLeft w:val="0"/>
      <w:marRight w:val="0"/>
      <w:marTop w:val="0"/>
      <w:marBottom w:val="0"/>
      <w:divBdr>
        <w:top w:val="none" w:sz="0" w:space="0" w:color="auto"/>
        <w:left w:val="none" w:sz="0" w:space="0" w:color="auto"/>
        <w:bottom w:val="none" w:sz="0" w:space="0" w:color="auto"/>
        <w:right w:val="none" w:sz="0" w:space="0" w:color="auto"/>
      </w:divBdr>
    </w:div>
    <w:div w:id="1344747856">
      <w:bodyDiv w:val="1"/>
      <w:marLeft w:val="0"/>
      <w:marRight w:val="0"/>
      <w:marTop w:val="0"/>
      <w:marBottom w:val="0"/>
      <w:divBdr>
        <w:top w:val="none" w:sz="0" w:space="0" w:color="auto"/>
        <w:left w:val="none" w:sz="0" w:space="0" w:color="auto"/>
        <w:bottom w:val="none" w:sz="0" w:space="0" w:color="auto"/>
        <w:right w:val="none" w:sz="0" w:space="0" w:color="auto"/>
      </w:divBdr>
    </w:div>
    <w:div w:id="1365473426">
      <w:bodyDiv w:val="1"/>
      <w:marLeft w:val="0"/>
      <w:marRight w:val="0"/>
      <w:marTop w:val="0"/>
      <w:marBottom w:val="0"/>
      <w:divBdr>
        <w:top w:val="none" w:sz="0" w:space="0" w:color="auto"/>
        <w:left w:val="none" w:sz="0" w:space="0" w:color="auto"/>
        <w:bottom w:val="none" w:sz="0" w:space="0" w:color="auto"/>
        <w:right w:val="none" w:sz="0" w:space="0" w:color="auto"/>
      </w:divBdr>
    </w:div>
    <w:div w:id="1373504464">
      <w:bodyDiv w:val="1"/>
      <w:marLeft w:val="0"/>
      <w:marRight w:val="0"/>
      <w:marTop w:val="0"/>
      <w:marBottom w:val="0"/>
      <w:divBdr>
        <w:top w:val="none" w:sz="0" w:space="0" w:color="auto"/>
        <w:left w:val="none" w:sz="0" w:space="0" w:color="auto"/>
        <w:bottom w:val="none" w:sz="0" w:space="0" w:color="auto"/>
        <w:right w:val="none" w:sz="0" w:space="0" w:color="auto"/>
      </w:divBdr>
    </w:div>
    <w:div w:id="1390878459">
      <w:bodyDiv w:val="1"/>
      <w:marLeft w:val="0"/>
      <w:marRight w:val="0"/>
      <w:marTop w:val="0"/>
      <w:marBottom w:val="0"/>
      <w:divBdr>
        <w:top w:val="none" w:sz="0" w:space="0" w:color="auto"/>
        <w:left w:val="none" w:sz="0" w:space="0" w:color="auto"/>
        <w:bottom w:val="none" w:sz="0" w:space="0" w:color="auto"/>
        <w:right w:val="none" w:sz="0" w:space="0" w:color="auto"/>
      </w:divBdr>
    </w:div>
    <w:div w:id="1439907423">
      <w:bodyDiv w:val="1"/>
      <w:marLeft w:val="0"/>
      <w:marRight w:val="0"/>
      <w:marTop w:val="0"/>
      <w:marBottom w:val="0"/>
      <w:divBdr>
        <w:top w:val="none" w:sz="0" w:space="0" w:color="auto"/>
        <w:left w:val="none" w:sz="0" w:space="0" w:color="auto"/>
        <w:bottom w:val="none" w:sz="0" w:space="0" w:color="auto"/>
        <w:right w:val="none" w:sz="0" w:space="0" w:color="auto"/>
      </w:divBdr>
    </w:div>
    <w:div w:id="1450705706">
      <w:bodyDiv w:val="1"/>
      <w:marLeft w:val="0"/>
      <w:marRight w:val="0"/>
      <w:marTop w:val="0"/>
      <w:marBottom w:val="0"/>
      <w:divBdr>
        <w:top w:val="none" w:sz="0" w:space="0" w:color="auto"/>
        <w:left w:val="none" w:sz="0" w:space="0" w:color="auto"/>
        <w:bottom w:val="none" w:sz="0" w:space="0" w:color="auto"/>
        <w:right w:val="none" w:sz="0" w:space="0" w:color="auto"/>
      </w:divBdr>
    </w:div>
    <w:div w:id="1464424886">
      <w:bodyDiv w:val="1"/>
      <w:marLeft w:val="0"/>
      <w:marRight w:val="0"/>
      <w:marTop w:val="0"/>
      <w:marBottom w:val="0"/>
      <w:divBdr>
        <w:top w:val="none" w:sz="0" w:space="0" w:color="auto"/>
        <w:left w:val="none" w:sz="0" w:space="0" w:color="auto"/>
        <w:bottom w:val="none" w:sz="0" w:space="0" w:color="auto"/>
        <w:right w:val="none" w:sz="0" w:space="0" w:color="auto"/>
      </w:divBdr>
    </w:div>
    <w:div w:id="1518228096">
      <w:bodyDiv w:val="1"/>
      <w:marLeft w:val="0"/>
      <w:marRight w:val="0"/>
      <w:marTop w:val="0"/>
      <w:marBottom w:val="0"/>
      <w:divBdr>
        <w:top w:val="none" w:sz="0" w:space="0" w:color="auto"/>
        <w:left w:val="none" w:sz="0" w:space="0" w:color="auto"/>
        <w:bottom w:val="none" w:sz="0" w:space="0" w:color="auto"/>
        <w:right w:val="none" w:sz="0" w:space="0" w:color="auto"/>
      </w:divBdr>
    </w:div>
    <w:div w:id="1596472565">
      <w:bodyDiv w:val="1"/>
      <w:marLeft w:val="0"/>
      <w:marRight w:val="0"/>
      <w:marTop w:val="0"/>
      <w:marBottom w:val="0"/>
      <w:divBdr>
        <w:top w:val="none" w:sz="0" w:space="0" w:color="auto"/>
        <w:left w:val="none" w:sz="0" w:space="0" w:color="auto"/>
        <w:bottom w:val="none" w:sz="0" w:space="0" w:color="auto"/>
        <w:right w:val="none" w:sz="0" w:space="0" w:color="auto"/>
      </w:divBdr>
    </w:div>
    <w:div w:id="1600136426">
      <w:bodyDiv w:val="1"/>
      <w:marLeft w:val="0"/>
      <w:marRight w:val="0"/>
      <w:marTop w:val="0"/>
      <w:marBottom w:val="0"/>
      <w:divBdr>
        <w:top w:val="none" w:sz="0" w:space="0" w:color="auto"/>
        <w:left w:val="none" w:sz="0" w:space="0" w:color="auto"/>
        <w:bottom w:val="none" w:sz="0" w:space="0" w:color="auto"/>
        <w:right w:val="none" w:sz="0" w:space="0" w:color="auto"/>
      </w:divBdr>
    </w:div>
    <w:div w:id="1628927881">
      <w:bodyDiv w:val="1"/>
      <w:marLeft w:val="0"/>
      <w:marRight w:val="0"/>
      <w:marTop w:val="0"/>
      <w:marBottom w:val="0"/>
      <w:divBdr>
        <w:top w:val="none" w:sz="0" w:space="0" w:color="auto"/>
        <w:left w:val="none" w:sz="0" w:space="0" w:color="auto"/>
        <w:bottom w:val="none" w:sz="0" w:space="0" w:color="auto"/>
        <w:right w:val="none" w:sz="0" w:space="0" w:color="auto"/>
      </w:divBdr>
    </w:div>
    <w:div w:id="1635134493">
      <w:bodyDiv w:val="1"/>
      <w:marLeft w:val="0"/>
      <w:marRight w:val="0"/>
      <w:marTop w:val="0"/>
      <w:marBottom w:val="0"/>
      <w:divBdr>
        <w:top w:val="none" w:sz="0" w:space="0" w:color="auto"/>
        <w:left w:val="none" w:sz="0" w:space="0" w:color="auto"/>
        <w:bottom w:val="none" w:sz="0" w:space="0" w:color="auto"/>
        <w:right w:val="none" w:sz="0" w:space="0" w:color="auto"/>
      </w:divBdr>
    </w:div>
    <w:div w:id="1684093406">
      <w:bodyDiv w:val="1"/>
      <w:marLeft w:val="0"/>
      <w:marRight w:val="0"/>
      <w:marTop w:val="0"/>
      <w:marBottom w:val="0"/>
      <w:divBdr>
        <w:top w:val="none" w:sz="0" w:space="0" w:color="auto"/>
        <w:left w:val="none" w:sz="0" w:space="0" w:color="auto"/>
        <w:bottom w:val="none" w:sz="0" w:space="0" w:color="auto"/>
        <w:right w:val="none" w:sz="0" w:space="0" w:color="auto"/>
      </w:divBdr>
    </w:div>
    <w:div w:id="1685864386">
      <w:bodyDiv w:val="1"/>
      <w:marLeft w:val="0"/>
      <w:marRight w:val="0"/>
      <w:marTop w:val="0"/>
      <w:marBottom w:val="0"/>
      <w:divBdr>
        <w:top w:val="none" w:sz="0" w:space="0" w:color="auto"/>
        <w:left w:val="none" w:sz="0" w:space="0" w:color="auto"/>
        <w:bottom w:val="none" w:sz="0" w:space="0" w:color="auto"/>
        <w:right w:val="none" w:sz="0" w:space="0" w:color="auto"/>
      </w:divBdr>
    </w:div>
    <w:div w:id="1686516961">
      <w:bodyDiv w:val="1"/>
      <w:marLeft w:val="0"/>
      <w:marRight w:val="0"/>
      <w:marTop w:val="0"/>
      <w:marBottom w:val="0"/>
      <w:divBdr>
        <w:top w:val="none" w:sz="0" w:space="0" w:color="auto"/>
        <w:left w:val="none" w:sz="0" w:space="0" w:color="auto"/>
        <w:bottom w:val="none" w:sz="0" w:space="0" w:color="auto"/>
        <w:right w:val="none" w:sz="0" w:space="0" w:color="auto"/>
      </w:divBdr>
    </w:div>
    <w:div w:id="1700468449">
      <w:bodyDiv w:val="1"/>
      <w:marLeft w:val="0"/>
      <w:marRight w:val="0"/>
      <w:marTop w:val="0"/>
      <w:marBottom w:val="0"/>
      <w:divBdr>
        <w:top w:val="none" w:sz="0" w:space="0" w:color="auto"/>
        <w:left w:val="none" w:sz="0" w:space="0" w:color="auto"/>
        <w:bottom w:val="none" w:sz="0" w:space="0" w:color="auto"/>
        <w:right w:val="none" w:sz="0" w:space="0" w:color="auto"/>
      </w:divBdr>
    </w:div>
    <w:div w:id="1709330781">
      <w:bodyDiv w:val="1"/>
      <w:marLeft w:val="0"/>
      <w:marRight w:val="0"/>
      <w:marTop w:val="0"/>
      <w:marBottom w:val="0"/>
      <w:divBdr>
        <w:top w:val="none" w:sz="0" w:space="0" w:color="auto"/>
        <w:left w:val="none" w:sz="0" w:space="0" w:color="auto"/>
        <w:bottom w:val="none" w:sz="0" w:space="0" w:color="auto"/>
        <w:right w:val="none" w:sz="0" w:space="0" w:color="auto"/>
      </w:divBdr>
    </w:div>
    <w:div w:id="1760953294">
      <w:bodyDiv w:val="1"/>
      <w:marLeft w:val="0"/>
      <w:marRight w:val="0"/>
      <w:marTop w:val="0"/>
      <w:marBottom w:val="0"/>
      <w:divBdr>
        <w:top w:val="none" w:sz="0" w:space="0" w:color="auto"/>
        <w:left w:val="none" w:sz="0" w:space="0" w:color="auto"/>
        <w:bottom w:val="none" w:sz="0" w:space="0" w:color="auto"/>
        <w:right w:val="none" w:sz="0" w:space="0" w:color="auto"/>
      </w:divBdr>
    </w:div>
    <w:div w:id="1790666223">
      <w:bodyDiv w:val="1"/>
      <w:marLeft w:val="0"/>
      <w:marRight w:val="0"/>
      <w:marTop w:val="0"/>
      <w:marBottom w:val="0"/>
      <w:divBdr>
        <w:top w:val="none" w:sz="0" w:space="0" w:color="auto"/>
        <w:left w:val="none" w:sz="0" w:space="0" w:color="auto"/>
        <w:bottom w:val="none" w:sz="0" w:space="0" w:color="auto"/>
        <w:right w:val="none" w:sz="0" w:space="0" w:color="auto"/>
      </w:divBdr>
    </w:div>
    <w:div w:id="1792821262">
      <w:bodyDiv w:val="1"/>
      <w:marLeft w:val="0"/>
      <w:marRight w:val="0"/>
      <w:marTop w:val="0"/>
      <w:marBottom w:val="0"/>
      <w:divBdr>
        <w:top w:val="none" w:sz="0" w:space="0" w:color="auto"/>
        <w:left w:val="none" w:sz="0" w:space="0" w:color="auto"/>
        <w:bottom w:val="none" w:sz="0" w:space="0" w:color="auto"/>
        <w:right w:val="none" w:sz="0" w:space="0" w:color="auto"/>
      </w:divBdr>
    </w:div>
    <w:div w:id="1818302196">
      <w:bodyDiv w:val="1"/>
      <w:marLeft w:val="0"/>
      <w:marRight w:val="0"/>
      <w:marTop w:val="0"/>
      <w:marBottom w:val="0"/>
      <w:divBdr>
        <w:top w:val="none" w:sz="0" w:space="0" w:color="auto"/>
        <w:left w:val="none" w:sz="0" w:space="0" w:color="auto"/>
        <w:bottom w:val="none" w:sz="0" w:space="0" w:color="auto"/>
        <w:right w:val="none" w:sz="0" w:space="0" w:color="auto"/>
      </w:divBdr>
    </w:div>
    <w:div w:id="1893341553">
      <w:bodyDiv w:val="1"/>
      <w:marLeft w:val="0"/>
      <w:marRight w:val="0"/>
      <w:marTop w:val="0"/>
      <w:marBottom w:val="0"/>
      <w:divBdr>
        <w:top w:val="none" w:sz="0" w:space="0" w:color="auto"/>
        <w:left w:val="none" w:sz="0" w:space="0" w:color="auto"/>
        <w:bottom w:val="none" w:sz="0" w:space="0" w:color="auto"/>
        <w:right w:val="none" w:sz="0" w:space="0" w:color="auto"/>
      </w:divBdr>
    </w:div>
    <w:div w:id="1908108387">
      <w:bodyDiv w:val="1"/>
      <w:marLeft w:val="0"/>
      <w:marRight w:val="0"/>
      <w:marTop w:val="0"/>
      <w:marBottom w:val="0"/>
      <w:divBdr>
        <w:top w:val="none" w:sz="0" w:space="0" w:color="auto"/>
        <w:left w:val="none" w:sz="0" w:space="0" w:color="auto"/>
        <w:bottom w:val="none" w:sz="0" w:space="0" w:color="auto"/>
        <w:right w:val="none" w:sz="0" w:space="0" w:color="auto"/>
      </w:divBdr>
    </w:div>
    <w:div w:id="1977829961">
      <w:bodyDiv w:val="1"/>
      <w:marLeft w:val="0"/>
      <w:marRight w:val="0"/>
      <w:marTop w:val="0"/>
      <w:marBottom w:val="0"/>
      <w:divBdr>
        <w:top w:val="none" w:sz="0" w:space="0" w:color="auto"/>
        <w:left w:val="none" w:sz="0" w:space="0" w:color="auto"/>
        <w:bottom w:val="none" w:sz="0" w:space="0" w:color="auto"/>
        <w:right w:val="none" w:sz="0" w:space="0" w:color="auto"/>
      </w:divBdr>
    </w:div>
    <w:div w:id="1988976142">
      <w:bodyDiv w:val="1"/>
      <w:marLeft w:val="0"/>
      <w:marRight w:val="0"/>
      <w:marTop w:val="0"/>
      <w:marBottom w:val="0"/>
      <w:divBdr>
        <w:top w:val="none" w:sz="0" w:space="0" w:color="auto"/>
        <w:left w:val="none" w:sz="0" w:space="0" w:color="auto"/>
        <w:bottom w:val="none" w:sz="0" w:space="0" w:color="auto"/>
        <w:right w:val="none" w:sz="0" w:space="0" w:color="auto"/>
      </w:divBdr>
    </w:div>
    <w:div w:id="2019232429">
      <w:bodyDiv w:val="1"/>
      <w:marLeft w:val="0"/>
      <w:marRight w:val="0"/>
      <w:marTop w:val="0"/>
      <w:marBottom w:val="0"/>
      <w:divBdr>
        <w:top w:val="none" w:sz="0" w:space="0" w:color="auto"/>
        <w:left w:val="none" w:sz="0" w:space="0" w:color="auto"/>
        <w:bottom w:val="none" w:sz="0" w:space="0" w:color="auto"/>
        <w:right w:val="none" w:sz="0" w:space="0" w:color="auto"/>
      </w:divBdr>
    </w:div>
    <w:div w:id="2021396995">
      <w:bodyDiv w:val="1"/>
      <w:marLeft w:val="0"/>
      <w:marRight w:val="0"/>
      <w:marTop w:val="0"/>
      <w:marBottom w:val="0"/>
      <w:divBdr>
        <w:top w:val="none" w:sz="0" w:space="0" w:color="auto"/>
        <w:left w:val="none" w:sz="0" w:space="0" w:color="auto"/>
        <w:bottom w:val="none" w:sz="0" w:space="0" w:color="auto"/>
        <w:right w:val="none" w:sz="0" w:space="0" w:color="auto"/>
      </w:divBdr>
    </w:div>
    <w:div w:id="2023975596">
      <w:bodyDiv w:val="1"/>
      <w:marLeft w:val="0"/>
      <w:marRight w:val="0"/>
      <w:marTop w:val="0"/>
      <w:marBottom w:val="0"/>
      <w:divBdr>
        <w:top w:val="none" w:sz="0" w:space="0" w:color="auto"/>
        <w:left w:val="none" w:sz="0" w:space="0" w:color="auto"/>
        <w:bottom w:val="none" w:sz="0" w:space="0" w:color="auto"/>
        <w:right w:val="none" w:sz="0" w:space="0" w:color="auto"/>
      </w:divBdr>
    </w:div>
    <w:div w:id="2028747851">
      <w:bodyDiv w:val="1"/>
      <w:marLeft w:val="0"/>
      <w:marRight w:val="0"/>
      <w:marTop w:val="0"/>
      <w:marBottom w:val="0"/>
      <w:divBdr>
        <w:top w:val="none" w:sz="0" w:space="0" w:color="auto"/>
        <w:left w:val="none" w:sz="0" w:space="0" w:color="auto"/>
        <w:bottom w:val="none" w:sz="0" w:space="0" w:color="auto"/>
        <w:right w:val="none" w:sz="0" w:space="0" w:color="auto"/>
      </w:divBdr>
    </w:div>
    <w:div w:id="2054452639">
      <w:bodyDiv w:val="1"/>
      <w:marLeft w:val="0"/>
      <w:marRight w:val="0"/>
      <w:marTop w:val="0"/>
      <w:marBottom w:val="0"/>
      <w:divBdr>
        <w:top w:val="none" w:sz="0" w:space="0" w:color="auto"/>
        <w:left w:val="none" w:sz="0" w:space="0" w:color="auto"/>
        <w:bottom w:val="none" w:sz="0" w:space="0" w:color="auto"/>
        <w:right w:val="none" w:sz="0" w:space="0" w:color="auto"/>
      </w:divBdr>
    </w:div>
    <w:div w:id="2060938151">
      <w:bodyDiv w:val="1"/>
      <w:marLeft w:val="0"/>
      <w:marRight w:val="0"/>
      <w:marTop w:val="0"/>
      <w:marBottom w:val="0"/>
      <w:divBdr>
        <w:top w:val="none" w:sz="0" w:space="0" w:color="auto"/>
        <w:left w:val="none" w:sz="0" w:space="0" w:color="auto"/>
        <w:bottom w:val="none" w:sz="0" w:space="0" w:color="auto"/>
        <w:right w:val="none" w:sz="0" w:space="0" w:color="auto"/>
      </w:divBdr>
    </w:div>
    <w:div w:id="2081363945">
      <w:bodyDiv w:val="1"/>
      <w:marLeft w:val="0"/>
      <w:marRight w:val="0"/>
      <w:marTop w:val="0"/>
      <w:marBottom w:val="0"/>
      <w:divBdr>
        <w:top w:val="none" w:sz="0" w:space="0" w:color="auto"/>
        <w:left w:val="none" w:sz="0" w:space="0" w:color="auto"/>
        <w:bottom w:val="none" w:sz="0" w:space="0" w:color="auto"/>
        <w:right w:val="none" w:sz="0" w:space="0" w:color="auto"/>
      </w:divBdr>
    </w:div>
    <w:div w:id="2088843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ubs@msu.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swhat</dc:creator>
  <cp:lastModifiedBy>Clubs Administrator, Jenna Courage</cp:lastModifiedBy>
  <cp:revision>28</cp:revision>
  <dcterms:created xsi:type="dcterms:W3CDTF">2021-02-24T21:53:00Z</dcterms:created>
  <dcterms:modified xsi:type="dcterms:W3CDTF">2021-03-01T21:16:00Z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Microsoft® Word for Office 365</vt:lpwstr>
  </property>
  <property fmtid="{D5CDD505-2E9C-101B-9397-08002B2CF9AE}" pid="4" name="LastSaved">
    <vt:filetime>2020-05-20T00:00:00Z</vt:filetime>
  </property>
</Properties>
</file>