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2FCD9BC3"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0D41BE">
        <w:rPr>
          <w:rFonts w:cstheme="minorHAnsi"/>
          <w:b/>
          <w:sz w:val="20"/>
          <w:szCs w:val="20"/>
        </w:rPr>
        <w:t>6</w:t>
      </w:r>
    </w:p>
    <w:p w14:paraId="13284041" w14:textId="25A3A76D"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D41BE">
        <w:rPr>
          <w:rFonts w:cstheme="minorHAnsi"/>
          <w:b/>
          <w:sz w:val="20"/>
          <w:szCs w:val="20"/>
        </w:rPr>
        <w:t>March 4</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 xml:space="preserve">laid out by the response to </w:t>
      </w:r>
      <w:proofErr w:type="gramStart"/>
      <w:r w:rsidRPr="004754B0">
        <w:rPr>
          <w:rFonts w:cstheme="minorHAnsi"/>
          <w:b/>
          <w:bCs/>
          <w:sz w:val="20"/>
          <w:szCs w:val="20"/>
        </w:rPr>
        <w:t>COVID19</w:t>
      </w:r>
      <w:proofErr w:type="gramEnd"/>
    </w:p>
    <w:p w14:paraId="41C37A77" w14:textId="77777777" w:rsidR="004754B0" w:rsidRPr="00195548" w:rsidRDefault="004754B0" w:rsidP="00486D80">
      <w:pPr>
        <w:spacing w:after="0" w:line="240" w:lineRule="auto"/>
        <w:rPr>
          <w:rFonts w:cstheme="minorHAnsi"/>
          <w:b/>
          <w:sz w:val="20"/>
          <w:szCs w:val="20"/>
        </w:rPr>
      </w:pPr>
    </w:p>
    <w:p w14:paraId="3F735283" w14:textId="24F14C05"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A967FF">
        <w:rPr>
          <w:b/>
          <w:bCs/>
          <w:sz w:val="20"/>
          <w:szCs w:val="20"/>
        </w:rPr>
        <w:t>4</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2ED97ADC"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326326">
              <w:rPr>
                <w:rFonts w:eastAsia="Times New Roman"/>
                <w:sz w:val="20"/>
                <w:szCs w:val="20"/>
              </w:rPr>
              <w:t xml:space="preserve"> </w:t>
            </w:r>
            <w:r w:rsidR="00326326">
              <w:rPr>
                <w:rFonts w:eastAsia="Times New Roman" w:cstheme="minorHAnsi"/>
                <w:sz w:val="20"/>
                <w:szCs w:val="20"/>
              </w:rPr>
              <w:t>Au-Yeung, Chui</w:t>
            </w:r>
            <w:r w:rsidR="00326326">
              <w:rPr>
                <w:rFonts w:eastAsia="Times New Roman" w:cstheme="minorHAnsi"/>
                <w:sz w:val="20"/>
                <w:szCs w:val="20"/>
              </w:rPr>
              <w:t>,</w:t>
            </w:r>
            <w:r w:rsidR="0002202D" w:rsidRPr="7421D2B5">
              <w:rPr>
                <w:rFonts w:eastAsia="Times New Roman"/>
                <w:sz w:val="20"/>
                <w:szCs w:val="20"/>
              </w:rPr>
              <w:t xml:space="preserve"> </w:t>
            </w:r>
            <w:r w:rsidR="001B4E7F" w:rsidRPr="7421D2B5">
              <w:rPr>
                <w:rFonts w:eastAsia="Times New Roman"/>
                <w:sz w:val="20"/>
                <w:szCs w:val="20"/>
              </w:rPr>
              <w:t>Da-Ré</w:t>
            </w:r>
            <w:r w:rsidR="001B4E7F">
              <w:rPr>
                <w:rFonts w:eastAsia="Times New Roman"/>
                <w:sz w:val="20"/>
                <w:szCs w:val="20"/>
              </w:rPr>
              <w:t>,</w:t>
            </w:r>
            <w:r>
              <w:rPr>
                <w:rFonts w:eastAsia="Times New Roman"/>
                <w:sz w:val="20"/>
                <w:szCs w:val="20"/>
              </w:rPr>
              <w:t xml:space="preserve"> </w:t>
            </w:r>
            <w:r w:rsidR="009606CA">
              <w:rPr>
                <w:rFonts w:eastAsia="Times New Roman"/>
                <w:sz w:val="20"/>
                <w:szCs w:val="20"/>
              </w:rPr>
              <w:t xml:space="preserve">Dixit,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 xml:space="preserve">Noble, </w:t>
            </w:r>
            <w:r w:rsidR="00526C71">
              <w:rPr>
                <w:rFonts w:eastAsia="Times New Roman" w:cstheme="minorHAnsi"/>
                <w:sz w:val="20"/>
                <w:szCs w:val="20"/>
              </w:rPr>
              <w:t xml:space="preserve">Singh, </w:t>
            </w:r>
            <w:r w:rsidR="00B503AC">
              <w:rPr>
                <w:rFonts w:eastAsia="Times New Roman" w:cstheme="minorHAnsi"/>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298DF24"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5E936E9"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F856482" w:rsidR="0045392A" w:rsidRDefault="0045392A" w:rsidP="00486D80">
            <w:pPr>
              <w:spacing w:after="0" w:line="240" w:lineRule="auto"/>
              <w:rPr>
                <w:rFonts w:eastAsia="Times New Roman"/>
                <w:sz w:val="20"/>
                <w:szCs w:val="20"/>
              </w:rPr>
            </w:pPr>
            <w:r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2F4429">
              <w:rPr>
                <w:rFonts w:eastAsia="Times New Roman"/>
                <w:sz w:val="20"/>
                <w:szCs w:val="20"/>
              </w:rPr>
              <w:t>M. Salciccioli (AVP (Services))</w:t>
            </w:r>
            <w:r w:rsidR="00526C71">
              <w:rPr>
                <w:rFonts w:eastAsia="Times New Roman"/>
                <w:sz w:val="20"/>
                <w:szCs w:val="20"/>
              </w:rPr>
              <w:t xml:space="preserve">, </w:t>
            </w:r>
            <w:r w:rsidR="00A967FF">
              <w:rPr>
                <w:rFonts w:eastAsia="Times New Roman"/>
                <w:sz w:val="20"/>
                <w:szCs w:val="20"/>
              </w:rPr>
              <w:t xml:space="preserve">Hannan Minhas (FCC Director), Christian Barborini (PCC Coordinator), </w:t>
            </w:r>
            <w:r w:rsidR="00326326">
              <w:rPr>
                <w:rFonts w:eastAsia="Times New Roman"/>
                <w:sz w:val="20"/>
                <w:szCs w:val="20"/>
              </w:rPr>
              <w:br/>
            </w:r>
            <w:r w:rsidR="005E17CC" w:rsidRPr="005E17CC">
              <w:rPr>
                <w:rFonts w:eastAsia="Times New Roman"/>
                <w:sz w:val="20"/>
                <w:szCs w:val="20"/>
              </w:rPr>
              <w:t xml:space="preserve">Suzy </w:t>
            </w:r>
            <w:proofErr w:type="spellStart"/>
            <w:r w:rsidR="005E17CC" w:rsidRPr="005E17CC">
              <w:rPr>
                <w:rFonts w:eastAsia="Times New Roman"/>
                <w:sz w:val="20"/>
                <w:szCs w:val="20"/>
              </w:rPr>
              <w:t>Konick</w:t>
            </w:r>
            <w:proofErr w:type="spellEnd"/>
            <w:r w:rsidR="005E17CC">
              <w:rPr>
                <w:rFonts w:eastAsia="Times New Roman"/>
                <w:sz w:val="20"/>
                <w:szCs w:val="20"/>
              </w:rPr>
              <w:t xml:space="preserve"> </w:t>
            </w:r>
            <w:r w:rsidR="005E17CC">
              <w:rPr>
                <w:rFonts w:eastAsia="Times New Roman"/>
                <w:sz w:val="20"/>
                <w:szCs w:val="20"/>
              </w:rPr>
              <w:t>(SOCSCI 2BR3),</w:t>
            </w:r>
            <w:r w:rsidR="005E17CC">
              <w:rPr>
                <w:rFonts w:eastAsia="Times New Roman"/>
                <w:sz w:val="20"/>
                <w:szCs w:val="20"/>
              </w:rPr>
              <w:t xml:space="preserve"> </w:t>
            </w:r>
            <w:r w:rsidR="005E17CC" w:rsidRPr="005E17CC">
              <w:rPr>
                <w:rFonts w:eastAsia="Times New Roman"/>
                <w:sz w:val="20"/>
                <w:szCs w:val="20"/>
              </w:rPr>
              <w:t xml:space="preserve">Kat </w:t>
            </w:r>
            <w:proofErr w:type="spellStart"/>
            <w:r w:rsidR="005E17CC" w:rsidRPr="005E17CC">
              <w:rPr>
                <w:rFonts w:eastAsia="Times New Roman"/>
                <w:sz w:val="20"/>
                <w:szCs w:val="20"/>
              </w:rPr>
              <w:t>Jakobsh</w:t>
            </w:r>
            <w:proofErr w:type="spellEnd"/>
            <w:r w:rsidR="005F0F26">
              <w:rPr>
                <w:rFonts w:eastAsia="Times New Roman"/>
                <w:sz w:val="20"/>
                <w:szCs w:val="20"/>
              </w:rPr>
              <w:t xml:space="preserve"> </w:t>
            </w:r>
            <w:r w:rsidR="005F0F26">
              <w:rPr>
                <w:rFonts w:eastAsia="Times New Roman"/>
                <w:sz w:val="20"/>
                <w:szCs w:val="20"/>
              </w:rPr>
              <w:t>(SOCSCI 2BR3),</w:t>
            </w:r>
            <w:r w:rsidR="005F0F26">
              <w:rPr>
                <w:rFonts w:eastAsia="Times New Roman"/>
                <w:sz w:val="20"/>
                <w:szCs w:val="20"/>
              </w:rPr>
              <w:t xml:space="preserve"> </w:t>
            </w:r>
            <w:r w:rsidR="005F0F26" w:rsidRPr="005F0F26">
              <w:rPr>
                <w:rFonts w:eastAsia="Times New Roman"/>
                <w:sz w:val="20"/>
                <w:szCs w:val="20"/>
              </w:rPr>
              <w:t>Bella Adao</w:t>
            </w:r>
            <w:r w:rsidR="005F0F26">
              <w:rPr>
                <w:rFonts w:eastAsia="Times New Roman"/>
                <w:sz w:val="20"/>
                <w:szCs w:val="20"/>
              </w:rPr>
              <w:t xml:space="preserve"> </w:t>
            </w:r>
            <w:r w:rsidR="005F0F26">
              <w:rPr>
                <w:rFonts w:eastAsia="Times New Roman"/>
                <w:sz w:val="20"/>
                <w:szCs w:val="20"/>
              </w:rPr>
              <w:t>(SOCSCI 2BR3)</w:t>
            </w:r>
          </w:p>
        </w:tc>
      </w:tr>
    </w:tbl>
    <w:p w14:paraId="64F471BE" w14:textId="50ADD38B" w:rsidR="004E1DD0" w:rsidRDefault="004E1DD0" w:rsidP="00486D80">
      <w:pPr>
        <w:spacing w:after="0" w:line="240" w:lineRule="auto"/>
        <w:rPr>
          <w:rFonts w:cstheme="minorHAnsi"/>
          <w:sz w:val="20"/>
          <w:szCs w:val="20"/>
        </w:rPr>
      </w:pPr>
    </w:p>
    <w:p w14:paraId="37996BD0" w14:textId="68991E20" w:rsidR="00254BD4" w:rsidRPr="009F56B5" w:rsidRDefault="00254BD4" w:rsidP="0023089E">
      <w:pPr>
        <w:pStyle w:val="ListParagraph"/>
        <w:numPr>
          <w:ilvl w:val="0"/>
          <w:numId w:val="2"/>
        </w:numPr>
        <w:spacing w:after="0" w:line="240" w:lineRule="auto"/>
        <w:rPr>
          <w:rFonts w:cstheme="minorHAnsi"/>
          <w:sz w:val="20"/>
          <w:szCs w:val="20"/>
        </w:rPr>
      </w:pPr>
      <w:r w:rsidRPr="009F56B5">
        <w:rPr>
          <w:rFonts w:eastAsia="Times New Roman"/>
          <w:sz w:val="20"/>
          <w:szCs w:val="20"/>
        </w:rPr>
        <w:t>Da-Ré</w:t>
      </w:r>
      <w:r w:rsidRPr="009F56B5">
        <w:rPr>
          <w:rFonts w:eastAsia="Times New Roman"/>
          <w:sz w:val="20"/>
          <w:szCs w:val="20"/>
        </w:rPr>
        <w:t xml:space="preserve"> welcomed the guests from SOCSCI </w:t>
      </w:r>
      <w:r w:rsidR="00B772F8" w:rsidRPr="009F56B5">
        <w:rPr>
          <w:rFonts w:eastAsia="Times New Roman"/>
          <w:sz w:val="20"/>
          <w:szCs w:val="20"/>
        </w:rPr>
        <w:t>2BR3 and</w:t>
      </w:r>
      <w:r w:rsidR="009F56B5" w:rsidRPr="009F56B5">
        <w:rPr>
          <w:rFonts w:eastAsia="Times New Roman"/>
          <w:sz w:val="20"/>
          <w:szCs w:val="20"/>
        </w:rPr>
        <w:t xml:space="preserve"> stated that the</w:t>
      </w:r>
      <w:r w:rsidR="00B772F8">
        <w:rPr>
          <w:rFonts w:eastAsia="Times New Roman"/>
          <w:sz w:val="20"/>
          <w:szCs w:val="20"/>
        </w:rPr>
        <w:t xml:space="preserve"> guests</w:t>
      </w:r>
      <w:r w:rsidR="009F56B5" w:rsidRPr="009F56B5">
        <w:rPr>
          <w:rFonts w:eastAsia="Times New Roman"/>
          <w:sz w:val="20"/>
          <w:szCs w:val="20"/>
        </w:rPr>
        <w:t xml:space="preserve"> were welcome to ask questions as the meeting </w:t>
      </w:r>
      <w:r w:rsidR="00B772F8">
        <w:rPr>
          <w:rFonts w:eastAsia="Times New Roman"/>
          <w:sz w:val="20"/>
          <w:szCs w:val="20"/>
        </w:rPr>
        <w:t>went</w:t>
      </w:r>
      <w:r w:rsidR="009F56B5" w:rsidRPr="009F56B5">
        <w:rPr>
          <w:rFonts w:eastAsia="Times New Roman"/>
          <w:sz w:val="20"/>
          <w:szCs w:val="20"/>
        </w:rPr>
        <w:t xml:space="preserve"> on. </w:t>
      </w:r>
    </w:p>
    <w:p w14:paraId="44E72299" w14:textId="77777777" w:rsidR="00254BD4" w:rsidRDefault="00254BD4"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6490B9BC"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4C2740">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2128BA">
        <w:rPr>
          <w:sz w:val="20"/>
          <w:szCs w:val="20"/>
        </w:rPr>
        <w:t xml:space="preserve"> Tse</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417A9A90" w14:textId="5A2BE22C" w:rsidR="00FC694B" w:rsidRPr="00FC694B" w:rsidRDefault="009F56B5" w:rsidP="00FC694B">
      <w:pPr>
        <w:spacing w:after="0" w:line="240" w:lineRule="auto"/>
        <w:rPr>
          <w:b/>
          <w:bCs/>
          <w:sz w:val="20"/>
          <w:szCs w:val="20"/>
          <w:lang w:val="en-US"/>
        </w:rPr>
      </w:pPr>
      <w:r w:rsidRPr="000134E1">
        <w:rPr>
          <w:b/>
          <w:bCs/>
          <w:sz w:val="20"/>
          <w:szCs w:val="20"/>
          <w:lang w:val="en-US"/>
        </w:rPr>
        <w:t>2.</w:t>
      </w:r>
      <w:r w:rsidRPr="000134E1">
        <w:rPr>
          <w:b/>
          <w:bCs/>
          <w:sz w:val="20"/>
          <w:szCs w:val="20"/>
          <w:lang w:val="en-US"/>
        </w:rPr>
        <w:tab/>
        <w:t xml:space="preserve">Adopt </w:t>
      </w:r>
      <w:r w:rsidR="00FC694B" w:rsidRPr="00FC694B">
        <w:rPr>
          <w:b/>
          <w:bCs/>
          <w:sz w:val="20"/>
          <w:szCs w:val="20"/>
          <w:lang w:val="en-US"/>
        </w:rPr>
        <w:t xml:space="preserve">Minutes </w:t>
      </w:r>
    </w:p>
    <w:p w14:paraId="17884CBF" w14:textId="77777777" w:rsidR="00FC694B" w:rsidRPr="00FC694B" w:rsidRDefault="00FC694B" w:rsidP="00FC694B">
      <w:pPr>
        <w:spacing w:after="0" w:line="240" w:lineRule="auto"/>
        <w:rPr>
          <w:sz w:val="20"/>
          <w:szCs w:val="20"/>
          <w:lang w:val="en-US"/>
        </w:rPr>
      </w:pPr>
    </w:p>
    <w:p w14:paraId="239BD779" w14:textId="46BF948B" w:rsidR="009F56B5" w:rsidRDefault="009F56B5" w:rsidP="00FC694B">
      <w:pPr>
        <w:spacing w:after="0" w:line="240" w:lineRule="auto"/>
        <w:rPr>
          <w:sz w:val="20"/>
          <w:szCs w:val="20"/>
          <w:lang w:val="en-US"/>
        </w:rPr>
      </w:pPr>
      <w:r w:rsidRPr="000134E1">
        <w:rPr>
          <w:b/>
          <w:bCs/>
          <w:sz w:val="20"/>
          <w:szCs w:val="20"/>
          <w:lang w:val="en-US"/>
        </w:rPr>
        <w:t>Moved</w:t>
      </w:r>
      <w:r>
        <w:rPr>
          <w:sz w:val="20"/>
          <w:szCs w:val="20"/>
          <w:lang w:val="en-US"/>
        </w:rPr>
        <w:t xml:space="preserve"> by Singh, </w:t>
      </w:r>
      <w:r w:rsidRPr="000134E1">
        <w:rPr>
          <w:b/>
          <w:bCs/>
          <w:sz w:val="20"/>
          <w:szCs w:val="20"/>
          <w:lang w:val="en-US"/>
        </w:rPr>
        <w:t>seconded</w:t>
      </w:r>
      <w:r>
        <w:rPr>
          <w:sz w:val="20"/>
          <w:szCs w:val="20"/>
          <w:lang w:val="en-US"/>
        </w:rPr>
        <w:t xml:space="preserve"> by Fraser </w:t>
      </w:r>
      <w:r w:rsidR="00E4029D">
        <w:rPr>
          <w:sz w:val="20"/>
          <w:szCs w:val="20"/>
          <w:lang w:val="en-US"/>
        </w:rPr>
        <w:t xml:space="preserve">to adopt the minutes from Executive Board meetings 20-23 – February </w:t>
      </w:r>
      <w:r w:rsidR="000134E1">
        <w:rPr>
          <w:sz w:val="20"/>
          <w:szCs w:val="20"/>
          <w:lang w:val="en-US"/>
        </w:rPr>
        <w:t>4</w:t>
      </w:r>
      <w:r w:rsidR="00E4029D">
        <w:rPr>
          <w:sz w:val="20"/>
          <w:szCs w:val="20"/>
          <w:lang w:val="en-US"/>
        </w:rPr>
        <w:t xml:space="preserve">, 2021, 20-24 – February </w:t>
      </w:r>
      <w:r w:rsidR="000134E1">
        <w:rPr>
          <w:sz w:val="20"/>
          <w:szCs w:val="20"/>
          <w:lang w:val="en-US"/>
        </w:rPr>
        <w:t>11, 2021, and 20-25 – February 25, 2021, as circulated</w:t>
      </w:r>
      <w:r w:rsidR="00B772F8">
        <w:rPr>
          <w:sz w:val="20"/>
          <w:szCs w:val="20"/>
          <w:lang w:val="en-US"/>
        </w:rPr>
        <w:t>.</w:t>
      </w:r>
    </w:p>
    <w:p w14:paraId="795E11F2" w14:textId="77777777" w:rsidR="009F56B5" w:rsidRDefault="009F56B5" w:rsidP="00FC694B">
      <w:pPr>
        <w:spacing w:after="0" w:line="240" w:lineRule="auto"/>
        <w:rPr>
          <w:sz w:val="20"/>
          <w:szCs w:val="20"/>
          <w:lang w:val="en-US"/>
        </w:rPr>
      </w:pPr>
    </w:p>
    <w:p w14:paraId="14E56FD9" w14:textId="77777777" w:rsidR="00FC694B" w:rsidRPr="00FC694B" w:rsidRDefault="00FC694B" w:rsidP="000134E1">
      <w:pPr>
        <w:spacing w:after="0" w:line="240" w:lineRule="auto"/>
        <w:jc w:val="center"/>
        <w:rPr>
          <w:b/>
          <w:bCs/>
          <w:sz w:val="20"/>
          <w:szCs w:val="20"/>
          <w:lang w:val="en-US"/>
        </w:rPr>
      </w:pPr>
      <w:r w:rsidRPr="00FC694B">
        <w:rPr>
          <w:b/>
          <w:bCs/>
          <w:sz w:val="20"/>
          <w:szCs w:val="20"/>
          <w:lang w:val="en-US"/>
        </w:rPr>
        <w:t>Motion Passes</w:t>
      </w:r>
    </w:p>
    <w:p w14:paraId="41009B0B" w14:textId="77777777" w:rsidR="00FC694B" w:rsidRPr="00FC694B" w:rsidRDefault="00FC694B" w:rsidP="00FC694B">
      <w:pPr>
        <w:spacing w:after="0" w:line="240" w:lineRule="auto"/>
        <w:rPr>
          <w:sz w:val="20"/>
          <w:szCs w:val="20"/>
          <w:lang w:val="en-US"/>
        </w:rPr>
      </w:pPr>
    </w:p>
    <w:p w14:paraId="4F48CC36" w14:textId="263EE9A2" w:rsidR="00FC694B" w:rsidRPr="00FC694B" w:rsidRDefault="000134E1" w:rsidP="00FC694B">
      <w:pPr>
        <w:spacing w:after="0" w:line="240" w:lineRule="auto"/>
        <w:rPr>
          <w:b/>
          <w:bCs/>
          <w:sz w:val="20"/>
          <w:szCs w:val="20"/>
          <w:lang w:val="en-US"/>
        </w:rPr>
      </w:pPr>
      <w:r w:rsidRPr="000134E1">
        <w:rPr>
          <w:b/>
          <w:bCs/>
          <w:sz w:val="20"/>
          <w:szCs w:val="20"/>
          <w:lang w:val="en-US"/>
        </w:rPr>
        <w:t>3.</w:t>
      </w:r>
      <w:r w:rsidRPr="000134E1">
        <w:rPr>
          <w:b/>
          <w:bCs/>
          <w:sz w:val="20"/>
          <w:szCs w:val="20"/>
          <w:lang w:val="en-US"/>
        </w:rPr>
        <w:tab/>
      </w:r>
      <w:r w:rsidR="00FC694B" w:rsidRPr="00FC694B">
        <w:rPr>
          <w:b/>
          <w:bCs/>
          <w:sz w:val="20"/>
          <w:szCs w:val="20"/>
          <w:lang w:val="en-US"/>
        </w:rPr>
        <w:t>FCC Report – Hannan</w:t>
      </w:r>
      <w:r w:rsidRPr="000134E1">
        <w:rPr>
          <w:b/>
          <w:bCs/>
          <w:sz w:val="20"/>
          <w:szCs w:val="20"/>
          <w:lang w:val="en-US"/>
        </w:rPr>
        <w:t xml:space="preserve"> Minhas</w:t>
      </w:r>
      <w:r w:rsidR="00FC694B" w:rsidRPr="00FC694B">
        <w:rPr>
          <w:b/>
          <w:bCs/>
          <w:sz w:val="20"/>
          <w:szCs w:val="20"/>
          <w:lang w:val="en-US"/>
        </w:rPr>
        <w:t xml:space="preserve"> presented</w:t>
      </w:r>
    </w:p>
    <w:p w14:paraId="36CF1DF1" w14:textId="77777777" w:rsidR="00FC694B" w:rsidRPr="00FC694B" w:rsidRDefault="00FC694B" w:rsidP="00FC694B">
      <w:pPr>
        <w:spacing w:after="0" w:line="240" w:lineRule="auto"/>
        <w:rPr>
          <w:sz w:val="20"/>
          <w:szCs w:val="20"/>
          <w:lang w:val="en-US"/>
        </w:rPr>
      </w:pPr>
    </w:p>
    <w:p w14:paraId="42BC76B9" w14:textId="77777777" w:rsidR="00FC694B" w:rsidRPr="00FC694B" w:rsidRDefault="00FC694B" w:rsidP="00FC694B">
      <w:pPr>
        <w:spacing w:after="0" w:line="240" w:lineRule="auto"/>
        <w:rPr>
          <w:b/>
          <w:bCs/>
          <w:sz w:val="20"/>
          <w:szCs w:val="20"/>
          <w:lang w:val="en-US"/>
        </w:rPr>
      </w:pPr>
      <w:r w:rsidRPr="00FC694B">
        <w:rPr>
          <w:b/>
          <w:bCs/>
          <w:sz w:val="20"/>
          <w:szCs w:val="20"/>
          <w:lang w:val="en-US"/>
        </w:rPr>
        <w:t xml:space="preserve">Questions </w:t>
      </w:r>
    </w:p>
    <w:p w14:paraId="1B3576D3" w14:textId="1DFCC3DE" w:rsidR="00C670A8" w:rsidRPr="006217A6" w:rsidRDefault="00C670A8" w:rsidP="0023089E">
      <w:pPr>
        <w:pStyle w:val="ListParagraph"/>
        <w:numPr>
          <w:ilvl w:val="0"/>
          <w:numId w:val="2"/>
        </w:numPr>
        <w:spacing w:after="0" w:line="240" w:lineRule="auto"/>
        <w:rPr>
          <w:rFonts w:eastAsia="Times New Roman"/>
          <w:sz w:val="20"/>
          <w:szCs w:val="20"/>
        </w:rPr>
      </w:pPr>
      <w:r w:rsidRPr="006217A6">
        <w:rPr>
          <w:rFonts w:eastAsia="Times New Roman"/>
          <w:sz w:val="20"/>
          <w:szCs w:val="20"/>
        </w:rPr>
        <w:t>Da-Ré</w:t>
      </w:r>
      <w:r w:rsidR="00653462" w:rsidRPr="006217A6">
        <w:rPr>
          <w:rFonts w:eastAsia="Times New Roman"/>
          <w:sz w:val="20"/>
          <w:szCs w:val="20"/>
        </w:rPr>
        <w:t xml:space="preserve"> stated that it was a really</w:t>
      </w:r>
      <w:r w:rsidR="00F05B0B" w:rsidRPr="006217A6">
        <w:rPr>
          <w:rFonts w:eastAsia="Times New Roman"/>
          <w:sz w:val="20"/>
          <w:szCs w:val="20"/>
        </w:rPr>
        <w:t xml:space="preserve"> good idea to match the quarantine challenges based on Food Banks Canada. They stated that they were excited to see the collaboration with Stu from TwelvEighty. </w:t>
      </w:r>
      <w:r w:rsidR="00F05B0B" w:rsidRPr="006217A6">
        <w:rPr>
          <w:rFonts w:eastAsia="Times New Roman"/>
          <w:sz w:val="20"/>
          <w:szCs w:val="20"/>
        </w:rPr>
        <w:t>Da-Ré</w:t>
      </w:r>
      <w:r w:rsidR="00F05B0B" w:rsidRPr="006217A6">
        <w:rPr>
          <w:rFonts w:eastAsia="Times New Roman"/>
          <w:sz w:val="20"/>
          <w:szCs w:val="20"/>
        </w:rPr>
        <w:t xml:space="preserve"> asked Minhas</w:t>
      </w:r>
      <w:r w:rsidR="00F90FDB" w:rsidRPr="006217A6">
        <w:rPr>
          <w:rFonts w:eastAsia="Times New Roman"/>
          <w:sz w:val="20"/>
          <w:szCs w:val="20"/>
        </w:rPr>
        <w:t xml:space="preserve"> what was happening with the Grace </w:t>
      </w:r>
      <w:r w:rsidR="008A2BB9" w:rsidRPr="006217A6">
        <w:rPr>
          <w:rFonts w:eastAsia="Times New Roman"/>
          <w:sz w:val="20"/>
          <w:szCs w:val="20"/>
        </w:rPr>
        <w:t>Lutheran</w:t>
      </w:r>
      <w:r w:rsidR="00F90FDB" w:rsidRPr="006217A6">
        <w:rPr>
          <w:rFonts w:eastAsia="Times New Roman"/>
          <w:sz w:val="20"/>
          <w:szCs w:val="20"/>
        </w:rPr>
        <w:t xml:space="preserve"> Church for the upcoming year. Minhas responded that they have been told the church was sold and new ownership was allowing the current programming to run</w:t>
      </w:r>
      <w:r w:rsidR="009D5026" w:rsidRPr="006217A6">
        <w:rPr>
          <w:rFonts w:eastAsia="Times New Roman"/>
          <w:sz w:val="20"/>
          <w:szCs w:val="20"/>
        </w:rPr>
        <w:t xml:space="preserve">, but that this will change within the next year. Minhas added that the Pastor at the church said there was another program being run in Dundas but </w:t>
      </w:r>
      <w:proofErr w:type="gramStart"/>
      <w:r w:rsidR="009D5026" w:rsidRPr="006217A6">
        <w:rPr>
          <w:rFonts w:eastAsia="Times New Roman"/>
          <w:sz w:val="20"/>
          <w:szCs w:val="20"/>
        </w:rPr>
        <w:t>doesn’t</w:t>
      </w:r>
      <w:proofErr w:type="gramEnd"/>
      <w:r w:rsidR="009D5026" w:rsidRPr="006217A6">
        <w:rPr>
          <w:rFonts w:eastAsia="Times New Roman"/>
          <w:sz w:val="20"/>
          <w:szCs w:val="20"/>
        </w:rPr>
        <w:t xml:space="preserve"> know if anyone in the service will have access to a car</w:t>
      </w:r>
      <w:r w:rsidR="008D1EF0" w:rsidRPr="006217A6">
        <w:rPr>
          <w:rFonts w:eastAsia="Times New Roman"/>
          <w:sz w:val="20"/>
          <w:szCs w:val="20"/>
        </w:rPr>
        <w:t xml:space="preserve">. </w:t>
      </w:r>
    </w:p>
    <w:p w14:paraId="34721F42" w14:textId="25B75156" w:rsidR="008D1EF0" w:rsidRPr="006217A6" w:rsidRDefault="008D1EF0" w:rsidP="0023089E">
      <w:pPr>
        <w:pStyle w:val="ListParagraph"/>
        <w:numPr>
          <w:ilvl w:val="0"/>
          <w:numId w:val="2"/>
        </w:numPr>
        <w:spacing w:after="0" w:line="240" w:lineRule="auto"/>
        <w:rPr>
          <w:rFonts w:eastAsia="Times New Roman"/>
          <w:sz w:val="20"/>
          <w:szCs w:val="20"/>
        </w:rPr>
      </w:pPr>
      <w:r w:rsidRPr="006217A6">
        <w:rPr>
          <w:rFonts w:eastAsia="Times New Roman"/>
          <w:sz w:val="20"/>
          <w:szCs w:val="20"/>
        </w:rPr>
        <w:t>Da-Ré</w:t>
      </w:r>
      <w:r w:rsidRPr="006217A6">
        <w:rPr>
          <w:rFonts w:eastAsia="Times New Roman"/>
          <w:sz w:val="20"/>
          <w:szCs w:val="20"/>
        </w:rPr>
        <w:t xml:space="preserve"> asked if the video discussions were archived on OneDrive. Minhas responded that the</w:t>
      </w:r>
      <w:r w:rsidR="0023089E">
        <w:rPr>
          <w:rFonts w:eastAsia="Times New Roman"/>
          <w:sz w:val="20"/>
          <w:szCs w:val="20"/>
        </w:rPr>
        <w:t xml:space="preserve"> vidoes</w:t>
      </w:r>
      <w:r w:rsidRPr="006217A6">
        <w:rPr>
          <w:rFonts w:eastAsia="Times New Roman"/>
          <w:sz w:val="20"/>
          <w:szCs w:val="20"/>
        </w:rPr>
        <w:t xml:space="preserve"> are on </w:t>
      </w:r>
      <w:r w:rsidR="0023089E" w:rsidRPr="006217A6">
        <w:rPr>
          <w:rFonts w:eastAsia="Times New Roman"/>
          <w:sz w:val="20"/>
          <w:szCs w:val="20"/>
        </w:rPr>
        <w:t>YouTube</w:t>
      </w:r>
      <w:r w:rsidRPr="006217A6">
        <w:rPr>
          <w:rFonts w:eastAsia="Times New Roman"/>
          <w:sz w:val="20"/>
          <w:szCs w:val="20"/>
        </w:rPr>
        <w:t xml:space="preserve"> and accessible to all. </w:t>
      </w:r>
    </w:p>
    <w:p w14:paraId="141562AA" w14:textId="5D8CE337" w:rsidR="008D1EF0" w:rsidRPr="006217A6" w:rsidRDefault="008D1EF0" w:rsidP="0023089E">
      <w:pPr>
        <w:pStyle w:val="ListParagraph"/>
        <w:numPr>
          <w:ilvl w:val="0"/>
          <w:numId w:val="2"/>
        </w:numPr>
        <w:spacing w:after="0" w:line="240" w:lineRule="auto"/>
        <w:rPr>
          <w:rFonts w:eastAsia="Times New Roman"/>
          <w:sz w:val="20"/>
          <w:szCs w:val="20"/>
        </w:rPr>
      </w:pPr>
      <w:r w:rsidRPr="006217A6">
        <w:rPr>
          <w:rFonts w:eastAsia="Times New Roman"/>
          <w:sz w:val="20"/>
          <w:szCs w:val="20"/>
        </w:rPr>
        <w:t>Au-Yeung stated that this was a great report and liked the graphs. They asked about the study snack</w:t>
      </w:r>
      <w:r w:rsidR="002E0835" w:rsidRPr="006217A6">
        <w:rPr>
          <w:rFonts w:eastAsia="Times New Roman"/>
          <w:sz w:val="20"/>
          <w:szCs w:val="20"/>
        </w:rPr>
        <w:t>s</w:t>
      </w:r>
      <w:r w:rsidRPr="006217A6">
        <w:rPr>
          <w:rFonts w:eastAsia="Times New Roman"/>
          <w:sz w:val="20"/>
          <w:szCs w:val="20"/>
        </w:rPr>
        <w:t xml:space="preserve"> support</w:t>
      </w:r>
      <w:r w:rsidR="002E0835" w:rsidRPr="006217A6">
        <w:rPr>
          <w:rFonts w:eastAsia="Times New Roman"/>
          <w:sz w:val="20"/>
          <w:szCs w:val="20"/>
        </w:rPr>
        <w:t xml:space="preserve"> and asked if distribution will be done in Hamilton. Minhas responded that it will be done how it was last semester. They stated that the executive member who has a car will be the one distributing the orders. </w:t>
      </w:r>
    </w:p>
    <w:p w14:paraId="00F5A60D" w14:textId="54863C7A" w:rsidR="006217A6" w:rsidRPr="008A2BB9" w:rsidRDefault="006217A6" w:rsidP="0023089E">
      <w:pPr>
        <w:pStyle w:val="ListParagraph"/>
        <w:numPr>
          <w:ilvl w:val="0"/>
          <w:numId w:val="2"/>
        </w:numPr>
        <w:spacing w:after="0" w:line="240" w:lineRule="auto"/>
        <w:rPr>
          <w:sz w:val="20"/>
          <w:szCs w:val="20"/>
          <w:lang w:val="en-US"/>
        </w:rPr>
      </w:pPr>
      <w:r w:rsidRPr="006217A6">
        <w:rPr>
          <w:rFonts w:eastAsia="Times New Roman"/>
          <w:sz w:val="20"/>
          <w:szCs w:val="20"/>
        </w:rPr>
        <w:t xml:space="preserve">Noble </w:t>
      </w:r>
      <w:r w:rsidR="00017283">
        <w:rPr>
          <w:rFonts w:eastAsia="Times New Roman"/>
          <w:sz w:val="20"/>
          <w:szCs w:val="20"/>
        </w:rPr>
        <w:t xml:space="preserve">stated that this was a great report. They felt that the development with Grace </w:t>
      </w:r>
      <w:r w:rsidR="008A2BB9">
        <w:rPr>
          <w:rFonts w:eastAsia="Times New Roman"/>
          <w:sz w:val="20"/>
          <w:szCs w:val="20"/>
        </w:rPr>
        <w:t>Lutheran</w:t>
      </w:r>
      <w:r w:rsidR="00017283">
        <w:rPr>
          <w:rFonts w:eastAsia="Times New Roman"/>
          <w:sz w:val="20"/>
          <w:szCs w:val="20"/>
        </w:rPr>
        <w:t xml:space="preserve"> </w:t>
      </w:r>
      <w:r w:rsidR="008A2BB9">
        <w:rPr>
          <w:rFonts w:eastAsia="Times New Roman"/>
          <w:sz w:val="20"/>
          <w:szCs w:val="20"/>
        </w:rPr>
        <w:t xml:space="preserve">Church will </w:t>
      </w:r>
      <w:proofErr w:type="gramStart"/>
      <w:r w:rsidR="008A2BB9">
        <w:rPr>
          <w:rFonts w:eastAsia="Times New Roman"/>
          <w:sz w:val="20"/>
          <w:szCs w:val="20"/>
        </w:rPr>
        <w:t>definitely expedite</w:t>
      </w:r>
      <w:proofErr w:type="gramEnd"/>
      <w:r w:rsidR="008A2BB9">
        <w:rPr>
          <w:rFonts w:eastAsia="Times New Roman"/>
          <w:sz w:val="20"/>
          <w:szCs w:val="20"/>
        </w:rPr>
        <w:t xml:space="preserve"> the ventures of looking into delivery options and partnering with local places. </w:t>
      </w:r>
    </w:p>
    <w:p w14:paraId="3CCAEB9D" w14:textId="329E28E7" w:rsidR="008A2BB9" w:rsidRPr="006217A6" w:rsidRDefault="00B73FD2" w:rsidP="0023089E">
      <w:pPr>
        <w:pStyle w:val="ListParagraph"/>
        <w:numPr>
          <w:ilvl w:val="0"/>
          <w:numId w:val="2"/>
        </w:numPr>
        <w:spacing w:after="0" w:line="240" w:lineRule="auto"/>
        <w:rPr>
          <w:sz w:val="20"/>
          <w:szCs w:val="20"/>
          <w:lang w:val="en-US"/>
        </w:rPr>
      </w:pPr>
      <w:r>
        <w:rPr>
          <w:sz w:val="20"/>
          <w:szCs w:val="20"/>
          <w:lang w:val="en-US"/>
        </w:rPr>
        <w:t xml:space="preserve">Anderson stated that Lockers of Love has been super successful and congratulated Minhas. </w:t>
      </w:r>
      <w:r w:rsidR="00971470">
        <w:rPr>
          <w:sz w:val="20"/>
          <w:szCs w:val="20"/>
          <w:lang w:val="en-US"/>
        </w:rPr>
        <w:t xml:space="preserve">They stated that </w:t>
      </w:r>
      <w:proofErr w:type="gramStart"/>
      <w:r w:rsidR="00971470">
        <w:rPr>
          <w:sz w:val="20"/>
          <w:szCs w:val="20"/>
          <w:lang w:val="en-US"/>
        </w:rPr>
        <w:t>they’ve</w:t>
      </w:r>
      <w:proofErr w:type="gramEnd"/>
      <w:r w:rsidR="00971470">
        <w:rPr>
          <w:sz w:val="20"/>
          <w:szCs w:val="20"/>
          <w:lang w:val="en-US"/>
        </w:rPr>
        <w:t xml:space="preserve"> had to adjust the gift card amounts to $15 and hopefully they can help more students with </w:t>
      </w:r>
      <w:r w:rsidR="00971470">
        <w:rPr>
          <w:sz w:val="20"/>
          <w:szCs w:val="20"/>
          <w:lang w:val="en-US"/>
        </w:rPr>
        <w:lastRenderedPageBreak/>
        <w:t>that</w:t>
      </w:r>
      <w:r w:rsidR="00C97307">
        <w:rPr>
          <w:sz w:val="20"/>
          <w:szCs w:val="20"/>
          <w:lang w:val="en-US"/>
        </w:rPr>
        <w:t xml:space="preserve"> amount. Anderson asked Minhas if they have been in contact with WGEN and SHEC. Minhas responded that they </w:t>
      </w:r>
      <w:proofErr w:type="gramStart"/>
      <w:r w:rsidR="00C97307">
        <w:rPr>
          <w:sz w:val="20"/>
          <w:szCs w:val="20"/>
          <w:lang w:val="en-US"/>
        </w:rPr>
        <w:t>haven’t</w:t>
      </w:r>
      <w:proofErr w:type="gramEnd"/>
      <w:r w:rsidR="00C97307">
        <w:rPr>
          <w:sz w:val="20"/>
          <w:szCs w:val="20"/>
          <w:lang w:val="en-US"/>
        </w:rPr>
        <w:t xml:space="preserve"> been in touch yet. </w:t>
      </w:r>
    </w:p>
    <w:p w14:paraId="351FE97B" w14:textId="77777777" w:rsidR="00FC694B" w:rsidRPr="00FC694B" w:rsidRDefault="00FC694B" w:rsidP="00FC694B">
      <w:pPr>
        <w:spacing w:after="0" w:line="240" w:lineRule="auto"/>
        <w:rPr>
          <w:sz w:val="20"/>
          <w:szCs w:val="20"/>
          <w:lang w:val="en-US"/>
        </w:rPr>
      </w:pPr>
    </w:p>
    <w:p w14:paraId="244CE103" w14:textId="5E625840" w:rsidR="00FC694B" w:rsidRPr="00FC694B" w:rsidRDefault="000134E1" w:rsidP="00FC694B">
      <w:pPr>
        <w:spacing w:after="0" w:line="240" w:lineRule="auto"/>
        <w:rPr>
          <w:b/>
          <w:bCs/>
          <w:sz w:val="20"/>
          <w:szCs w:val="20"/>
          <w:lang w:val="en-US"/>
        </w:rPr>
      </w:pPr>
      <w:r w:rsidRPr="000134E1">
        <w:rPr>
          <w:b/>
          <w:bCs/>
          <w:sz w:val="20"/>
          <w:szCs w:val="20"/>
          <w:lang w:val="en-US"/>
        </w:rPr>
        <w:t>4.</w:t>
      </w:r>
      <w:r w:rsidRPr="000134E1">
        <w:rPr>
          <w:b/>
          <w:bCs/>
          <w:sz w:val="20"/>
          <w:szCs w:val="20"/>
          <w:lang w:val="en-US"/>
        </w:rPr>
        <w:tab/>
      </w:r>
      <w:r w:rsidR="00FC694B" w:rsidRPr="00FC694B">
        <w:rPr>
          <w:b/>
          <w:bCs/>
          <w:sz w:val="20"/>
          <w:szCs w:val="20"/>
          <w:lang w:val="en-US"/>
        </w:rPr>
        <w:t xml:space="preserve">Diversity Services – report circulated </w:t>
      </w:r>
    </w:p>
    <w:p w14:paraId="3460F4F3" w14:textId="77777777" w:rsidR="00FC694B" w:rsidRPr="00FC694B" w:rsidRDefault="00FC694B" w:rsidP="00FC694B">
      <w:pPr>
        <w:spacing w:after="0" w:line="240" w:lineRule="auto"/>
        <w:rPr>
          <w:sz w:val="20"/>
          <w:szCs w:val="20"/>
          <w:lang w:val="en-US"/>
        </w:rPr>
      </w:pPr>
    </w:p>
    <w:p w14:paraId="06A1E559" w14:textId="77777777" w:rsidR="00FC694B" w:rsidRPr="00FC694B" w:rsidRDefault="00FC694B" w:rsidP="00FC694B">
      <w:pPr>
        <w:spacing w:after="0" w:line="240" w:lineRule="auto"/>
        <w:rPr>
          <w:b/>
          <w:bCs/>
          <w:sz w:val="20"/>
          <w:szCs w:val="20"/>
          <w:lang w:val="en-US"/>
        </w:rPr>
      </w:pPr>
      <w:r w:rsidRPr="00FC694B">
        <w:rPr>
          <w:b/>
          <w:bCs/>
          <w:sz w:val="20"/>
          <w:szCs w:val="20"/>
          <w:lang w:val="en-US"/>
        </w:rPr>
        <w:t>Questions</w:t>
      </w:r>
    </w:p>
    <w:p w14:paraId="4366E832" w14:textId="04F1AA13" w:rsidR="00C97307" w:rsidRPr="006230C4" w:rsidRDefault="00C97307" w:rsidP="0023089E">
      <w:pPr>
        <w:pStyle w:val="ListParagraph"/>
        <w:numPr>
          <w:ilvl w:val="0"/>
          <w:numId w:val="3"/>
        </w:numPr>
        <w:spacing w:after="0" w:line="240" w:lineRule="auto"/>
        <w:rPr>
          <w:sz w:val="20"/>
          <w:szCs w:val="20"/>
          <w:lang w:val="en-US"/>
        </w:rPr>
      </w:pPr>
      <w:r w:rsidRPr="006230C4">
        <w:rPr>
          <w:rFonts w:eastAsia="Times New Roman"/>
          <w:sz w:val="20"/>
          <w:szCs w:val="20"/>
        </w:rPr>
        <w:t>Da-Ré</w:t>
      </w:r>
      <w:r w:rsidRPr="006230C4">
        <w:rPr>
          <w:rFonts w:eastAsia="Times New Roman"/>
          <w:sz w:val="20"/>
          <w:szCs w:val="20"/>
        </w:rPr>
        <w:t xml:space="preserve"> stated that they had a couple of questions about the report. They were curious about the data for the peer support </w:t>
      </w:r>
      <w:r w:rsidR="006230C4" w:rsidRPr="006230C4">
        <w:rPr>
          <w:rFonts w:eastAsia="Times New Roman"/>
          <w:sz w:val="20"/>
          <w:szCs w:val="20"/>
        </w:rPr>
        <w:t>proposal,</w:t>
      </w:r>
      <w:r w:rsidRPr="006230C4">
        <w:rPr>
          <w:rFonts w:eastAsia="Times New Roman"/>
          <w:sz w:val="20"/>
          <w:szCs w:val="20"/>
        </w:rPr>
        <w:t xml:space="preserve"> and it would be nice for this to be included in the final report. </w:t>
      </w:r>
      <w:r w:rsidR="006230C4" w:rsidRPr="006230C4">
        <w:rPr>
          <w:rFonts w:eastAsia="Times New Roman"/>
          <w:sz w:val="20"/>
          <w:szCs w:val="20"/>
        </w:rPr>
        <w:t>Da-Ré</w:t>
      </w:r>
      <w:r w:rsidR="006230C4" w:rsidRPr="006230C4">
        <w:rPr>
          <w:rFonts w:eastAsia="Times New Roman"/>
          <w:sz w:val="20"/>
          <w:szCs w:val="20"/>
        </w:rPr>
        <w:t xml:space="preserve"> was also curious about what translated versions Diversity Services was interested in working on. </w:t>
      </w:r>
    </w:p>
    <w:p w14:paraId="6786A479" w14:textId="77777777" w:rsidR="00FC694B" w:rsidRPr="00FC694B" w:rsidRDefault="00FC694B" w:rsidP="00FC694B">
      <w:pPr>
        <w:spacing w:after="0" w:line="240" w:lineRule="auto"/>
        <w:rPr>
          <w:sz w:val="20"/>
          <w:szCs w:val="20"/>
          <w:lang w:val="en-US"/>
        </w:rPr>
      </w:pPr>
    </w:p>
    <w:p w14:paraId="33609CAF" w14:textId="19B63601" w:rsidR="00FC694B" w:rsidRPr="00FC694B" w:rsidRDefault="000134E1" w:rsidP="00FC694B">
      <w:pPr>
        <w:spacing w:after="0" w:line="240" w:lineRule="auto"/>
        <w:rPr>
          <w:b/>
          <w:bCs/>
          <w:sz w:val="20"/>
          <w:szCs w:val="20"/>
          <w:lang w:val="en-US"/>
        </w:rPr>
      </w:pPr>
      <w:r w:rsidRPr="000134E1">
        <w:rPr>
          <w:b/>
          <w:bCs/>
          <w:sz w:val="20"/>
          <w:szCs w:val="20"/>
          <w:lang w:val="en-US"/>
        </w:rPr>
        <w:t>5.</w:t>
      </w:r>
      <w:r w:rsidRPr="000134E1">
        <w:rPr>
          <w:b/>
          <w:bCs/>
          <w:sz w:val="20"/>
          <w:szCs w:val="20"/>
          <w:lang w:val="en-US"/>
        </w:rPr>
        <w:tab/>
      </w:r>
      <w:r w:rsidR="00FC694B" w:rsidRPr="00FC694B">
        <w:rPr>
          <w:b/>
          <w:bCs/>
          <w:sz w:val="20"/>
          <w:szCs w:val="20"/>
          <w:lang w:val="en-US"/>
        </w:rPr>
        <w:t xml:space="preserve">Macademics Report – report circulated </w:t>
      </w:r>
    </w:p>
    <w:p w14:paraId="1C67C08A" w14:textId="77777777" w:rsidR="00FC694B" w:rsidRPr="00FC694B" w:rsidRDefault="00FC694B" w:rsidP="00FC694B">
      <w:pPr>
        <w:spacing w:after="0" w:line="240" w:lineRule="auto"/>
        <w:rPr>
          <w:sz w:val="20"/>
          <w:szCs w:val="20"/>
          <w:lang w:val="en-US"/>
        </w:rPr>
      </w:pPr>
    </w:p>
    <w:p w14:paraId="5352353D" w14:textId="77777777" w:rsidR="00FC694B" w:rsidRPr="00FC694B" w:rsidRDefault="00FC694B" w:rsidP="00FC694B">
      <w:pPr>
        <w:spacing w:after="0" w:line="240" w:lineRule="auto"/>
        <w:rPr>
          <w:b/>
          <w:bCs/>
          <w:sz w:val="20"/>
          <w:szCs w:val="20"/>
          <w:lang w:val="en-US"/>
        </w:rPr>
      </w:pPr>
      <w:r w:rsidRPr="00FC694B">
        <w:rPr>
          <w:b/>
          <w:bCs/>
          <w:sz w:val="20"/>
          <w:szCs w:val="20"/>
          <w:lang w:val="en-US"/>
        </w:rPr>
        <w:t xml:space="preserve">Questions </w:t>
      </w:r>
    </w:p>
    <w:p w14:paraId="353D0654" w14:textId="0EA97F03" w:rsidR="006230C4" w:rsidRPr="001721F5" w:rsidRDefault="006230C4" w:rsidP="0023089E">
      <w:pPr>
        <w:pStyle w:val="ListParagraph"/>
        <w:numPr>
          <w:ilvl w:val="0"/>
          <w:numId w:val="3"/>
        </w:numPr>
        <w:spacing w:after="0" w:line="240" w:lineRule="auto"/>
        <w:rPr>
          <w:sz w:val="20"/>
          <w:szCs w:val="20"/>
          <w:lang w:val="en-US"/>
        </w:rPr>
      </w:pPr>
      <w:r w:rsidRPr="001721F5">
        <w:rPr>
          <w:rFonts w:eastAsia="Times New Roman"/>
          <w:sz w:val="20"/>
          <w:szCs w:val="20"/>
        </w:rPr>
        <w:t>Da-Ré</w:t>
      </w:r>
      <w:r w:rsidRPr="001721F5">
        <w:rPr>
          <w:rFonts w:eastAsia="Times New Roman"/>
          <w:sz w:val="20"/>
          <w:szCs w:val="20"/>
        </w:rPr>
        <w:t xml:space="preserve"> congratulated Macademics for finishing up their nominations</w:t>
      </w:r>
      <w:r w:rsidR="001721F5" w:rsidRPr="001721F5">
        <w:rPr>
          <w:rFonts w:eastAsia="Times New Roman"/>
          <w:sz w:val="20"/>
          <w:szCs w:val="20"/>
        </w:rPr>
        <w:t xml:space="preserve">. </w:t>
      </w:r>
      <w:r w:rsidR="001721F5" w:rsidRPr="001721F5">
        <w:rPr>
          <w:rFonts w:eastAsia="Times New Roman"/>
          <w:sz w:val="20"/>
          <w:szCs w:val="20"/>
        </w:rPr>
        <w:t>Da-Ré</w:t>
      </w:r>
      <w:r w:rsidR="001721F5" w:rsidRPr="001721F5">
        <w:rPr>
          <w:rFonts w:eastAsia="Times New Roman"/>
          <w:sz w:val="20"/>
          <w:szCs w:val="20"/>
        </w:rPr>
        <w:t xml:space="preserve"> noted that it looks like a team member dropped and wanted to ensure that everyone was being properly supported. </w:t>
      </w:r>
    </w:p>
    <w:p w14:paraId="5F957BB6" w14:textId="77777777" w:rsidR="00FC694B" w:rsidRPr="00FC694B" w:rsidRDefault="00FC694B" w:rsidP="00FC694B">
      <w:pPr>
        <w:spacing w:after="0" w:line="240" w:lineRule="auto"/>
        <w:rPr>
          <w:sz w:val="20"/>
          <w:szCs w:val="20"/>
          <w:lang w:val="en-US"/>
        </w:rPr>
      </w:pPr>
    </w:p>
    <w:p w14:paraId="04B7D8C7" w14:textId="55E30177" w:rsidR="00FC694B" w:rsidRPr="00FC694B" w:rsidRDefault="000134E1" w:rsidP="00FC694B">
      <w:pPr>
        <w:spacing w:after="0" w:line="240" w:lineRule="auto"/>
        <w:rPr>
          <w:b/>
          <w:bCs/>
          <w:sz w:val="20"/>
          <w:szCs w:val="20"/>
          <w:lang w:val="en-US"/>
        </w:rPr>
      </w:pPr>
      <w:r w:rsidRPr="000134E1">
        <w:rPr>
          <w:b/>
          <w:bCs/>
          <w:sz w:val="20"/>
          <w:szCs w:val="20"/>
          <w:lang w:val="en-US"/>
        </w:rPr>
        <w:t>6.</w:t>
      </w:r>
      <w:r w:rsidRPr="000134E1">
        <w:rPr>
          <w:b/>
          <w:bCs/>
          <w:sz w:val="20"/>
          <w:szCs w:val="20"/>
          <w:lang w:val="en-US"/>
        </w:rPr>
        <w:tab/>
      </w:r>
      <w:r w:rsidR="00FC694B" w:rsidRPr="00FC694B">
        <w:rPr>
          <w:b/>
          <w:bCs/>
          <w:sz w:val="20"/>
          <w:szCs w:val="20"/>
          <w:lang w:val="en-US"/>
        </w:rPr>
        <w:t xml:space="preserve">Maccess Report – report circulated </w:t>
      </w:r>
    </w:p>
    <w:p w14:paraId="1C03EDBD" w14:textId="77777777" w:rsidR="00FC694B" w:rsidRPr="00FC694B" w:rsidRDefault="00FC694B" w:rsidP="00FC694B">
      <w:pPr>
        <w:spacing w:after="0" w:line="240" w:lineRule="auto"/>
        <w:rPr>
          <w:sz w:val="20"/>
          <w:szCs w:val="20"/>
          <w:lang w:val="en-US"/>
        </w:rPr>
      </w:pPr>
    </w:p>
    <w:p w14:paraId="5DC41BEA" w14:textId="77777777" w:rsidR="00FC694B" w:rsidRPr="00FC694B" w:rsidRDefault="00FC694B" w:rsidP="00FC694B">
      <w:pPr>
        <w:spacing w:after="0" w:line="240" w:lineRule="auto"/>
        <w:rPr>
          <w:b/>
          <w:bCs/>
          <w:sz w:val="20"/>
          <w:szCs w:val="20"/>
          <w:lang w:val="en-US"/>
        </w:rPr>
      </w:pPr>
      <w:r w:rsidRPr="00FC694B">
        <w:rPr>
          <w:b/>
          <w:bCs/>
          <w:sz w:val="20"/>
          <w:szCs w:val="20"/>
          <w:lang w:val="en-US"/>
        </w:rPr>
        <w:t>Questions</w:t>
      </w:r>
    </w:p>
    <w:p w14:paraId="54325569" w14:textId="504D0034" w:rsidR="001721F5" w:rsidRPr="00100164" w:rsidRDefault="00B4038F" w:rsidP="0023089E">
      <w:pPr>
        <w:pStyle w:val="ListParagraph"/>
        <w:numPr>
          <w:ilvl w:val="0"/>
          <w:numId w:val="3"/>
        </w:numPr>
        <w:spacing w:after="0" w:line="240" w:lineRule="auto"/>
        <w:rPr>
          <w:rFonts w:eastAsia="Times New Roman"/>
          <w:sz w:val="20"/>
          <w:szCs w:val="20"/>
        </w:rPr>
      </w:pPr>
      <w:r w:rsidRPr="00100164">
        <w:rPr>
          <w:rFonts w:eastAsia="Times New Roman"/>
          <w:sz w:val="20"/>
          <w:szCs w:val="20"/>
        </w:rPr>
        <w:t>Da-Ré</w:t>
      </w:r>
      <w:r w:rsidRPr="00100164">
        <w:rPr>
          <w:rFonts w:eastAsia="Times New Roman"/>
          <w:sz w:val="20"/>
          <w:szCs w:val="20"/>
        </w:rPr>
        <w:t xml:space="preserve"> </w:t>
      </w:r>
      <w:r w:rsidR="0023178C" w:rsidRPr="00100164">
        <w:rPr>
          <w:rFonts w:eastAsia="Times New Roman"/>
          <w:sz w:val="20"/>
          <w:szCs w:val="20"/>
        </w:rPr>
        <w:t xml:space="preserve">saw that Disability Pride week was March 22 and thought that it might be a challenge with it being end of term and transitioning the new PTM. </w:t>
      </w:r>
      <w:r w:rsidR="00277F32" w:rsidRPr="00100164">
        <w:rPr>
          <w:rFonts w:eastAsia="Times New Roman"/>
          <w:sz w:val="20"/>
          <w:szCs w:val="20"/>
        </w:rPr>
        <w:t>Da-Ré</w:t>
      </w:r>
      <w:r w:rsidR="00277F32" w:rsidRPr="00100164">
        <w:rPr>
          <w:rFonts w:eastAsia="Times New Roman"/>
          <w:sz w:val="20"/>
          <w:szCs w:val="20"/>
        </w:rPr>
        <w:t xml:space="preserve"> asked if Maccess normally does two rounds of hiring as classes end on April 14 and if the service was hiring now it </w:t>
      </w:r>
      <w:proofErr w:type="gramStart"/>
      <w:r w:rsidR="00277F32" w:rsidRPr="00100164">
        <w:rPr>
          <w:rFonts w:eastAsia="Times New Roman"/>
          <w:sz w:val="20"/>
          <w:szCs w:val="20"/>
        </w:rPr>
        <w:t>wouldn’t</w:t>
      </w:r>
      <w:proofErr w:type="gramEnd"/>
      <w:r w:rsidR="00277F32" w:rsidRPr="00100164">
        <w:rPr>
          <w:rFonts w:eastAsia="Times New Roman"/>
          <w:sz w:val="20"/>
          <w:szCs w:val="20"/>
        </w:rPr>
        <w:t xml:space="preserve"> leave much time. </w:t>
      </w:r>
      <w:r w:rsidR="002D27EA" w:rsidRPr="00100164">
        <w:rPr>
          <w:rFonts w:eastAsia="Times New Roman"/>
          <w:sz w:val="20"/>
          <w:szCs w:val="20"/>
        </w:rPr>
        <w:t xml:space="preserve">Noble responded that it </w:t>
      </w:r>
      <w:proofErr w:type="gramStart"/>
      <w:r w:rsidR="002D27EA" w:rsidRPr="00100164">
        <w:rPr>
          <w:rFonts w:eastAsia="Times New Roman"/>
          <w:sz w:val="20"/>
          <w:szCs w:val="20"/>
        </w:rPr>
        <w:t>wasn’t</w:t>
      </w:r>
      <w:proofErr w:type="gramEnd"/>
      <w:r w:rsidR="002D27EA" w:rsidRPr="00100164">
        <w:rPr>
          <w:rFonts w:eastAsia="Times New Roman"/>
          <w:sz w:val="20"/>
          <w:szCs w:val="20"/>
        </w:rPr>
        <w:t xml:space="preserve"> infrequent that they would have two rounds of hiring. </w:t>
      </w:r>
    </w:p>
    <w:p w14:paraId="350DBE0E" w14:textId="19A6EDE5" w:rsidR="002D27EA" w:rsidRPr="003C3E65" w:rsidRDefault="002D27EA" w:rsidP="0023089E">
      <w:pPr>
        <w:pStyle w:val="ListParagraph"/>
        <w:numPr>
          <w:ilvl w:val="0"/>
          <w:numId w:val="3"/>
        </w:numPr>
        <w:spacing w:after="0" w:line="240" w:lineRule="auto"/>
        <w:rPr>
          <w:sz w:val="20"/>
          <w:szCs w:val="20"/>
          <w:lang w:val="en-US"/>
        </w:rPr>
      </w:pPr>
      <w:r w:rsidRPr="00100164">
        <w:rPr>
          <w:rFonts w:eastAsia="Times New Roman"/>
          <w:sz w:val="20"/>
          <w:szCs w:val="20"/>
        </w:rPr>
        <w:t>Da-Ré</w:t>
      </w:r>
      <w:r w:rsidRPr="00100164">
        <w:rPr>
          <w:rFonts w:eastAsia="Times New Roman"/>
          <w:sz w:val="20"/>
          <w:szCs w:val="20"/>
        </w:rPr>
        <w:t xml:space="preserve"> stated that it might be best to add in the transition report</w:t>
      </w:r>
      <w:r w:rsidR="004A06DF">
        <w:rPr>
          <w:rFonts w:eastAsia="Times New Roman"/>
          <w:sz w:val="20"/>
          <w:szCs w:val="20"/>
        </w:rPr>
        <w:t xml:space="preserve"> to hire earlier due to training. </w:t>
      </w:r>
      <w:r w:rsidR="00DF6E94">
        <w:rPr>
          <w:rFonts w:eastAsia="Times New Roman"/>
          <w:sz w:val="20"/>
          <w:szCs w:val="20"/>
        </w:rPr>
        <w:t>They brought up the challenges section and stated that an email was sent out about the process</w:t>
      </w:r>
      <w:r w:rsidR="00444AED">
        <w:rPr>
          <w:rFonts w:eastAsia="Times New Roman"/>
          <w:sz w:val="20"/>
          <w:szCs w:val="20"/>
        </w:rPr>
        <w:t xml:space="preserve"> as there were concerns noted for consultations. Anderson stated that a lot of the concerns seem to be around the process itself</w:t>
      </w:r>
      <w:r w:rsidR="003C3E65">
        <w:rPr>
          <w:rFonts w:eastAsia="Times New Roman"/>
          <w:sz w:val="20"/>
          <w:szCs w:val="20"/>
        </w:rPr>
        <w:t xml:space="preserve"> and since it’s supposed to be </w:t>
      </w:r>
      <w:proofErr w:type="gramStart"/>
      <w:r w:rsidR="003C3E65">
        <w:rPr>
          <w:rFonts w:eastAsia="Times New Roman"/>
          <w:sz w:val="20"/>
          <w:szCs w:val="20"/>
        </w:rPr>
        <w:t>impartial</w:t>
      </w:r>
      <w:proofErr w:type="gramEnd"/>
      <w:r w:rsidR="003C3E65">
        <w:rPr>
          <w:rFonts w:eastAsia="Times New Roman"/>
          <w:sz w:val="20"/>
          <w:szCs w:val="20"/>
        </w:rPr>
        <w:t xml:space="preserve"> they don’t look at the previous reviews. </w:t>
      </w:r>
      <w:r w:rsidR="00BD471E">
        <w:rPr>
          <w:rFonts w:eastAsia="Times New Roman"/>
          <w:sz w:val="20"/>
          <w:szCs w:val="20"/>
        </w:rPr>
        <w:t>They added that the wage reviews looked at the job descriptions and based off of changes to the new JDs</w:t>
      </w:r>
      <w:r w:rsidR="006C7817">
        <w:rPr>
          <w:rFonts w:eastAsia="Times New Roman"/>
          <w:sz w:val="20"/>
          <w:szCs w:val="20"/>
        </w:rPr>
        <w:t xml:space="preserve"> due to the addition of Assistant Directors</w:t>
      </w:r>
      <w:r w:rsidR="0063170E">
        <w:rPr>
          <w:rFonts w:eastAsia="Times New Roman"/>
          <w:sz w:val="20"/>
          <w:szCs w:val="20"/>
        </w:rPr>
        <w:t xml:space="preserve">, the wages were reduced by 50 cents per </w:t>
      </w:r>
      <w:proofErr w:type="gramStart"/>
      <w:r w:rsidR="0063170E">
        <w:rPr>
          <w:rFonts w:eastAsia="Times New Roman"/>
          <w:sz w:val="20"/>
          <w:szCs w:val="20"/>
        </w:rPr>
        <w:t>hour</w:t>
      </w:r>
      <w:proofErr w:type="gramEnd"/>
      <w:r w:rsidR="0063170E">
        <w:rPr>
          <w:rFonts w:eastAsia="Times New Roman"/>
          <w:sz w:val="20"/>
          <w:szCs w:val="20"/>
        </w:rPr>
        <w:t xml:space="preserve"> but each service has gained more in paid work. </w:t>
      </w:r>
    </w:p>
    <w:p w14:paraId="1ED265BA" w14:textId="317034C5" w:rsidR="003C3E65" w:rsidRPr="00100164" w:rsidRDefault="003C3E65" w:rsidP="0023089E">
      <w:pPr>
        <w:pStyle w:val="ListParagraph"/>
        <w:numPr>
          <w:ilvl w:val="0"/>
          <w:numId w:val="3"/>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thanked Anderson for that </w:t>
      </w:r>
      <w:r w:rsidR="00BD471E">
        <w:rPr>
          <w:rFonts w:eastAsia="Times New Roman"/>
          <w:sz w:val="20"/>
          <w:szCs w:val="20"/>
        </w:rPr>
        <w:t xml:space="preserve">and hoped that an earlier transition will be helpful for everything. </w:t>
      </w:r>
    </w:p>
    <w:p w14:paraId="11F93C06" w14:textId="77777777" w:rsidR="00FC694B" w:rsidRPr="00FC694B" w:rsidRDefault="00FC694B" w:rsidP="00FC694B">
      <w:pPr>
        <w:spacing w:after="0" w:line="240" w:lineRule="auto"/>
        <w:rPr>
          <w:sz w:val="20"/>
          <w:szCs w:val="20"/>
          <w:lang w:val="en-US"/>
        </w:rPr>
      </w:pPr>
    </w:p>
    <w:p w14:paraId="21807C96" w14:textId="42DA0C50" w:rsidR="00FC694B" w:rsidRPr="00FC694B" w:rsidRDefault="000134E1" w:rsidP="00FC694B">
      <w:pPr>
        <w:spacing w:after="0" w:line="240" w:lineRule="auto"/>
        <w:rPr>
          <w:b/>
          <w:bCs/>
          <w:sz w:val="20"/>
          <w:szCs w:val="20"/>
          <w:lang w:val="en-US"/>
        </w:rPr>
      </w:pPr>
      <w:r w:rsidRPr="000134E1">
        <w:rPr>
          <w:b/>
          <w:bCs/>
          <w:sz w:val="20"/>
          <w:szCs w:val="20"/>
          <w:lang w:val="en-US"/>
        </w:rPr>
        <w:t>7.</w:t>
      </w:r>
      <w:r w:rsidRPr="000134E1">
        <w:rPr>
          <w:b/>
          <w:bCs/>
          <w:sz w:val="20"/>
          <w:szCs w:val="20"/>
          <w:lang w:val="en-US"/>
        </w:rPr>
        <w:tab/>
      </w:r>
      <w:r w:rsidR="00FC694B" w:rsidRPr="00FC694B">
        <w:rPr>
          <w:b/>
          <w:bCs/>
          <w:sz w:val="20"/>
          <w:szCs w:val="20"/>
          <w:lang w:val="en-US"/>
        </w:rPr>
        <w:t xml:space="preserve">Sponsorship &amp; Donations Committee Recommendations </w:t>
      </w:r>
    </w:p>
    <w:p w14:paraId="59384821" w14:textId="77777777" w:rsidR="00FC694B" w:rsidRPr="00FC694B" w:rsidRDefault="00FC694B" w:rsidP="00FC694B">
      <w:pPr>
        <w:spacing w:after="0" w:line="240" w:lineRule="auto"/>
        <w:rPr>
          <w:sz w:val="20"/>
          <w:szCs w:val="20"/>
          <w:lang w:val="en-US"/>
        </w:rPr>
      </w:pPr>
    </w:p>
    <w:p w14:paraId="5F33F852" w14:textId="77777777" w:rsidR="00FC694B" w:rsidRPr="00FC694B" w:rsidRDefault="00FC694B" w:rsidP="00FC694B">
      <w:pPr>
        <w:spacing w:after="0" w:line="240" w:lineRule="auto"/>
        <w:rPr>
          <w:sz w:val="20"/>
          <w:szCs w:val="20"/>
        </w:rPr>
      </w:pPr>
      <w:r w:rsidRPr="00FC694B">
        <w:rPr>
          <w:b/>
          <w:bCs/>
          <w:sz w:val="20"/>
          <w:szCs w:val="20"/>
        </w:rPr>
        <w:t>Moved</w:t>
      </w:r>
      <w:r w:rsidRPr="00FC694B">
        <w:rPr>
          <w:sz w:val="20"/>
          <w:szCs w:val="20"/>
        </w:rPr>
        <w:t xml:space="preserve"> by Anderson, </w:t>
      </w:r>
      <w:r w:rsidRPr="00FC694B">
        <w:rPr>
          <w:b/>
          <w:bCs/>
          <w:sz w:val="20"/>
          <w:szCs w:val="20"/>
        </w:rPr>
        <w:t>seconded</w:t>
      </w:r>
      <w:r w:rsidRPr="00FC694B">
        <w:rPr>
          <w:sz w:val="20"/>
          <w:szCs w:val="20"/>
        </w:rPr>
        <w:t xml:space="preserve"> by Singh that Executive Board approve the following recommendation as proposed by the Sponsorship and Donations Committee: </w:t>
      </w:r>
    </w:p>
    <w:p w14:paraId="67CA55ED" w14:textId="77777777" w:rsidR="00FC694B" w:rsidRPr="00FC694B" w:rsidRDefault="00FC694B" w:rsidP="0023089E">
      <w:pPr>
        <w:numPr>
          <w:ilvl w:val="0"/>
          <w:numId w:val="1"/>
        </w:numPr>
        <w:spacing w:after="0" w:line="240" w:lineRule="auto"/>
        <w:rPr>
          <w:sz w:val="20"/>
          <w:szCs w:val="20"/>
        </w:rPr>
      </w:pPr>
      <w:r w:rsidRPr="00FC694B">
        <w:rPr>
          <w:sz w:val="20"/>
          <w:szCs w:val="20"/>
        </w:rPr>
        <w:t xml:space="preserve">$200 Sponsorship to </w:t>
      </w:r>
      <w:proofErr w:type="spellStart"/>
      <w:r w:rsidRPr="00FC694B">
        <w:rPr>
          <w:sz w:val="20"/>
          <w:szCs w:val="20"/>
        </w:rPr>
        <w:t>Deltahacks</w:t>
      </w:r>
      <w:proofErr w:type="spellEnd"/>
      <w:r w:rsidRPr="00FC694B">
        <w:rPr>
          <w:sz w:val="20"/>
          <w:szCs w:val="20"/>
        </w:rPr>
        <w:t xml:space="preserve"> for their </w:t>
      </w:r>
      <w:proofErr w:type="gramStart"/>
      <w:r w:rsidRPr="00FC694B">
        <w:rPr>
          <w:sz w:val="20"/>
          <w:szCs w:val="20"/>
        </w:rPr>
        <w:t>24 hour</w:t>
      </w:r>
      <w:proofErr w:type="gramEnd"/>
      <w:r w:rsidRPr="00FC694B">
        <w:rPr>
          <w:sz w:val="20"/>
          <w:szCs w:val="20"/>
        </w:rPr>
        <w:t xml:space="preserve"> hackathon.</w:t>
      </w:r>
    </w:p>
    <w:p w14:paraId="584F53C4" w14:textId="77777777" w:rsidR="00FC694B" w:rsidRPr="00FC694B" w:rsidRDefault="00FC694B" w:rsidP="00FC694B">
      <w:pPr>
        <w:spacing w:after="0" w:line="240" w:lineRule="auto"/>
        <w:rPr>
          <w:sz w:val="20"/>
          <w:szCs w:val="20"/>
          <w:lang w:val="en-US"/>
        </w:rPr>
      </w:pPr>
    </w:p>
    <w:p w14:paraId="764D6AE7" w14:textId="79257C6E" w:rsidR="00FC694B" w:rsidRDefault="00FC694B" w:rsidP="0023089E">
      <w:pPr>
        <w:pStyle w:val="ListParagraph"/>
        <w:numPr>
          <w:ilvl w:val="0"/>
          <w:numId w:val="2"/>
        </w:numPr>
        <w:spacing w:after="0" w:line="240" w:lineRule="auto"/>
        <w:rPr>
          <w:sz w:val="20"/>
          <w:szCs w:val="20"/>
          <w:lang w:val="en-US"/>
        </w:rPr>
      </w:pPr>
      <w:r w:rsidRPr="00752B90">
        <w:rPr>
          <w:sz w:val="20"/>
          <w:szCs w:val="20"/>
          <w:lang w:val="en-US"/>
        </w:rPr>
        <w:t xml:space="preserve">Anderson went over the memo with the Board. </w:t>
      </w:r>
    </w:p>
    <w:p w14:paraId="2E238F95" w14:textId="643B6E3B" w:rsidR="00752B90" w:rsidRPr="00752B90" w:rsidRDefault="00752B90" w:rsidP="00752B90">
      <w:pPr>
        <w:spacing w:after="0" w:line="240" w:lineRule="auto"/>
        <w:rPr>
          <w:b/>
          <w:bCs/>
          <w:sz w:val="20"/>
          <w:szCs w:val="20"/>
          <w:lang w:val="en-US"/>
        </w:rPr>
      </w:pPr>
      <w:r w:rsidRPr="00752B90">
        <w:rPr>
          <w:b/>
          <w:bCs/>
          <w:sz w:val="20"/>
          <w:szCs w:val="20"/>
          <w:lang w:val="en-US"/>
        </w:rPr>
        <w:t xml:space="preserve">Vote on </w:t>
      </w:r>
      <w:proofErr w:type="gramStart"/>
      <w:r w:rsidRPr="00752B90">
        <w:rPr>
          <w:b/>
          <w:bCs/>
          <w:sz w:val="20"/>
          <w:szCs w:val="20"/>
          <w:lang w:val="en-US"/>
        </w:rPr>
        <w:t>Motion</w:t>
      </w:r>
      <w:proofErr w:type="gramEnd"/>
    </w:p>
    <w:p w14:paraId="5700A9BF" w14:textId="77777777" w:rsidR="00752B90" w:rsidRPr="00752B90" w:rsidRDefault="00752B90" w:rsidP="00752B90">
      <w:pPr>
        <w:spacing w:after="0" w:line="240" w:lineRule="auto"/>
        <w:rPr>
          <w:sz w:val="20"/>
          <w:szCs w:val="20"/>
          <w:lang w:val="en-US"/>
        </w:rPr>
      </w:pPr>
    </w:p>
    <w:p w14:paraId="130B24EB" w14:textId="77777777" w:rsidR="00FC694B" w:rsidRPr="00FC694B" w:rsidRDefault="00FC694B" w:rsidP="00D05905">
      <w:pPr>
        <w:spacing w:after="0" w:line="240" w:lineRule="auto"/>
        <w:jc w:val="center"/>
        <w:rPr>
          <w:b/>
          <w:bCs/>
          <w:sz w:val="20"/>
          <w:szCs w:val="20"/>
          <w:lang w:val="en-US"/>
        </w:rPr>
      </w:pPr>
      <w:r w:rsidRPr="00FC694B">
        <w:rPr>
          <w:b/>
          <w:bCs/>
          <w:sz w:val="20"/>
          <w:szCs w:val="20"/>
          <w:lang w:val="en-US"/>
        </w:rPr>
        <w:t>Motion Passes</w:t>
      </w:r>
    </w:p>
    <w:p w14:paraId="2D940EBC" w14:textId="77777777" w:rsidR="00FC694B" w:rsidRPr="00FC694B" w:rsidRDefault="00FC694B" w:rsidP="00FC694B">
      <w:pPr>
        <w:spacing w:after="0" w:line="240" w:lineRule="auto"/>
        <w:rPr>
          <w:sz w:val="20"/>
          <w:szCs w:val="20"/>
          <w:lang w:val="en-US"/>
        </w:rPr>
      </w:pPr>
    </w:p>
    <w:p w14:paraId="24060117" w14:textId="0DD3DB91" w:rsidR="00FC694B" w:rsidRPr="00FC694B" w:rsidRDefault="00D05905" w:rsidP="00FC694B">
      <w:pPr>
        <w:spacing w:after="0" w:line="240" w:lineRule="auto"/>
        <w:rPr>
          <w:b/>
          <w:bCs/>
          <w:sz w:val="20"/>
          <w:szCs w:val="20"/>
          <w:lang w:val="en-US"/>
        </w:rPr>
      </w:pPr>
      <w:r w:rsidRPr="00D05905">
        <w:rPr>
          <w:b/>
          <w:bCs/>
          <w:sz w:val="20"/>
          <w:szCs w:val="20"/>
          <w:lang w:val="en-US"/>
        </w:rPr>
        <w:t>8.</w:t>
      </w:r>
      <w:r w:rsidRPr="00D05905">
        <w:rPr>
          <w:b/>
          <w:bCs/>
          <w:sz w:val="20"/>
          <w:szCs w:val="20"/>
          <w:lang w:val="en-US"/>
        </w:rPr>
        <w:tab/>
      </w:r>
      <w:r w:rsidR="00FC694B" w:rsidRPr="00FC694B">
        <w:rPr>
          <w:b/>
          <w:bCs/>
          <w:sz w:val="20"/>
          <w:szCs w:val="20"/>
          <w:lang w:val="en-US"/>
        </w:rPr>
        <w:t xml:space="preserve">Wage Review Committee Recommendations </w:t>
      </w:r>
    </w:p>
    <w:p w14:paraId="15648B14" w14:textId="77777777" w:rsidR="00FC694B" w:rsidRPr="00FC694B" w:rsidRDefault="00FC694B" w:rsidP="00FC694B">
      <w:pPr>
        <w:spacing w:after="0" w:line="240" w:lineRule="auto"/>
        <w:rPr>
          <w:sz w:val="20"/>
          <w:szCs w:val="20"/>
          <w:lang w:val="en-US"/>
        </w:rPr>
      </w:pPr>
    </w:p>
    <w:p w14:paraId="4D3828D3" w14:textId="3F2A6D98" w:rsidR="00FC694B" w:rsidRPr="00FC694B" w:rsidRDefault="00FC694B" w:rsidP="00FC694B">
      <w:pPr>
        <w:spacing w:after="0" w:line="240" w:lineRule="auto"/>
        <w:rPr>
          <w:sz w:val="20"/>
          <w:szCs w:val="20"/>
        </w:rPr>
      </w:pPr>
      <w:r w:rsidRPr="00FC694B">
        <w:rPr>
          <w:b/>
          <w:bCs/>
          <w:sz w:val="20"/>
          <w:szCs w:val="20"/>
        </w:rPr>
        <w:t>Moved</w:t>
      </w:r>
      <w:r w:rsidRPr="00FC694B">
        <w:rPr>
          <w:sz w:val="20"/>
          <w:szCs w:val="20"/>
        </w:rPr>
        <w:t xml:space="preserve"> by Anderson, </w:t>
      </w:r>
      <w:r w:rsidRPr="00FC694B">
        <w:rPr>
          <w:b/>
          <w:bCs/>
          <w:sz w:val="20"/>
          <w:szCs w:val="20"/>
        </w:rPr>
        <w:t>seconded</w:t>
      </w:r>
      <w:r w:rsidRPr="00FC694B">
        <w:rPr>
          <w:sz w:val="20"/>
          <w:szCs w:val="20"/>
        </w:rPr>
        <w:t xml:space="preserve"> by </w:t>
      </w:r>
      <w:r w:rsidR="00D05905" w:rsidRPr="7421D2B5">
        <w:rPr>
          <w:rFonts w:eastAsia="Times New Roman"/>
          <w:sz w:val="20"/>
          <w:szCs w:val="20"/>
        </w:rPr>
        <w:t>Da-Ré</w:t>
      </w:r>
      <w:r w:rsidRPr="00FC694B">
        <w:rPr>
          <w:sz w:val="20"/>
          <w:szCs w:val="20"/>
        </w:rPr>
        <w:t xml:space="preserve"> that the Executive Board approve the recommendations from the Wage Review Committee for the PCC Assistant Director, SHEC Assistant Director, WGEN Assistant Director, Maccess Assistant Director, Diversity Services Assistant Director and Spark Assistant Director roles, graded at C2, effective for the 2021-2022 incumbents, as circulated.</w:t>
      </w:r>
    </w:p>
    <w:p w14:paraId="7E830715" w14:textId="77777777" w:rsidR="00FC694B" w:rsidRPr="00FC694B" w:rsidRDefault="00FC694B" w:rsidP="00FC694B">
      <w:pPr>
        <w:spacing w:after="0" w:line="240" w:lineRule="auto"/>
        <w:rPr>
          <w:sz w:val="20"/>
          <w:szCs w:val="20"/>
          <w:lang w:val="en-US"/>
        </w:rPr>
      </w:pPr>
    </w:p>
    <w:p w14:paraId="1939FFA6" w14:textId="4F2E0B0C" w:rsidR="00FC694B" w:rsidRDefault="00FC694B" w:rsidP="0023089E">
      <w:pPr>
        <w:pStyle w:val="ListParagraph"/>
        <w:numPr>
          <w:ilvl w:val="0"/>
          <w:numId w:val="2"/>
        </w:numPr>
        <w:spacing w:after="0" w:line="240" w:lineRule="auto"/>
        <w:rPr>
          <w:sz w:val="20"/>
          <w:szCs w:val="20"/>
          <w:lang w:val="en-US"/>
        </w:rPr>
      </w:pPr>
      <w:r w:rsidRPr="00C549F6">
        <w:rPr>
          <w:sz w:val="20"/>
          <w:szCs w:val="20"/>
          <w:lang w:val="en-US"/>
        </w:rPr>
        <w:t xml:space="preserve">Anderson went over the memo with the Board. </w:t>
      </w:r>
    </w:p>
    <w:p w14:paraId="346AA559" w14:textId="0281481A" w:rsidR="00C549F6" w:rsidRPr="00C549F6" w:rsidRDefault="00C549F6" w:rsidP="0023089E">
      <w:pPr>
        <w:pStyle w:val="ListParagraph"/>
        <w:numPr>
          <w:ilvl w:val="0"/>
          <w:numId w:val="2"/>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stated that they </w:t>
      </w:r>
      <w:proofErr w:type="gramStart"/>
      <w:r>
        <w:rPr>
          <w:rFonts w:eastAsia="Times New Roman"/>
          <w:sz w:val="20"/>
          <w:szCs w:val="20"/>
        </w:rPr>
        <w:t>didn’t</w:t>
      </w:r>
      <w:proofErr w:type="gramEnd"/>
      <w:r>
        <w:rPr>
          <w:rFonts w:eastAsia="Times New Roman"/>
          <w:sz w:val="20"/>
          <w:szCs w:val="20"/>
        </w:rPr>
        <w:t xml:space="preserve"> have much to add but thought it was a great addition</w:t>
      </w:r>
      <w:r w:rsidR="00752B90">
        <w:rPr>
          <w:rFonts w:eastAsia="Times New Roman"/>
          <w:sz w:val="20"/>
          <w:szCs w:val="20"/>
        </w:rPr>
        <w:t xml:space="preserve"> to the services. </w:t>
      </w:r>
    </w:p>
    <w:p w14:paraId="6E6391D3" w14:textId="77777777" w:rsidR="00FC694B" w:rsidRPr="00FC694B" w:rsidRDefault="00FC694B" w:rsidP="00FC694B">
      <w:pPr>
        <w:spacing w:after="0" w:line="240" w:lineRule="auto"/>
        <w:rPr>
          <w:sz w:val="20"/>
          <w:szCs w:val="20"/>
          <w:lang w:val="en-US"/>
        </w:rPr>
      </w:pPr>
    </w:p>
    <w:p w14:paraId="7CDE30E1" w14:textId="77777777" w:rsidR="00FC694B" w:rsidRPr="00FC694B" w:rsidRDefault="00FC694B" w:rsidP="00FC694B">
      <w:pPr>
        <w:spacing w:after="0" w:line="240" w:lineRule="auto"/>
        <w:rPr>
          <w:b/>
          <w:bCs/>
          <w:sz w:val="20"/>
          <w:szCs w:val="20"/>
          <w:lang w:val="en-US"/>
        </w:rPr>
      </w:pPr>
      <w:r w:rsidRPr="00FC694B">
        <w:rPr>
          <w:b/>
          <w:bCs/>
          <w:sz w:val="20"/>
          <w:szCs w:val="20"/>
          <w:lang w:val="en-US"/>
        </w:rPr>
        <w:t xml:space="preserve">Vote on </w:t>
      </w:r>
      <w:proofErr w:type="gramStart"/>
      <w:r w:rsidRPr="00FC694B">
        <w:rPr>
          <w:b/>
          <w:bCs/>
          <w:sz w:val="20"/>
          <w:szCs w:val="20"/>
          <w:lang w:val="en-US"/>
        </w:rPr>
        <w:t>Motion</w:t>
      </w:r>
      <w:proofErr w:type="gramEnd"/>
    </w:p>
    <w:p w14:paraId="730610DC" w14:textId="77777777" w:rsidR="00FC694B" w:rsidRPr="00FC694B" w:rsidRDefault="00FC694B" w:rsidP="00FC694B">
      <w:pPr>
        <w:spacing w:after="0" w:line="240" w:lineRule="auto"/>
        <w:rPr>
          <w:b/>
          <w:bCs/>
          <w:sz w:val="20"/>
          <w:szCs w:val="20"/>
          <w:lang w:val="en-US"/>
        </w:rPr>
      </w:pPr>
    </w:p>
    <w:p w14:paraId="4AC1C221" w14:textId="77777777" w:rsidR="00FC694B" w:rsidRPr="00FC694B" w:rsidRDefault="00FC694B" w:rsidP="00D05905">
      <w:pPr>
        <w:spacing w:after="0" w:line="240" w:lineRule="auto"/>
        <w:jc w:val="center"/>
        <w:rPr>
          <w:b/>
          <w:bCs/>
          <w:sz w:val="20"/>
          <w:szCs w:val="20"/>
          <w:lang w:val="en-US"/>
        </w:rPr>
      </w:pPr>
      <w:r w:rsidRPr="00FC694B">
        <w:rPr>
          <w:b/>
          <w:bCs/>
          <w:sz w:val="20"/>
          <w:szCs w:val="20"/>
          <w:lang w:val="en-US"/>
        </w:rPr>
        <w:t>Motion Passes</w:t>
      </w:r>
    </w:p>
    <w:p w14:paraId="091C7DE6" w14:textId="77777777" w:rsidR="00FC694B" w:rsidRPr="00FC694B" w:rsidRDefault="00FC694B" w:rsidP="00FC694B">
      <w:pPr>
        <w:spacing w:after="0" w:line="240" w:lineRule="auto"/>
        <w:rPr>
          <w:sz w:val="20"/>
          <w:szCs w:val="20"/>
          <w:lang w:val="en-US"/>
        </w:rPr>
      </w:pPr>
    </w:p>
    <w:p w14:paraId="25169382" w14:textId="17D38983" w:rsidR="00FC694B" w:rsidRPr="00FC694B" w:rsidRDefault="00D05905" w:rsidP="00FC694B">
      <w:pPr>
        <w:spacing w:after="0" w:line="240" w:lineRule="auto"/>
        <w:rPr>
          <w:b/>
          <w:bCs/>
          <w:sz w:val="20"/>
          <w:szCs w:val="20"/>
          <w:lang w:val="en-US"/>
        </w:rPr>
      </w:pPr>
      <w:r w:rsidRPr="00D05905">
        <w:rPr>
          <w:b/>
          <w:bCs/>
          <w:sz w:val="20"/>
          <w:szCs w:val="20"/>
          <w:lang w:val="en-US"/>
        </w:rPr>
        <w:t>9.</w:t>
      </w:r>
      <w:r w:rsidRPr="00D05905">
        <w:rPr>
          <w:b/>
          <w:bCs/>
          <w:sz w:val="20"/>
          <w:szCs w:val="20"/>
          <w:lang w:val="en-US"/>
        </w:rPr>
        <w:tab/>
      </w:r>
      <w:r w:rsidR="00FC694B" w:rsidRPr="00FC694B">
        <w:rPr>
          <w:b/>
          <w:bCs/>
          <w:sz w:val="20"/>
          <w:szCs w:val="20"/>
          <w:lang w:val="en-US"/>
        </w:rPr>
        <w:t>Proposed PCC Logo Change</w:t>
      </w:r>
    </w:p>
    <w:p w14:paraId="6E25A97B" w14:textId="77777777" w:rsidR="00FC694B" w:rsidRPr="00FC694B" w:rsidRDefault="00FC694B" w:rsidP="00FC694B">
      <w:pPr>
        <w:spacing w:after="0" w:line="240" w:lineRule="auto"/>
        <w:rPr>
          <w:sz w:val="20"/>
          <w:szCs w:val="20"/>
          <w:lang w:val="en-US"/>
        </w:rPr>
      </w:pPr>
    </w:p>
    <w:p w14:paraId="35E3C9EC" w14:textId="77777777" w:rsidR="00FC694B" w:rsidRPr="00FC694B" w:rsidRDefault="00FC694B" w:rsidP="00FC694B">
      <w:pPr>
        <w:spacing w:after="0" w:line="240" w:lineRule="auto"/>
        <w:rPr>
          <w:sz w:val="20"/>
          <w:szCs w:val="20"/>
        </w:rPr>
      </w:pPr>
      <w:r w:rsidRPr="00FC694B">
        <w:rPr>
          <w:b/>
          <w:bCs/>
          <w:sz w:val="20"/>
          <w:szCs w:val="20"/>
        </w:rPr>
        <w:t>Moved</w:t>
      </w:r>
      <w:r w:rsidRPr="00FC694B">
        <w:rPr>
          <w:sz w:val="20"/>
          <w:szCs w:val="20"/>
        </w:rPr>
        <w:t xml:space="preserve"> by Da-Ré, </w:t>
      </w:r>
      <w:r w:rsidRPr="00FC694B">
        <w:rPr>
          <w:b/>
          <w:bCs/>
          <w:sz w:val="20"/>
          <w:szCs w:val="20"/>
        </w:rPr>
        <w:t>seconded</w:t>
      </w:r>
      <w:r w:rsidRPr="00FC694B">
        <w:rPr>
          <w:sz w:val="20"/>
          <w:szCs w:val="20"/>
        </w:rPr>
        <w:t xml:space="preserve"> by Noble that the Executive Board approve the proposed changes to the Pride Community Centre logo, as circulated.</w:t>
      </w:r>
    </w:p>
    <w:p w14:paraId="7EC62E7C" w14:textId="77777777" w:rsidR="00FC694B" w:rsidRPr="00FC694B" w:rsidRDefault="00FC694B" w:rsidP="00FC694B">
      <w:pPr>
        <w:spacing w:after="0" w:line="240" w:lineRule="auto"/>
        <w:rPr>
          <w:sz w:val="20"/>
          <w:szCs w:val="20"/>
          <w:lang w:val="en-US"/>
        </w:rPr>
      </w:pPr>
    </w:p>
    <w:p w14:paraId="79C7DE90" w14:textId="2102082E" w:rsidR="0063170E" w:rsidRPr="00E06229" w:rsidRDefault="00C24F17" w:rsidP="0023089E">
      <w:pPr>
        <w:pStyle w:val="ListParagraph"/>
        <w:numPr>
          <w:ilvl w:val="0"/>
          <w:numId w:val="4"/>
        </w:numPr>
        <w:spacing w:after="0" w:line="240" w:lineRule="auto"/>
        <w:rPr>
          <w:rFonts w:eastAsia="Times New Roman"/>
          <w:sz w:val="20"/>
          <w:szCs w:val="20"/>
        </w:rPr>
      </w:pPr>
      <w:r w:rsidRPr="00E06229">
        <w:rPr>
          <w:rFonts w:eastAsia="Times New Roman"/>
          <w:sz w:val="20"/>
          <w:szCs w:val="20"/>
        </w:rPr>
        <w:t>Da-Ré</w:t>
      </w:r>
      <w:r w:rsidRPr="00E06229">
        <w:rPr>
          <w:rFonts w:eastAsia="Times New Roman"/>
          <w:sz w:val="20"/>
          <w:szCs w:val="20"/>
        </w:rPr>
        <w:t xml:space="preserve"> ceded their time to Barborini. Barborini went over the history of PCC with the Board and the proposed changes. </w:t>
      </w:r>
    </w:p>
    <w:p w14:paraId="660091B8" w14:textId="3E8541CF" w:rsidR="00C24F17" w:rsidRPr="00E06229" w:rsidRDefault="00C24F17" w:rsidP="0023089E">
      <w:pPr>
        <w:pStyle w:val="ListParagraph"/>
        <w:numPr>
          <w:ilvl w:val="0"/>
          <w:numId w:val="4"/>
        </w:numPr>
        <w:spacing w:after="0" w:line="240" w:lineRule="auto"/>
        <w:rPr>
          <w:rFonts w:eastAsia="Times New Roman"/>
          <w:sz w:val="20"/>
          <w:szCs w:val="20"/>
        </w:rPr>
      </w:pPr>
      <w:r w:rsidRPr="00E06229">
        <w:rPr>
          <w:rFonts w:eastAsia="Times New Roman"/>
          <w:sz w:val="20"/>
          <w:szCs w:val="20"/>
        </w:rPr>
        <w:t>Noble stated that a lot of work has been done to re-orient the PCC towards a more inclusive framework</w:t>
      </w:r>
      <w:r w:rsidR="00FE496F" w:rsidRPr="00E06229">
        <w:rPr>
          <w:rFonts w:eastAsia="Times New Roman"/>
          <w:sz w:val="20"/>
          <w:szCs w:val="20"/>
        </w:rPr>
        <w:t xml:space="preserve"> and being representative of that. </w:t>
      </w:r>
    </w:p>
    <w:p w14:paraId="193A6B55" w14:textId="543283D2" w:rsidR="00FE496F" w:rsidRPr="00E57BE4" w:rsidRDefault="00FE496F" w:rsidP="0023089E">
      <w:pPr>
        <w:pStyle w:val="ListParagraph"/>
        <w:numPr>
          <w:ilvl w:val="0"/>
          <w:numId w:val="4"/>
        </w:numPr>
        <w:spacing w:after="0" w:line="240" w:lineRule="auto"/>
        <w:rPr>
          <w:sz w:val="20"/>
          <w:szCs w:val="20"/>
          <w:lang w:val="en-US"/>
        </w:rPr>
      </w:pPr>
      <w:r w:rsidRPr="00E06229">
        <w:rPr>
          <w:rFonts w:eastAsia="Times New Roman"/>
          <w:sz w:val="20"/>
          <w:szCs w:val="20"/>
        </w:rPr>
        <w:t>Wooder thanked Barborini for the explanation of the work done over the past year.</w:t>
      </w:r>
      <w:r w:rsidR="00E06229">
        <w:rPr>
          <w:rFonts w:eastAsia="Times New Roman"/>
          <w:sz w:val="20"/>
          <w:szCs w:val="20"/>
        </w:rPr>
        <w:t xml:space="preserve"> He stated that they went through </w:t>
      </w:r>
      <w:r w:rsidR="00F36D29">
        <w:rPr>
          <w:rFonts w:eastAsia="Times New Roman"/>
          <w:sz w:val="20"/>
          <w:szCs w:val="20"/>
        </w:rPr>
        <w:t xml:space="preserve">60 iterations of logos with the team, and while it was one of the longest processes for logos it had a lot of value. </w:t>
      </w:r>
      <w:r w:rsidR="00E57BE4">
        <w:rPr>
          <w:rFonts w:eastAsia="Times New Roman"/>
          <w:sz w:val="20"/>
          <w:szCs w:val="20"/>
        </w:rPr>
        <w:t xml:space="preserve">He added that he believed there was unanimous support from the PCC executive. </w:t>
      </w:r>
    </w:p>
    <w:p w14:paraId="30F7F917" w14:textId="5688CE66" w:rsidR="00E57BE4" w:rsidRPr="00687438" w:rsidRDefault="00E57BE4" w:rsidP="0023089E">
      <w:pPr>
        <w:pStyle w:val="ListParagraph"/>
        <w:numPr>
          <w:ilvl w:val="0"/>
          <w:numId w:val="4"/>
        </w:numPr>
        <w:spacing w:after="0" w:line="240" w:lineRule="auto"/>
        <w:rPr>
          <w:sz w:val="20"/>
          <w:szCs w:val="20"/>
          <w:lang w:val="en-US"/>
        </w:rPr>
      </w:pPr>
      <w:r>
        <w:rPr>
          <w:rFonts w:eastAsia="Times New Roman"/>
          <w:sz w:val="20"/>
          <w:szCs w:val="20"/>
        </w:rPr>
        <w:t xml:space="preserve">Barborini stated that they </w:t>
      </w:r>
      <w:proofErr w:type="gramStart"/>
      <w:r>
        <w:rPr>
          <w:rFonts w:eastAsia="Times New Roman"/>
          <w:sz w:val="20"/>
          <w:szCs w:val="20"/>
        </w:rPr>
        <w:t>weren’t</w:t>
      </w:r>
      <w:proofErr w:type="gramEnd"/>
      <w:r>
        <w:rPr>
          <w:rFonts w:eastAsia="Times New Roman"/>
          <w:sz w:val="20"/>
          <w:szCs w:val="20"/>
        </w:rPr>
        <w:t xml:space="preserve"> comfortable with a logo that none of their exec would be </w:t>
      </w:r>
      <w:r w:rsidR="00687438">
        <w:rPr>
          <w:rFonts w:eastAsia="Times New Roman"/>
          <w:sz w:val="20"/>
          <w:szCs w:val="20"/>
        </w:rPr>
        <w:t xml:space="preserve">comfortable with, and all of the exec have signed off on this. </w:t>
      </w:r>
    </w:p>
    <w:p w14:paraId="596312E5" w14:textId="3D73CA93" w:rsidR="00687438" w:rsidRPr="000B5392" w:rsidRDefault="00687438" w:rsidP="0023089E">
      <w:pPr>
        <w:pStyle w:val="ListParagraph"/>
        <w:numPr>
          <w:ilvl w:val="0"/>
          <w:numId w:val="4"/>
        </w:numPr>
        <w:spacing w:after="0" w:line="240" w:lineRule="auto"/>
        <w:rPr>
          <w:sz w:val="20"/>
          <w:szCs w:val="20"/>
          <w:lang w:val="en-US"/>
        </w:rPr>
      </w:pPr>
      <w:r>
        <w:rPr>
          <w:rFonts w:eastAsia="Times New Roman"/>
          <w:sz w:val="20"/>
          <w:szCs w:val="20"/>
        </w:rPr>
        <w:t xml:space="preserve">Wooder added that the previous logo </w:t>
      </w:r>
      <w:proofErr w:type="gramStart"/>
      <w:r>
        <w:rPr>
          <w:rFonts w:eastAsia="Times New Roman"/>
          <w:sz w:val="20"/>
          <w:szCs w:val="20"/>
        </w:rPr>
        <w:t>didn’t</w:t>
      </w:r>
      <w:proofErr w:type="gramEnd"/>
      <w:r>
        <w:rPr>
          <w:rFonts w:eastAsia="Times New Roman"/>
          <w:sz w:val="20"/>
          <w:szCs w:val="20"/>
        </w:rPr>
        <w:t xml:space="preserve"> go through due process, which is why so much time went into this to be correct. </w:t>
      </w:r>
    </w:p>
    <w:p w14:paraId="1E2F3B14" w14:textId="5A74DC45" w:rsidR="000B5392" w:rsidRPr="00E06229" w:rsidRDefault="000B5392" w:rsidP="0023089E">
      <w:pPr>
        <w:pStyle w:val="ListParagraph"/>
        <w:numPr>
          <w:ilvl w:val="0"/>
          <w:numId w:val="4"/>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stated that this was very exciting and a huge step forward. They added that they were proud of PCC and everyone who has worked on this. </w:t>
      </w:r>
    </w:p>
    <w:p w14:paraId="32AE0ABC" w14:textId="77777777" w:rsidR="00FC694B" w:rsidRPr="00FC694B" w:rsidRDefault="00FC694B" w:rsidP="00FC694B">
      <w:pPr>
        <w:spacing w:after="0" w:line="240" w:lineRule="auto"/>
        <w:rPr>
          <w:sz w:val="20"/>
          <w:szCs w:val="20"/>
          <w:lang w:val="en-US"/>
        </w:rPr>
      </w:pPr>
    </w:p>
    <w:p w14:paraId="59DEA330" w14:textId="77777777" w:rsidR="00FC694B" w:rsidRPr="00FC694B" w:rsidRDefault="00FC694B" w:rsidP="00FC694B">
      <w:pPr>
        <w:spacing w:after="0" w:line="240" w:lineRule="auto"/>
        <w:rPr>
          <w:b/>
          <w:bCs/>
          <w:sz w:val="20"/>
          <w:szCs w:val="20"/>
          <w:lang w:val="en-US"/>
        </w:rPr>
      </w:pPr>
      <w:r w:rsidRPr="00FC694B">
        <w:rPr>
          <w:b/>
          <w:bCs/>
          <w:sz w:val="20"/>
          <w:szCs w:val="20"/>
          <w:lang w:val="en-US"/>
        </w:rPr>
        <w:t xml:space="preserve">Vote on </w:t>
      </w:r>
      <w:proofErr w:type="gramStart"/>
      <w:r w:rsidRPr="00FC694B">
        <w:rPr>
          <w:b/>
          <w:bCs/>
          <w:sz w:val="20"/>
          <w:szCs w:val="20"/>
          <w:lang w:val="en-US"/>
        </w:rPr>
        <w:t>Motion</w:t>
      </w:r>
      <w:proofErr w:type="gramEnd"/>
    </w:p>
    <w:p w14:paraId="4D2760EC" w14:textId="77777777" w:rsidR="00FC694B" w:rsidRPr="00FC694B" w:rsidRDefault="00FC694B" w:rsidP="00FC694B">
      <w:pPr>
        <w:spacing w:after="0" w:line="240" w:lineRule="auto"/>
        <w:rPr>
          <w:b/>
          <w:bCs/>
          <w:sz w:val="20"/>
          <w:szCs w:val="20"/>
          <w:lang w:val="en-US"/>
        </w:rPr>
      </w:pPr>
    </w:p>
    <w:p w14:paraId="7ABE1A91" w14:textId="77777777" w:rsidR="00FC694B" w:rsidRPr="00FC694B" w:rsidRDefault="00FC694B" w:rsidP="00D05905">
      <w:pPr>
        <w:spacing w:after="0" w:line="240" w:lineRule="auto"/>
        <w:jc w:val="center"/>
        <w:rPr>
          <w:b/>
          <w:bCs/>
          <w:sz w:val="20"/>
          <w:szCs w:val="20"/>
          <w:lang w:val="en-US"/>
        </w:rPr>
      </w:pPr>
      <w:r w:rsidRPr="00FC694B">
        <w:rPr>
          <w:b/>
          <w:bCs/>
          <w:sz w:val="20"/>
          <w:szCs w:val="20"/>
          <w:lang w:val="en-US"/>
        </w:rPr>
        <w:t>Motion Passes</w:t>
      </w:r>
    </w:p>
    <w:p w14:paraId="6A0E2EE6" w14:textId="77777777" w:rsidR="00FC694B" w:rsidRPr="00FC694B" w:rsidRDefault="00FC694B" w:rsidP="00FC694B">
      <w:pPr>
        <w:spacing w:after="0" w:line="240" w:lineRule="auto"/>
        <w:rPr>
          <w:sz w:val="20"/>
          <w:szCs w:val="20"/>
          <w:lang w:val="en-US"/>
        </w:rPr>
      </w:pPr>
    </w:p>
    <w:p w14:paraId="641CB9B9" w14:textId="5DF30489" w:rsidR="00105AB5" w:rsidRPr="00826343" w:rsidRDefault="00105AB5" w:rsidP="0023089E">
      <w:pPr>
        <w:pStyle w:val="ListParagraph"/>
        <w:numPr>
          <w:ilvl w:val="0"/>
          <w:numId w:val="5"/>
        </w:numPr>
        <w:spacing w:after="0" w:line="240" w:lineRule="auto"/>
        <w:rPr>
          <w:sz w:val="20"/>
          <w:szCs w:val="20"/>
          <w:lang w:val="en-US"/>
        </w:rPr>
      </w:pPr>
      <w:r w:rsidRPr="00826343">
        <w:rPr>
          <w:rFonts w:eastAsia="Times New Roman"/>
          <w:sz w:val="20"/>
          <w:szCs w:val="20"/>
        </w:rPr>
        <w:t>Da-Ré</w:t>
      </w:r>
      <w:r w:rsidRPr="00826343">
        <w:rPr>
          <w:rFonts w:eastAsia="Times New Roman"/>
          <w:sz w:val="20"/>
          <w:szCs w:val="20"/>
        </w:rPr>
        <w:t xml:space="preserve"> thanked SOCSCI 2BR3 for coming to </w:t>
      </w:r>
      <w:r w:rsidR="00826343" w:rsidRPr="00826343">
        <w:rPr>
          <w:rFonts w:eastAsia="Times New Roman"/>
          <w:sz w:val="20"/>
          <w:szCs w:val="20"/>
        </w:rPr>
        <w:t>observe</w:t>
      </w:r>
      <w:r w:rsidRPr="00826343">
        <w:rPr>
          <w:rFonts w:eastAsia="Times New Roman"/>
          <w:sz w:val="20"/>
          <w:szCs w:val="20"/>
        </w:rPr>
        <w:t xml:space="preserve"> what an EB meeting looked like</w:t>
      </w:r>
      <w:r w:rsidR="00826343" w:rsidRPr="00826343">
        <w:rPr>
          <w:rFonts w:eastAsia="Times New Roman"/>
          <w:sz w:val="20"/>
          <w:szCs w:val="20"/>
        </w:rPr>
        <w:t xml:space="preserve">. They encouraged them to reach out if there were any questions. </w:t>
      </w:r>
    </w:p>
    <w:p w14:paraId="1469D154" w14:textId="77777777" w:rsidR="00FC694B" w:rsidRPr="00FC694B" w:rsidRDefault="00FC694B" w:rsidP="00FC694B">
      <w:pPr>
        <w:spacing w:after="0" w:line="240" w:lineRule="auto"/>
        <w:rPr>
          <w:sz w:val="20"/>
          <w:szCs w:val="20"/>
          <w:lang w:val="en-US"/>
        </w:rPr>
      </w:pPr>
    </w:p>
    <w:p w14:paraId="3A902D40" w14:textId="2A569D6A" w:rsidR="00FC694B" w:rsidRPr="00FC694B" w:rsidRDefault="00D05905" w:rsidP="00FC694B">
      <w:pPr>
        <w:spacing w:after="0" w:line="240" w:lineRule="auto"/>
        <w:rPr>
          <w:b/>
          <w:bCs/>
          <w:sz w:val="20"/>
          <w:szCs w:val="20"/>
          <w:lang w:val="en-US"/>
        </w:rPr>
      </w:pPr>
      <w:r w:rsidRPr="00D05905">
        <w:rPr>
          <w:b/>
          <w:bCs/>
          <w:sz w:val="20"/>
          <w:szCs w:val="20"/>
          <w:lang w:val="en-US"/>
        </w:rPr>
        <w:t>10.</w:t>
      </w:r>
      <w:r w:rsidRPr="00D05905">
        <w:rPr>
          <w:b/>
          <w:bCs/>
          <w:sz w:val="20"/>
          <w:szCs w:val="20"/>
          <w:lang w:val="en-US"/>
        </w:rPr>
        <w:tab/>
      </w:r>
      <w:r w:rsidR="00FC694B" w:rsidRPr="00FC694B">
        <w:rPr>
          <w:b/>
          <w:bCs/>
          <w:sz w:val="20"/>
          <w:szCs w:val="20"/>
          <w:lang w:val="en-US"/>
        </w:rPr>
        <w:t>Closed Session</w:t>
      </w:r>
    </w:p>
    <w:p w14:paraId="4824D0C2" w14:textId="77777777" w:rsidR="00FC694B" w:rsidRPr="00FC694B" w:rsidRDefault="00FC694B" w:rsidP="00FC694B">
      <w:pPr>
        <w:spacing w:after="0" w:line="240" w:lineRule="auto"/>
        <w:rPr>
          <w:sz w:val="20"/>
          <w:szCs w:val="20"/>
          <w:lang w:val="en-US"/>
        </w:rPr>
      </w:pPr>
    </w:p>
    <w:p w14:paraId="09611BE3" w14:textId="50556CAF" w:rsidR="00D05905" w:rsidRDefault="00D05905" w:rsidP="00FC694B">
      <w:pPr>
        <w:spacing w:after="0" w:line="240" w:lineRule="auto"/>
        <w:rPr>
          <w:sz w:val="20"/>
          <w:szCs w:val="20"/>
          <w:lang w:val="en-US"/>
        </w:rPr>
      </w:pPr>
      <w:r w:rsidRPr="00C549F6">
        <w:rPr>
          <w:b/>
          <w:bCs/>
          <w:sz w:val="20"/>
          <w:szCs w:val="20"/>
          <w:lang w:val="en-US"/>
        </w:rPr>
        <w:t>Moved</w:t>
      </w:r>
      <w:r>
        <w:rPr>
          <w:sz w:val="20"/>
          <w:szCs w:val="20"/>
          <w:lang w:val="en-US"/>
        </w:rPr>
        <w:t xml:space="preserve"> by Noble, </w:t>
      </w:r>
      <w:r w:rsidRPr="00C549F6">
        <w:rPr>
          <w:b/>
          <w:bCs/>
          <w:sz w:val="20"/>
          <w:szCs w:val="20"/>
          <w:lang w:val="en-US"/>
        </w:rPr>
        <w:t>seconded</w:t>
      </w:r>
      <w:r>
        <w:rPr>
          <w:sz w:val="20"/>
          <w:szCs w:val="20"/>
          <w:lang w:val="en-US"/>
        </w:rPr>
        <w:t xml:space="preserve"> by </w:t>
      </w:r>
      <w:r w:rsidR="00C549F6">
        <w:rPr>
          <w:sz w:val="20"/>
          <w:szCs w:val="20"/>
          <w:lang w:val="en-US"/>
        </w:rPr>
        <w:t xml:space="preserve">Fraser that Executive Board move into Closed Session. </w:t>
      </w:r>
    </w:p>
    <w:p w14:paraId="17A42605" w14:textId="77777777" w:rsidR="00D05905" w:rsidRPr="00FC694B" w:rsidRDefault="00D05905" w:rsidP="00FC694B">
      <w:pPr>
        <w:spacing w:after="0" w:line="240" w:lineRule="auto"/>
        <w:rPr>
          <w:b/>
          <w:bCs/>
          <w:sz w:val="20"/>
          <w:szCs w:val="20"/>
          <w:lang w:val="en-US"/>
        </w:rPr>
      </w:pPr>
    </w:p>
    <w:p w14:paraId="7244F872" w14:textId="77777777" w:rsidR="00FC694B" w:rsidRPr="00FC694B" w:rsidRDefault="00FC694B" w:rsidP="00D05905">
      <w:pPr>
        <w:spacing w:after="0" w:line="240" w:lineRule="auto"/>
        <w:jc w:val="center"/>
        <w:rPr>
          <w:b/>
          <w:bCs/>
          <w:sz w:val="20"/>
          <w:szCs w:val="20"/>
          <w:lang w:val="en-US"/>
        </w:rPr>
      </w:pPr>
      <w:r w:rsidRPr="00FC694B">
        <w:rPr>
          <w:b/>
          <w:bCs/>
          <w:sz w:val="20"/>
          <w:szCs w:val="20"/>
          <w:lang w:val="en-US"/>
        </w:rPr>
        <w:t>Motion Passes</w:t>
      </w:r>
    </w:p>
    <w:p w14:paraId="5AFC28E5" w14:textId="77777777" w:rsidR="00FC694B" w:rsidRPr="00FC694B" w:rsidRDefault="00FC694B" w:rsidP="00FC694B">
      <w:pPr>
        <w:spacing w:after="0" w:line="240" w:lineRule="auto"/>
        <w:rPr>
          <w:sz w:val="20"/>
          <w:szCs w:val="20"/>
          <w:lang w:val="en-US"/>
        </w:rPr>
      </w:pPr>
    </w:p>
    <w:p w14:paraId="27B57FCA" w14:textId="77777777" w:rsidR="00FC694B" w:rsidRPr="00FC694B" w:rsidRDefault="00FC694B" w:rsidP="00FC694B">
      <w:pPr>
        <w:spacing w:after="0" w:line="240" w:lineRule="auto"/>
        <w:rPr>
          <w:sz w:val="20"/>
          <w:szCs w:val="20"/>
        </w:rPr>
      </w:pPr>
    </w:p>
    <w:p w14:paraId="78F41F4D" w14:textId="0253B574" w:rsidR="00FC694B" w:rsidRPr="0093430A" w:rsidRDefault="00FC694B" w:rsidP="0093430A">
      <w:pPr>
        <w:spacing w:after="0" w:line="240" w:lineRule="auto"/>
        <w:rPr>
          <w:b/>
          <w:bCs/>
          <w:sz w:val="20"/>
          <w:szCs w:val="20"/>
        </w:rPr>
      </w:pPr>
      <w:r w:rsidRPr="0093430A">
        <w:rPr>
          <w:b/>
          <w:bCs/>
          <w:sz w:val="20"/>
          <w:szCs w:val="20"/>
        </w:rPr>
        <w:t xml:space="preserve">Chui and </w:t>
      </w:r>
      <w:r w:rsidR="0093430A" w:rsidRPr="0093430A">
        <w:rPr>
          <w:b/>
          <w:bCs/>
          <w:sz w:val="20"/>
          <w:szCs w:val="20"/>
        </w:rPr>
        <w:t>Singh</w:t>
      </w:r>
      <w:r w:rsidRPr="0093430A">
        <w:rPr>
          <w:b/>
          <w:bCs/>
          <w:sz w:val="20"/>
          <w:szCs w:val="20"/>
        </w:rPr>
        <w:t xml:space="preserve"> left</w:t>
      </w:r>
      <w:r w:rsidR="001668A4" w:rsidRPr="0093430A">
        <w:rPr>
          <w:b/>
          <w:bCs/>
          <w:sz w:val="20"/>
          <w:szCs w:val="20"/>
        </w:rPr>
        <w:t xml:space="preserve"> </w:t>
      </w:r>
      <w:r w:rsidR="0093430A" w:rsidRPr="0093430A">
        <w:rPr>
          <w:b/>
          <w:bCs/>
          <w:sz w:val="20"/>
          <w:szCs w:val="20"/>
        </w:rPr>
        <w:t>at 11:30am</w:t>
      </w:r>
    </w:p>
    <w:p w14:paraId="2A90B2ED" w14:textId="77777777" w:rsidR="000D41BE" w:rsidRDefault="000D41BE" w:rsidP="009C156E">
      <w:pPr>
        <w:spacing w:after="0" w:line="240" w:lineRule="auto"/>
        <w:rPr>
          <w:sz w:val="20"/>
          <w:szCs w:val="20"/>
          <w:lang w:val="en-US"/>
        </w:rPr>
      </w:pPr>
    </w:p>
    <w:p w14:paraId="17ACBB86" w14:textId="1A73BDE0" w:rsidR="0093430A" w:rsidRDefault="00D05905" w:rsidP="00486D80">
      <w:pPr>
        <w:spacing w:after="0" w:line="240" w:lineRule="auto"/>
        <w:rPr>
          <w:rFonts w:cstheme="minorHAnsi"/>
          <w:b/>
          <w:sz w:val="20"/>
          <w:szCs w:val="20"/>
        </w:rPr>
      </w:pPr>
      <w:r>
        <w:rPr>
          <w:b/>
          <w:bCs/>
          <w:sz w:val="20"/>
          <w:szCs w:val="20"/>
        </w:rPr>
        <w:t>11</w:t>
      </w:r>
      <w:r w:rsidR="00174ACA" w:rsidRPr="00397488">
        <w:rPr>
          <w:b/>
          <w:bCs/>
          <w:sz w:val="20"/>
          <w:szCs w:val="20"/>
        </w:rPr>
        <w:t>.</w:t>
      </w:r>
      <w:r w:rsidR="00174ACA">
        <w:rPr>
          <w:rFonts w:cstheme="minorHAnsi"/>
          <w:b/>
          <w:sz w:val="20"/>
          <w:szCs w:val="20"/>
        </w:rPr>
        <w:tab/>
      </w:r>
      <w:r>
        <w:rPr>
          <w:rFonts w:cstheme="minorHAnsi"/>
          <w:b/>
          <w:sz w:val="20"/>
          <w:szCs w:val="20"/>
        </w:rPr>
        <w:t>Return</w:t>
      </w:r>
      <w:r w:rsidR="0093430A">
        <w:rPr>
          <w:rFonts w:cstheme="minorHAnsi"/>
          <w:b/>
          <w:sz w:val="20"/>
          <w:szCs w:val="20"/>
        </w:rPr>
        <w:t xml:space="preserve"> to Open Session</w:t>
      </w:r>
    </w:p>
    <w:p w14:paraId="7711176A" w14:textId="77777777" w:rsidR="0093430A" w:rsidRDefault="0093430A" w:rsidP="00486D80">
      <w:pPr>
        <w:spacing w:after="0" w:line="240" w:lineRule="auto"/>
        <w:rPr>
          <w:rFonts w:cstheme="minorHAnsi"/>
          <w:b/>
          <w:sz w:val="20"/>
          <w:szCs w:val="20"/>
        </w:rPr>
      </w:pPr>
    </w:p>
    <w:p w14:paraId="3D9B8707" w14:textId="58A2C29E" w:rsidR="00A7118A" w:rsidRPr="00195548" w:rsidRDefault="00A7118A" w:rsidP="00486D80">
      <w:pPr>
        <w:spacing w:after="0" w:line="240" w:lineRule="auto"/>
        <w:rPr>
          <w:b/>
          <w:bCs/>
          <w:sz w:val="20"/>
          <w:szCs w:val="20"/>
        </w:rPr>
      </w:pPr>
      <w:r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12A79209"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4AB6">
        <w:rPr>
          <w:rFonts w:cstheme="minorHAnsi"/>
          <w:b/>
          <w:sz w:val="20"/>
          <w:szCs w:val="20"/>
        </w:rPr>
        <w:t xml:space="preserve">March </w:t>
      </w:r>
      <w:r w:rsidR="00DD4846">
        <w:rPr>
          <w:rFonts w:cstheme="minorHAnsi"/>
          <w:b/>
          <w:sz w:val="20"/>
          <w:szCs w:val="20"/>
        </w:rPr>
        <w:t>11</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4E5C53A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D26998" w:rsidRPr="00D26998">
        <w:rPr>
          <w:rFonts w:eastAsia="Times New Roman"/>
          <w:sz w:val="20"/>
          <w:szCs w:val="20"/>
        </w:rPr>
        <w:t xml:space="preserve"> </w:t>
      </w:r>
      <w:r w:rsidR="00591484">
        <w:rPr>
          <w:rFonts w:eastAsia="Times New Roman"/>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1668A4">
        <w:rPr>
          <w:rFonts w:eastAsia="Times New Roman"/>
          <w:sz w:val="20"/>
          <w:szCs w:val="20"/>
        </w:rPr>
        <w:t xml:space="preserve">Dixit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lastRenderedPageBreak/>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8DB93CB"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826415">
        <w:rPr>
          <w:b/>
          <w:bCs/>
          <w:sz w:val="20"/>
          <w:szCs w:val="20"/>
        </w:rPr>
        <w:t>1</w:t>
      </w:r>
      <w:r w:rsidR="002F1FE6">
        <w:rPr>
          <w:b/>
          <w:bCs/>
          <w:sz w:val="20"/>
          <w:szCs w:val="20"/>
        </w:rPr>
        <w:t>:</w:t>
      </w:r>
      <w:r w:rsidR="00826415">
        <w:rPr>
          <w:b/>
          <w:bCs/>
          <w:sz w:val="20"/>
          <w:szCs w:val="20"/>
        </w:rPr>
        <w:t>3</w:t>
      </w:r>
      <w:r w:rsidR="005B5EE3">
        <w:rPr>
          <w:b/>
          <w:bCs/>
          <w:sz w:val="20"/>
          <w:szCs w:val="20"/>
        </w:rPr>
        <w:t>2</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BF29" w14:textId="77777777" w:rsidR="009627B7" w:rsidRDefault="009627B7" w:rsidP="00D763FF">
      <w:pPr>
        <w:spacing w:after="0" w:line="240" w:lineRule="auto"/>
      </w:pPr>
      <w:r>
        <w:separator/>
      </w:r>
    </w:p>
  </w:endnote>
  <w:endnote w:type="continuationSeparator" w:id="0">
    <w:p w14:paraId="7D3DE4DE" w14:textId="77777777" w:rsidR="009627B7" w:rsidRDefault="009627B7" w:rsidP="00D763FF">
      <w:pPr>
        <w:spacing w:after="0" w:line="240" w:lineRule="auto"/>
      </w:pPr>
      <w:r>
        <w:continuationSeparator/>
      </w:r>
    </w:p>
  </w:endnote>
  <w:endnote w:type="continuationNotice" w:id="1">
    <w:p w14:paraId="7ACF9993" w14:textId="77777777" w:rsidR="009627B7" w:rsidRDefault="0096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438" w14:textId="77777777" w:rsidR="009627B7" w:rsidRDefault="009627B7" w:rsidP="00D763FF">
      <w:pPr>
        <w:spacing w:after="0" w:line="240" w:lineRule="auto"/>
      </w:pPr>
      <w:r>
        <w:separator/>
      </w:r>
    </w:p>
  </w:footnote>
  <w:footnote w:type="continuationSeparator" w:id="0">
    <w:p w14:paraId="157F760C" w14:textId="77777777" w:rsidR="009627B7" w:rsidRDefault="009627B7" w:rsidP="00D763FF">
      <w:pPr>
        <w:spacing w:after="0" w:line="240" w:lineRule="auto"/>
      </w:pPr>
      <w:r>
        <w:continuationSeparator/>
      </w:r>
    </w:p>
  </w:footnote>
  <w:footnote w:type="continuationNotice" w:id="1">
    <w:p w14:paraId="1B65AD74" w14:textId="77777777" w:rsidR="009627B7" w:rsidRDefault="0096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1DAFD31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DD4846">
      <w:rPr>
        <w:rFonts w:eastAsia="Times New Roman" w:cstheme="minorHAnsi"/>
        <w:sz w:val="20"/>
        <w:szCs w:val="20"/>
      </w:rPr>
      <w:t>6</w:t>
    </w:r>
    <w:r>
      <w:rPr>
        <w:rFonts w:eastAsia="Times New Roman" w:cstheme="minorHAnsi"/>
        <w:sz w:val="20"/>
        <w:szCs w:val="20"/>
      </w:rPr>
      <w:tab/>
    </w:r>
    <w:r w:rsidR="00DD4846">
      <w:rPr>
        <w:rFonts w:eastAsia="Times New Roman" w:cstheme="minorHAnsi"/>
        <w:sz w:val="20"/>
        <w:szCs w:val="20"/>
      </w:rPr>
      <w:t>March 4</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032EDE">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8F0"/>
    <w:multiLevelType w:val="hybridMultilevel"/>
    <w:tmpl w:val="78806C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9D3FAB"/>
    <w:multiLevelType w:val="hybridMultilevel"/>
    <w:tmpl w:val="1020EB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B66F58"/>
    <w:multiLevelType w:val="hybridMultilevel"/>
    <w:tmpl w:val="510A48D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01176B"/>
    <w:multiLevelType w:val="hybridMultilevel"/>
    <w:tmpl w:val="4F9A40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776E62"/>
    <w:multiLevelType w:val="multilevel"/>
    <w:tmpl w:val="D27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4E1"/>
    <w:rsid w:val="000137CE"/>
    <w:rsid w:val="000147B9"/>
    <w:rsid w:val="000167CF"/>
    <w:rsid w:val="00017283"/>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45A8"/>
    <w:rsid w:val="000652E6"/>
    <w:rsid w:val="000666DE"/>
    <w:rsid w:val="00066954"/>
    <w:rsid w:val="000670A6"/>
    <w:rsid w:val="000705FF"/>
    <w:rsid w:val="00071825"/>
    <w:rsid w:val="000720A5"/>
    <w:rsid w:val="00073A0A"/>
    <w:rsid w:val="00073B0F"/>
    <w:rsid w:val="0007614A"/>
    <w:rsid w:val="0008110F"/>
    <w:rsid w:val="00082CFD"/>
    <w:rsid w:val="00083ADC"/>
    <w:rsid w:val="00083F9E"/>
    <w:rsid w:val="00084C71"/>
    <w:rsid w:val="00085372"/>
    <w:rsid w:val="00086FFF"/>
    <w:rsid w:val="000905C7"/>
    <w:rsid w:val="000916A9"/>
    <w:rsid w:val="000916E9"/>
    <w:rsid w:val="00096966"/>
    <w:rsid w:val="00097389"/>
    <w:rsid w:val="000978D6"/>
    <w:rsid w:val="000A10E1"/>
    <w:rsid w:val="000A1218"/>
    <w:rsid w:val="000A280A"/>
    <w:rsid w:val="000A2D48"/>
    <w:rsid w:val="000A31EC"/>
    <w:rsid w:val="000A44AF"/>
    <w:rsid w:val="000A4A83"/>
    <w:rsid w:val="000A5A75"/>
    <w:rsid w:val="000A69BE"/>
    <w:rsid w:val="000A7173"/>
    <w:rsid w:val="000B309A"/>
    <w:rsid w:val="000B5392"/>
    <w:rsid w:val="000B5F14"/>
    <w:rsid w:val="000B7522"/>
    <w:rsid w:val="000C1549"/>
    <w:rsid w:val="000C1E4B"/>
    <w:rsid w:val="000C1F42"/>
    <w:rsid w:val="000C218A"/>
    <w:rsid w:val="000C2D73"/>
    <w:rsid w:val="000C43D7"/>
    <w:rsid w:val="000C5954"/>
    <w:rsid w:val="000C71C9"/>
    <w:rsid w:val="000D1E77"/>
    <w:rsid w:val="000D30B5"/>
    <w:rsid w:val="000D41BE"/>
    <w:rsid w:val="000D56B5"/>
    <w:rsid w:val="000D628D"/>
    <w:rsid w:val="000D6633"/>
    <w:rsid w:val="000D73B3"/>
    <w:rsid w:val="000E2399"/>
    <w:rsid w:val="000E4A17"/>
    <w:rsid w:val="000E5302"/>
    <w:rsid w:val="000E6230"/>
    <w:rsid w:val="000E6525"/>
    <w:rsid w:val="000E65BA"/>
    <w:rsid w:val="000F3609"/>
    <w:rsid w:val="000F3821"/>
    <w:rsid w:val="000F4D50"/>
    <w:rsid w:val="00100164"/>
    <w:rsid w:val="00100168"/>
    <w:rsid w:val="00101592"/>
    <w:rsid w:val="00101EE1"/>
    <w:rsid w:val="00104638"/>
    <w:rsid w:val="00104656"/>
    <w:rsid w:val="00104BEC"/>
    <w:rsid w:val="00105A32"/>
    <w:rsid w:val="00105AB5"/>
    <w:rsid w:val="001072CC"/>
    <w:rsid w:val="001075B8"/>
    <w:rsid w:val="00107C87"/>
    <w:rsid w:val="001109A0"/>
    <w:rsid w:val="001113E3"/>
    <w:rsid w:val="00112F3D"/>
    <w:rsid w:val="00113433"/>
    <w:rsid w:val="00114125"/>
    <w:rsid w:val="001153F4"/>
    <w:rsid w:val="00115E3D"/>
    <w:rsid w:val="00116DAB"/>
    <w:rsid w:val="001205C4"/>
    <w:rsid w:val="00124E0E"/>
    <w:rsid w:val="0012574F"/>
    <w:rsid w:val="001257AA"/>
    <w:rsid w:val="00126587"/>
    <w:rsid w:val="00126947"/>
    <w:rsid w:val="001303F2"/>
    <w:rsid w:val="00130790"/>
    <w:rsid w:val="0013315A"/>
    <w:rsid w:val="00134591"/>
    <w:rsid w:val="0013609E"/>
    <w:rsid w:val="00136121"/>
    <w:rsid w:val="00136FAB"/>
    <w:rsid w:val="0014114E"/>
    <w:rsid w:val="0014276D"/>
    <w:rsid w:val="00144743"/>
    <w:rsid w:val="00144BDB"/>
    <w:rsid w:val="001452B0"/>
    <w:rsid w:val="00145756"/>
    <w:rsid w:val="001478FF"/>
    <w:rsid w:val="001516E0"/>
    <w:rsid w:val="00152B26"/>
    <w:rsid w:val="001538FF"/>
    <w:rsid w:val="00153D22"/>
    <w:rsid w:val="001542F4"/>
    <w:rsid w:val="001552B9"/>
    <w:rsid w:val="0015546D"/>
    <w:rsid w:val="00164C20"/>
    <w:rsid w:val="00165984"/>
    <w:rsid w:val="001668A4"/>
    <w:rsid w:val="00167AF9"/>
    <w:rsid w:val="00171FAF"/>
    <w:rsid w:val="001721F5"/>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0E23"/>
    <w:rsid w:val="001A346D"/>
    <w:rsid w:val="001A3619"/>
    <w:rsid w:val="001A48BD"/>
    <w:rsid w:val="001A5489"/>
    <w:rsid w:val="001A5952"/>
    <w:rsid w:val="001A6015"/>
    <w:rsid w:val="001A6C3D"/>
    <w:rsid w:val="001B0252"/>
    <w:rsid w:val="001B04BF"/>
    <w:rsid w:val="001B0D51"/>
    <w:rsid w:val="001B1818"/>
    <w:rsid w:val="001B1ED8"/>
    <w:rsid w:val="001B44AA"/>
    <w:rsid w:val="001B4E7F"/>
    <w:rsid w:val="001B576B"/>
    <w:rsid w:val="001B5F09"/>
    <w:rsid w:val="001B6EDB"/>
    <w:rsid w:val="001C0301"/>
    <w:rsid w:val="001C0454"/>
    <w:rsid w:val="001C0CC7"/>
    <w:rsid w:val="001C1E1F"/>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385C"/>
    <w:rsid w:val="001E729E"/>
    <w:rsid w:val="001E75E8"/>
    <w:rsid w:val="001E7D23"/>
    <w:rsid w:val="001F50BA"/>
    <w:rsid w:val="001F5397"/>
    <w:rsid w:val="001F578E"/>
    <w:rsid w:val="001F65B5"/>
    <w:rsid w:val="001F6AF8"/>
    <w:rsid w:val="001F6FFA"/>
    <w:rsid w:val="001F7240"/>
    <w:rsid w:val="002023FB"/>
    <w:rsid w:val="00205DCA"/>
    <w:rsid w:val="00206BD4"/>
    <w:rsid w:val="00207DAA"/>
    <w:rsid w:val="002108D6"/>
    <w:rsid w:val="002110AB"/>
    <w:rsid w:val="002111B4"/>
    <w:rsid w:val="00211390"/>
    <w:rsid w:val="002125EC"/>
    <w:rsid w:val="002128BA"/>
    <w:rsid w:val="002144E4"/>
    <w:rsid w:val="0021480B"/>
    <w:rsid w:val="00215835"/>
    <w:rsid w:val="00215AEA"/>
    <w:rsid w:val="00220030"/>
    <w:rsid w:val="00220458"/>
    <w:rsid w:val="00222054"/>
    <w:rsid w:val="00223078"/>
    <w:rsid w:val="00223CAD"/>
    <w:rsid w:val="002249A3"/>
    <w:rsid w:val="00226A7D"/>
    <w:rsid w:val="00226CDF"/>
    <w:rsid w:val="0023089E"/>
    <w:rsid w:val="00230E8F"/>
    <w:rsid w:val="00231025"/>
    <w:rsid w:val="0023178C"/>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3EE"/>
    <w:rsid w:val="00252BA1"/>
    <w:rsid w:val="0025384C"/>
    <w:rsid w:val="00254B7A"/>
    <w:rsid w:val="00254BD4"/>
    <w:rsid w:val="00255D01"/>
    <w:rsid w:val="00255E4E"/>
    <w:rsid w:val="00255F8A"/>
    <w:rsid w:val="00256355"/>
    <w:rsid w:val="00260C89"/>
    <w:rsid w:val="002617ED"/>
    <w:rsid w:val="00262E0F"/>
    <w:rsid w:val="0026743C"/>
    <w:rsid w:val="00270539"/>
    <w:rsid w:val="002710C1"/>
    <w:rsid w:val="00271615"/>
    <w:rsid w:val="002723B9"/>
    <w:rsid w:val="002729D6"/>
    <w:rsid w:val="002754A8"/>
    <w:rsid w:val="00276526"/>
    <w:rsid w:val="0027765E"/>
    <w:rsid w:val="00277F32"/>
    <w:rsid w:val="002805DE"/>
    <w:rsid w:val="00280952"/>
    <w:rsid w:val="00282347"/>
    <w:rsid w:val="00282D40"/>
    <w:rsid w:val="0028374B"/>
    <w:rsid w:val="00287A1B"/>
    <w:rsid w:val="00287F7D"/>
    <w:rsid w:val="002918B7"/>
    <w:rsid w:val="0029207B"/>
    <w:rsid w:val="002927FC"/>
    <w:rsid w:val="00292A98"/>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7EA"/>
    <w:rsid w:val="002D2BFD"/>
    <w:rsid w:val="002D44F0"/>
    <w:rsid w:val="002D47CF"/>
    <w:rsid w:val="002D6AA7"/>
    <w:rsid w:val="002D6FC6"/>
    <w:rsid w:val="002E0835"/>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405B"/>
    <w:rsid w:val="00304D93"/>
    <w:rsid w:val="00306761"/>
    <w:rsid w:val="00306B1B"/>
    <w:rsid w:val="00307C18"/>
    <w:rsid w:val="00310256"/>
    <w:rsid w:val="0031278B"/>
    <w:rsid w:val="00312CBB"/>
    <w:rsid w:val="00313D9C"/>
    <w:rsid w:val="00313FAC"/>
    <w:rsid w:val="00320C83"/>
    <w:rsid w:val="00321FA9"/>
    <w:rsid w:val="00324204"/>
    <w:rsid w:val="003260C8"/>
    <w:rsid w:val="00326326"/>
    <w:rsid w:val="00326492"/>
    <w:rsid w:val="00327F78"/>
    <w:rsid w:val="00335F69"/>
    <w:rsid w:val="00337700"/>
    <w:rsid w:val="0033789F"/>
    <w:rsid w:val="0034282C"/>
    <w:rsid w:val="00342A55"/>
    <w:rsid w:val="003435CA"/>
    <w:rsid w:val="00345155"/>
    <w:rsid w:val="0034677D"/>
    <w:rsid w:val="00346A10"/>
    <w:rsid w:val="00346DA7"/>
    <w:rsid w:val="003507E9"/>
    <w:rsid w:val="00350D3D"/>
    <w:rsid w:val="00351166"/>
    <w:rsid w:val="00351D2B"/>
    <w:rsid w:val="00353B40"/>
    <w:rsid w:val="00354671"/>
    <w:rsid w:val="0036052B"/>
    <w:rsid w:val="0036341A"/>
    <w:rsid w:val="00363D5B"/>
    <w:rsid w:val="003653A6"/>
    <w:rsid w:val="00370006"/>
    <w:rsid w:val="00370373"/>
    <w:rsid w:val="00371C9E"/>
    <w:rsid w:val="003744A4"/>
    <w:rsid w:val="00374533"/>
    <w:rsid w:val="00374F83"/>
    <w:rsid w:val="00374FCB"/>
    <w:rsid w:val="00377AE7"/>
    <w:rsid w:val="003800DC"/>
    <w:rsid w:val="00381083"/>
    <w:rsid w:val="00381479"/>
    <w:rsid w:val="003836A7"/>
    <w:rsid w:val="00390E83"/>
    <w:rsid w:val="00392202"/>
    <w:rsid w:val="003925BE"/>
    <w:rsid w:val="00392CC6"/>
    <w:rsid w:val="00393DF4"/>
    <w:rsid w:val="003950BD"/>
    <w:rsid w:val="0039646C"/>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AC3"/>
    <w:rsid w:val="003C1DBD"/>
    <w:rsid w:val="003C2B74"/>
    <w:rsid w:val="003C2BB1"/>
    <w:rsid w:val="003C2C1D"/>
    <w:rsid w:val="003C3BB8"/>
    <w:rsid w:val="003C3E65"/>
    <w:rsid w:val="003C48EC"/>
    <w:rsid w:val="003C54A9"/>
    <w:rsid w:val="003C6F47"/>
    <w:rsid w:val="003C76AA"/>
    <w:rsid w:val="003C7F8B"/>
    <w:rsid w:val="003D1EFC"/>
    <w:rsid w:val="003D34B8"/>
    <w:rsid w:val="003D3851"/>
    <w:rsid w:val="003D3DEC"/>
    <w:rsid w:val="003D6E16"/>
    <w:rsid w:val="003E2D49"/>
    <w:rsid w:val="003E3053"/>
    <w:rsid w:val="003E3061"/>
    <w:rsid w:val="003E4D21"/>
    <w:rsid w:val="003E5431"/>
    <w:rsid w:val="003E5A49"/>
    <w:rsid w:val="003E75F7"/>
    <w:rsid w:val="003F01A1"/>
    <w:rsid w:val="003F0432"/>
    <w:rsid w:val="003F06F9"/>
    <w:rsid w:val="003F0C7E"/>
    <w:rsid w:val="003F4007"/>
    <w:rsid w:val="003F53FA"/>
    <w:rsid w:val="003F7090"/>
    <w:rsid w:val="003F78B0"/>
    <w:rsid w:val="00400367"/>
    <w:rsid w:val="00401B14"/>
    <w:rsid w:val="004075D9"/>
    <w:rsid w:val="004077C1"/>
    <w:rsid w:val="004079BF"/>
    <w:rsid w:val="00407E3C"/>
    <w:rsid w:val="00413977"/>
    <w:rsid w:val="00414B7F"/>
    <w:rsid w:val="00416AEB"/>
    <w:rsid w:val="0041706E"/>
    <w:rsid w:val="00417C9D"/>
    <w:rsid w:val="00417D31"/>
    <w:rsid w:val="0042210C"/>
    <w:rsid w:val="00426249"/>
    <w:rsid w:val="00426491"/>
    <w:rsid w:val="00430FF0"/>
    <w:rsid w:val="00432830"/>
    <w:rsid w:val="00434087"/>
    <w:rsid w:val="004401BD"/>
    <w:rsid w:val="004415D5"/>
    <w:rsid w:val="00441C36"/>
    <w:rsid w:val="0044207D"/>
    <w:rsid w:val="00442D1A"/>
    <w:rsid w:val="00443F56"/>
    <w:rsid w:val="00444AED"/>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3DA2"/>
    <w:rsid w:val="00484905"/>
    <w:rsid w:val="00484D5E"/>
    <w:rsid w:val="00485E48"/>
    <w:rsid w:val="00486D80"/>
    <w:rsid w:val="00490C83"/>
    <w:rsid w:val="00491F4A"/>
    <w:rsid w:val="004939B6"/>
    <w:rsid w:val="00493E4B"/>
    <w:rsid w:val="0049424B"/>
    <w:rsid w:val="00494383"/>
    <w:rsid w:val="00494B9D"/>
    <w:rsid w:val="00494DBB"/>
    <w:rsid w:val="00495769"/>
    <w:rsid w:val="00496511"/>
    <w:rsid w:val="004A06DF"/>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4AB6"/>
    <w:rsid w:val="004E5293"/>
    <w:rsid w:val="004E5BD9"/>
    <w:rsid w:val="004E6C8B"/>
    <w:rsid w:val="004E7834"/>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30CD"/>
    <w:rsid w:val="005143D3"/>
    <w:rsid w:val="00514587"/>
    <w:rsid w:val="005150DF"/>
    <w:rsid w:val="005160D0"/>
    <w:rsid w:val="005164FF"/>
    <w:rsid w:val="0052099B"/>
    <w:rsid w:val="005217C0"/>
    <w:rsid w:val="00523646"/>
    <w:rsid w:val="00523868"/>
    <w:rsid w:val="00524F44"/>
    <w:rsid w:val="005251F9"/>
    <w:rsid w:val="00526C71"/>
    <w:rsid w:val="00527C08"/>
    <w:rsid w:val="00532314"/>
    <w:rsid w:val="005325D6"/>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A08AC"/>
    <w:rsid w:val="005A0C02"/>
    <w:rsid w:val="005A16DF"/>
    <w:rsid w:val="005A244D"/>
    <w:rsid w:val="005A6F23"/>
    <w:rsid w:val="005A7053"/>
    <w:rsid w:val="005B1C86"/>
    <w:rsid w:val="005B4208"/>
    <w:rsid w:val="005B49E6"/>
    <w:rsid w:val="005B5EE3"/>
    <w:rsid w:val="005B6313"/>
    <w:rsid w:val="005C2C2E"/>
    <w:rsid w:val="005C31CC"/>
    <w:rsid w:val="005C46D3"/>
    <w:rsid w:val="005C5945"/>
    <w:rsid w:val="005C6E29"/>
    <w:rsid w:val="005D04F3"/>
    <w:rsid w:val="005D0FA7"/>
    <w:rsid w:val="005D4134"/>
    <w:rsid w:val="005D5DBB"/>
    <w:rsid w:val="005E053E"/>
    <w:rsid w:val="005E0F82"/>
    <w:rsid w:val="005E17CC"/>
    <w:rsid w:val="005E1E34"/>
    <w:rsid w:val="005E2AC2"/>
    <w:rsid w:val="005F0F26"/>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20367"/>
    <w:rsid w:val="006212DC"/>
    <w:rsid w:val="006217A6"/>
    <w:rsid w:val="0062209C"/>
    <w:rsid w:val="006226AC"/>
    <w:rsid w:val="00622F36"/>
    <w:rsid w:val="006230C4"/>
    <w:rsid w:val="00623B16"/>
    <w:rsid w:val="00624A79"/>
    <w:rsid w:val="00625EC0"/>
    <w:rsid w:val="00626D6A"/>
    <w:rsid w:val="0062752D"/>
    <w:rsid w:val="00631520"/>
    <w:rsid w:val="0063170E"/>
    <w:rsid w:val="00632B78"/>
    <w:rsid w:val="006333D4"/>
    <w:rsid w:val="00640384"/>
    <w:rsid w:val="00643EA0"/>
    <w:rsid w:val="0064411E"/>
    <w:rsid w:val="00644227"/>
    <w:rsid w:val="00645179"/>
    <w:rsid w:val="006529A7"/>
    <w:rsid w:val="00652EE2"/>
    <w:rsid w:val="00653462"/>
    <w:rsid w:val="00655A29"/>
    <w:rsid w:val="00655B2F"/>
    <w:rsid w:val="00655E40"/>
    <w:rsid w:val="006562E3"/>
    <w:rsid w:val="006562EB"/>
    <w:rsid w:val="00656A8B"/>
    <w:rsid w:val="006571E9"/>
    <w:rsid w:val="006603D1"/>
    <w:rsid w:val="00660DD1"/>
    <w:rsid w:val="006618A3"/>
    <w:rsid w:val="00662354"/>
    <w:rsid w:val="00662DA8"/>
    <w:rsid w:val="006646EF"/>
    <w:rsid w:val="00664E3E"/>
    <w:rsid w:val="006662D6"/>
    <w:rsid w:val="00666525"/>
    <w:rsid w:val="006674EC"/>
    <w:rsid w:val="006676CD"/>
    <w:rsid w:val="00674BE8"/>
    <w:rsid w:val="00676F5C"/>
    <w:rsid w:val="00677771"/>
    <w:rsid w:val="00683105"/>
    <w:rsid w:val="00683333"/>
    <w:rsid w:val="00683567"/>
    <w:rsid w:val="00684BB7"/>
    <w:rsid w:val="00686217"/>
    <w:rsid w:val="00686C7E"/>
    <w:rsid w:val="00686CB6"/>
    <w:rsid w:val="00686F01"/>
    <w:rsid w:val="00687438"/>
    <w:rsid w:val="00687DF4"/>
    <w:rsid w:val="00690E0A"/>
    <w:rsid w:val="00691451"/>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29A5"/>
    <w:rsid w:val="006C3D25"/>
    <w:rsid w:val="006C51F3"/>
    <w:rsid w:val="006C7817"/>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66AE"/>
    <w:rsid w:val="006F7B56"/>
    <w:rsid w:val="007006EF"/>
    <w:rsid w:val="00700C6D"/>
    <w:rsid w:val="00704079"/>
    <w:rsid w:val="00704DE1"/>
    <w:rsid w:val="007052AE"/>
    <w:rsid w:val="007059EF"/>
    <w:rsid w:val="00706613"/>
    <w:rsid w:val="007112C1"/>
    <w:rsid w:val="00711863"/>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1378"/>
    <w:rsid w:val="007525D3"/>
    <w:rsid w:val="00752B90"/>
    <w:rsid w:val="00755548"/>
    <w:rsid w:val="00755ADA"/>
    <w:rsid w:val="00755AF2"/>
    <w:rsid w:val="0075630F"/>
    <w:rsid w:val="007615AD"/>
    <w:rsid w:val="00761868"/>
    <w:rsid w:val="007623DE"/>
    <w:rsid w:val="00764AF7"/>
    <w:rsid w:val="00765A85"/>
    <w:rsid w:val="00766288"/>
    <w:rsid w:val="007703C3"/>
    <w:rsid w:val="007745F7"/>
    <w:rsid w:val="00774E27"/>
    <w:rsid w:val="00775418"/>
    <w:rsid w:val="00775711"/>
    <w:rsid w:val="00776326"/>
    <w:rsid w:val="0077763C"/>
    <w:rsid w:val="00780719"/>
    <w:rsid w:val="0078110C"/>
    <w:rsid w:val="00784B2F"/>
    <w:rsid w:val="007855F5"/>
    <w:rsid w:val="00785A4E"/>
    <w:rsid w:val="00785DBB"/>
    <w:rsid w:val="00787DEC"/>
    <w:rsid w:val="00791944"/>
    <w:rsid w:val="00791959"/>
    <w:rsid w:val="007948BA"/>
    <w:rsid w:val="007956FB"/>
    <w:rsid w:val="00797613"/>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B5AD5"/>
    <w:rsid w:val="007B6EFC"/>
    <w:rsid w:val="007C0CBB"/>
    <w:rsid w:val="007C3E83"/>
    <w:rsid w:val="007C4759"/>
    <w:rsid w:val="007C50DB"/>
    <w:rsid w:val="007D1784"/>
    <w:rsid w:val="007D2946"/>
    <w:rsid w:val="007D36E5"/>
    <w:rsid w:val="007D4F2F"/>
    <w:rsid w:val="007D5195"/>
    <w:rsid w:val="007D5663"/>
    <w:rsid w:val="007D5A45"/>
    <w:rsid w:val="007D671A"/>
    <w:rsid w:val="007D7CDF"/>
    <w:rsid w:val="007E1B24"/>
    <w:rsid w:val="007E27D0"/>
    <w:rsid w:val="007E3E8A"/>
    <w:rsid w:val="007E4856"/>
    <w:rsid w:val="007E4B1C"/>
    <w:rsid w:val="007E5694"/>
    <w:rsid w:val="007F09A3"/>
    <w:rsid w:val="007F138C"/>
    <w:rsid w:val="007F304D"/>
    <w:rsid w:val="007F537B"/>
    <w:rsid w:val="007F58A9"/>
    <w:rsid w:val="007F63EF"/>
    <w:rsid w:val="007F7781"/>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6343"/>
    <w:rsid w:val="00826415"/>
    <w:rsid w:val="00827F7B"/>
    <w:rsid w:val="0083164F"/>
    <w:rsid w:val="00831F48"/>
    <w:rsid w:val="0083373B"/>
    <w:rsid w:val="00834E1C"/>
    <w:rsid w:val="00835A24"/>
    <w:rsid w:val="00836A37"/>
    <w:rsid w:val="00837107"/>
    <w:rsid w:val="0084013D"/>
    <w:rsid w:val="008417CF"/>
    <w:rsid w:val="00841BCD"/>
    <w:rsid w:val="00842525"/>
    <w:rsid w:val="00843A9F"/>
    <w:rsid w:val="00845A05"/>
    <w:rsid w:val="008460F6"/>
    <w:rsid w:val="008503F7"/>
    <w:rsid w:val="00850D5F"/>
    <w:rsid w:val="00850DA4"/>
    <w:rsid w:val="00852AAF"/>
    <w:rsid w:val="00860841"/>
    <w:rsid w:val="00861A33"/>
    <w:rsid w:val="00862167"/>
    <w:rsid w:val="0086323B"/>
    <w:rsid w:val="0086475E"/>
    <w:rsid w:val="00864910"/>
    <w:rsid w:val="00864E1D"/>
    <w:rsid w:val="00867B4A"/>
    <w:rsid w:val="00867D8F"/>
    <w:rsid w:val="00871358"/>
    <w:rsid w:val="00871882"/>
    <w:rsid w:val="00872182"/>
    <w:rsid w:val="00872746"/>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2BB9"/>
    <w:rsid w:val="008A59FC"/>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1EF0"/>
    <w:rsid w:val="008D28F9"/>
    <w:rsid w:val="008D2E7E"/>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7537"/>
    <w:rsid w:val="008F09A0"/>
    <w:rsid w:val="008F0CA0"/>
    <w:rsid w:val="008F1A14"/>
    <w:rsid w:val="008F2C92"/>
    <w:rsid w:val="008F3A40"/>
    <w:rsid w:val="008F603E"/>
    <w:rsid w:val="008F66D1"/>
    <w:rsid w:val="008F713F"/>
    <w:rsid w:val="008F769A"/>
    <w:rsid w:val="00902A11"/>
    <w:rsid w:val="00903B2E"/>
    <w:rsid w:val="009047E4"/>
    <w:rsid w:val="0090494D"/>
    <w:rsid w:val="009066A2"/>
    <w:rsid w:val="00907887"/>
    <w:rsid w:val="00907C16"/>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430A"/>
    <w:rsid w:val="00934A80"/>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470"/>
    <w:rsid w:val="009719A0"/>
    <w:rsid w:val="00971F95"/>
    <w:rsid w:val="0097226C"/>
    <w:rsid w:val="0097416A"/>
    <w:rsid w:val="00976BD9"/>
    <w:rsid w:val="00976EEE"/>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11AD"/>
    <w:rsid w:val="009D24A9"/>
    <w:rsid w:val="009D2689"/>
    <w:rsid w:val="009D3E5B"/>
    <w:rsid w:val="009D444C"/>
    <w:rsid w:val="009D4841"/>
    <w:rsid w:val="009D5026"/>
    <w:rsid w:val="009D67A9"/>
    <w:rsid w:val="009D6CA8"/>
    <w:rsid w:val="009E16D8"/>
    <w:rsid w:val="009E323D"/>
    <w:rsid w:val="009E38F0"/>
    <w:rsid w:val="009E3B7F"/>
    <w:rsid w:val="009E4483"/>
    <w:rsid w:val="009E5230"/>
    <w:rsid w:val="009F3E35"/>
    <w:rsid w:val="009F418A"/>
    <w:rsid w:val="009F436C"/>
    <w:rsid w:val="009F45DE"/>
    <w:rsid w:val="009F56B5"/>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5A1"/>
    <w:rsid w:val="00A339A5"/>
    <w:rsid w:val="00A366C5"/>
    <w:rsid w:val="00A369AE"/>
    <w:rsid w:val="00A40124"/>
    <w:rsid w:val="00A42EE8"/>
    <w:rsid w:val="00A53D55"/>
    <w:rsid w:val="00A544D2"/>
    <w:rsid w:val="00A54C91"/>
    <w:rsid w:val="00A55A9F"/>
    <w:rsid w:val="00A601A6"/>
    <w:rsid w:val="00A611EA"/>
    <w:rsid w:val="00A62323"/>
    <w:rsid w:val="00A62F68"/>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49A"/>
    <w:rsid w:val="00A9679E"/>
    <w:rsid w:val="00A967FF"/>
    <w:rsid w:val="00A970FA"/>
    <w:rsid w:val="00A97862"/>
    <w:rsid w:val="00AA0FA4"/>
    <w:rsid w:val="00AA29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6DE"/>
    <w:rsid w:val="00AC6A83"/>
    <w:rsid w:val="00AC7A25"/>
    <w:rsid w:val="00AD0738"/>
    <w:rsid w:val="00AD1A31"/>
    <w:rsid w:val="00AD1C0D"/>
    <w:rsid w:val="00AD2C8C"/>
    <w:rsid w:val="00AD33A6"/>
    <w:rsid w:val="00AD377D"/>
    <w:rsid w:val="00AD4517"/>
    <w:rsid w:val="00AD4620"/>
    <w:rsid w:val="00AD6854"/>
    <w:rsid w:val="00AD6BF0"/>
    <w:rsid w:val="00AD71DE"/>
    <w:rsid w:val="00AD72B8"/>
    <w:rsid w:val="00AD750D"/>
    <w:rsid w:val="00AE0399"/>
    <w:rsid w:val="00AE197C"/>
    <w:rsid w:val="00AE1B1A"/>
    <w:rsid w:val="00AE1F46"/>
    <w:rsid w:val="00AE6AF3"/>
    <w:rsid w:val="00AF00B5"/>
    <w:rsid w:val="00AF00BF"/>
    <w:rsid w:val="00AF023F"/>
    <w:rsid w:val="00AF2BD6"/>
    <w:rsid w:val="00AF5F74"/>
    <w:rsid w:val="00AF7427"/>
    <w:rsid w:val="00AF7BF3"/>
    <w:rsid w:val="00B01207"/>
    <w:rsid w:val="00B02BFB"/>
    <w:rsid w:val="00B02D09"/>
    <w:rsid w:val="00B03B82"/>
    <w:rsid w:val="00B03C73"/>
    <w:rsid w:val="00B0487E"/>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038F"/>
    <w:rsid w:val="00B4181D"/>
    <w:rsid w:val="00B41F34"/>
    <w:rsid w:val="00B42738"/>
    <w:rsid w:val="00B43B4F"/>
    <w:rsid w:val="00B442B8"/>
    <w:rsid w:val="00B503AC"/>
    <w:rsid w:val="00B50CBC"/>
    <w:rsid w:val="00B5122B"/>
    <w:rsid w:val="00B526E4"/>
    <w:rsid w:val="00B5670A"/>
    <w:rsid w:val="00B600DE"/>
    <w:rsid w:val="00B60E50"/>
    <w:rsid w:val="00B61BBA"/>
    <w:rsid w:val="00B63BD1"/>
    <w:rsid w:val="00B662EA"/>
    <w:rsid w:val="00B73F67"/>
    <w:rsid w:val="00B73FD2"/>
    <w:rsid w:val="00B74651"/>
    <w:rsid w:val="00B755CD"/>
    <w:rsid w:val="00B75AC3"/>
    <w:rsid w:val="00B765E6"/>
    <w:rsid w:val="00B772F8"/>
    <w:rsid w:val="00B80E86"/>
    <w:rsid w:val="00B8420E"/>
    <w:rsid w:val="00B84436"/>
    <w:rsid w:val="00B85BB7"/>
    <w:rsid w:val="00B85D07"/>
    <w:rsid w:val="00B87D58"/>
    <w:rsid w:val="00B90341"/>
    <w:rsid w:val="00B91862"/>
    <w:rsid w:val="00B91BAA"/>
    <w:rsid w:val="00B940BE"/>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71E"/>
    <w:rsid w:val="00BD4C71"/>
    <w:rsid w:val="00BD7FD4"/>
    <w:rsid w:val="00BE0242"/>
    <w:rsid w:val="00BE193B"/>
    <w:rsid w:val="00BE255D"/>
    <w:rsid w:val="00BE2D3A"/>
    <w:rsid w:val="00BE36E2"/>
    <w:rsid w:val="00BE582D"/>
    <w:rsid w:val="00BE78A4"/>
    <w:rsid w:val="00BF0220"/>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4F17"/>
    <w:rsid w:val="00C25048"/>
    <w:rsid w:val="00C25B01"/>
    <w:rsid w:val="00C26E93"/>
    <w:rsid w:val="00C30613"/>
    <w:rsid w:val="00C3212E"/>
    <w:rsid w:val="00C339CE"/>
    <w:rsid w:val="00C354FF"/>
    <w:rsid w:val="00C37214"/>
    <w:rsid w:val="00C41E6C"/>
    <w:rsid w:val="00C42D4E"/>
    <w:rsid w:val="00C43BA8"/>
    <w:rsid w:val="00C45D60"/>
    <w:rsid w:val="00C51027"/>
    <w:rsid w:val="00C53D9E"/>
    <w:rsid w:val="00C53F19"/>
    <w:rsid w:val="00C5443F"/>
    <w:rsid w:val="00C549F6"/>
    <w:rsid w:val="00C55AEC"/>
    <w:rsid w:val="00C56CD6"/>
    <w:rsid w:val="00C576BE"/>
    <w:rsid w:val="00C5778F"/>
    <w:rsid w:val="00C57D76"/>
    <w:rsid w:val="00C60331"/>
    <w:rsid w:val="00C62038"/>
    <w:rsid w:val="00C62EE1"/>
    <w:rsid w:val="00C63029"/>
    <w:rsid w:val="00C643C8"/>
    <w:rsid w:val="00C6616C"/>
    <w:rsid w:val="00C670A8"/>
    <w:rsid w:val="00C715E4"/>
    <w:rsid w:val="00C71FF0"/>
    <w:rsid w:val="00C73080"/>
    <w:rsid w:val="00C7460C"/>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579A"/>
    <w:rsid w:val="00C97307"/>
    <w:rsid w:val="00C97B8C"/>
    <w:rsid w:val="00CA02F3"/>
    <w:rsid w:val="00CA0C5B"/>
    <w:rsid w:val="00CA0C77"/>
    <w:rsid w:val="00CA18D9"/>
    <w:rsid w:val="00CA39DA"/>
    <w:rsid w:val="00CA4351"/>
    <w:rsid w:val="00CA4DB4"/>
    <w:rsid w:val="00CA52E9"/>
    <w:rsid w:val="00CA6272"/>
    <w:rsid w:val="00CB0BCA"/>
    <w:rsid w:val="00CB190A"/>
    <w:rsid w:val="00CB1E52"/>
    <w:rsid w:val="00CB3E18"/>
    <w:rsid w:val="00CB4DDD"/>
    <w:rsid w:val="00CB5728"/>
    <w:rsid w:val="00CB5E93"/>
    <w:rsid w:val="00CB66A7"/>
    <w:rsid w:val="00CC24B0"/>
    <w:rsid w:val="00CC2FF4"/>
    <w:rsid w:val="00CC3CED"/>
    <w:rsid w:val="00CC4A80"/>
    <w:rsid w:val="00CC584C"/>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AE0"/>
    <w:rsid w:val="00CE6830"/>
    <w:rsid w:val="00CE80F6"/>
    <w:rsid w:val="00CF042E"/>
    <w:rsid w:val="00CF244D"/>
    <w:rsid w:val="00CF2E9B"/>
    <w:rsid w:val="00CF6F44"/>
    <w:rsid w:val="00CF7B90"/>
    <w:rsid w:val="00D00EE3"/>
    <w:rsid w:val="00D0277B"/>
    <w:rsid w:val="00D02A88"/>
    <w:rsid w:val="00D04191"/>
    <w:rsid w:val="00D05905"/>
    <w:rsid w:val="00D078E1"/>
    <w:rsid w:val="00D125F2"/>
    <w:rsid w:val="00D127EB"/>
    <w:rsid w:val="00D1330B"/>
    <w:rsid w:val="00D13EC0"/>
    <w:rsid w:val="00D144A6"/>
    <w:rsid w:val="00D14791"/>
    <w:rsid w:val="00D15B66"/>
    <w:rsid w:val="00D16264"/>
    <w:rsid w:val="00D17DC5"/>
    <w:rsid w:val="00D20240"/>
    <w:rsid w:val="00D20329"/>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1B57"/>
    <w:rsid w:val="00D71E64"/>
    <w:rsid w:val="00D7267D"/>
    <w:rsid w:val="00D732A2"/>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6BE"/>
    <w:rsid w:val="00D96BEA"/>
    <w:rsid w:val="00DA077C"/>
    <w:rsid w:val="00DA0F41"/>
    <w:rsid w:val="00DA277F"/>
    <w:rsid w:val="00DA2B77"/>
    <w:rsid w:val="00DA3C73"/>
    <w:rsid w:val="00DA4064"/>
    <w:rsid w:val="00DA6399"/>
    <w:rsid w:val="00DB0BFF"/>
    <w:rsid w:val="00DB2514"/>
    <w:rsid w:val="00DB2854"/>
    <w:rsid w:val="00DB2871"/>
    <w:rsid w:val="00DB3210"/>
    <w:rsid w:val="00DB344D"/>
    <w:rsid w:val="00DB3B23"/>
    <w:rsid w:val="00DB3FC7"/>
    <w:rsid w:val="00DB47C8"/>
    <w:rsid w:val="00DB4A73"/>
    <w:rsid w:val="00DB512E"/>
    <w:rsid w:val="00DB5197"/>
    <w:rsid w:val="00DB53D8"/>
    <w:rsid w:val="00DB5DD9"/>
    <w:rsid w:val="00DB7053"/>
    <w:rsid w:val="00DC12FC"/>
    <w:rsid w:val="00DC20C5"/>
    <w:rsid w:val="00DC3060"/>
    <w:rsid w:val="00DC6AF1"/>
    <w:rsid w:val="00DC7945"/>
    <w:rsid w:val="00DD3D9D"/>
    <w:rsid w:val="00DD4846"/>
    <w:rsid w:val="00DD4CBF"/>
    <w:rsid w:val="00DE0F00"/>
    <w:rsid w:val="00DE2028"/>
    <w:rsid w:val="00DE2CDF"/>
    <w:rsid w:val="00DE4468"/>
    <w:rsid w:val="00DE7413"/>
    <w:rsid w:val="00DF0BA2"/>
    <w:rsid w:val="00DF14CE"/>
    <w:rsid w:val="00DF3A1E"/>
    <w:rsid w:val="00DF4242"/>
    <w:rsid w:val="00DF6E94"/>
    <w:rsid w:val="00DF7DEF"/>
    <w:rsid w:val="00E0182A"/>
    <w:rsid w:val="00E019CC"/>
    <w:rsid w:val="00E03344"/>
    <w:rsid w:val="00E06229"/>
    <w:rsid w:val="00E06BD0"/>
    <w:rsid w:val="00E0703A"/>
    <w:rsid w:val="00E0793F"/>
    <w:rsid w:val="00E13778"/>
    <w:rsid w:val="00E139A5"/>
    <w:rsid w:val="00E13CEB"/>
    <w:rsid w:val="00E17056"/>
    <w:rsid w:val="00E207F0"/>
    <w:rsid w:val="00E210B3"/>
    <w:rsid w:val="00E234C9"/>
    <w:rsid w:val="00E240CD"/>
    <w:rsid w:val="00E245C6"/>
    <w:rsid w:val="00E262E1"/>
    <w:rsid w:val="00E3455D"/>
    <w:rsid w:val="00E3561F"/>
    <w:rsid w:val="00E360C0"/>
    <w:rsid w:val="00E365B9"/>
    <w:rsid w:val="00E4029D"/>
    <w:rsid w:val="00E403CB"/>
    <w:rsid w:val="00E40DBF"/>
    <w:rsid w:val="00E41045"/>
    <w:rsid w:val="00E4205A"/>
    <w:rsid w:val="00E471AA"/>
    <w:rsid w:val="00E5067C"/>
    <w:rsid w:val="00E51E7A"/>
    <w:rsid w:val="00E52E09"/>
    <w:rsid w:val="00E535D2"/>
    <w:rsid w:val="00E57BE4"/>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B86"/>
    <w:rsid w:val="00EB2810"/>
    <w:rsid w:val="00EB535E"/>
    <w:rsid w:val="00EB5785"/>
    <w:rsid w:val="00EB5CCF"/>
    <w:rsid w:val="00EB72CC"/>
    <w:rsid w:val="00EC0010"/>
    <w:rsid w:val="00EC2FA7"/>
    <w:rsid w:val="00EC3D5F"/>
    <w:rsid w:val="00EC5328"/>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74C5"/>
    <w:rsid w:val="00F004FF"/>
    <w:rsid w:val="00F0118C"/>
    <w:rsid w:val="00F01460"/>
    <w:rsid w:val="00F05B0B"/>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37B5"/>
    <w:rsid w:val="00F24E80"/>
    <w:rsid w:val="00F2541B"/>
    <w:rsid w:val="00F2587B"/>
    <w:rsid w:val="00F258FE"/>
    <w:rsid w:val="00F263C2"/>
    <w:rsid w:val="00F26855"/>
    <w:rsid w:val="00F26B5C"/>
    <w:rsid w:val="00F272D0"/>
    <w:rsid w:val="00F27943"/>
    <w:rsid w:val="00F35E63"/>
    <w:rsid w:val="00F365D4"/>
    <w:rsid w:val="00F36D29"/>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7416"/>
    <w:rsid w:val="00F778E8"/>
    <w:rsid w:val="00F81341"/>
    <w:rsid w:val="00F83C83"/>
    <w:rsid w:val="00F8417C"/>
    <w:rsid w:val="00F852BE"/>
    <w:rsid w:val="00F8669E"/>
    <w:rsid w:val="00F86B2C"/>
    <w:rsid w:val="00F86EF5"/>
    <w:rsid w:val="00F87032"/>
    <w:rsid w:val="00F900B5"/>
    <w:rsid w:val="00F908D4"/>
    <w:rsid w:val="00F90FDB"/>
    <w:rsid w:val="00F912EE"/>
    <w:rsid w:val="00F914B1"/>
    <w:rsid w:val="00F9281F"/>
    <w:rsid w:val="00F9787A"/>
    <w:rsid w:val="00F97893"/>
    <w:rsid w:val="00FA04D9"/>
    <w:rsid w:val="00FA07C1"/>
    <w:rsid w:val="00FA18FE"/>
    <w:rsid w:val="00FA1EC4"/>
    <w:rsid w:val="00FA4267"/>
    <w:rsid w:val="00FA4816"/>
    <w:rsid w:val="00FA49BE"/>
    <w:rsid w:val="00FA6D4A"/>
    <w:rsid w:val="00FA718E"/>
    <w:rsid w:val="00FB1480"/>
    <w:rsid w:val="00FB69D3"/>
    <w:rsid w:val="00FB757B"/>
    <w:rsid w:val="00FC07AA"/>
    <w:rsid w:val="00FC0BBE"/>
    <w:rsid w:val="00FC0C3E"/>
    <w:rsid w:val="00FC36C0"/>
    <w:rsid w:val="00FC535F"/>
    <w:rsid w:val="00FC694B"/>
    <w:rsid w:val="00FC76CD"/>
    <w:rsid w:val="00FC7758"/>
    <w:rsid w:val="00FC7C00"/>
    <w:rsid w:val="00FD134C"/>
    <w:rsid w:val="00FD2D83"/>
    <w:rsid w:val="00FD2EA1"/>
    <w:rsid w:val="00FD3E5D"/>
    <w:rsid w:val="00FD795C"/>
    <w:rsid w:val="00FE028F"/>
    <w:rsid w:val="00FE0348"/>
    <w:rsid w:val="00FE0F55"/>
    <w:rsid w:val="00FE1634"/>
    <w:rsid w:val="00FE1AF9"/>
    <w:rsid w:val="00FE2CEC"/>
    <w:rsid w:val="00FE496F"/>
    <w:rsid w:val="00FE4B71"/>
    <w:rsid w:val="00FE5204"/>
    <w:rsid w:val="00FE5E52"/>
    <w:rsid w:val="00FE6394"/>
    <w:rsid w:val="00FE67DD"/>
    <w:rsid w:val="00FE69D0"/>
    <w:rsid w:val="00FE7DC8"/>
    <w:rsid w:val="00FF0271"/>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123616071">
      <w:bodyDiv w:val="1"/>
      <w:marLeft w:val="0"/>
      <w:marRight w:val="0"/>
      <w:marTop w:val="0"/>
      <w:marBottom w:val="0"/>
      <w:divBdr>
        <w:top w:val="none" w:sz="0" w:space="0" w:color="auto"/>
        <w:left w:val="none" w:sz="0" w:space="0" w:color="auto"/>
        <w:bottom w:val="none" w:sz="0" w:space="0" w:color="auto"/>
        <w:right w:val="none" w:sz="0" w:space="0" w:color="auto"/>
      </w:divBdr>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32EA-745D-424B-AC96-4C5800AD78DF}">
  <ds:schemaRefs>
    <ds:schemaRef ds:uri="7c00a295-5944-4e02-a629-fa6a54a14738"/>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101fdb61-bfc5-4b6d-bdfc-c88468ec7f3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cp:lastModifiedBy>
  <cp:revision>2</cp:revision>
  <cp:lastPrinted>2020-11-03T20:58:00Z</cp:lastPrinted>
  <dcterms:created xsi:type="dcterms:W3CDTF">2021-03-09T21:30:00Z</dcterms:created>
  <dcterms:modified xsi:type="dcterms:W3CDTF">2021-03-09T21:30:00Z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