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52E82" w14:textId="77777777" w:rsidR="00313D95" w:rsidRPr="00334CC3" w:rsidRDefault="00FC023D">
      <w:pPr>
        <w:rPr>
          <w:rFonts w:asciiTheme="minorHAnsi" w:hAnsiTheme="minorHAnsi"/>
          <w:snapToGrid w:val="0"/>
          <w:sz w:val="40"/>
        </w:rPr>
      </w:pPr>
      <w:r w:rsidRPr="00FC023D">
        <w:rPr>
          <w:rFonts w:asciiTheme="minorHAnsi" w:hAnsiTheme="minorHAnsi"/>
          <w:noProof/>
          <w:snapToGrid w:val="0"/>
          <w:sz w:val="40"/>
          <w:lang w:val="en-CA" w:eastAsia="en-CA"/>
        </w:rPr>
        <w:drawing>
          <wp:inline distT="0" distB="0" distL="0" distR="0" wp14:anchorId="134F56B0" wp14:editId="65BD6172">
            <wp:extent cx="1400810" cy="897890"/>
            <wp:effectExtent l="19050" t="0" r="8890" b="0"/>
            <wp:docPr id="2" name="Picture 1" descr="..\..\..\2002-03\MSU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2002-03\MSU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982" w:rsidRPr="00334CC3">
        <w:rPr>
          <w:rFonts w:asciiTheme="minorHAnsi" w:hAnsiTheme="minorHAnsi"/>
          <w:snapToGrid w:val="0"/>
          <w:sz w:val="40"/>
        </w:rPr>
        <w:tab/>
      </w:r>
      <w:r w:rsidR="00AD6982" w:rsidRPr="00334CC3">
        <w:rPr>
          <w:rFonts w:asciiTheme="minorHAnsi" w:hAnsiTheme="minorHAnsi"/>
          <w:snapToGrid w:val="0"/>
          <w:sz w:val="40"/>
        </w:rPr>
        <w:tab/>
      </w:r>
      <w:r w:rsidR="00AD6982" w:rsidRPr="00334CC3">
        <w:rPr>
          <w:rFonts w:asciiTheme="minorHAnsi" w:hAnsiTheme="minorHAnsi"/>
          <w:snapToGrid w:val="0"/>
          <w:sz w:val="40"/>
        </w:rPr>
        <w:tab/>
      </w:r>
      <w:r w:rsidR="00AD6982" w:rsidRPr="00334CC3">
        <w:rPr>
          <w:rFonts w:asciiTheme="minorHAnsi" w:hAnsiTheme="minorHAnsi"/>
          <w:snapToGrid w:val="0"/>
          <w:sz w:val="40"/>
        </w:rPr>
        <w:tab/>
      </w:r>
      <w:r w:rsidR="00AD6982" w:rsidRPr="46D4798F">
        <w:rPr>
          <w:rFonts w:asciiTheme="minorHAnsi" w:hAnsiTheme="minorHAnsi"/>
          <w:snapToGrid w:val="0"/>
          <w:sz w:val="40"/>
          <w:szCs w:val="40"/>
        </w:rPr>
        <w:t>McMaster Students Union</w:t>
      </w:r>
    </w:p>
    <w:p w14:paraId="50C60F7C" w14:textId="77777777" w:rsidR="00313D95" w:rsidRPr="00334CC3" w:rsidRDefault="00AD6982">
      <w:pPr>
        <w:jc w:val="right"/>
        <w:rPr>
          <w:rFonts w:asciiTheme="minorHAnsi" w:hAnsiTheme="minorHAnsi"/>
          <w:snapToGrid w:val="0"/>
          <w:sz w:val="40"/>
        </w:rPr>
      </w:pPr>
      <w:r w:rsidRPr="00334CC3">
        <w:rPr>
          <w:rFonts w:asciiTheme="minorHAnsi" w:hAnsiTheme="minorHAnsi"/>
          <w:snapToGrid w:val="0"/>
          <w:sz w:val="40"/>
        </w:rPr>
        <w:t xml:space="preserve">Notice of </w:t>
      </w:r>
      <w:proofErr w:type="gramStart"/>
      <w:r w:rsidRPr="00334CC3">
        <w:rPr>
          <w:rFonts w:asciiTheme="minorHAnsi" w:hAnsiTheme="minorHAnsi"/>
          <w:snapToGrid w:val="0"/>
          <w:sz w:val="40"/>
        </w:rPr>
        <w:t>Motion</w:t>
      </w:r>
      <w:proofErr w:type="gramEnd"/>
    </w:p>
    <w:p w14:paraId="594CF537" w14:textId="77777777" w:rsidR="004C5D6A" w:rsidRDefault="004C5D6A">
      <w:pPr>
        <w:rPr>
          <w:rFonts w:asciiTheme="minorHAnsi" w:hAnsiTheme="minorHAnsi"/>
          <w:snapToGrid w:val="0"/>
          <w:sz w:val="22"/>
        </w:rPr>
      </w:pPr>
    </w:p>
    <w:p w14:paraId="786831C4" w14:textId="5F51724A" w:rsidR="00313D95" w:rsidRPr="00322450" w:rsidRDefault="00AD6982" w:rsidP="46D4798F">
      <w:pPr>
        <w:rPr>
          <w:rFonts w:asciiTheme="minorHAnsi" w:hAnsiTheme="minorHAnsi"/>
          <w:snapToGrid w:val="0"/>
          <w:sz w:val="22"/>
          <w:szCs w:val="22"/>
          <w:lang w:val="en-CA"/>
        </w:rPr>
      </w:pPr>
      <w:r w:rsidRPr="46D4798F">
        <w:rPr>
          <w:rFonts w:asciiTheme="minorHAnsi" w:hAnsiTheme="minorHAnsi"/>
          <w:snapToGrid w:val="0"/>
          <w:sz w:val="22"/>
          <w:szCs w:val="22"/>
        </w:rPr>
        <w:t>DATE:</w:t>
      </w:r>
      <w:r w:rsidR="004E4357" w:rsidRPr="00CC1F1C">
        <w:rPr>
          <w:rFonts w:asciiTheme="minorHAnsi" w:hAnsiTheme="minorHAnsi"/>
          <w:snapToGrid w:val="0"/>
          <w:sz w:val="22"/>
        </w:rPr>
        <w:tab/>
      </w:r>
      <w:r w:rsidR="004E4357" w:rsidRPr="00CC1F1C">
        <w:rPr>
          <w:rFonts w:asciiTheme="minorHAnsi" w:hAnsiTheme="minorHAnsi"/>
          <w:snapToGrid w:val="0"/>
          <w:sz w:val="22"/>
        </w:rPr>
        <w:tab/>
      </w:r>
      <w:r w:rsidR="0074782E">
        <w:rPr>
          <w:rFonts w:asciiTheme="minorHAnsi" w:hAnsiTheme="minorHAnsi"/>
          <w:snapToGrid w:val="0"/>
          <w:sz w:val="22"/>
          <w:szCs w:val="22"/>
          <w:lang w:val="en-CA"/>
        </w:rPr>
        <w:t xml:space="preserve">March </w:t>
      </w:r>
      <w:r w:rsidR="00BE3B97">
        <w:rPr>
          <w:rFonts w:asciiTheme="minorHAnsi" w:hAnsiTheme="minorHAnsi"/>
          <w:snapToGrid w:val="0"/>
          <w:sz w:val="22"/>
          <w:szCs w:val="22"/>
          <w:lang w:val="en-CA"/>
        </w:rPr>
        <w:t>11</w:t>
      </w:r>
      <w:r w:rsidR="000D3D0F" w:rsidRPr="46D4798F">
        <w:rPr>
          <w:rFonts w:asciiTheme="minorHAnsi" w:hAnsiTheme="minorHAnsi"/>
          <w:snapToGrid w:val="0"/>
          <w:sz w:val="22"/>
          <w:szCs w:val="22"/>
          <w:lang w:val="en-CA"/>
        </w:rPr>
        <w:t>, 2021</w:t>
      </w:r>
      <w:r w:rsidR="00747321" w:rsidRPr="00CC1F1C">
        <w:rPr>
          <w:rFonts w:asciiTheme="minorHAnsi" w:hAnsiTheme="minorHAnsi"/>
          <w:snapToGrid w:val="0"/>
          <w:sz w:val="22"/>
          <w:lang w:val="en-CA"/>
        </w:rPr>
        <w:tab/>
      </w:r>
    </w:p>
    <w:p w14:paraId="504A36E5" w14:textId="77777777" w:rsidR="00313D95" w:rsidRPr="00CC1F1C" w:rsidRDefault="004E4357">
      <w:pPr>
        <w:rPr>
          <w:rFonts w:asciiTheme="minorHAnsi" w:hAnsiTheme="minorHAnsi"/>
          <w:snapToGrid w:val="0"/>
          <w:sz w:val="22"/>
        </w:rPr>
      </w:pPr>
      <w:r w:rsidRPr="00CC1F1C">
        <w:rPr>
          <w:rFonts w:asciiTheme="minorHAnsi" w:hAnsiTheme="minorHAnsi"/>
          <w:snapToGrid w:val="0"/>
          <w:sz w:val="22"/>
        </w:rPr>
        <w:t>TO:</w:t>
      </w:r>
      <w:r w:rsidRPr="00CC1F1C">
        <w:rPr>
          <w:rFonts w:asciiTheme="minorHAnsi" w:hAnsiTheme="minorHAnsi"/>
          <w:snapToGrid w:val="0"/>
          <w:sz w:val="22"/>
        </w:rPr>
        <w:tab/>
      </w:r>
      <w:r w:rsidRPr="00CC1F1C">
        <w:rPr>
          <w:rFonts w:asciiTheme="minorHAnsi" w:hAnsiTheme="minorHAnsi"/>
          <w:snapToGrid w:val="0"/>
          <w:sz w:val="22"/>
        </w:rPr>
        <w:tab/>
      </w:r>
      <w:r w:rsidR="00AD6982" w:rsidRPr="00CC1F1C">
        <w:rPr>
          <w:rFonts w:asciiTheme="minorHAnsi" w:hAnsiTheme="minorHAnsi"/>
          <w:snapToGrid w:val="0"/>
          <w:sz w:val="22"/>
        </w:rPr>
        <w:t>Student Representative Assembly</w:t>
      </w:r>
    </w:p>
    <w:p w14:paraId="4A28D16C" w14:textId="5BDE332E" w:rsidR="00313D95" w:rsidRPr="00334CC3" w:rsidRDefault="004E4357">
      <w:pPr>
        <w:rPr>
          <w:rFonts w:asciiTheme="minorHAnsi" w:hAnsiTheme="minorHAnsi"/>
          <w:snapToGrid w:val="0"/>
          <w:sz w:val="22"/>
          <w:szCs w:val="22"/>
        </w:rPr>
      </w:pPr>
      <w:r w:rsidRPr="0C5EF8B6">
        <w:rPr>
          <w:rFonts w:asciiTheme="minorHAnsi" w:hAnsiTheme="minorHAnsi"/>
          <w:snapToGrid w:val="0"/>
          <w:sz w:val="22"/>
          <w:szCs w:val="22"/>
        </w:rPr>
        <w:t>FROM:</w:t>
      </w:r>
      <w:r>
        <w:rPr>
          <w:rFonts w:asciiTheme="minorHAnsi" w:hAnsiTheme="minorHAnsi"/>
          <w:snapToGrid w:val="0"/>
          <w:sz w:val="22"/>
        </w:rPr>
        <w:tab/>
      </w:r>
      <w:r>
        <w:rPr>
          <w:rFonts w:asciiTheme="minorHAnsi" w:hAnsiTheme="minorHAnsi"/>
          <w:snapToGrid w:val="0"/>
          <w:sz w:val="22"/>
        </w:rPr>
        <w:tab/>
      </w:r>
      <w:r w:rsidR="0074782E">
        <w:rPr>
          <w:rFonts w:asciiTheme="minorHAnsi" w:hAnsiTheme="minorHAnsi"/>
          <w:snapToGrid w:val="0"/>
          <w:sz w:val="22"/>
          <w:szCs w:val="22"/>
        </w:rPr>
        <w:t>Victoria Scott, Administrative Services Coordinator</w:t>
      </w:r>
    </w:p>
    <w:p w14:paraId="1AF6FB19" w14:textId="77777777" w:rsidR="00313D95" w:rsidRPr="00CC1F1C" w:rsidRDefault="00AD6982">
      <w:pPr>
        <w:pBdr>
          <w:bottom w:val="single" w:sz="12" w:space="1" w:color="auto"/>
        </w:pBdr>
        <w:rPr>
          <w:rFonts w:asciiTheme="minorHAnsi" w:hAnsiTheme="minorHAnsi"/>
          <w:snapToGrid w:val="0"/>
          <w:sz w:val="22"/>
        </w:rPr>
      </w:pPr>
      <w:r w:rsidRPr="00CC1F1C">
        <w:rPr>
          <w:rFonts w:asciiTheme="minorHAnsi" w:hAnsiTheme="minorHAnsi"/>
          <w:snapToGrid w:val="0"/>
          <w:sz w:val="22"/>
        </w:rPr>
        <w:t>RE:</w:t>
      </w:r>
      <w:r w:rsidR="004E4357" w:rsidRPr="00CC1F1C">
        <w:rPr>
          <w:rFonts w:asciiTheme="minorHAnsi" w:hAnsiTheme="minorHAnsi"/>
          <w:snapToGrid w:val="0"/>
          <w:sz w:val="22"/>
        </w:rPr>
        <w:tab/>
      </w:r>
      <w:r w:rsidR="004E4357" w:rsidRPr="00CC1F1C">
        <w:rPr>
          <w:rFonts w:asciiTheme="minorHAnsi" w:hAnsiTheme="minorHAnsi"/>
          <w:snapToGrid w:val="0"/>
          <w:sz w:val="22"/>
        </w:rPr>
        <w:tab/>
      </w:r>
      <w:r w:rsidRPr="00CC1F1C">
        <w:rPr>
          <w:rFonts w:asciiTheme="minorHAnsi" w:hAnsiTheme="minorHAnsi"/>
          <w:b/>
          <w:snapToGrid w:val="0"/>
          <w:sz w:val="22"/>
        </w:rPr>
        <w:t>NOTICE OF MOTION</w:t>
      </w:r>
    </w:p>
    <w:p w14:paraId="100B9FEA" w14:textId="77777777" w:rsidR="00313D95" w:rsidRPr="00CC1F1C" w:rsidRDefault="00AD6982">
      <w:pPr>
        <w:tabs>
          <w:tab w:val="left" w:pos="3858"/>
        </w:tabs>
        <w:rPr>
          <w:rFonts w:asciiTheme="minorHAnsi" w:hAnsiTheme="minorHAnsi"/>
          <w:snapToGrid w:val="0"/>
          <w:sz w:val="22"/>
          <w:szCs w:val="22"/>
        </w:rPr>
      </w:pPr>
      <w:r w:rsidRPr="00CC1F1C">
        <w:rPr>
          <w:rFonts w:asciiTheme="minorHAnsi" w:hAnsiTheme="minorHAnsi"/>
          <w:snapToGrid w:val="0"/>
          <w:sz w:val="22"/>
          <w:szCs w:val="22"/>
        </w:rPr>
        <w:tab/>
      </w:r>
    </w:p>
    <w:p w14:paraId="29027F78" w14:textId="71FB87C7" w:rsidR="00313D95" w:rsidRPr="00CC1F1C" w:rsidRDefault="00AD6982" w:rsidP="46D4798F">
      <w:pPr>
        <w:rPr>
          <w:rFonts w:asciiTheme="minorHAnsi" w:hAnsiTheme="minorHAnsi"/>
          <w:snapToGrid w:val="0"/>
          <w:sz w:val="22"/>
          <w:szCs w:val="22"/>
        </w:rPr>
      </w:pPr>
      <w:r w:rsidRPr="46D4798F">
        <w:rPr>
          <w:rFonts w:asciiTheme="minorHAnsi" w:hAnsiTheme="minorHAnsi"/>
          <w:snapToGrid w:val="0"/>
          <w:sz w:val="22"/>
          <w:szCs w:val="22"/>
        </w:rPr>
        <w:t>The following motion</w:t>
      </w:r>
      <w:r w:rsidR="001D5580" w:rsidRPr="46D4798F">
        <w:rPr>
          <w:rFonts w:asciiTheme="minorHAnsi" w:hAnsiTheme="minorHAnsi"/>
          <w:snapToGrid w:val="0"/>
          <w:sz w:val="22"/>
          <w:szCs w:val="22"/>
        </w:rPr>
        <w:t>s</w:t>
      </w:r>
      <w:r w:rsidRPr="46D4798F">
        <w:rPr>
          <w:rFonts w:asciiTheme="minorHAnsi" w:hAnsiTheme="minorHAnsi"/>
          <w:snapToGrid w:val="0"/>
          <w:sz w:val="22"/>
          <w:szCs w:val="22"/>
        </w:rPr>
        <w:t xml:space="preserve"> will be discussed at the </w:t>
      </w:r>
      <w:r w:rsidR="00DD193A" w:rsidRPr="46D4798F">
        <w:rPr>
          <w:rFonts w:asciiTheme="minorHAnsi" w:hAnsiTheme="minorHAnsi"/>
          <w:snapToGrid w:val="0"/>
          <w:sz w:val="22"/>
          <w:szCs w:val="22"/>
        </w:rPr>
        <w:t>SRA</w:t>
      </w:r>
      <w:r w:rsidR="00196747" w:rsidRPr="46D4798F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46D4798F">
        <w:rPr>
          <w:rFonts w:asciiTheme="minorHAnsi" w:hAnsiTheme="minorHAnsi"/>
          <w:snapToGrid w:val="0"/>
          <w:sz w:val="22"/>
          <w:szCs w:val="22"/>
        </w:rPr>
        <w:t xml:space="preserve">meeting scheduled for </w:t>
      </w:r>
      <w:r w:rsidR="00E45111" w:rsidRPr="46D4798F">
        <w:rPr>
          <w:rFonts w:asciiTheme="minorHAnsi" w:hAnsiTheme="minorHAnsi"/>
          <w:snapToGrid w:val="0"/>
          <w:sz w:val="22"/>
          <w:szCs w:val="22"/>
        </w:rPr>
        <w:t>Sunday</w:t>
      </w:r>
      <w:r w:rsidR="00C833A6" w:rsidRPr="46D4798F">
        <w:rPr>
          <w:rFonts w:asciiTheme="minorHAnsi" w:hAnsiTheme="minorHAnsi"/>
          <w:snapToGrid w:val="0"/>
          <w:sz w:val="22"/>
          <w:szCs w:val="22"/>
        </w:rPr>
        <w:t xml:space="preserve">, </w:t>
      </w:r>
      <w:r w:rsidR="0074782E">
        <w:rPr>
          <w:rFonts w:asciiTheme="minorHAnsi" w:hAnsiTheme="minorHAnsi"/>
          <w:snapToGrid w:val="0"/>
          <w:sz w:val="22"/>
          <w:szCs w:val="22"/>
        </w:rPr>
        <w:t>March</w:t>
      </w:r>
      <w:r w:rsidR="00701DD7" w:rsidRPr="46D4798F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2ECADA72" w:rsidRPr="46D4798F">
        <w:rPr>
          <w:rFonts w:asciiTheme="minorHAnsi" w:hAnsiTheme="minorHAnsi"/>
          <w:snapToGrid w:val="0"/>
          <w:sz w:val="22"/>
          <w:szCs w:val="22"/>
        </w:rPr>
        <w:t>21</w:t>
      </w:r>
      <w:r w:rsidR="000D3D0F" w:rsidRPr="46D4798F">
        <w:rPr>
          <w:rFonts w:asciiTheme="minorHAnsi" w:hAnsiTheme="minorHAnsi"/>
          <w:snapToGrid w:val="0"/>
          <w:sz w:val="22"/>
          <w:szCs w:val="22"/>
        </w:rPr>
        <w:t>, 2021</w:t>
      </w:r>
      <w:r w:rsidR="004A358F" w:rsidRPr="46D4798F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3C60B3" w:rsidRPr="46D4798F">
        <w:rPr>
          <w:rFonts w:asciiTheme="minorHAnsi" w:hAnsiTheme="minorHAnsi"/>
          <w:snapToGrid w:val="0"/>
          <w:sz w:val="22"/>
          <w:szCs w:val="22"/>
        </w:rPr>
        <w:t xml:space="preserve">(SRA </w:t>
      </w:r>
      <w:r w:rsidR="00A51534" w:rsidRPr="46D4798F">
        <w:rPr>
          <w:rFonts w:asciiTheme="minorHAnsi" w:hAnsiTheme="minorHAnsi"/>
          <w:snapToGrid w:val="0"/>
          <w:sz w:val="22"/>
          <w:szCs w:val="22"/>
        </w:rPr>
        <w:t>20</w:t>
      </w:r>
      <w:r w:rsidR="0074782E">
        <w:rPr>
          <w:rFonts w:asciiTheme="minorHAnsi" w:hAnsiTheme="minorHAnsi"/>
          <w:snapToGrid w:val="0"/>
          <w:sz w:val="22"/>
          <w:szCs w:val="22"/>
        </w:rPr>
        <w:t>Q</w:t>
      </w:r>
      <w:r w:rsidRPr="46D4798F">
        <w:rPr>
          <w:rFonts w:asciiTheme="minorHAnsi" w:hAnsiTheme="minorHAnsi"/>
          <w:snapToGrid w:val="0"/>
          <w:sz w:val="22"/>
          <w:szCs w:val="22"/>
        </w:rPr>
        <w:t>):</w:t>
      </w:r>
    </w:p>
    <w:p w14:paraId="5FE0DF8E" w14:textId="77777777" w:rsidR="004C5D6A" w:rsidRPr="00094292" w:rsidRDefault="004C5D6A">
      <w:pPr>
        <w:rPr>
          <w:rFonts w:asciiTheme="minorHAnsi" w:hAnsiTheme="minorHAnsi" w:cstheme="minorHAnsi"/>
          <w:snapToGrid w:val="0"/>
          <w:sz w:val="24"/>
          <w:szCs w:val="24"/>
        </w:rPr>
      </w:pPr>
    </w:p>
    <w:p w14:paraId="0720AA35" w14:textId="611DBD79" w:rsidR="006F6884" w:rsidRDefault="00094292" w:rsidP="0009429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en-CA" w:eastAsia="zh-CN"/>
        </w:rPr>
      </w:pPr>
      <w:r w:rsidRPr="00163A62">
        <w:rPr>
          <w:rFonts w:asciiTheme="minorHAnsi" w:hAnsiTheme="minorHAnsi" w:cstheme="minorHAnsi"/>
          <w:b/>
          <w:bCs/>
          <w:sz w:val="22"/>
          <w:szCs w:val="22"/>
          <w:lang w:val="en-CA" w:eastAsia="zh-CN"/>
        </w:rPr>
        <w:t>Moved</w:t>
      </w:r>
      <w:r w:rsidRPr="00094292">
        <w:rPr>
          <w:rFonts w:asciiTheme="minorHAnsi" w:hAnsiTheme="minorHAnsi" w:cstheme="minorHAnsi"/>
          <w:sz w:val="22"/>
          <w:szCs w:val="22"/>
          <w:lang w:val="en-CA" w:eastAsia="zh-CN"/>
        </w:rPr>
        <w:t xml:space="preserve"> by </w:t>
      </w:r>
      <w:r w:rsidR="00163A62">
        <w:rPr>
          <w:rFonts w:asciiTheme="minorHAnsi" w:hAnsiTheme="minorHAnsi" w:cstheme="minorHAnsi"/>
          <w:sz w:val="22"/>
          <w:szCs w:val="22"/>
          <w:lang w:val="en-CA" w:eastAsia="zh-CN"/>
        </w:rPr>
        <w:t>Noble</w:t>
      </w:r>
      <w:r w:rsidRPr="00094292">
        <w:rPr>
          <w:rFonts w:asciiTheme="minorHAnsi" w:hAnsiTheme="minorHAnsi" w:cstheme="minorHAnsi"/>
          <w:sz w:val="22"/>
          <w:szCs w:val="22"/>
          <w:lang w:val="en-CA" w:eastAsia="zh-CN"/>
        </w:rPr>
        <w:t xml:space="preserve">, </w:t>
      </w:r>
      <w:r w:rsidRPr="00163A62">
        <w:rPr>
          <w:rFonts w:asciiTheme="minorHAnsi" w:hAnsiTheme="minorHAnsi" w:cstheme="minorHAnsi"/>
          <w:b/>
          <w:bCs/>
          <w:sz w:val="22"/>
          <w:szCs w:val="22"/>
          <w:lang w:val="en-CA" w:eastAsia="zh-CN"/>
        </w:rPr>
        <w:t>seconded</w:t>
      </w:r>
      <w:r w:rsidRPr="00094292">
        <w:rPr>
          <w:rFonts w:asciiTheme="minorHAnsi" w:hAnsiTheme="minorHAnsi" w:cstheme="minorHAnsi"/>
          <w:sz w:val="22"/>
          <w:szCs w:val="22"/>
          <w:lang w:val="en-CA" w:eastAsia="zh-CN"/>
        </w:rPr>
        <w:t xml:space="preserve"> by __</w:t>
      </w:r>
      <w:r w:rsidR="004E5120">
        <w:rPr>
          <w:rFonts w:asciiTheme="minorHAnsi" w:hAnsiTheme="minorHAnsi" w:cstheme="minorHAnsi"/>
          <w:sz w:val="22"/>
          <w:szCs w:val="22"/>
          <w:lang w:val="en-CA" w:eastAsia="zh-CN"/>
        </w:rPr>
        <w:t xml:space="preserve">__ </w:t>
      </w:r>
      <w:r w:rsidRPr="00094292">
        <w:rPr>
          <w:rFonts w:asciiTheme="minorHAnsi" w:hAnsiTheme="minorHAnsi" w:cstheme="minorHAnsi"/>
          <w:sz w:val="22"/>
          <w:szCs w:val="22"/>
          <w:lang w:val="en-CA" w:eastAsia="zh-CN"/>
        </w:rPr>
        <w:t xml:space="preserve">that the Assembly approved the proposed changes to Bylaw </w:t>
      </w:r>
      <w:r w:rsidR="00E34243">
        <w:rPr>
          <w:rFonts w:asciiTheme="minorHAnsi" w:hAnsiTheme="minorHAnsi" w:cstheme="minorHAnsi"/>
          <w:sz w:val="22"/>
          <w:szCs w:val="22"/>
          <w:lang w:val="en-CA" w:eastAsia="zh-CN"/>
        </w:rPr>
        <w:t>4 - Officers</w:t>
      </w:r>
      <w:r w:rsidRPr="00094292">
        <w:rPr>
          <w:rFonts w:asciiTheme="minorHAnsi" w:hAnsiTheme="minorHAnsi" w:cstheme="minorHAnsi"/>
          <w:sz w:val="22"/>
          <w:szCs w:val="22"/>
          <w:lang w:val="en-CA" w:eastAsia="zh-CN"/>
        </w:rPr>
        <w:t>, as circulated.</w:t>
      </w:r>
    </w:p>
    <w:p w14:paraId="49B2F3B3" w14:textId="3A4572CA" w:rsidR="00E34243" w:rsidRDefault="00E34243" w:rsidP="00E3424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en-CA" w:eastAsia="zh-CN"/>
        </w:rPr>
      </w:pPr>
      <w:r w:rsidRPr="00163A62">
        <w:rPr>
          <w:rFonts w:asciiTheme="minorHAnsi" w:hAnsiTheme="minorHAnsi" w:cstheme="minorHAnsi"/>
          <w:b/>
          <w:bCs/>
          <w:sz w:val="22"/>
          <w:szCs w:val="22"/>
          <w:lang w:val="en-CA" w:eastAsia="zh-CN"/>
        </w:rPr>
        <w:t>Moved</w:t>
      </w:r>
      <w:r w:rsidRPr="00094292">
        <w:rPr>
          <w:rFonts w:asciiTheme="minorHAnsi" w:hAnsiTheme="minorHAnsi" w:cstheme="minorHAnsi"/>
          <w:sz w:val="22"/>
          <w:szCs w:val="22"/>
          <w:lang w:val="en-CA" w:eastAsia="zh-CN"/>
        </w:rPr>
        <w:t xml:space="preserve"> by </w:t>
      </w:r>
      <w:r>
        <w:rPr>
          <w:rFonts w:asciiTheme="minorHAnsi" w:hAnsiTheme="minorHAnsi" w:cstheme="minorHAnsi"/>
          <w:sz w:val="22"/>
          <w:szCs w:val="22"/>
          <w:lang w:val="en-CA" w:eastAsia="zh-CN"/>
        </w:rPr>
        <w:t>Noble</w:t>
      </w:r>
      <w:r w:rsidRPr="00094292">
        <w:rPr>
          <w:rFonts w:asciiTheme="minorHAnsi" w:hAnsiTheme="minorHAnsi" w:cstheme="minorHAnsi"/>
          <w:sz w:val="22"/>
          <w:szCs w:val="22"/>
          <w:lang w:val="en-CA" w:eastAsia="zh-CN"/>
        </w:rPr>
        <w:t xml:space="preserve">, </w:t>
      </w:r>
      <w:r w:rsidRPr="00163A62">
        <w:rPr>
          <w:rFonts w:asciiTheme="minorHAnsi" w:hAnsiTheme="minorHAnsi" w:cstheme="minorHAnsi"/>
          <w:b/>
          <w:bCs/>
          <w:sz w:val="22"/>
          <w:szCs w:val="22"/>
          <w:lang w:val="en-CA" w:eastAsia="zh-CN"/>
        </w:rPr>
        <w:t>seconded</w:t>
      </w:r>
      <w:r w:rsidRPr="00094292">
        <w:rPr>
          <w:rFonts w:asciiTheme="minorHAnsi" w:hAnsiTheme="minorHAnsi" w:cstheme="minorHAnsi"/>
          <w:sz w:val="22"/>
          <w:szCs w:val="22"/>
          <w:lang w:val="en-CA" w:eastAsia="zh-CN"/>
        </w:rPr>
        <w:t xml:space="preserve"> by __</w:t>
      </w:r>
      <w:r>
        <w:rPr>
          <w:rFonts w:asciiTheme="minorHAnsi" w:hAnsiTheme="minorHAnsi" w:cstheme="minorHAnsi"/>
          <w:sz w:val="22"/>
          <w:szCs w:val="22"/>
          <w:lang w:val="en-CA" w:eastAsia="zh-CN"/>
        </w:rPr>
        <w:t xml:space="preserve">__ </w:t>
      </w:r>
      <w:r w:rsidRPr="00094292">
        <w:rPr>
          <w:rFonts w:asciiTheme="minorHAnsi" w:hAnsiTheme="minorHAnsi" w:cstheme="minorHAnsi"/>
          <w:sz w:val="22"/>
          <w:szCs w:val="22"/>
          <w:lang w:val="en-CA" w:eastAsia="zh-CN"/>
        </w:rPr>
        <w:t xml:space="preserve">that the Assembly approved the proposed changes to Bylaw </w:t>
      </w:r>
      <w:r>
        <w:rPr>
          <w:rFonts w:asciiTheme="minorHAnsi" w:hAnsiTheme="minorHAnsi" w:cstheme="minorHAnsi"/>
          <w:sz w:val="22"/>
          <w:szCs w:val="22"/>
          <w:lang w:val="en-CA" w:eastAsia="zh-CN"/>
        </w:rPr>
        <w:t>4</w:t>
      </w:r>
      <w:r>
        <w:rPr>
          <w:rFonts w:asciiTheme="minorHAnsi" w:hAnsiTheme="minorHAnsi" w:cstheme="minorHAnsi"/>
          <w:sz w:val="22"/>
          <w:szCs w:val="22"/>
          <w:lang w:val="en-CA" w:eastAsia="zh-CN"/>
        </w:rPr>
        <w:t>/A</w:t>
      </w:r>
      <w:r>
        <w:rPr>
          <w:rFonts w:asciiTheme="minorHAnsi" w:hAnsiTheme="minorHAnsi" w:cstheme="minorHAnsi"/>
          <w:sz w:val="22"/>
          <w:szCs w:val="22"/>
          <w:lang w:val="en-CA" w:eastAsia="zh-CN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CA" w:eastAsia="zh-CN"/>
        </w:rPr>
        <w:t>–</w:t>
      </w:r>
      <w:r>
        <w:rPr>
          <w:rFonts w:asciiTheme="minorHAnsi" w:hAnsiTheme="minorHAnsi" w:cstheme="minorHAnsi"/>
          <w:sz w:val="22"/>
          <w:szCs w:val="22"/>
          <w:lang w:val="en-CA" w:eastAsia="zh-CN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CA" w:eastAsia="zh-CN"/>
        </w:rPr>
        <w:t>Executive Remuneration</w:t>
      </w:r>
      <w:r w:rsidRPr="00094292">
        <w:rPr>
          <w:rFonts w:asciiTheme="minorHAnsi" w:hAnsiTheme="minorHAnsi" w:cstheme="minorHAnsi"/>
          <w:sz w:val="22"/>
          <w:szCs w:val="22"/>
          <w:lang w:val="en-CA" w:eastAsia="zh-CN"/>
        </w:rPr>
        <w:t>, as circulated.</w:t>
      </w:r>
    </w:p>
    <w:p w14:paraId="4CFAB9B3" w14:textId="55B10436" w:rsidR="00E34243" w:rsidRDefault="009B4D1D" w:rsidP="0009429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en-CA" w:eastAsia="zh-CN"/>
        </w:rPr>
      </w:pPr>
      <w:r w:rsidRPr="00E968E6">
        <w:rPr>
          <w:rFonts w:asciiTheme="minorHAnsi" w:hAnsiTheme="minorHAnsi" w:cstheme="minorHAnsi"/>
          <w:b/>
          <w:bCs/>
          <w:sz w:val="22"/>
          <w:szCs w:val="22"/>
          <w:lang w:val="en-CA" w:eastAsia="zh-CN"/>
        </w:rPr>
        <w:t>Moved</w:t>
      </w:r>
      <w:r w:rsidRPr="009B4D1D">
        <w:rPr>
          <w:rFonts w:asciiTheme="minorHAnsi" w:hAnsiTheme="minorHAnsi" w:cstheme="minorHAnsi"/>
          <w:sz w:val="22"/>
          <w:szCs w:val="22"/>
          <w:lang w:val="en-CA" w:eastAsia="zh-CN"/>
        </w:rPr>
        <w:t xml:space="preserve"> by Tse, </w:t>
      </w:r>
      <w:r w:rsidRPr="00E968E6">
        <w:rPr>
          <w:rFonts w:asciiTheme="minorHAnsi" w:hAnsiTheme="minorHAnsi" w:cstheme="minorHAnsi"/>
          <w:b/>
          <w:bCs/>
          <w:sz w:val="22"/>
          <w:szCs w:val="22"/>
          <w:lang w:val="en-CA" w:eastAsia="zh-CN"/>
        </w:rPr>
        <w:t>seconded</w:t>
      </w:r>
      <w:r w:rsidRPr="009B4D1D">
        <w:rPr>
          <w:rFonts w:asciiTheme="minorHAnsi" w:hAnsiTheme="minorHAnsi" w:cstheme="minorHAnsi"/>
          <w:sz w:val="22"/>
          <w:szCs w:val="22"/>
          <w:lang w:val="en-CA" w:eastAsia="zh-CN"/>
        </w:rPr>
        <w:t xml:space="preserve"> by _____</w:t>
      </w:r>
      <w:r>
        <w:rPr>
          <w:rFonts w:asciiTheme="minorHAnsi" w:hAnsiTheme="minorHAnsi" w:cstheme="minorHAnsi"/>
          <w:sz w:val="22"/>
          <w:szCs w:val="22"/>
          <w:lang w:val="en-CA" w:eastAsia="zh-CN"/>
        </w:rPr>
        <w:t xml:space="preserve"> that the Assembly</w:t>
      </w:r>
      <w:r w:rsidR="00F569FD">
        <w:rPr>
          <w:rFonts w:asciiTheme="minorHAnsi" w:hAnsiTheme="minorHAnsi" w:cstheme="minorHAnsi"/>
          <w:sz w:val="22"/>
          <w:szCs w:val="22"/>
          <w:lang w:val="en-CA" w:eastAsia="zh-CN"/>
        </w:rPr>
        <w:t xml:space="preserve"> temporarily </w:t>
      </w:r>
      <w:r>
        <w:rPr>
          <w:rFonts w:asciiTheme="minorHAnsi" w:hAnsiTheme="minorHAnsi" w:cstheme="minorHAnsi"/>
          <w:sz w:val="22"/>
          <w:szCs w:val="22"/>
          <w:lang w:val="en-CA" w:eastAsia="zh-CN"/>
        </w:rPr>
        <w:t>suspend</w:t>
      </w:r>
      <w:r w:rsidRPr="009B4D1D">
        <w:rPr>
          <w:rFonts w:asciiTheme="minorHAnsi" w:hAnsiTheme="minorHAnsi" w:cstheme="minorHAnsi"/>
          <w:sz w:val="22"/>
          <w:szCs w:val="22"/>
          <w:lang w:val="en-CA" w:eastAsia="zh-CN"/>
        </w:rPr>
        <w:t xml:space="preserve"> </w:t>
      </w:r>
      <w:r w:rsidRPr="009B4D1D">
        <w:rPr>
          <w:rFonts w:asciiTheme="minorHAnsi" w:hAnsiTheme="minorHAnsi" w:cstheme="minorHAnsi"/>
          <w:b/>
          <w:bCs/>
          <w:sz w:val="22"/>
          <w:szCs w:val="22"/>
          <w:lang w:val="en-CA" w:eastAsia="zh-CN"/>
        </w:rPr>
        <w:t>Bylaw 8 — Policy Approval</w:t>
      </w:r>
      <w:r>
        <w:rPr>
          <w:rFonts w:asciiTheme="minorHAnsi" w:hAnsiTheme="minorHAnsi" w:cstheme="minorHAnsi"/>
          <w:b/>
          <w:bCs/>
          <w:sz w:val="22"/>
          <w:szCs w:val="22"/>
          <w:lang w:val="en-CA" w:eastAsia="zh-CN"/>
        </w:rPr>
        <w:t xml:space="preserve"> </w:t>
      </w:r>
      <w:r w:rsidRPr="009B4D1D">
        <w:rPr>
          <w:rFonts w:asciiTheme="minorHAnsi" w:hAnsiTheme="minorHAnsi" w:cstheme="minorHAnsi"/>
          <w:b/>
          <w:bCs/>
          <w:sz w:val="22"/>
          <w:szCs w:val="22"/>
          <w:lang w:val="en-CA" w:eastAsia="zh-CN"/>
        </w:rPr>
        <w:t>Process</w:t>
      </w:r>
      <w:r w:rsidRPr="009B4D1D">
        <w:rPr>
          <w:rFonts w:asciiTheme="minorHAnsi" w:hAnsiTheme="minorHAnsi" w:cstheme="minorHAnsi"/>
          <w:b/>
          <w:bCs/>
          <w:sz w:val="22"/>
          <w:szCs w:val="22"/>
          <w:lang w:val="en-CA" w:eastAsia="zh-CN"/>
        </w:rPr>
        <w:t xml:space="preserve">, </w:t>
      </w:r>
      <w:r w:rsidRPr="009B4D1D">
        <w:rPr>
          <w:rFonts w:asciiTheme="minorHAnsi" w:hAnsiTheme="minorHAnsi" w:cstheme="minorHAnsi"/>
          <w:b/>
          <w:bCs/>
          <w:sz w:val="22"/>
          <w:szCs w:val="22"/>
          <w:lang w:val="en-CA" w:eastAsia="zh-CN"/>
        </w:rPr>
        <w:t>section 10.1.2.2</w:t>
      </w:r>
      <w:r>
        <w:rPr>
          <w:rFonts w:asciiTheme="minorHAnsi" w:hAnsiTheme="minorHAnsi" w:cstheme="minorHAnsi"/>
          <w:sz w:val="22"/>
          <w:szCs w:val="22"/>
          <w:lang w:val="en-CA" w:eastAsia="zh-CN"/>
        </w:rPr>
        <w:t xml:space="preserve"> </w:t>
      </w:r>
      <w:r w:rsidR="00E968E6" w:rsidRPr="009B4D1D">
        <w:rPr>
          <w:rFonts w:asciiTheme="minorHAnsi" w:hAnsiTheme="minorHAnsi" w:cstheme="minorHAnsi"/>
          <w:sz w:val="22"/>
          <w:szCs w:val="22"/>
          <w:lang w:val="en-CA" w:eastAsia="zh-CN"/>
        </w:rPr>
        <w:t xml:space="preserve">for </w:t>
      </w:r>
      <w:r w:rsidR="00E968E6">
        <w:rPr>
          <w:rFonts w:asciiTheme="minorHAnsi" w:hAnsiTheme="minorHAnsi" w:cstheme="minorHAnsi"/>
          <w:sz w:val="22"/>
          <w:szCs w:val="22"/>
          <w:lang w:val="en-CA" w:eastAsia="zh-CN"/>
        </w:rPr>
        <w:t xml:space="preserve">the </w:t>
      </w:r>
      <w:r w:rsidR="00E968E6" w:rsidRPr="009B4D1D">
        <w:rPr>
          <w:rFonts w:asciiTheme="minorHAnsi" w:hAnsiTheme="minorHAnsi" w:cstheme="minorHAnsi"/>
          <w:sz w:val="22"/>
          <w:szCs w:val="22"/>
          <w:lang w:val="en-CA" w:eastAsia="zh-CN"/>
        </w:rPr>
        <w:t xml:space="preserve">2021 Winter </w:t>
      </w:r>
      <w:r w:rsidR="00E968E6">
        <w:rPr>
          <w:rFonts w:asciiTheme="minorHAnsi" w:hAnsiTheme="minorHAnsi" w:cstheme="minorHAnsi"/>
          <w:sz w:val="22"/>
          <w:szCs w:val="22"/>
          <w:lang w:val="en-CA" w:eastAsia="zh-CN"/>
        </w:rPr>
        <w:t xml:space="preserve">term </w:t>
      </w:r>
      <w:r w:rsidRPr="009B4D1D">
        <w:rPr>
          <w:rFonts w:asciiTheme="minorHAnsi" w:hAnsiTheme="minorHAnsi" w:cstheme="minorHAnsi"/>
          <w:sz w:val="22"/>
          <w:szCs w:val="22"/>
          <w:lang w:val="en-CA" w:eastAsia="zh-CN"/>
        </w:rPr>
        <w:t>to allow Advocacy Policies to be presented at SRA 20Q, the final SRA meeting of the 2020/2021 SRA term.</w:t>
      </w:r>
    </w:p>
    <w:p w14:paraId="5641DCFD" w14:textId="44A00BB7" w:rsidR="00F569FD" w:rsidRDefault="00F569FD" w:rsidP="00F569F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en-CA" w:eastAsia="zh-CN"/>
        </w:rPr>
      </w:pPr>
      <w:r w:rsidRPr="00E968E6">
        <w:rPr>
          <w:rFonts w:asciiTheme="minorHAnsi" w:hAnsiTheme="minorHAnsi" w:cstheme="minorHAnsi"/>
          <w:b/>
          <w:bCs/>
          <w:sz w:val="22"/>
          <w:szCs w:val="22"/>
          <w:lang w:val="en-CA" w:eastAsia="zh-CN"/>
        </w:rPr>
        <w:t>Moved</w:t>
      </w:r>
      <w:r w:rsidRPr="009B4D1D">
        <w:rPr>
          <w:rFonts w:asciiTheme="minorHAnsi" w:hAnsiTheme="minorHAnsi" w:cstheme="minorHAnsi"/>
          <w:sz w:val="22"/>
          <w:szCs w:val="22"/>
          <w:lang w:val="en-CA" w:eastAsia="zh-CN"/>
        </w:rPr>
        <w:t xml:space="preserve"> by Tse, </w:t>
      </w:r>
      <w:r w:rsidRPr="00E968E6">
        <w:rPr>
          <w:rFonts w:asciiTheme="minorHAnsi" w:hAnsiTheme="minorHAnsi" w:cstheme="minorHAnsi"/>
          <w:b/>
          <w:bCs/>
          <w:sz w:val="22"/>
          <w:szCs w:val="22"/>
          <w:lang w:val="en-CA" w:eastAsia="zh-CN"/>
        </w:rPr>
        <w:t>seconded</w:t>
      </w:r>
      <w:r w:rsidRPr="009B4D1D">
        <w:rPr>
          <w:rFonts w:asciiTheme="minorHAnsi" w:hAnsiTheme="minorHAnsi" w:cstheme="minorHAnsi"/>
          <w:sz w:val="22"/>
          <w:szCs w:val="22"/>
          <w:lang w:val="en-CA" w:eastAsia="zh-CN"/>
        </w:rPr>
        <w:t xml:space="preserve"> by _____</w:t>
      </w:r>
      <w:r>
        <w:rPr>
          <w:rFonts w:asciiTheme="minorHAnsi" w:hAnsiTheme="minorHAnsi" w:cstheme="minorHAnsi"/>
          <w:sz w:val="22"/>
          <w:szCs w:val="22"/>
          <w:lang w:val="en-CA" w:eastAsia="zh-CN"/>
        </w:rPr>
        <w:t xml:space="preserve"> that the Assembly temporarily suspend</w:t>
      </w:r>
      <w:r w:rsidRPr="009B4D1D">
        <w:rPr>
          <w:rFonts w:asciiTheme="minorHAnsi" w:hAnsiTheme="minorHAnsi" w:cstheme="minorHAnsi"/>
          <w:sz w:val="22"/>
          <w:szCs w:val="22"/>
          <w:lang w:val="en-CA" w:eastAsia="zh-CN"/>
        </w:rPr>
        <w:t xml:space="preserve"> </w:t>
      </w:r>
      <w:r w:rsidRPr="00F569FD">
        <w:rPr>
          <w:rFonts w:asciiTheme="minorHAnsi" w:hAnsiTheme="minorHAnsi" w:cstheme="minorHAnsi"/>
          <w:b/>
          <w:bCs/>
          <w:sz w:val="22"/>
          <w:szCs w:val="22"/>
          <w:lang w:val="en-CA" w:eastAsia="zh-CN"/>
        </w:rPr>
        <w:t>Operati</w:t>
      </w:r>
      <w:r w:rsidR="00E968E6">
        <w:rPr>
          <w:rFonts w:asciiTheme="minorHAnsi" w:hAnsiTheme="minorHAnsi" w:cstheme="minorHAnsi"/>
          <w:b/>
          <w:bCs/>
          <w:sz w:val="22"/>
          <w:szCs w:val="22"/>
          <w:lang w:val="en-CA" w:eastAsia="zh-CN"/>
        </w:rPr>
        <w:t>ng</w:t>
      </w:r>
      <w:r w:rsidRPr="00F569FD">
        <w:rPr>
          <w:rFonts w:asciiTheme="minorHAnsi" w:hAnsiTheme="minorHAnsi" w:cstheme="minorHAnsi"/>
          <w:b/>
          <w:bCs/>
          <w:sz w:val="22"/>
          <w:szCs w:val="22"/>
          <w:lang w:val="en-CA" w:eastAsia="zh-CN"/>
        </w:rPr>
        <w:t xml:space="preserve"> Policy—Education &amp; Advocacy Department</w:t>
      </w:r>
      <w:r w:rsidRPr="00F569FD">
        <w:rPr>
          <w:rFonts w:asciiTheme="minorHAnsi" w:hAnsiTheme="minorHAnsi" w:cstheme="minorHAnsi"/>
          <w:b/>
          <w:bCs/>
          <w:sz w:val="22"/>
          <w:szCs w:val="22"/>
          <w:lang w:val="en-CA" w:eastAsia="zh-CN"/>
        </w:rPr>
        <w:t xml:space="preserve">, section </w:t>
      </w:r>
      <w:r w:rsidRPr="00F569FD">
        <w:rPr>
          <w:rFonts w:asciiTheme="minorHAnsi" w:hAnsiTheme="minorHAnsi" w:cstheme="minorHAnsi"/>
          <w:b/>
          <w:bCs/>
          <w:sz w:val="22"/>
          <w:szCs w:val="22"/>
          <w:lang w:val="en-CA" w:eastAsia="zh-CN"/>
        </w:rPr>
        <w:t>10.1.2.2</w:t>
      </w:r>
      <w:r>
        <w:rPr>
          <w:rFonts w:asciiTheme="minorHAnsi" w:hAnsiTheme="minorHAnsi" w:cstheme="minorHAnsi"/>
          <w:b/>
          <w:bCs/>
          <w:sz w:val="22"/>
          <w:szCs w:val="22"/>
          <w:lang w:val="en-CA" w:eastAsia="zh-CN"/>
        </w:rPr>
        <w:t>.</w:t>
      </w:r>
      <w:r w:rsidRPr="009B4D1D">
        <w:rPr>
          <w:rFonts w:asciiTheme="minorHAnsi" w:hAnsiTheme="minorHAnsi" w:cstheme="minorHAnsi"/>
          <w:sz w:val="22"/>
          <w:szCs w:val="22"/>
          <w:lang w:val="en-CA" w:eastAsia="zh-CN"/>
        </w:rPr>
        <w:t xml:space="preserve"> for </w:t>
      </w:r>
      <w:r w:rsidR="00E968E6">
        <w:rPr>
          <w:rFonts w:asciiTheme="minorHAnsi" w:hAnsiTheme="minorHAnsi" w:cstheme="minorHAnsi"/>
          <w:sz w:val="22"/>
          <w:szCs w:val="22"/>
          <w:lang w:val="en-CA" w:eastAsia="zh-CN"/>
        </w:rPr>
        <w:t xml:space="preserve">the </w:t>
      </w:r>
      <w:r w:rsidRPr="009B4D1D">
        <w:rPr>
          <w:rFonts w:asciiTheme="minorHAnsi" w:hAnsiTheme="minorHAnsi" w:cstheme="minorHAnsi"/>
          <w:sz w:val="22"/>
          <w:szCs w:val="22"/>
          <w:lang w:val="en-CA" w:eastAsia="zh-CN"/>
        </w:rPr>
        <w:t xml:space="preserve">2021 Winter </w:t>
      </w:r>
      <w:r w:rsidR="00E968E6">
        <w:rPr>
          <w:rFonts w:asciiTheme="minorHAnsi" w:hAnsiTheme="minorHAnsi" w:cstheme="minorHAnsi"/>
          <w:sz w:val="22"/>
          <w:szCs w:val="22"/>
          <w:lang w:val="en-CA" w:eastAsia="zh-CN"/>
        </w:rPr>
        <w:t xml:space="preserve">term </w:t>
      </w:r>
      <w:r w:rsidRPr="009B4D1D">
        <w:rPr>
          <w:rFonts w:asciiTheme="minorHAnsi" w:hAnsiTheme="minorHAnsi" w:cstheme="minorHAnsi"/>
          <w:sz w:val="22"/>
          <w:szCs w:val="22"/>
          <w:lang w:val="en-CA" w:eastAsia="zh-CN"/>
        </w:rPr>
        <w:t>to allow Advocacy Policies to be presented at SRA 20Q, the final SRA meeting of the 2020/2021 SRA term.</w:t>
      </w:r>
    </w:p>
    <w:p w14:paraId="0AA0CF6A" w14:textId="77777777" w:rsidR="00F569FD" w:rsidRDefault="00F569FD" w:rsidP="00F569FD">
      <w:pPr>
        <w:pStyle w:val="ListParagraph"/>
        <w:rPr>
          <w:rFonts w:asciiTheme="minorHAnsi" w:hAnsiTheme="minorHAnsi" w:cstheme="minorHAnsi"/>
          <w:sz w:val="22"/>
          <w:szCs w:val="22"/>
          <w:lang w:val="en-CA" w:eastAsia="zh-CN"/>
        </w:rPr>
      </w:pPr>
    </w:p>
    <w:p w14:paraId="10E3661B" w14:textId="7ED0DE5D" w:rsidR="006F6884" w:rsidRDefault="006F6884" w:rsidP="006F6884">
      <w:pPr>
        <w:rPr>
          <w:rFonts w:asciiTheme="minorHAnsi" w:hAnsiTheme="minorHAnsi"/>
          <w:snapToGrid w:val="0"/>
          <w:sz w:val="22"/>
          <w:szCs w:val="22"/>
        </w:rPr>
      </w:pPr>
    </w:p>
    <w:p w14:paraId="2DEF9DB5" w14:textId="77777777" w:rsidR="006F6884" w:rsidRPr="006F6884" w:rsidRDefault="006F6884" w:rsidP="006F6884">
      <w:pPr>
        <w:rPr>
          <w:rFonts w:asciiTheme="minorHAnsi" w:hAnsiTheme="minorHAnsi"/>
          <w:sz w:val="24"/>
        </w:rPr>
      </w:pPr>
    </w:p>
    <w:sectPr w:rsidR="006F6884" w:rsidRPr="006F6884" w:rsidSect="00313D95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AAA"/>
    <w:multiLevelType w:val="hybridMultilevel"/>
    <w:tmpl w:val="518E2910"/>
    <w:lvl w:ilvl="0" w:tplc="AF246E8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3D53"/>
    <w:multiLevelType w:val="hybridMultilevel"/>
    <w:tmpl w:val="900A544E"/>
    <w:lvl w:ilvl="0" w:tplc="F8B4AF1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1BAB"/>
    <w:multiLevelType w:val="hybridMultilevel"/>
    <w:tmpl w:val="B5006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C6631"/>
    <w:multiLevelType w:val="hybridMultilevel"/>
    <w:tmpl w:val="0409000F"/>
    <w:lvl w:ilvl="0" w:tplc="21B45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8E1000">
      <w:numFmt w:val="decimal"/>
      <w:lvlText w:val=""/>
      <w:lvlJc w:val="left"/>
    </w:lvl>
    <w:lvl w:ilvl="2" w:tplc="159C64A8">
      <w:numFmt w:val="decimal"/>
      <w:lvlText w:val=""/>
      <w:lvlJc w:val="left"/>
    </w:lvl>
    <w:lvl w:ilvl="3" w:tplc="040A365E">
      <w:numFmt w:val="decimal"/>
      <w:lvlText w:val=""/>
      <w:lvlJc w:val="left"/>
    </w:lvl>
    <w:lvl w:ilvl="4" w:tplc="2DD009F4">
      <w:numFmt w:val="decimal"/>
      <w:lvlText w:val=""/>
      <w:lvlJc w:val="left"/>
    </w:lvl>
    <w:lvl w:ilvl="5" w:tplc="32FC6520">
      <w:numFmt w:val="decimal"/>
      <w:lvlText w:val=""/>
      <w:lvlJc w:val="left"/>
    </w:lvl>
    <w:lvl w:ilvl="6" w:tplc="198ECAE8">
      <w:numFmt w:val="decimal"/>
      <w:lvlText w:val=""/>
      <w:lvlJc w:val="left"/>
    </w:lvl>
    <w:lvl w:ilvl="7" w:tplc="C986CE00">
      <w:numFmt w:val="decimal"/>
      <w:lvlText w:val=""/>
      <w:lvlJc w:val="left"/>
    </w:lvl>
    <w:lvl w:ilvl="8" w:tplc="5858BB74">
      <w:numFmt w:val="decimal"/>
      <w:lvlText w:val=""/>
      <w:lvlJc w:val="left"/>
    </w:lvl>
  </w:abstractNum>
  <w:abstractNum w:abstractNumId="4" w15:restartNumberingAfterBreak="0">
    <w:nsid w:val="1FF36DA0"/>
    <w:multiLevelType w:val="hybridMultilevel"/>
    <w:tmpl w:val="E6B44974"/>
    <w:lvl w:ilvl="0" w:tplc="DE367D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3B7AC6"/>
    <w:multiLevelType w:val="hybridMultilevel"/>
    <w:tmpl w:val="B48E6052"/>
    <w:lvl w:ilvl="0" w:tplc="508EA9E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67A0EE8">
      <w:numFmt w:val="decimal"/>
      <w:lvlText w:val=""/>
      <w:lvlJc w:val="left"/>
    </w:lvl>
    <w:lvl w:ilvl="2" w:tplc="3B0CC172">
      <w:numFmt w:val="decimal"/>
      <w:lvlText w:val=""/>
      <w:lvlJc w:val="left"/>
    </w:lvl>
    <w:lvl w:ilvl="3" w:tplc="D42651AA">
      <w:numFmt w:val="decimal"/>
      <w:lvlText w:val=""/>
      <w:lvlJc w:val="left"/>
    </w:lvl>
    <w:lvl w:ilvl="4" w:tplc="7F8801CA">
      <w:numFmt w:val="decimal"/>
      <w:lvlText w:val=""/>
      <w:lvlJc w:val="left"/>
    </w:lvl>
    <w:lvl w:ilvl="5" w:tplc="FA1EE6E2">
      <w:numFmt w:val="decimal"/>
      <w:lvlText w:val=""/>
      <w:lvlJc w:val="left"/>
    </w:lvl>
    <w:lvl w:ilvl="6" w:tplc="18CE17B0">
      <w:numFmt w:val="decimal"/>
      <w:lvlText w:val=""/>
      <w:lvlJc w:val="left"/>
    </w:lvl>
    <w:lvl w:ilvl="7" w:tplc="1ED081F6">
      <w:numFmt w:val="decimal"/>
      <w:lvlText w:val=""/>
      <w:lvlJc w:val="left"/>
    </w:lvl>
    <w:lvl w:ilvl="8" w:tplc="2F5C64AE">
      <w:numFmt w:val="decimal"/>
      <w:lvlText w:val=""/>
      <w:lvlJc w:val="left"/>
    </w:lvl>
  </w:abstractNum>
  <w:abstractNum w:abstractNumId="6" w15:restartNumberingAfterBreak="0">
    <w:nsid w:val="3435250F"/>
    <w:multiLevelType w:val="hybridMultilevel"/>
    <w:tmpl w:val="11843FF8"/>
    <w:lvl w:ilvl="0" w:tplc="5BD695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43A97"/>
    <w:multiLevelType w:val="hybridMultilevel"/>
    <w:tmpl w:val="45CE4222"/>
    <w:lvl w:ilvl="0" w:tplc="A656C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06CAA"/>
    <w:multiLevelType w:val="hybridMultilevel"/>
    <w:tmpl w:val="1A023D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A2781"/>
    <w:multiLevelType w:val="hybridMultilevel"/>
    <w:tmpl w:val="68F606A4"/>
    <w:lvl w:ilvl="0" w:tplc="2F88BE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676AC"/>
    <w:multiLevelType w:val="hybridMultilevel"/>
    <w:tmpl w:val="6CFEE0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F010B"/>
    <w:multiLevelType w:val="hybridMultilevel"/>
    <w:tmpl w:val="40A8E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5466C2"/>
    <w:multiLevelType w:val="hybridMultilevel"/>
    <w:tmpl w:val="C97E79AE"/>
    <w:lvl w:ilvl="0" w:tplc="684E1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2768DE4">
      <w:numFmt w:val="decimal"/>
      <w:lvlText w:val=""/>
      <w:lvlJc w:val="left"/>
    </w:lvl>
    <w:lvl w:ilvl="2" w:tplc="FDFC59FA">
      <w:numFmt w:val="decimal"/>
      <w:lvlText w:val=""/>
      <w:lvlJc w:val="left"/>
    </w:lvl>
    <w:lvl w:ilvl="3" w:tplc="56CE777C">
      <w:numFmt w:val="decimal"/>
      <w:lvlText w:val=""/>
      <w:lvlJc w:val="left"/>
    </w:lvl>
    <w:lvl w:ilvl="4" w:tplc="6DD4F020">
      <w:numFmt w:val="decimal"/>
      <w:lvlText w:val=""/>
      <w:lvlJc w:val="left"/>
    </w:lvl>
    <w:lvl w:ilvl="5" w:tplc="86D284CC">
      <w:numFmt w:val="decimal"/>
      <w:lvlText w:val=""/>
      <w:lvlJc w:val="left"/>
    </w:lvl>
    <w:lvl w:ilvl="6" w:tplc="15720048">
      <w:numFmt w:val="decimal"/>
      <w:lvlText w:val=""/>
      <w:lvlJc w:val="left"/>
    </w:lvl>
    <w:lvl w:ilvl="7" w:tplc="4B08C7A8">
      <w:numFmt w:val="decimal"/>
      <w:lvlText w:val=""/>
      <w:lvlJc w:val="left"/>
    </w:lvl>
    <w:lvl w:ilvl="8" w:tplc="0FEC2A4A">
      <w:numFmt w:val="decimal"/>
      <w:lvlText w:val=""/>
      <w:lvlJc w:val="left"/>
    </w:lvl>
  </w:abstractNum>
  <w:abstractNum w:abstractNumId="13" w15:restartNumberingAfterBreak="0">
    <w:nsid w:val="60F559DF"/>
    <w:multiLevelType w:val="hybridMultilevel"/>
    <w:tmpl w:val="3BC0A68C"/>
    <w:lvl w:ilvl="0" w:tplc="F1B2B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71C6E"/>
    <w:multiLevelType w:val="hybridMultilevel"/>
    <w:tmpl w:val="BBCE66CA"/>
    <w:lvl w:ilvl="0" w:tplc="1CC64E86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85B88"/>
    <w:multiLevelType w:val="hybridMultilevel"/>
    <w:tmpl w:val="82D839E6"/>
    <w:lvl w:ilvl="0" w:tplc="C6E48E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4"/>
  </w:num>
  <w:num w:numId="5">
    <w:abstractNumId w:val="11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15"/>
  </w:num>
  <w:num w:numId="13">
    <w:abstractNumId w:val="1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982"/>
    <w:rsid w:val="00003809"/>
    <w:rsid w:val="00014E31"/>
    <w:rsid w:val="00030933"/>
    <w:rsid w:val="000336EF"/>
    <w:rsid w:val="00054C44"/>
    <w:rsid w:val="000665EF"/>
    <w:rsid w:val="000911AC"/>
    <w:rsid w:val="00094292"/>
    <w:rsid w:val="000B264A"/>
    <w:rsid w:val="000C3CAC"/>
    <w:rsid w:val="000D3D0F"/>
    <w:rsid w:val="000D519A"/>
    <w:rsid w:val="000D6B82"/>
    <w:rsid w:val="000D7517"/>
    <w:rsid w:val="000D785C"/>
    <w:rsid w:val="000E3638"/>
    <w:rsid w:val="00160308"/>
    <w:rsid w:val="00163A62"/>
    <w:rsid w:val="00164779"/>
    <w:rsid w:val="00196747"/>
    <w:rsid w:val="001B2636"/>
    <w:rsid w:val="001B4988"/>
    <w:rsid w:val="001C3F68"/>
    <w:rsid w:val="001D2C51"/>
    <w:rsid w:val="001D5580"/>
    <w:rsid w:val="001E465F"/>
    <w:rsid w:val="00200D84"/>
    <w:rsid w:val="00212248"/>
    <w:rsid w:val="00217921"/>
    <w:rsid w:val="002320AE"/>
    <w:rsid w:val="00276942"/>
    <w:rsid w:val="002A24A9"/>
    <w:rsid w:val="002A7DBD"/>
    <w:rsid w:val="002C3C30"/>
    <w:rsid w:val="002C6EF2"/>
    <w:rsid w:val="002D1B6E"/>
    <w:rsid w:val="002F30D6"/>
    <w:rsid w:val="002F3CE4"/>
    <w:rsid w:val="003032D4"/>
    <w:rsid w:val="00313596"/>
    <w:rsid w:val="00313D95"/>
    <w:rsid w:val="00322450"/>
    <w:rsid w:val="00323A19"/>
    <w:rsid w:val="00331650"/>
    <w:rsid w:val="00334CC3"/>
    <w:rsid w:val="003506E0"/>
    <w:rsid w:val="00350762"/>
    <w:rsid w:val="00374F63"/>
    <w:rsid w:val="003855B9"/>
    <w:rsid w:val="003A315E"/>
    <w:rsid w:val="003A41D1"/>
    <w:rsid w:val="003B23A2"/>
    <w:rsid w:val="003B26AA"/>
    <w:rsid w:val="003C60B3"/>
    <w:rsid w:val="00402504"/>
    <w:rsid w:val="004220FE"/>
    <w:rsid w:val="00453974"/>
    <w:rsid w:val="00483C78"/>
    <w:rsid w:val="00496D76"/>
    <w:rsid w:val="004A2F9B"/>
    <w:rsid w:val="004A358F"/>
    <w:rsid w:val="004B503D"/>
    <w:rsid w:val="004B56BA"/>
    <w:rsid w:val="004C163E"/>
    <w:rsid w:val="004C5D6A"/>
    <w:rsid w:val="004C7F57"/>
    <w:rsid w:val="004D1234"/>
    <w:rsid w:val="004D1546"/>
    <w:rsid w:val="004D325F"/>
    <w:rsid w:val="004E4357"/>
    <w:rsid w:val="004E5120"/>
    <w:rsid w:val="005036A4"/>
    <w:rsid w:val="00510024"/>
    <w:rsid w:val="00521FBC"/>
    <w:rsid w:val="00534390"/>
    <w:rsid w:val="00535119"/>
    <w:rsid w:val="00566EBB"/>
    <w:rsid w:val="005B3B85"/>
    <w:rsid w:val="005D4356"/>
    <w:rsid w:val="00601ED8"/>
    <w:rsid w:val="00616365"/>
    <w:rsid w:val="00680F85"/>
    <w:rsid w:val="00684A84"/>
    <w:rsid w:val="006949CF"/>
    <w:rsid w:val="006E2B99"/>
    <w:rsid w:val="006F4690"/>
    <w:rsid w:val="006F6884"/>
    <w:rsid w:val="00701DD7"/>
    <w:rsid w:val="00704B5D"/>
    <w:rsid w:val="00715C83"/>
    <w:rsid w:val="0072602E"/>
    <w:rsid w:val="00732FF0"/>
    <w:rsid w:val="00747321"/>
    <w:rsid w:val="0074782E"/>
    <w:rsid w:val="00790C27"/>
    <w:rsid w:val="00792992"/>
    <w:rsid w:val="00797A7D"/>
    <w:rsid w:val="007A0DC5"/>
    <w:rsid w:val="007B14A9"/>
    <w:rsid w:val="007B6607"/>
    <w:rsid w:val="007D16D7"/>
    <w:rsid w:val="007D5B6D"/>
    <w:rsid w:val="007E2F8F"/>
    <w:rsid w:val="007F5BA6"/>
    <w:rsid w:val="008070E3"/>
    <w:rsid w:val="0086109D"/>
    <w:rsid w:val="008622E8"/>
    <w:rsid w:val="0089173A"/>
    <w:rsid w:val="00891990"/>
    <w:rsid w:val="008A0121"/>
    <w:rsid w:val="008B1622"/>
    <w:rsid w:val="008B3EE5"/>
    <w:rsid w:val="008F48B6"/>
    <w:rsid w:val="00904C75"/>
    <w:rsid w:val="0091187C"/>
    <w:rsid w:val="0092039C"/>
    <w:rsid w:val="009222ED"/>
    <w:rsid w:val="00931659"/>
    <w:rsid w:val="00946E1E"/>
    <w:rsid w:val="0096152D"/>
    <w:rsid w:val="009734F2"/>
    <w:rsid w:val="009763C7"/>
    <w:rsid w:val="00977DD2"/>
    <w:rsid w:val="0098281E"/>
    <w:rsid w:val="00996113"/>
    <w:rsid w:val="009B0CF5"/>
    <w:rsid w:val="009B4D1D"/>
    <w:rsid w:val="009D1F1B"/>
    <w:rsid w:val="009F1BFC"/>
    <w:rsid w:val="009F3592"/>
    <w:rsid w:val="00A2186E"/>
    <w:rsid w:val="00A34F7E"/>
    <w:rsid w:val="00A45F0E"/>
    <w:rsid w:val="00A51534"/>
    <w:rsid w:val="00AD6982"/>
    <w:rsid w:val="00AE0E9C"/>
    <w:rsid w:val="00AF0DB7"/>
    <w:rsid w:val="00B05663"/>
    <w:rsid w:val="00B122C7"/>
    <w:rsid w:val="00B21843"/>
    <w:rsid w:val="00B355D0"/>
    <w:rsid w:val="00B75FD6"/>
    <w:rsid w:val="00B7710D"/>
    <w:rsid w:val="00B9491A"/>
    <w:rsid w:val="00BA40DC"/>
    <w:rsid w:val="00BB3B05"/>
    <w:rsid w:val="00BC2CD3"/>
    <w:rsid w:val="00BC7857"/>
    <w:rsid w:val="00BD66BF"/>
    <w:rsid w:val="00BE3B97"/>
    <w:rsid w:val="00C02398"/>
    <w:rsid w:val="00C079E9"/>
    <w:rsid w:val="00C10D10"/>
    <w:rsid w:val="00C1610C"/>
    <w:rsid w:val="00C50362"/>
    <w:rsid w:val="00C81B80"/>
    <w:rsid w:val="00C833A6"/>
    <w:rsid w:val="00CA180E"/>
    <w:rsid w:val="00CC1148"/>
    <w:rsid w:val="00CC1F1C"/>
    <w:rsid w:val="00CC3C83"/>
    <w:rsid w:val="00CC5B03"/>
    <w:rsid w:val="00CD11DC"/>
    <w:rsid w:val="00CF00BF"/>
    <w:rsid w:val="00D05412"/>
    <w:rsid w:val="00D05469"/>
    <w:rsid w:val="00D4026F"/>
    <w:rsid w:val="00D83000"/>
    <w:rsid w:val="00D900C4"/>
    <w:rsid w:val="00D92101"/>
    <w:rsid w:val="00D9508A"/>
    <w:rsid w:val="00D9599D"/>
    <w:rsid w:val="00DC6D5F"/>
    <w:rsid w:val="00DD193A"/>
    <w:rsid w:val="00DD31E9"/>
    <w:rsid w:val="00E34243"/>
    <w:rsid w:val="00E35024"/>
    <w:rsid w:val="00E4056D"/>
    <w:rsid w:val="00E45111"/>
    <w:rsid w:val="00E503D5"/>
    <w:rsid w:val="00E55790"/>
    <w:rsid w:val="00E747A9"/>
    <w:rsid w:val="00E968E6"/>
    <w:rsid w:val="00ED1147"/>
    <w:rsid w:val="00F01E27"/>
    <w:rsid w:val="00F569FD"/>
    <w:rsid w:val="00F57859"/>
    <w:rsid w:val="00F76127"/>
    <w:rsid w:val="00FC023D"/>
    <w:rsid w:val="00FC3679"/>
    <w:rsid w:val="00FC4362"/>
    <w:rsid w:val="00FC6FCE"/>
    <w:rsid w:val="020EA350"/>
    <w:rsid w:val="0C5EF8B6"/>
    <w:rsid w:val="0F0AD369"/>
    <w:rsid w:val="11618212"/>
    <w:rsid w:val="1FB4AAC8"/>
    <w:rsid w:val="2E1F7638"/>
    <w:rsid w:val="2ECADA72"/>
    <w:rsid w:val="46D4798F"/>
    <w:rsid w:val="58A526C9"/>
    <w:rsid w:val="5F78C19B"/>
    <w:rsid w:val="5FE78A45"/>
    <w:rsid w:val="69787E2B"/>
    <w:rsid w:val="7E22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73FB3"/>
  <w15:docId w15:val="{C955F644-F1A7-490A-AE32-579BE629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313D95"/>
    <w:pPr>
      <w:autoSpaceDE w:val="0"/>
      <w:autoSpaceDN w:val="0"/>
      <w:adjustRightInd w:val="0"/>
      <w:ind w:left="1440"/>
    </w:pPr>
    <w:rPr>
      <w:sz w:val="22"/>
    </w:rPr>
  </w:style>
  <w:style w:type="paragraph" w:styleId="NoSpacing">
    <w:name w:val="No Spacing"/>
    <w:qFormat/>
    <w:rsid w:val="00313D95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0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97\Templates\Notice%20of%20Mo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FF4D56-9394-46FA-A686-DD17F26B168D}">
  <ds:schemaRefs>
    <ds:schemaRef ds:uri="http://www.w3.org/XML/1998/namespace"/>
    <ds:schemaRef ds:uri="http://schemas.microsoft.com/office/2006/documentManagement/types"/>
    <ds:schemaRef ds:uri="http://purl.org/dc/elements/1.1/"/>
    <ds:schemaRef ds:uri="7c00a295-5944-4e02-a629-fa6a54a14738"/>
    <ds:schemaRef ds:uri="101fdb61-bfc5-4b6d-bdfc-c88468ec7f3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405D451-5DAE-4289-9FD9-400D814E4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9A223D-D495-46A4-A89A-0AB8B49688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Notice of Motion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>McMaster University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McMaster Students Union Inc.</dc:creator>
  <cp:lastModifiedBy>Victoria Scott, Administrative Services Coordinator</cp:lastModifiedBy>
  <cp:revision>2</cp:revision>
  <cp:lastPrinted>2017-10-06T20:35:00Z</cp:lastPrinted>
  <dcterms:created xsi:type="dcterms:W3CDTF">2021-03-11T21:13:00Z</dcterms:created>
  <dcterms:modified xsi:type="dcterms:W3CDTF">2021-03-11T21:13:00Z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