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0F3E5B" w14:textId="4FA93412" w:rsidR="00F6320C" w:rsidRPr="00F13832" w:rsidRDefault="00220580" w:rsidP="00F6320C">
      <w:pPr>
        <w:spacing w:after="0" w:line="240" w:lineRule="auto"/>
        <w:contextualSpacing/>
        <w:jc w:val="center"/>
        <w:rPr>
          <w:rFonts w:ascii="Calibri" w:eastAsia="Times New Roman" w:hAnsi="Calibri" w:cs="Calibri"/>
          <w:b/>
          <w:bCs/>
          <w:sz w:val="20"/>
          <w:szCs w:val="20"/>
        </w:rPr>
      </w:pPr>
      <w:r>
        <w:rPr>
          <w:rFonts w:ascii="Calibri" w:eastAsia="Times New Roman" w:hAnsi="Calibri" w:cs="Calibri"/>
          <w:b/>
          <w:bCs/>
          <w:sz w:val="20"/>
          <w:szCs w:val="20"/>
        </w:rPr>
        <w:br/>
      </w:r>
      <w:r w:rsidR="00F6320C" w:rsidRPr="00F13832">
        <w:rPr>
          <w:rFonts w:ascii="Calibri" w:eastAsia="Times New Roman" w:hAnsi="Calibri" w:cs="Calibri"/>
          <w:b/>
          <w:bCs/>
          <w:noProof/>
          <w:sz w:val="20"/>
          <w:szCs w:val="20"/>
          <w:lang w:eastAsia="en-CA"/>
        </w:rPr>
        <w:drawing>
          <wp:anchor distT="0" distB="0" distL="114300" distR="114300" simplePos="0" relativeHeight="251658240" behindDoc="0" locked="0" layoutInCell="1" allowOverlap="1" wp14:anchorId="4ACE6B04" wp14:editId="64252F54">
            <wp:simplePos x="0" y="0"/>
            <wp:positionH relativeFrom="column">
              <wp:posOffset>0</wp:posOffset>
            </wp:positionH>
            <wp:positionV relativeFrom="paragraph">
              <wp:posOffset>539</wp:posOffset>
            </wp:positionV>
            <wp:extent cx="1400175" cy="895350"/>
            <wp:effectExtent l="19050" t="0" r="9525" b="0"/>
            <wp:wrapSquare wrapText="bothSides"/>
            <wp:docPr id="5" name="Picture 2" descr="Welcome to MSU Intranet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elcome to MSU Intranet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6320C" w:rsidRPr="00F13832">
        <w:rPr>
          <w:rFonts w:ascii="Calibri" w:eastAsia="Times New Roman" w:hAnsi="Calibri" w:cs="Calibri"/>
          <w:b/>
          <w:bCs/>
          <w:sz w:val="20"/>
          <w:szCs w:val="20"/>
        </w:rPr>
        <w:t xml:space="preserve">McMaster Students Union Incorporated Meeting </w:t>
      </w:r>
    </w:p>
    <w:p w14:paraId="1CD7EB13" w14:textId="03E91247" w:rsidR="00F6320C" w:rsidRPr="00F13832" w:rsidRDefault="00F6320C" w:rsidP="00F6320C">
      <w:pPr>
        <w:spacing w:after="0" w:line="240" w:lineRule="auto"/>
        <w:contextualSpacing/>
        <w:jc w:val="center"/>
        <w:rPr>
          <w:rFonts w:ascii="Calibri" w:eastAsia="Times New Roman" w:hAnsi="Calibri" w:cs="Calibri"/>
          <w:b/>
          <w:bCs/>
          <w:sz w:val="20"/>
          <w:szCs w:val="20"/>
        </w:rPr>
      </w:pPr>
      <w:r w:rsidRPr="00F13832">
        <w:rPr>
          <w:rFonts w:ascii="Calibri" w:eastAsia="Times New Roman" w:hAnsi="Calibri" w:cs="Calibri"/>
          <w:b/>
          <w:bCs/>
          <w:sz w:val="20"/>
          <w:szCs w:val="20"/>
        </w:rPr>
        <w:t>Sunday</w:t>
      </w:r>
      <w:r w:rsidR="008E3015">
        <w:rPr>
          <w:rFonts w:ascii="Calibri" w:eastAsia="Times New Roman" w:hAnsi="Calibri" w:cs="Calibri"/>
          <w:b/>
          <w:bCs/>
          <w:sz w:val="20"/>
          <w:szCs w:val="20"/>
        </w:rPr>
        <w:t xml:space="preserve"> January</w:t>
      </w:r>
      <w:r w:rsidR="00143718">
        <w:rPr>
          <w:rFonts w:ascii="Calibri" w:eastAsia="Times New Roman" w:hAnsi="Calibri" w:cs="Calibri"/>
          <w:b/>
          <w:bCs/>
          <w:sz w:val="20"/>
          <w:szCs w:val="20"/>
        </w:rPr>
        <w:t xml:space="preserve"> 10</w:t>
      </w:r>
      <w:r w:rsidR="008E3015">
        <w:rPr>
          <w:rFonts w:ascii="Calibri" w:eastAsia="Times New Roman" w:hAnsi="Calibri" w:cs="Calibri"/>
          <w:b/>
          <w:bCs/>
          <w:sz w:val="20"/>
          <w:szCs w:val="20"/>
        </w:rPr>
        <w:t>,</w:t>
      </w:r>
      <w:r>
        <w:rPr>
          <w:rFonts w:ascii="Calibri" w:eastAsia="Times New Roman" w:hAnsi="Calibri" w:cs="Calibri"/>
          <w:b/>
          <w:bCs/>
          <w:sz w:val="20"/>
          <w:szCs w:val="20"/>
        </w:rPr>
        <w:t xml:space="preserve"> 202</w:t>
      </w:r>
      <w:r w:rsidR="008E3015">
        <w:rPr>
          <w:rFonts w:ascii="Calibri" w:eastAsia="Times New Roman" w:hAnsi="Calibri" w:cs="Calibri"/>
          <w:b/>
          <w:bCs/>
          <w:sz w:val="20"/>
          <w:szCs w:val="20"/>
        </w:rPr>
        <w:t>1</w:t>
      </w:r>
      <w:r w:rsidRPr="00F13832">
        <w:rPr>
          <w:rFonts w:ascii="Calibri" w:eastAsia="Times New Roman" w:hAnsi="Calibri" w:cs="Calibri"/>
          <w:b/>
          <w:bCs/>
          <w:sz w:val="20"/>
          <w:szCs w:val="20"/>
        </w:rPr>
        <w:t xml:space="preserve"> at </w:t>
      </w:r>
      <w:r w:rsidR="00061457">
        <w:rPr>
          <w:rFonts w:ascii="Calibri" w:eastAsia="Times New Roman" w:hAnsi="Calibri" w:cs="Calibri"/>
          <w:b/>
          <w:bCs/>
          <w:sz w:val="20"/>
          <w:szCs w:val="20"/>
        </w:rPr>
        <w:t xml:space="preserve">5:00pm </w:t>
      </w:r>
      <w:r w:rsidRPr="00F13832">
        <w:rPr>
          <w:rFonts w:ascii="Calibri" w:eastAsia="Times New Roman" w:hAnsi="Calibri" w:cs="Calibri"/>
          <w:b/>
          <w:bCs/>
          <w:sz w:val="20"/>
          <w:szCs w:val="20"/>
        </w:rPr>
        <w:t xml:space="preserve">– SRA </w:t>
      </w:r>
      <w:r>
        <w:rPr>
          <w:rFonts w:ascii="Calibri" w:eastAsia="Times New Roman" w:hAnsi="Calibri" w:cs="Calibri"/>
          <w:b/>
          <w:bCs/>
          <w:sz w:val="20"/>
          <w:szCs w:val="20"/>
        </w:rPr>
        <w:t>20</w:t>
      </w:r>
      <w:r w:rsidR="008E3015">
        <w:rPr>
          <w:rFonts w:ascii="Calibri" w:eastAsia="Times New Roman" w:hAnsi="Calibri" w:cs="Calibri"/>
          <w:b/>
          <w:bCs/>
          <w:sz w:val="20"/>
          <w:szCs w:val="20"/>
        </w:rPr>
        <w:t>L</w:t>
      </w:r>
    </w:p>
    <w:p w14:paraId="2261EC5B" w14:textId="77777777" w:rsidR="00F6320C" w:rsidRPr="00F13832" w:rsidRDefault="00F6320C" w:rsidP="00F6320C">
      <w:pPr>
        <w:spacing w:after="0" w:line="240" w:lineRule="auto"/>
        <w:contextualSpacing/>
        <w:jc w:val="center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b/>
          <w:bCs/>
          <w:sz w:val="20"/>
          <w:szCs w:val="20"/>
        </w:rPr>
        <w:t>Remote Meeting, Microsoft Teams</w:t>
      </w:r>
    </w:p>
    <w:p w14:paraId="21B5183B" w14:textId="77777777" w:rsidR="00F6320C" w:rsidRPr="00F13832" w:rsidRDefault="00F6320C" w:rsidP="00F6320C">
      <w:pPr>
        <w:keepNext/>
        <w:spacing w:after="0" w:line="240" w:lineRule="auto"/>
        <w:contextualSpacing/>
        <w:outlineLvl w:val="0"/>
        <w:rPr>
          <w:rFonts w:ascii="Calibri" w:eastAsia="Times New Roman" w:hAnsi="Calibri" w:cs="Calibri"/>
          <w:b/>
          <w:bCs/>
          <w:sz w:val="20"/>
          <w:szCs w:val="20"/>
        </w:rPr>
      </w:pPr>
    </w:p>
    <w:p w14:paraId="39CDAF22" w14:textId="77777777" w:rsidR="00F6320C" w:rsidRPr="00F13832" w:rsidRDefault="00F6320C" w:rsidP="00F6320C">
      <w:pPr>
        <w:spacing w:after="0" w:line="240" w:lineRule="auto"/>
        <w:contextualSpacing/>
        <w:rPr>
          <w:rFonts w:ascii="Calibri" w:eastAsia="Times New Roman" w:hAnsi="Calibri" w:cs="Times New Roman"/>
          <w:b/>
          <w:sz w:val="20"/>
          <w:szCs w:val="20"/>
        </w:rPr>
      </w:pPr>
    </w:p>
    <w:p w14:paraId="567683C5" w14:textId="0E79FAF1" w:rsidR="00073DB4" w:rsidRDefault="00724605" w:rsidP="6186D94D">
      <w:pPr>
        <w:spacing w:after="0" w:line="240" w:lineRule="auto"/>
        <w:contextualSpacing/>
        <w:rPr>
          <w:rFonts w:ascii="Calibri" w:eastAsia="Times New Roman" w:hAnsi="Calibri" w:cs="Times New Roman"/>
          <w:b/>
          <w:bCs/>
          <w:sz w:val="20"/>
          <w:szCs w:val="20"/>
        </w:rPr>
      </w:pPr>
      <w:r>
        <w:rPr>
          <w:rStyle w:val="normaltextrun"/>
          <w:rFonts w:ascii="Calibri" w:hAnsi="Calibri" w:cs="Calibri"/>
          <w:b/>
          <w:bCs/>
          <w:color w:val="000000"/>
          <w:sz w:val="20"/>
          <w:szCs w:val="20"/>
          <w:shd w:val="clear" w:color="auto" w:fill="FFFFFF"/>
        </w:rPr>
        <w:br/>
      </w:r>
      <w:r w:rsidR="00073DB4">
        <w:rPr>
          <w:rStyle w:val="normaltextrun"/>
          <w:rFonts w:ascii="Calibri" w:hAnsi="Calibri" w:cs="Calibri"/>
          <w:b/>
          <w:bCs/>
          <w:color w:val="000000"/>
          <w:sz w:val="20"/>
          <w:szCs w:val="20"/>
          <w:shd w:val="clear" w:color="auto" w:fill="FFFFFF"/>
        </w:rPr>
        <w:t>This meeting was done remotely through Microsoft Teams, due to</w:t>
      </w:r>
      <w:r w:rsidR="723044EC">
        <w:rPr>
          <w:rStyle w:val="normaltextrun"/>
          <w:rFonts w:ascii="Calibri" w:hAnsi="Calibri" w:cs="Calibri"/>
          <w:b/>
          <w:bCs/>
          <w:color w:val="000000"/>
          <w:sz w:val="20"/>
          <w:szCs w:val="20"/>
          <w:shd w:val="clear" w:color="auto" w:fill="FFFFFF"/>
        </w:rPr>
        <w:t xml:space="preserve"> the </w:t>
      </w:r>
      <w:r w:rsidR="00073DB4">
        <w:rPr>
          <w:rStyle w:val="normaltextrun"/>
          <w:rFonts w:ascii="Calibri" w:hAnsi="Calibri" w:cs="Calibri"/>
          <w:b/>
          <w:bCs/>
          <w:color w:val="000000"/>
          <w:sz w:val="20"/>
          <w:szCs w:val="20"/>
          <w:shd w:val="clear" w:color="auto" w:fill="FFFFFF"/>
        </w:rPr>
        <w:t>unusual circumstance laid out by the response to C</w:t>
      </w:r>
      <w:r>
        <w:rPr>
          <w:rStyle w:val="normaltextrun"/>
          <w:rFonts w:ascii="Calibri" w:hAnsi="Calibri" w:cs="Calibri"/>
          <w:b/>
          <w:bCs/>
          <w:color w:val="000000"/>
          <w:sz w:val="20"/>
          <w:szCs w:val="20"/>
          <w:shd w:val="clear" w:color="auto" w:fill="FFFFFF"/>
        </w:rPr>
        <w:t>OVID-</w:t>
      </w:r>
      <w:r w:rsidR="00073DB4">
        <w:rPr>
          <w:rStyle w:val="normaltextrun"/>
          <w:rFonts w:ascii="Calibri" w:hAnsi="Calibri" w:cs="Calibri"/>
          <w:b/>
          <w:bCs/>
          <w:color w:val="000000"/>
          <w:sz w:val="20"/>
          <w:szCs w:val="20"/>
          <w:shd w:val="clear" w:color="auto" w:fill="FFFFFF"/>
        </w:rPr>
        <w:t>19</w:t>
      </w:r>
      <w:r>
        <w:rPr>
          <w:rStyle w:val="normaltextrun"/>
          <w:rFonts w:ascii="Calibri" w:hAnsi="Calibri" w:cs="Calibri"/>
          <w:b/>
          <w:bCs/>
          <w:color w:val="000000"/>
          <w:sz w:val="20"/>
          <w:szCs w:val="20"/>
          <w:shd w:val="clear" w:color="auto" w:fill="FFFFFF"/>
        </w:rPr>
        <w:t>.</w:t>
      </w:r>
      <w:r w:rsidR="00073DB4">
        <w:rPr>
          <w:rStyle w:val="eop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</w:p>
    <w:p w14:paraId="6486AC9F" w14:textId="77777777" w:rsidR="00073DB4" w:rsidRDefault="00073DB4" w:rsidP="00F6320C">
      <w:pPr>
        <w:spacing w:after="0" w:line="240" w:lineRule="auto"/>
        <w:contextualSpacing/>
        <w:rPr>
          <w:rFonts w:ascii="Calibri" w:eastAsia="Times New Roman" w:hAnsi="Calibri" w:cs="Times New Roman"/>
          <w:b/>
          <w:sz w:val="20"/>
          <w:szCs w:val="20"/>
        </w:rPr>
      </w:pPr>
    </w:p>
    <w:p w14:paraId="22C46FB0" w14:textId="604D2ED1" w:rsidR="00F6320C" w:rsidRPr="00F13832" w:rsidRDefault="00F6320C" w:rsidP="6186D94D">
      <w:pPr>
        <w:spacing w:after="0" w:line="240" w:lineRule="auto"/>
        <w:contextualSpacing/>
        <w:rPr>
          <w:rFonts w:ascii="Calibri" w:eastAsia="Times New Roman" w:hAnsi="Calibri" w:cs="Times New Roman"/>
          <w:b/>
          <w:bCs/>
          <w:sz w:val="20"/>
          <w:szCs w:val="20"/>
        </w:rPr>
      </w:pPr>
      <w:r w:rsidRPr="6186D94D">
        <w:rPr>
          <w:rFonts w:ascii="Calibri" w:eastAsia="Times New Roman" w:hAnsi="Calibri" w:cs="Times New Roman"/>
          <w:b/>
          <w:bCs/>
          <w:sz w:val="20"/>
          <w:szCs w:val="20"/>
        </w:rPr>
        <w:t xml:space="preserve">Called to Order at </w:t>
      </w:r>
      <w:r w:rsidR="00724605" w:rsidRPr="6186D94D">
        <w:rPr>
          <w:rFonts w:ascii="Calibri" w:eastAsia="Times New Roman" w:hAnsi="Calibri" w:cs="Times New Roman"/>
          <w:b/>
          <w:bCs/>
          <w:sz w:val="20"/>
          <w:szCs w:val="20"/>
        </w:rPr>
        <w:t>6:</w:t>
      </w:r>
      <w:r w:rsidR="263EC966" w:rsidRPr="6186D94D">
        <w:rPr>
          <w:rFonts w:ascii="Calibri" w:eastAsia="Times New Roman" w:hAnsi="Calibri" w:cs="Times New Roman"/>
          <w:b/>
          <w:bCs/>
          <w:sz w:val="20"/>
          <w:szCs w:val="20"/>
        </w:rPr>
        <w:t>10</w:t>
      </w:r>
      <w:r w:rsidRPr="6186D94D">
        <w:rPr>
          <w:rFonts w:ascii="Calibri" w:eastAsia="Times New Roman" w:hAnsi="Calibri" w:cs="Times New Roman"/>
          <w:b/>
          <w:bCs/>
          <w:sz w:val="20"/>
          <w:szCs w:val="20"/>
        </w:rPr>
        <w:t>pm</w:t>
      </w:r>
    </w:p>
    <w:p w14:paraId="64FD7F96" w14:textId="77777777" w:rsidR="00F6320C" w:rsidRPr="00F13832" w:rsidRDefault="00F6320C" w:rsidP="00F6320C">
      <w:pPr>
        <w:spacing w:after="0" w:line="240" w:lineRule="auto"/>
        <w:contextualSpacing/>
        <w:rPr>
          <w:rFonts w:ascii="Calibri" w:eastAsia="Times New Roman" w:hAnsi="Calibri" w:cs="Times New Roman"/>
          <w:sz w:val="20"/>
          <w:szCs w:val="20"/>
        </w:rPr>
      </w:pPr>
    </w:p>
    <w:p w14:paraId="6C1496B9" w14:textId="77777777" w:rsidR="00F6320C" w:rsidRPr="00F13832" w:rsidRDefault="00F6320C" w:rsidP="00F6320C">
      <w:pPr>
        <w:spacing w:after="0" w:line="240" w:lineRule="auto"/>
        <w:contextualSpacing/>
        <w:rPr>
          <w:rFonts w:ascii="Calibri" w:eastAsia="Times New Roman" w:hAnsi="Calibri" w:cs="Times New Roman"/>
          <w:b/>
          <w:sz w:val="20"/>
          <w:szCs w:val="20"/>
          <w:u w:val="single"/>
        </w:rPr>
      </w:pPr>
      <w:r w:rsidRPr="00F13832">
        <w:rPr>
          <w:rFonts w:ascii="Calibri" w:eastAsia="Times New Roman" w:hAnsi="Calibri" w:cs="Times New Roman"/>
          <w:b/>
          <w:sz w:val="20"/>
          <w:szCs w:val="20"/>
          <w:u w:val="single"/>
        </w:rPr>
        <w:t>CALL OF THE ROLL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2088"/>
        <w:gridCol w:w="7380"/>
      </w:tblGrid>
      <w:tr w:rsidR="00F6320C" w:rsidRPr="00F13832" w14:paraId="2CC71D2B" w14:textId="77777777" w:rsidTr="6186D94D">
        <w:tc>
          <w:tcPr>
            <w:tcW w:w="2088" w:type="dxa"/>
          </w:tcPr>
          <w:p w14:paraId="6CE7335C" w14:textId="655F3583" w:rsidR="00F6320C" w:rsidRPr="00E26023" w:rsidRDefault="00F6320C" w:rsidP="00AD3503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6023">
              <w:rPr>
                <w:rFonts w:eastAsia="Times New Roman" w:cs="Calibri"/>
                <w:b/>
                <w:bCs/>
                <w:sz w:val="20"/>
                <w:szCs w:val="20"/>
              </w:rPr>
              <w:t>Present</w:t>
            </w:r>
          </w:p>
        </w:tc>
        <w:tc>
          <w:tcPr>
            <w:tcW w:w="7380" w:type="dxa"/>
          </w:tcPr>
          <w:p w14:paraId="7CAA4FDF" w14:textId="57D5BFE8" w:rsidR="00F6320C" w:rsidRPr="00E26023" w:rsidRDefault="57796EFF" w:rsidP="00AD3503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6023">
              <w:rPr>
                <w:rFonts w:ascii="Calibri" w:eastAsia="Times New Roman" w:hAnsi="Calibri" w:cs="Calibri"/>
                <w:sz w:val="20"/>
                <w:szCs w:val="20"/>
              </w:rPr>
              <w:t xml:space="preserve">Aminaei, </w:t>
            </w:r>
            <w:r w:rsidR="41818F8A" w:rsidRPr="00E26023">
              <w:rPr>
                <w:rFonts w:ascii="Calibri" w:eastAsia="Times New Roman" w:hAnsi="Calibri" w:cs="Calibri"/>
                <w:sz w:val="20"/>
                <w:szCs w:val="20"/>
              </w:rPr>
              <w:t>Anderson, Au-Yeung, Bagtasos,</w:t>
            </w:r>
            <w:r w:rsidR="0C2FC446" w:rsidRPr="00E26023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="0C2FC446" w:rsidRPr="00E26023">
              <w:rPr>
                <w:rFonts w:ascii="Calibri" w:eastAsia="Times New Roman" w:hAnsi="Calibri" w:cs="Calibri"/>
                <w:sz w:val="20"/>
                <w:szCs w:val="20"/>
              </w:rPr>
              <w:t>Baig</w:t>
            </w:r>
            <w:proofErr w:type="spellEnd"/>
            <w:r w:rsidR="0C2FC446" w:rsidRPr="00E26023">
              <w:rPr>
                <w:rFonts w:ascii="Calibri" w:eastAsia="Times New Roman" w:hAnsi="Calibri" w:cs="Calibri"/>
                <w:sz w:val="20"/>
                <w:szCs w:val="20"/>
              </w:rPr>
              <w:t>,</w:t>
            </w:r>
            <w:r w:rsidR="41818F8A" w:rsidRPr="00E26023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="24A082B0" w:rsidRPr="00E26023">
              <w:rPr>
                <w:rFonts w:ascii="Calibri" w:eastAsia="Times New Roman" w:hAnsi="Calibri" w:cs="Calibri"/>
                <w:sz w:val="20"/>
                <w:szCs w:val="20"/>
              </w:rPr>
              <w:t>Chelverajah, Chopra</w:t>
            </w:r>
            <w:r w:rsidR="41818F8A" w:rsidRPr="00E26023">
              <w:rPr>
                <w:rFonts w:ascii="Calibri" w:eastAsia="Times New Roman" w:hAnsi="Calibri" w:cs="Calibri"/>
                <w:sz w:val="20"/>
                <w:szCs w:val="20"/>
              </w:rPr>
              <w:t>, De Silva, Del Castillo, D</w:t>
            </w:r>
            <w:r w:rsidR="1F2CE718" w:rsidRPr="00E26023">
              <w:rPr>
                <w:rFonts w:ascii="Calibri" w:eastAsia="Times New Roman" w:hAnsi="Calibri" w:cs="Calibri"/>
                <w:sz w:val="20"/>
                <w:szCs w:val="20"/>
              </w:rPr>
              <w:t>ella-Vedova, D</w:t>
            </w:r>
            <w:r w:rsidR="41818F8A" w:rsidRPr="00E26023">
              <w:rPr>
                <w:rFonts w:ascii="Calibri" w:eastAsia="Times New Roman" w:hAnsi="Calibri" w:cs="Calibri"/>
                <w:sz w:val="20"/>
                <w:szCs w:val="20"/>
              </w:rPr>
              <w:t xml:space="preserve">hindsa, </w:t>
            </w:r>
            <w:r w:rsidR="23E81C39" w:rsidRPr="00E26023">
              <w:rPr>
                <w:rFonts w:ascii="Calibri" w:eastAsia="Times New Roman" w:hAnsi="Calibri" w:cs="Calibri"/>
                <w:sz w:val="20"/>
                <w:szCs w:val="20"/>
              </w:rPr>
              <w:t>Dixi</w:t>
            </w:r>
            <w:r w:rsidR="30FE1D28" w:rsidRPr="00E26023">
              <w:rPr>
                <w:rFonts w:ascii="Calibri" w:eastAsia="Times New Roman" w:hAnsi="Calibri" w:cs="Calibri"/>
                <w:sz w:val="20"/>
                <w:szCs w:val="20"/>
              </w:rPr>
              <w:t>t</w:t>
            </w:r>
            <w:r w:rsidR="23E81C39" w:rsidRPr="00E26023">
              <w:rPr>
                <w:rFonts w:ascii="Calibri" w:eastAsia="Times New Roman" w:hAnsi="Calibri" w:cs="Calibri"/>
                <w:sz w:val="20"/>
                <w:szCs w:val="20"/>
              </w:rPr>
              <w:t xml:space="preserve">, Egbeyemi, Jones, Mesic, Nakua, Noble, Samson, </w:t>
            </w:r>
            <w:proofErr w:type="spellStart"/>
            <w:r w:rsidR="23E81C39" w:rsidRPr="00E26023">
              <w:rPr>
                <w:rFonts w:ascii="Calibri" w:eastAsia="Times New Roman" w:hAnsi="Calibri" w:cs="Calibri"/>
                <w:sz w:val="20"/>
                <w:szCs w:val="20"/>
              </w:rPr>
              <w:t>Sariaslani</w:t>
            </w:r>
            <w:proofErr w:type="spellEnd"/>
            <w:r w:rsidR="23E81C39" w:rsidRPr="00E26023">
              <w:rPr>
                <w:rFonts w:ascii="Calibri" w:eastAsia="Times New Roman" w:hAnsi="Calibri" w:cs="Calibri"/>
                <w:sz w:val="20"/>
                <w:szCs w:val="20"/>
              </w:rPr>
              <w:t xml:space="preserve">, Seymour, Singh, Stathoukos, Tsai, </w:t>
            </w:r>
            <w:r w:rsidR="4BA66D61" w:rsidRPr="00E26023">
              <w:rPr>
                <w:rFonts w:ascii="Calibri" w:eastAsia="Times New Roman" w:hAnsi="Calibri" w:cs="Calibri"/>
                <w:sz w:val="20"/>
                <w:szCs w:val="20"/>
              </w:rPr>
              <w:t xml:space="preserve">Tse, </w:t>
            </w:r>
            <w:r w:rsidR="1E5E3AA2" w:rsidRPr="00E26023">
              <w:rPr>
                <w:rFonts w:ascii="Calibri" w:eastAsia="Times New Roman" w:hAnsi="Calibri" w:cs="Calibri"/>
                <w:sz w:val="20"/>
                <w:szCs w:val="20"/>
              </w:rPr>
              <w:t>Violin</w:t>
            </w:r>
          </w:p>
        </w:tc>
      </w:tr>
      <w:tr w:rsidR="00F6320C" w:rsidRPr="00F13832" w14:paraId="011AD1BB" w14:textId="77777777" w:rsidTr="6186D94D">
        <w:tc>
          <w:tcPr>
            <w:tcW w:w="2088" w:type="dxa"/>
          </w:tcPr>
          <w:p w14:paraId="6DB6B789" w14:textId="77777777" w:rsidR="00F6320C" w:rsidRPr="00E26023" w:rsidRDefault="00F6320C" w:rsidP="00AD3503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E26023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Absent Excused: </w:t>
            </w:r>
          </w:p>
        </w:tc>
        <w:tc>
          <w:tcPr>
            <w:tcW w:w="7380" w:type="dxa"/>
          </w:tcPr>
          <w:p w14:paraId="15ABF676" w14:textId="77777777" w:rsidR="00F6320C" w:rsidRPr="00E26023" w:rsidRDefault="00F6320C" w:rsidP="00AD3503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6320C" w:rsidRPr="00F13832" w14:paraId="67A877F9" w14:textId="77777777" w:rsidTr="6186D94D">
        <w:tc>
          <w:tcPr>
            <w:tcW w:w="2088" w:type="dxa"/>
          </w:tcPr>
          <w:p w14:paraId="7CECA3A2" w14:textId="3DA1F0AA" w:rsidR="00F6320C" w:rsidRPr="00E26023" w:rsidRDefault="00F6320C" w:rsidP="00AD3503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6023">
              <w:rPr>
                <w:rFonts w:ascii="Calibri" w:eastAsia="Times New Roman" w:hAnsi="Calibri" w:cs="Calibri"/>
                <w:b/>
                <w:sz w:val="20"/>
                <w:szCs w:val="20"/>
              </w:rPr>
              <w:t>Absent</w:t>
            </w:r>
            <w:r w:rsidR="00764415" w:rsidRPr="00E26023">
              <w:rPr>
                <w:rFonts w:ascii="Calibri" w:eastAsia="Times New Roman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7380" w:type="dxa"/>
          </w:tcPr>
          <w:p w14:paraId="1D4E809B" w14:textId="062894BA" w:rsidR="00F6320C" w:rsidRPr="00E26023" w:rsidRDefault="45783CEE" w:rsidP="00AD3503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26023">
              <w:rPr>
                <w:rFonts w:ascii="Calibri" w:eastAsia="Times New Roman" w:hAnsi="Calibri" w:cs="Calibri"/>
                <w:sz w:val="20"/>
                <w:szCs w:val="20"/>
              </w:rPr>
              <w:t xml:space="preserve">Birch, </w:t>
            </w:r>
            <w:r w:rsidR="03D51E11" w:rsidRPr="00E26023">
              <w:rPr>
                <w:rFonts w:ascii="Calibri" w:eastAsia="Times New Roman" w:hAnsi="Calibri" w:cs="Calibri"/>
                <w:sz w:val="20"/>
                <w:szCs w:val="20"/>
              </w:rPr>
              <w:t xml:space="preserve">Chui, </w:t>
            </w:r>
            <w:r w:rsidR="75F4F8EB" w:rsidRPr="00E26023">
              <w:rPr>
                <w:rFonts w:ascii="Calibri" w:eastAsia="Times New Roman" w:hAnsi="Calibri" w:cs="Calibri"/>
                <w:sz w:val="20"/>
                <w:szCs w:val="20"/>
              </w:rPr>
              <w:t xml:space="preserve">Fraser, </w:t>
            </w:r>
            <w:proofErr w:type="spellStart"/>
            <w:r w:rsidR="1E5E3AA2" w:rsidRPr="00E26023">
              <w:rPr>
                <w:rFonts w:ascii="Calibri" w:eastAsia="Times New Roman" w:hAnsi="Calibri" w:cs="Calibri"/>
                <w:sz w:val="20"/>
                <w:szCs w:val="20"/>
              </w:rPr>
              <w:t>Koscak</w:t>
            </w:r>
            <w:proofErr w:type="spellEnd"/>
            <w:r w:rsidR="1E5E3AA2" w:rsidRPr="00E26023">
              <w:rPr>
                <w:rFonts w:ascii="Calibri" w:eastAsia="Times New Roman" w:hAnsi="Calibri" w:cs="Calibri"/>
                <w:sz w:val="20"/>
                <w:szCs w:val="20"/>
              </w:rPr>
              <w:t xml:space="preserve">, </w:t>
            </w:r>
            <w:r w:rsidR="13681E94" w:rsidRPr="00E26023">
              <w:rPr>
                <w:rFonts w:ascii="Calibri" w:eastAsia="Times New Roman" w:hAnsi="Calibri" w:cs="Calibri"/>
                <w:sz w:val="20"/>
                <w:szCs w:val="20"/>
              </w:rPr>
              <w:t>Naik</w:t>
            </w:r>
            <w:r w:rsidR="2A9CBA44" w:rsidRPr="00E26023">
              <w:rPr>
                <w:rFonts w:ascii="Calibri" w:eastAsia="Times New Roman" w:hAnsi="Calibri" w:cs="Calibri"/>
                <w:sz w:val="20"/>
                <w:szCs w:val="20"/>
              </w:rPr>
              <w:t>, Wang</w:t>
            </w:r>
          </w:p>
        </w:tc>
      </w:tr>
      <w:tr w:rsidR="00F6320C" w:rsidRPr="00F13832" w14:paraId="1B72041B" w14:textId="77777777" w:rsidTr="6186D94D">
        <w:tc>
          <w:tcPr>
            <w:tcW w:w="2088" w:type="dxa"/>
          </w:tcPr>
          <w:p w14:paraId="450F781A" w14:textId="365FE41D" w:rsidR="00F6320C" w:rsidRPr="00724605" w:rsidRDefault="00F6320C" w:rsidP="00AD3503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0"/>
                <w:szCs w:val="20"/>
                <w:highlight w:val="yellow"/>
              </w:rPr>
            </w:pPr>
            <w:r w:rsidRPr="00E26023">
              <w:rPr>
                <w:rFonts w:ascii="Calibri" w:eastAsia="Times New Roman" w:hAnsi="Calibri" w:cs="Calibri"/>
                <w:b/>
                <w:sz w:val="20"/>
                <w:szCs w:val="20"/>
              </w:rPr>
              <w:t>Late</w:t>
            </w:r>
            <w:r w:rsidR="00764415" w:rsidRPr="00E26023">
              <w:rPr>
                <w:rFonts w:ascii="Calibri" w:eastAsia="Times New Roman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7380" w:type="dxa"/>
          </w:tcPr>
          <w:p w14:paraId="7D7F65D1" w14:textId="3E29DB3E" w:rsidR="00F6320C" w:rsidRPr="00724605" w:rsidRDefault="00F6320C" w:rsidP="00AD3503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0"/>
                <w:szCs w:val="20"/>
                <w:highlight w:val="yellow"/>
              </w:rPr>
            </w:pPr>
          </w:p>
        </w:tc>
      </w:tr>
      <w:tr w:rsidR="00F6320C" w:rsidRPr="00F13832" w14:paraId="3CEC25E2" w14:textId="77777777" w:rsidTr="6186D94D">
        <w:tc>
          <w:tcPr>
            <w:tcW w:w="2088" w:type="dxa"/>
          </w:tcPr>
          <w:p w14:paraId="001438FC" w14:textId="77777777" w:rsidR="00F6320C" w:rsidRPr="00764415" w:rsidRDefault="00F6320C" w:rsidP="00AD3503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4415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Others Present: </w:t>
            </w:r>
          </w:p>
        </w:tc>
        <w:tc>
          <w:tcPr>
            <w:tcW w:w="7380" w:type="dxa"/>
          </w:tcPr>
          <w:p w14:paraId="22DABF5D" w14:textId="65331972" w:rsidR="00F6320C" w:rsidRPr="00764415" w:rsidRDefault="00764415" w:rsidP="00AD3503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4415">
              <w:rPr>
                <w:rFonts w:ascii="Calibri" w:eastAsia="Times New Roman" w:hAnsi="Calibri" w:cs="Calibri"/>
                <w:sz w:val="20"/>
                <w:szCs w:val="20"/>
              </w:rPr>
              <w:t>D. Stajcer</w:t>
            </w:r>
            <w:r w:rsidR="00F6320C" w:rsidRPr="00764415">
              <w:rPr>
                <w:rFonts w:ascii="Calibri" w:eastAsia="Times New Roman" w:hAnsi="Calibri" w:cs="Calibri"/>
                <w:sz w:val="20"/>
                <w:szCs w:val="20"/>
              </w:rPr>
              <w:t xml:space="preserve"> (Recording Secretary), Rhea Jangra (MSU Speaker)</w:t>
            </w:r>
          </w:p>
        </w:tc>
      </w:tr>
      <w:tr w:rsidR="00F6320C" w:rsidRPr="00F13832" w14:paraId="0EC23095" w14:textId="77777777" w:rsidTr="6186D94D">
        <w:trPr>
          <w:trHeight w:val="74"/>
        </w:trPr>
        <w:tc>
          <w:tcPr>
            <w:tcW w:w="2088" w:type="dxa"/>
          </w:tcPr>
          <w:p w14:paraId="4A762113" w14:textId="74640F0A" w:rsidR="00F6320C" w:rsidRPr="00764415" w:rsidRDefault="00F6320C" w:rsidP="00AD3503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4415">
              <w:rPr>
                <w:rFonts w:ascii="Calibri" w:eastAsia="Times New Roman" w:hAnsi="Calibri" w:cs="Calibri"/>
                <w:b/>
                <w:sz w:val="20"/>
                <w:szCs w:val="20"/>
              </w:rPr>
              <w:t>Chair</w:t>
            </w:r>
            <w:r w:rsidR="00764415">
              <w:rPr>
                <w:rFonts w:ascii="Calibri" w:eastAsia="Times New Roman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7380" w:type="dxa"/>
          </w:tcPr>
          <w:p w14:paraId="30DFA4CE" w14:textId="77777777" w:rsidR="00F6320C" w:rsidRPr="00764415" w:rsidRDefault="00F6320C" w:rsidP="00AD3503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64415">
              <w:rPr>
                <w:rFonts w:ascii="Calibri" w:eastAsia="Times New Roman" w:hAnsi="Calibri" w:cs="Calibri"/>
                <w:sz w:val="20"/>
                <w:szCs w:val="20"/>
              </w:rPr>
              <w:t xml:space="preserve">Giancarlo Da-Ré </w:t>
            </w:r>
          </w:p>
        </w:tc>
      </w:tr>
    </w:tbl>
    <w:p w14:paraId="69DD7D17" w14:textId="77777777" w:rsidR="007F73D0" w:rsidRDefault="007F73D0" w:rsidP="00714CE6">
      <w:pPr>
        <w:spacing w:after="0" w:line="240" w:lineRule="auto"/>
        <w:rPr>
          <w:sz w:val="20"/>
          <w:szCs w:val="20"/>
        </w:rPr>
      </w:pPr>
    </w:p>
    <w:p w14:paraId="5A8D5129" w14:textId="1A0DCB56" w:rsidR="00DF53C0" w:rsidRPr="00DF53C0" w:rsidRDefault="00522A6A" w:rsidP="00DF53C0">
      <w:pPr>
        <w:spacing w:after="0" w:line="240" w:lineRule="auto"/>
        <w:ind w:left="720" w:hanging="720"/>
        <w:rPr>
          <w:b/>
          <w:bCs/>
          <w:sz w:val="20"/>
          <w:szCs w:val="20"/>
        </w:rPr>
      </w:pPr>
      <w:r w:rsidRPr="00B67715">
        <w:rPr>
          <w:b/>
          <w:bCs/>
          <w:sz w:val="20"/>
          <w:szCs w:val="20"/>
        </w:rPr>
        <w:t>1.</w:t>
      </w:r>
      <w:r w:rsidRPr="00B67715">
        <w:rPr>
          <w:b/>
          <w:bCs/>
          <w:sz w:val="20"/>
          <w:szCs w:val="20"/>
        </w:rPr>
        <w:tab/>
      </w:r>
      <w:r w:rsidR="00DF53C0" w:rsidRPr="00DF53C0">
        <w:rPr>
          <w:b/>
          <w:bCs/>
          <w:sz w:val="20"/>
          <w:szCs w:val="20"/>
          <w:lang w:val="en-US"/>
        </w:rPr>
        <w:t>To approve the minutes of MSU Inc meetings – 19C – April 28, 2019, 19M – December 8, 2019, 20G – September 27, </w:t>
      </w:r>
      <w:proofErr w:type="gramStart"/>
      <w:r w:rsidR="00DF53C0" w:rsidRPr="00DF53C0">
        <w:rPr>
          <w:b/>
          <w:bCs/>
          <w:sz w:val="20"/>
          <w:szCs w:val="20"/>
          <w:lang w:val="en-US"/>
        </w:rPr>
        <w:t>2020</w:t>
      </w:r>
      <w:r w:rsidR="00B52905">
        <w:rPr>
          <w:b/>
          <w:bCs/>
          <w:sz w:val="20"/>
          <w:szCs w:val="20"/>
          <w:lang w:val="en-US"/>
        </w:rPr>
        <w:t>;</w:t>
      </w:r>
      <w:proofErr w:type="gramEnd"/>
    </w:p>
    <w:p w14:paraId="067B6FF2" w14:textId="7A6F7339" w:rsidR="00714CE6" w:rsidRPr="00B37240" w:rsidRDefault="00714CE6" w:rsidP="00714CE6">
      <w:pPr>
        <w:spacing w:after="0" w:line="240" w:lineRule="auto"/>
        <w:rPr>
          <w:sz w:val="20"/>
          <w:szCs w:val="20"/>
        </w:rPr>
      </w:pPr>
    </w:p>
    <w:p w14:paraId="780BE044" w14:textId="16EE3AF6" w:rsidR="001E0360" w:rsidRPr="001E0360" w:rsidRDefault="001E0360" w:rsidP="001E0360">
      <w:pPr>
        <w:spacing w:after="0" w:line="240" w:lineRule="auto"/>
        <w:rPr>
          <w:sz w:val="20"/>
          <w:szCs w:val="20"/>
        </w:rPr>
      </w:pPr>
      <w:r w:rsidRPr="001E0360">
        <w:rPr>
          <w:b/>
          <w:bCs/>
          <w:sz w:val="20"/>
          <w:szCs w:val="20"/>
          <w:lang w:val="en-US"/>
        </w:rPr>
        <w:t>Moved</w:t>
      </w:r>
      <w:r w:rsidRPr="001E0360">
        <w:rPr>
          <w:sz w:val="20"/>
          <w:szCs w:val="20"/>
          <w:lang w:val="en-US"/>
        </w:rPr>
        <w:t> </w:t>
      </w:r>
      <w:r w:rsidR="00764415">
        <w:rPr>
          <w:sz w:val="20"/>
          <w:szCs w:val="20"/>
          <w:lang w:val="en-US"/>
        </w:rPr>
        <w:t>Singh,</w:t>
      </w:r>
      <w:r w:rsidRPr="001E0360">
        <w:rPr>
          <w:sz w:val="20"/>
          <w:szCs w:val="20"/>
          <w:lang w:val="en-US"/>
        </w:rPr>
        <w:t> </w:t>
      </w:r>
      <w:r w:rsidRPr="001E0360">
        <w:rPr>
          <w:b/>
          <w:bCs/>
          <w:sz w:val="20"/>
          <w:szCs w:val="20"/>
          <w:lang w:val="en-US"/>
        </w:rPr>
        <w:t>seconded</w:t>
      </w:r>
      <w:r w:rsidRPr="001E0360">
        <w:rPr>
          <w:sz w:val="20"/>
          <w:szCs w:val="20"/>
          <w:lang w:val="en-US"/>
        </w:rPr>
        <w:t xml:space="preserve"> by </w:t>
      </w:r>
      <w:r w:rsidR="00764415">
        <w:rPr>
          <w:sz w:val="20"/>
          <w:szCs w:val="20"/>
          <w:lang w:val="en-US"/>
        </w:rPr>
        <w:t>Dhindsa</w:t>
      </w:r>
      <w:r w:rsidRPr="001E0360">
        <w:rPr>
          <w:sz w:val="20"/>
          <w:szCs w:val="20"/>
          <w:lang w:val="en-US"/>
        </w:rPr>
        <w:t xml:space="preserve"> that the Full Members of the Corporation approve the minutes of MSU Inc meetings – 19C – April 28, 2018, 19M – December 8, 2019, 20G – September 27, 2020, as circulated.</w:t>
      </w:r>
      <w:r w:rsidRPr="001E0360">
        <w:rPr>
          <w:sz w:val="20"/>
          <w:szCs w:val="20"/>
        </w:rPr>
        <w:t> </w:t>
      </w:r>
    </w:p>
    <w:p w14:paraId="3E9A0CEA" w14:textId="6163D026" w:rsidR="00714CE6" w:rsidRDefault="00714CE6" w:rsidP="00714CE6">
      <w:pPr>
        <w:spacing w:after="0" w:line="240" w:lineRule="auto"/>
        <w:rPr>
          <w:sz w:val="20"/>
          <w:szCs w:val="20"/>
        </w:rPr>
      </w:pPr>
    </w:p>
    <w:p w14:paraId="4D352622" w14:textId="021D6B0D" w:rsidR="008E3015" w:rsidRDefault="008E3015" w:rsidP="00714CE6">
      <w:pPr>
        <w:spacing w:after="0" w:line="240" w:lineRule="auto"/>
        <w:rPr>
          <w:b/>
          <w:bCs/>
          <w:sz w:val="20"/>
          <w:szCs w:val="20"/>
        </w:rPr>
      </w:pPr>
      <w:r w:rsidRPr="008E3015">
        <w:rPr>
          <w:b/>
          <w:bCs/>
          <w:sz w:val="20"/>
          <w:szCs w:val="20"/>
        </w:rPr>
        <w:t>Vote on Motion</w:t>
      </w:r>
    </w:p>
    <w:p w14:paraId="3DA07A7C" w14:textId="77777777" w:rsidR="00963A76" w:rsidRPr="008E3015" w:rsidRDefault="00963A76" w:rsidP="00714CE6">
      <w:pPr>
        <w:spacing w:after="0" w:line="240" w:lineRule="auto"/>
        <w:rPr>
          <w:b/>
          <w:bCs/>
          <w:sz w:val="20"/>
          <w:szCs w:val="20"/>
        </w:rPr>
      </w:pPr>
    </w:p>
    <w:p w14:paraId="77DB26DD" w14:textId="02A8FF3D" w:rsidR="00714CE6" w:rsidRPr="00B67715" w:rsidRDefault="00B67715" w:rsidP="00B67715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B67715">
        <w:rPr>
          <w:b/>
          <w:bCs/>
          <w:sz w:val="20"/>
          <w:szCs w:val="20"/>
        </w:rPr>
        <w:t>Motion Passes</w:t>
      </w:r>
      <w:r w:rsidR="00DF53C0">
        <w:rPr>
          <w:b/>
          <w:bCs/>
          <w:sz w:val="20"/>
          <w:szCs w:val="20"/>
        </w:rPr>
        <w:t xml:space="preserve"> by General Consent</w:t>
      </w:r>
    </w:p>
    <w:p w14:paraId="2D6EF614" w14:textId="77777777" w:rsidR="00714CE6" w:rsidRPr="00B37240" w:rsidRDefault="00714CE6" w:rsidP="00714CE6">
      <w:pPr>
        <w:spacing w:after="0" w:line="240" w:lineRule="auto"/>
        <w:rPr>
          <w:sz w:val="20"/>
          <w:szCs w:val="20"/>
        </w:rPr>
      </w:pPr>
    </w:p>
    <w:p w14:paraId="7AB76BE0" w14:textId="1E3E58F1" w:rsidR="00D02556" w:rsidRPr="00D02556" w:rsidRDefault="00714CE6" w:rsidP="00D02556">
      <w:pPr>
        <w:spacing w:after="0" w:line="240" w:lineRule="auto"/>
        <w:rPr>
          <w:b/>
          <w:bCs/>
          <w:sz w:val="20"/>
          <w:szCs w:val="20"/>
        </w:rPr>
      </w:pPr>
      <w:r w:rsidRPr="00B67715">
        <w:rPr>
          <w:b/>
          <w:bCs/>
          <w:sz w:val="20"/>
          <w:szCs w:val="20"/>
        </w:rPr>
        <w:t>2.</w:t>
      </w:r>
      <w:r w:rsidRPr="00B67715">
        <w:rPr>
          <w:b/>
          <w:bCs/>
          <w:sz w:val="20"/>
          <w:szCs w:val="20"/>
        </w:rPr>
        <w:tab/>
      </w:r>
      <w:r w:rsidR="00D02556" w:rsidRPr="00D02556">
        <w:rPr>
          <w:b/>
          <w:bCs/>
          <w:sz w:val="20"/>
          <w:szCs w:val="20"/>
          <w:lang w:val="en-US"/>
        </w:rPr>
        <w:t>To adopt the Audited </w:t>
      </w:r>
      <w:proofErr w:type="gramStart"/>
      <w:r w:rsidR="00D02556" w:rsidRPr="00D02556">
        <w:rPr>
          <w:b/>
          <w:bCs/>
          <w:sz w:val="20"/>
          <w:szCs w:val="20"/>
          <w:lang w:val="en-US"/>
        </w:rPr>
        <w:t>Statements</w:t>
      </w:r>
      <w:r w:rsidR="00B52905">
        <w:rPr>
          <w:b/>
          <w:bCs/>
          <w:sz w:val="20"/>
          <w:szCs w:val="20"/>
          <w:lang w:val="en-US"/>
        </w:rPr>
        <w:t>;</w:t>
      </w:r>
      <w:proofErr w:type="gramEnd"/>
    </w:p>
    <w:p w14:paraId="14E3389B" w14:textId="69B2639D" w:rsidR="00714CE6" w:rsidRPr="00B67715" w:rsidRDefault="00714CE6" w:rsidP="00714CE6">
      <w:pPr>
        <w:spacing w:after="0" w:line="240" w:lineRule="auto"/>
        <w:rPr>
          <w:b/>
          <w:bCs/>
          <w:sz w:val="20"/>
          <w:szCs w:val="20"/>
        </w:rPr>
      </w:pPr>
    </w:p>
    <w:p w14:paraId="0F7C31F2" w14:textId="15EC16E2" w:rsidR="00401FA7" w:rsidRPr="00401FA7" w:rsidRDefault="00401FA7" w:rsidP="00401FA7">
      <w:pPr>
        <w:spacing w:after="0" w:line="240" w:lineRule="auto"/>
        <w:rPr>
          <w:sz w:val="20"/>
          <w:szCs w:val="20"/>
        </w:rPr>
      </w:pPr>
      <w:r w:rsidRPr="00401FA7">
        <w:rPr>
          <w:b/>
          <w:bCs/>
          <w:sz w:val="20"/>
          <w:szCs w:val="20"/>
          <w:lang w:val="en-US"/>
        </w:rPr>
        <w:t>Moved</w:t>
      </w:r>
      <w:r w:rsidRPr="00401FA7">
        <w:rPr>
          <w:sz w:val="20"/>
          <w:szCs w:val="20"/>
          <w:lang w:val="en-US"/>
        </w:rPr>
        <w:t> by Anderson, </w:t>
      </w:r>
      <w:r w:rsidRPr="00401FA7">
        <w:rPr>
          <w:b/>
          <w:bCs/>
          <w:sz w:val="20"/>
          <w:szCs w:val="20"/>
          <w:lang w:val="en-US"/>
        </w:rPr>
        <w:t>seconded</w:t>
      </w:r>
      <w:r w:rsidRPr="00401FA7">
        <w:rPr>
          <w:sz w:val="20"/>
          <w:szCs w:val="20"/>
          <w:lang w:val="en-US"/>
        </w:rPr>
        <w:t> by</w:t>
      </w:r>
      <w:r w:rsidR="000A7FDB">
        <w:rPr>
          <w:sz w:val="20"/>
          <w:szCs w:val="20"/>
          <w:lang w:val="en-US"/>
        </w:rPr>
        <w:t xml:space="preserve"> Tse </w:t>
      </w:r>
      <w:r w:rsidRPr="00401FA7">
        <w:rPr>
          <w:sz w:val="20"/>
          <w:szCs w:val="20"/>
          <w:lang w:val="en-US"/>
        </w:rPr>
        <w:t>that the Full Members of the Corporation adopt the McMaster Students Union Audited Statements for the 2019-2020 fiscal year, as presented. </w:t>
      </w:r>
      <w:r w:rsidRPr="00401FA7">
        <w:rPr>
          <w:sz w:val="20"/>
          <w:szCs w:val="20"/>
        </w:rPr>
        <w:t> </w:t>
      </w:r>
    </w:p>
    <w:p w14:paraId="29ADCF7A" w14:textId="77777777" w:rsidR="00F514B0" w:rsidRDefault="00F514B0" w:rsidP="00714CE6">
      <w:pPr>
        <w:spacing w:after="0" w:line="240" w:lineRule="auto"/>
        <w:rPr>
          <w:sz w:val="20"/>
          <w:szCs w:val="20"/>
        </w:rPr>
      </w:pPr>
    </w:p>
    <w:p w14:paraId="737ED569" w14:textId="1B59FC0F" w:rsidR="005834AF" w:rsidRPr="0033354D" w:rsidRDefault="00644D0A" w:rsidP="0033354D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E50C98">
        <w:rPr>
          <w:sz w:val="20"/>
          <w:szCs w:val="20"/>
        </w:rPr>
        <w:t xml:space="preserve">Anderson </w:t>
      </w:r>
      <w:r w:rsidR="0033354D">
        <w:rPr>
          <w:sz w:val="20"/>
          <w:szCs w:val="20"/>
        </w:rPr>
        <w:t xml:space="preserve">stated that a longer memo was circulated </w:t>
      </w:r>
      <w:r w:rsidR="00C253F5">
        <w:rPr>
          <w:sz w:val="20"/>
          <w:szCs w:val="20"/>
        </w:rPr>
        <w:t>to</w:t>
      </w:r>
      <w:r w:rsidR="0033354D">
        <w:rPr>
          <w:sz w:val="20"/>
          <w:szCs w:val="20"/>
        </w:rPr>
        <w:t xml:space="preserve"> ensure </w:t>
      </w:r>
      <w:r w:rsidR="00C253F5">
        <w:rPr>
          <w:sz w:val="20"/>
          <w:szCs w:val="20"/>
        </w:rPr>
        <w:t xml:space="preserve">everyone was aware </w:t>
      </w:r>
      <w:r w:rsidR="0033354D">
        <w:rPr>
          <w:sz w:val="20"/>
          <w:szCs w:val="20"/>
        </w:rPr>
        <w:t xml:space="preserve">of </w:t>
      </w:r>
      <w:r w:rsidR="0063566B">
        <w:rPr>
          <w:sz w:val="20"/>
          <w:szCs w:val="20"/>
        </w:rPr>
        <w:t>the process and results of the audit</w:t>
      </w:r>
      <w:r w:rsidR="0033354D">
        <w:rPr>
          <w:sz w:val="20"/>
          <w:szCs w:val="20"/>
        </w:rPr>
        <w:t xml:space="preserve">. </w:t>
      </w:r>
      <w:r w:rsidR="00CD6AB1" w:rsidRPr="0033354D">
        <w:rPr>
          <w:sz w:val="20"/>
          <w:szCs w:val="20"/>
        </w:rPr>
        <w:t xml:space="preserve">They noted the </w:t>
      </w:r>
      <w:r w:rsidR="000D4415">
        <w:rPr>
          <w:sz w:val="20"/>
          <w:szCs w:val="20"/>
        </w:rPr>
        <w:t xml:space="preserve">MSU </w:t>
      </w:r>
      <w:r w:rsidR="00CD6AB1" w:rsidRPr="0033354D">
        <w:rPr>
          <w:sz w:val="20"/>
          <w:szCs w:val="20"/>
        </w:rPr>
        <w:t>Director of Finance, Sean Duncan, was also on the call</w:t>
      </w:r>
      <w:r w:rsidR="0033354D">
        <w:rPr>
          <w:sz w:val="20"/>
          <w:szCs w:val="20"/>
        </w:rPr>
        <w:t xml:space="preserve"> as they worked closely with the auditors</w:t>
      </w:r>
      <w:r w:rsidR="00CD6AB1" w:rsidRPr="0033354D">
        <w:rPr>
          <w:sz w:val="20"/>
          <w:szCs w:val="20"/>
        </w:rPr>
        <w:t xml:space="preserve">. </w:t>
      </w:r>
      <w:r w:rsidR="005834AF" w:rsidRPr="0033354D">
        <w:rPr>
          <w:sz w:val="20"/>
          <w:szCs w:val="20"/>
        </w:rPr>
        <w:t>Anderson read over the memo, as circulated.</w:t>
      </w:r>
    </w:p>
    <w:p w14:paraId="3FE1043D" w14:textId="77777777" w:rsidR="00644D0A" w:rsidRPr="00B37240" w:rsidRDefault="00644D0A" w:rsidP="00714CE6">
      <w:pPr>
        <w:spacing w:after="0" w:line="240" w:lineRule="auto"/>
        <w:rPr>
          <w:sz w:val="20"/>
          <w:szCs w:val="20"/>
        </w:rPr>
      </w:pPr>
    </w:p>
    <w:p w14:paraId="18BBAD2D" w14:textId="3C2EE8EA" w:rsidR="00714CE6" w:rsidRDefault="00714CE6" w:rsidP="00714CE6">
      <w:pPr>
        <w:spacing w:after="0" w:line="240" w:lineRule="auto"/>
        <w:rPr>
          <w:b/>
          <w:bCs/>
          <w:sz w:val="20"/>
          <w:szCs w:val="20"/>
        </w:rPr>
      </w:pPr>
      <w:r w:rsidRPr="00E50C98">
        <w:rPr>
          <w:b/>
          <w:bCs/>
          <w:sz w:val="20"/>
          <w:szCs w:val="20"/>
        </w:rPr>
        <w:t>Vote on Motion</w:t>
      </w:r>
    </w:p>
    <w:p w14:paraId="6EAA3DA2" w14:textId="140B6DE2" w:rsidR="00854CCA" w:rsidRDefault="00854CCA" w:rsidP="00714CE6">
      <w:pPr>
        <w:spacing w:after="0" w:line="240" w:lineRule="auto"/>
        <w:rPr>
          <w:b/>
          <w:bCs/>
          <w:sz w:val="20"/>
          <w:szCs w:val="20"/>
        </w:rPr>
      </w:pPr>
    </w:p>
    <w:p w14:paraId="15833EA9" w14:textId="636D146A" w:rsidR="00854CCA" w:rsidRPr="00E50C98" w:rsidRDefault="00854CCA" w:rsidP="00854CCA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B67715">
        <w:rPr>
          <w:b/>
          <w:bCs/>
          <w:sz w:val="20"/>
          <w:szCs w:val="20"/>
        </w:rPr>
        <w:t>Motion Passes</w:t>
      </w:r>
      <w:r>
        <w:rPr>
          <w:b/>
          <w:bCs/>
          <w:sz w:val="20"/>
          <w:szCs w:val="20"/>
        </w:rPr>
        <w:t xml:space="preserve"> by General Consent</w:t>
      </w:r>
    </w:p>
    <w:p w14:paraId="5916AFCE" w14:textId="77777777" w:rsidR="00E50C98" w:rsidRDefault="00E50C98" w:rsidP="00714CE6">
      <w:pPr>
        <w:spacing w:after="0" w:line="240" w:lineRule="auto"/>
        <w:rPr>
          <w:sz w:val="20"/>
          <w:szCs w:val="20"/>
        </w:rPr>
      </w:pPr>
    </w:p>
    <w:p w14:paraId="5E2055D6" w14:textId="44190D30" w:rsidR="00714CE6" w:rsidRPr="00E50C98" w:rsidRDefault="00E50C98" w:rsidP="239DDBB8">
      <w:pPr>
        <w:spacing w:after="0" w:line="240" w:lineRule="auto"/>
        <w:rPr>
          <w:b/>
          <w:bCs/>
          <w:sz w:val="20"/>
          <w:szCs w:val="20"/>
          <w:u w:val="single"/>
        </w:rPr>
      </w:pPr>
      <w:r w:rsidRPr="239DDBB8">
        <w:rPr>
          <w:b/>
          <w:bCs/>
          <w:sz w:val="20"/>
          <w:szCs w:val="20"/>
          <w:u w:val="single"/>
        </w:rPr>
        <w:t>Adjournment</w:t>
      </w:r>
    </w:p>
    <w:p w14:paraId="101BB3CC" w14:textId="11CD45EB" w:rsidR="00E50C98" w:rsidRDefault="00E50C98" w:rsidP="00714CE6">
      <w:pPr>
        <w:spacing w:after="0" w:line="240" w:lineRule="auto"/>
        <w:rPr>
          <w:sz w:val="20"/>
          <w:szCs w:val="20"/>
        </w:rPr>
      </w:pPr>
    </w:p>
    <w:p w14:paraId="0B0013AD" w14:textId="491D42EF" w:rsidR="00E50C98" w:rsidRPr="00B37240" w:rsidRDefault="00E50C98" w:rsidP="00714CE6">
      <w:pPr>
        <w:spacing w:after="0" w:line="240" w:lineRule="auto"/>
        <w:rPr>
          <w:sz w:val="20"/>
          <w:szCs w:val="20"/>
        </w:rPr>
      </w:pPr>
      <w:r w:rsidRPr="00E50C98">
        <w:rPr>
          <w:b/>
          <w:bCs/>
          <w:sz w:val="20"/>
          <w:szCs w:val="20"/>
        </w:rPr>
        <w:t>Moved</w:t>
      </w:r>
      <w:r>
        <w:rPr>
          <w:sz w:val="20"/>
          <w:szCs w:val="20"/>
        </w:rPr>
        <w:t xml:space="preserve"> by </w:t>
      </w:r>
      <w:r w:rsidR="00AF3484">
        <w:rPr>
          <w:sz w:val="20"/>
          <w:szCs w:val="20"/>
        </w:rPr>
        <w:t>Noble</w:t>
      </w:r>
      <w:r>
        <w:rPr>
          <w:sz w:val="20"/>
          <w:szCs w:val="20"/>
        </w:rPr>
        <w:t xml:space="preserve">, </w:t>
      </w:r>
      <w:r w:rsidRPr="00E50C98">
        <w:rPr>
          <w:b/>
          <w:bCs/>
          <w:sz w:val="20"/>
          <w:szCs w:val="20"/>
        </w:rPr>
        <w:t>seconded</w:t>
      </w:r>
      <w:r>
        <w:rPr>
          <w:sz w:val="20"/>
          <w:szCs w:val="20"/>
        </w:rPr>
        <w:t xml:space="preserve"> by </w:t>
      </w:r>
      <w:proofErr w:type="spellStart"/>
      <w:r w:rsidR="00CA5E86">
        <w:rPr>
          <w:sz w:val="20"/>
          <w:szCs w:val="20"/>
        </w:rPr>
        <w:t>Chelvarajah</w:t>
      </w:r>
      <w:proofErr w:type="spellEnd"/>
      <w:r>
        <w:rPr>
          <w:sz w:val="20"/>
          <w:szCs w:val="20"/>
        </w:rPr>
        <w:t xml:space="preserve"> that the meeting of the Full Members of MSU Incorporated be adjourned. </w:t>
      </w:r>
    </w:p>
    <w:p w14:paraId="45EF7CAB" w14:textId="77777777" w:rsidR="002D7D6E" w:rsidRDefault="002D7D6E" w:rsidP="002D7D6E">
      <w:pPr>
        <w:spacing w:after="0" w:line="240" w:lineRule="auto"/>
        <w:rPr>
          <w:b/>
          <w:bCs/>
          <w:sz w:val="20"/>
          <w:szCs w:val="20"/>
        </w:rPr>
      </w:pPr>
      <w:r>
        <w:rPr>
          <w:sz w:val="20"/>
          <w:szCs w:val="20"/>
        </w:rPr>
        <w:br/>
      </w:r>
      <w:r w:rsidRPr="00E50C98">
        <w:rPr>
          <w:b/>
          <w:bCs/>
          <w:sz w:val="20"/>
          <w:szCs w:val="20"/>
        </w:rPr>
        <w:t>Vote on Motion</w:t>
      </w:r>
    </w:p>
    <w:p w14:paraId="1989E8FB" w14:textId="0F8E82BE" w:rsidR="00714CE6" w:rsidRPr="00B37240" w:rsidRDefault="00714CE6" w:rsidP="00714CE6">
      <w:pPr>
        <w:spacing w:after="0" w:line="240" w:lineRule="auto"/>
        <w:rPr>
          <w:sz w:val="20"/>
          <w:szCs w:val="20"/>
        </w:rPr>
      </w:pPr>
    </w:p>
    <w:p w14:paraId="10632045" w14:textId="1220940B" w:rsidR="00714CE6" w:rsidRPr="00E50C98" w:rsidRDefault="00714CE6" w:rsidP="00E50C98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E50C98">
        <w:rPr>
          <w:b/>
          <w:bCs/>
          <w:sz w:val="20"/>
          <w:szCs w:val="20"/>
        </w:rPr>
        <w:t>Motion Passes</w:t>
      </w:r>
      <w:r w:rsidR="002000C3">
        <w:rPr>
          <w:b/>
          <w:bCs/>
          <w:sz w:val="20"/>
          <w:szCs w:val="20"/>
        </w:rPr>
        <w:t xml:space="preserve"> by General </w:t>
      </w:r>
      <w:r w:rsidR="00D75F7D">
        <w:rPr>
          <w:b/>
          <w:bCs/>
          <w:sz w:val="20"/>
          <w:szCs w:val="20"/>
        </w:rPr>
        <w:t>Consent</w:t>
      </w:r>
    </w:p>
    <w:p w14:paraId="4BEBD719" w14:textId="0D73737D" w:rsidR="00714CE6" w:rsidRPr="00E50C98" w:rsidRDefault="00E50C98" w:rsidP="00714CE6">
      <w:pPr>
        <w:spacing w:after="0" w:line="240" w:lineRule="auto"/>
        <w:rPr>
          <w:b/>
          <w:bCs/>
          <w:sz w:val="20"/>
          <w:szCs w:val="20"/>
        </w:rPr>
      </w:pPr>
      <w:r w:rsidRPr="00E50C98">
        <w:rPr>
          <w:b/>
          <w:bCs/>
          <w:sz w:val="20"/>
          <w:szCs w:val="20"/>
        </w:rPr>
        <w:lastRenderedPageBreak/>
        <w:t xml:space="preserve">Adjourned at </w:t>
      </w:r>
      <w:r w:rsidR="00324043">
        <w:rPr>
          <w:b/>
          <w:bCs/>
          <w:sz w:val="20"/>
          <w:szCs w:val="20"/>
        </w:rPr>
        <w:t>6:</w:t>
      </w:r>
      <w:r w:rsidR="00CA5E86">
        <w:rPr>
          <w:b/>
          <w:bCs/>
          <w:sz w:val="20"/>
          <w:szCs w:val="20"/>
        </w:rPr>
        <w:t>29</w:t>
      </w:r>
      <w:r w:rsidRPr="00E50C98">
        <w:rPr>
          <w:b/>
          <w:bCs/>
          <w:sz w:val="20"/>
          <w:szCs w:val="20"/>
        </w:rPr>
        <w:t>pm</w:t>
      </w:r>
    </w:p>
    <w:p w14:paraId="5991D524" w14:textId="4AAAA8E9" w:rsidR="00E50C98" w:rsidRDefault="00E50C98" w:rsidP="00714CE6">
      <w:pPr>
        <w:spacing w:after="0" w:line="240" w:lineRule="auto"/>
        <w:rPr>
          <w:sz w:val="20"/>
          <w:szCs w:val="20"/>
        </w:rPr>
      </w:pPr>
    </w:p>
    <w:p w14:paraId="101EBC87" w14:textId="5C29FD52" w:rsidR="00E50C98" w:rsidRPr="00E50C98" w:rsidRDefault="00E50C98" w:rsidP="00714CE6">
      <w:pPr>
        <w:spacing w:after="0" w:line="240" w:lineRule="auto"/>
        <w:rPr>
          <w:sz w:val="16"/>
          <w:szCs w:val="16"/>
        </w:rPr>
      </w:pPr>
      <w:r w:rsidRPr="00E50C98">
        <w:rPr>
          <w:sz w:val="16"/>
          <w:szCs w:val="16"/>
        </w:rPr>
        <w:t>/</w:t>
      </w:r>
      <w:r w:rsidR="00854CCA">
        <w:rPr>
          <w:sz w:val="16"/>
          <w:szCs w:val="16"/>
        </w:rPr>
        <w:t>ds</w:t>
      </w:r>
    </w:p>
    <w:p w14:paraId="53ACDEFD" w14:textId="77777777" w:rsidR="00BD4837" w:rsidRDefault="00BD4837"/>
    <w:sectPr w:rsidR="00BD4837" w:rsidSect="00F6320C">
      <w:headerReference w:type="defaul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935DBE" w14:textId="77777777" w:rsidR="00AD3503" w:rsidRDefault="00AD3503" w:rsidP="00F6320C">
      <w:pPr>
        <w:spacing w:after="0" w:line="240" w:lineRule="auto"/>
      </w:pPr>
      <w:r>
        <w:separator/>
      </w:r>
    </w:p>
  </w:endnote>
  <w:endnote w:type="continuationSeparator" w:id="0">
    <w:p w14:paraId="2047722C" w14:textId="77777777" w:rsidR="00AD3503" w:rsidRDefault="00AD3503" w:rsidP="00F6320C">
      <w:pPr>
        <w:spacing w:after="0" w:line="240" w:lineRule="auto"/>
      </w:pPr>
      <w:r>
        <w:continuationSeparator/>
      </w:r>
    </w:p>
  </w:endnote>
  <w:endnote w:type="continuationNotice" w:id="1">
    <w:p w14:paraId="768D5E9E" w14:textId="77777777" w:rsidR="00AD3503" w:rsidRDefault="00AD350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7A44E8" w14:textId="77777777" w:rsidR="00AD3503" w:rsidRDefault="00AD3503" w:rsidP="00F6320C">
      <w:pPr>
        <w:spacing w:after="0" w:line="240" w:lineRule="auto"/>
      </w:pPr>
      <w:r>
        <w:separator/>
      </w:r>
    </w:p>
  </w:footnote>
  <w:footnote w:type="continuationSeparator" w:id="0">
    <w:p w14:paraId="290A7E26" w14:textId="77777777" w:rsidR="00AD3503" w:rsidRDefault="00AD3503" w:rsidP="00F6320C">
      <w:pPr>
        <w:spacing w:after="0" w:line="240" w:lineRule="auto"/>
      </w:pPr>
      <w:r>
        <w:continuationSeparator/>
      </w:r>
    </w:p>
  </w:footnote>
  <w:footnote w:type="continuationNotice" w:id="1">
    <w:p w14:paraId="2691349F" w14:textId="77777777" w:rsidR="00AD3503" w:rsidRDefault="00AD350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EBC2AD" w14:textId="3D1406D0" w:rsidR="00061457" w:rsidRPr="00F1521F" w:rsidRDefault="00061457" w:rsidP="00061457">
    <w:pPr>
      <w:tabs>
        <w:tab w:val="center" w:pos="4320"/>
        <w:tab w:val="right" w:pos="8640"/>
      </w:tabs>
      <w:spacing w:after="0" w:line="240" w:lineRule="auto"/>
      <w:jc w:val="right"/>
      <w:rPr>
        <w:rFonts w:eastAsia="Times New Roman" w:cs="Times New Roman"/>
        <w:sz w:val="18"/>
        <w:szCs w:val="24"/>
      </w:rPr>
    </w:pPr>
    <w:r>
      <w:rPr>
        <w:rFonts w:eastAsia="Times New Roman" w:cs="Times New Roman"/>
        <w:sz w:val="18"/>
        <w:szCs w:val="24"/>
      </w:rPr>
      <w:t xml:space="preserve">MSU Inc – </w:t>
    </w:r>
    <w:r w:rsidRPr="00F1521F">
      <w:rPr>
        <w:rFonts w:eastAsia="Times New Roman" w:cs="Times New Roman"/>
        <w:sz w:val="18"/>
        <w:szCs w:val="24"/>
      </w:rPr>
      <w:t>SRA</w:t>
    </w:r>
    <w:r>
      <w:rPr>
        <w:rFonts w:eastAsia="Times New Roman" w:cs="Times New Roman"/>
        <w:sz w:val="18"/>
        <w:szCs w:val="24"/>
      </w:rPr>
      <w:t xml:space="preserve"> 20</w:t>
    </w:r>
    <w:r w:rsidR="00AC365A">
      <w:rPr>
        <w:rFonts w:eastAsia="Times New Roman" w:cs="Times New Roman"/>
        <w:sz w:val="18"/>
        <w:szCs w:val="24"/>
      </w:rPr>
      <w:t>L</w:t>
    </w:r>
    <w:r>
      <w:rPr>
        <w:rFonts w:eastAsia="Times New Roman" w:cs="Times New Roman"/>
        <w:sz w:val="18"/>
        <w:szCs w:val="24"/>
      </w:rPr>
      <w:t xml:space="preserve"> </w:t>
    </w:r>
    <w:r w:rsidRPr="00F1521F">
      <w:rPr>
        <w:rFonts w:eastAsia="Times New Roman" w:cs="Times New Roman"/>
        <w:sz w:val="18"/>
        <w:szCs w:val="24"/>
      </w:rPr>
      <w:t xml:space="preserve">Page </w:t>
    </w:r>
    <w:r w:rsidRPr="00F1521F">
      <w:rPr>
        <w:rFonts w:eastAsia="Times New Roman" w:cs="Times New Roman"/>
        <w:sz w:val="18"/>
        <w:szCs w:val="24"/>
      </w:rPr>
      <w:fldChar w:fldCharType="begin"/>
    </w:r>
    <w:r w:rsidRPr="00F1521F">
      <w:rPr>
        <w:rFonts w:eastAsia="Times New Roman" w:cs="Times New Roman"/>
        <w:sz w:val="18"/>
        <w:szCs w:val="24"/>
      </w:rPr>
      <w:instrText xml:space="preserve"> PAGE </w:instrText>
    </w:r>
    <w:r w:rsidRPr="00F1521F">
      <w:rPr>
        <w:rFonts w:eastAsia="Times New Roman" w:cs="Times New Roman"/>
        <w:sz w:val="18"/>
        <w:szCs w:val="24"/>
      </w:rPr>
      <w:fldChar w:fldCharType="separate"/>
    </w:r>
    <w:r>
      <w:rPr>
        <w:rFonts w:eastAsia="Times New Roman" w:cs="Times New Roman"/>
        <w:sz w:val="18"/>
        <w:szCs w:val="24"/>
      </w:rPr>
      <w:t>2</w:t>
    </w:r>
    <w:r w:rsidRPr="00F1521F">
      <w:rPr>
        <w:rFonts w:eastAsia="Times New Roman" w:cs="Times New Roman"/>
        <w:sz w:val="18"/>
        <w:szCs w:val="24"/>
      </w:rPr>
      <w:fldChar w:fldCharType="end"/>
    </w:r>
  </w:p>
  <w:p w14:paraId="489829D5" w14:textId="3E4DD5EE" w:rsidR="00061457" w:rsidRPr="00785BA1" w:rsidRDefault="00AC365A" w:rsidP="00061457">
    <w:pPr>
      <w:pBdr>
        <w:bottom w:val="single" w:sz="4" w:space="1" w:color="auto"/>
      </w:pBdr>
      <w:tabs>
        <w:tab w:val="center" w:pos="4320"/>
        <w:tab w:val="right" w:pos="8640"/>
      </w:tabs>
      <w:jc w:val="right"/>
      <w:rPr>
        <w:rFonts w:eastAsia="Times New Roman" w:cs="Times New Roman"/>
        <w:sz w:val="18"/>
        <w:szCs w:val="24"/>
      </w:rPr>
    </w:pPr>
    <w:r>
      <w:rPr>
        <w:rFonts w:eastAsia="Times New Roman" w:cs="Times New Roman"/>
        <w:sz w:val="18"/>
        <w:szCs w:val="24"/>
      </w:rPr>
      <w:t>January 10</w:t>
    </w:r>
    <w:r w:rsidR="00061457">
      <w:rPr>
        <w:rFonts w:eastAsia="Times New Roman" w:cs="Times New Roman"/>
        <w:sz w:val="18"/>
        <w:szCs w:val="24"/>
      </w:rPr>
      <w:t>, 202</w:t>
    </w:r>
    <w:r>
      <w:rPr>
        <w:rFonts w:eastAsia="Times New Roman" w:cs="Times New Roman"/>
        <w:sz w:val="18"/>
        <w:szCs w:val="24"/>
      </w:rPr>
      <w:t>1</w:t>
    </w:r>
  </w:p>
  <w:p w14:paraId="38D7C915" w14:textId="77777777" w:rsidR="00F6320C" w:rsidRDefault="00F632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EA4376"/>
    <w:multiLevelType w:val="multilevel"/>
    <w:tmpl w:val="9A7873FA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 w15:restartNumberingAfterBreak="0">
    <w:nsid w:val="47054661"/>
    <w:multiLevelType w:val="multilevel"/>
    <w:tmpl w:val="6D78F2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801686"/>
    <w:multiLevelType w:val="multilevel"/>
    <w:tmpl w:val="7A1610FA"/>
    <w:lvl w:ilvl="0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 w15:restartNumberingAfterBreak="0">
    <w:nsid w:val="634E77BD"/>
    <w:multiLevelType w:val="multilevel"/>
    <w:tmpl w:val="CFD47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094FDD"/>
    <w:multiLevelType w:val="hybridMultilevel"/>
    <w:tmpl w:val="F3BE45B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A15F37"/>
    <w:multiLevelType w:val="hybridMultilevel"/>
    <w:tmpl w:val="2F0A0A92"/>
    <w:lvl w:ilvl="0" w:tplc="3F54DFDE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7EC32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2648A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9B544DF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38C65A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D64C5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3B62967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CE18E7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1C8A45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604D04"/>
    <w:multiLevelType w:val="multilevel"/>
    <w:tmpl w:val="C7AE16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EB0125"/>
    <w:multiLevelType w:val="multilevel"/>
    <w:tmpl w:val="28103D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CE6"/>
    <w:rsid w:val="0004521F"/>
    <w:rsid w:val="00050CE7"/>
    <w:rsid w:val="00061457"/>
    <w:rsid w:val="000705D8"/>
    <w:rsid w:val="00073DB4"/>
    <w:rsid w:val="0007771E"/>
    <w:rsid w:val="000A7AC4"/>
    <w:rsid w:val="000A7FDB"/>
    <w:rsid w:val="000D4415"/>
    <w:rsid w:val="00143718"/>
    <w:rsid w:val="001E0360"/>
    <w:rsid w:val="002000C3"/>
    <w:rsid w:val="00220580"/>
    <w:rsid w:val="002535DB"/>
    <w:rsid w:val="00283989"/>
    <w:rsid w:val="002D7D6E"/>
    <w:rsid w:val="00324043"/>
    <w:rsid w:val="0033354D"/>
    <w:rsid w:val="00334C37"/>
    <w:rsid w:val="00377058"/>
    <w:rsid w:val="003F7802"/>
    <w:rsid w:val="00401FA7"/>
    <w:rsid w:val="004239A2"/>
    <w:rsid w:val="00470391"/>
    <w:rsid w:val="004C5C4D"/>
    <w:rsid w:val="004D3681"/>
    <w:rsid w:val="00522A6A"/>
    <w:rsid w:val="005834AF"/>
    <w:rsid w:val="005B0146"/>
    <w:rsid w:val="005B7A0E"/>
    <w:rsid w:val="00633607"/>
    <w:rsid w:val="0063566B"/>
    <w:rsid w:val="00644D0A"/>
    <w:rsid w:val="006A3DFA"/>
    <w:rsid w:val="00714CE6"/>
    <w:rsid w:val="00724605"/>
    <w:rsid w:val="00764415"/>
    <w:rsid w:val="007F73D0"/>
    <w:rsid w:val="0084081F"/>
    <w:rsid w:val="00854CCA"/>
    <w:rsid w:val="00872235"/>
    <w:rsid w:val="008D7386"/>
    <w:rsid w:val="008E3015"/>
    <w:rsid w:val="00922236"/>
    <w:rsid w:val="00963A76"/>
    <w:rsid w:val="009A0B07"/>
    <w:rsid w:val="00A10158"/>
    <w:rsid w:val="00AC365A"/>
    <w:rsid w:val="00AD3503"/>
    <w:rsid w:val="00AF3484"/>
    <w:rsid w:val="00B01502"/>
    <w:rsid w:val="00B52905"/>
    <w:rsid w:val="00B67715"/>
    <w:rsid w:val="00B768EF"/>
    <w:rsid w:val="00BD4837"/>
    <w:rsid w:val="00C253F5"/>
    <w:rsid w:val="00C33340"/>
    <w:rsid w:val="00CA5E86"/>
    <w:rsid w:val="00CD6AB1"/>
    <w:rsid w:val="00D02556"/>
    <w:rsid w:val="00D06861"/>
    <w:rsid w:val="00D75F7D"/>
    <w:rsid w:val="00D8438E"/>
    <w:rsid w:val="00DF53C0"/>
    <w:rsid w:val="00E25E99"/>
    <w:rsid w:val="00E26023"/>
    <w:rsid w:val="00E50C98"/>
    <w:rsid w:val="00F514B0"/>
    <w:rsid w:val="00F6320C"/>
    <w:rsid w:val="00F656E5"/>
    <w:rsid w:val="035EBB08"/>
    <w:rsid w:val="03D51E11"/>
    <w:rsid w:val="0C2FC446"/>
    <w:rsid w:val="13681E94"/>
    <w:rsid w:val="174CED31"/>
    <w:rsid w:val="1C8F903E"/>
    <w:rsid w:val="1E5E3AA2"/>
    <w:rsid w:val="1F2CE718"/>
    <w:rsid w:val="239DDBB8"/>
    <w:rsid w:val="23E81C39"/>
    <w:rsid w:val="24A082B0"/>
    <w:rsid w:val="263EC966"/>
    <w:rsid w:val="26BB038D"/>
    <w:rsid w:val="2A9CBA44"/>
    <w:rsid w:val="2F761066"/>
    <w:rsid w:val="3061E5D3"/>
    <w:rsid w:val="30FE1D28"/>
    <w:rsid w:val="342BA333"/>
    <w:rsid w:val="39EF9FBC"/>
    <w:rsid w:val="3AFC8B0C"/>
    <w:rsid w:val="41818F8A"/>
    <w:rsid w:val="45783CEE"/>
    <w:rsid w:val="4A0DB10C"/>
    <w:rsid w:val="4BA66D61"/>
    <w:rsid w:val="57796EFF"/>
    <w:rsid w:val="5FEB08EC"/>
    <w:rsid w:val="6186D94D"/>
    <w:rsid w:val="6901AEF8"/>
    <w:rsid w:val="723044EC"/>
    <w:rsid w:val="727797AD"/>
    <w:rsid w:val="75F4F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9A6A3"/>
  <w15:chartTrackingRefBased/>
  <w15:docId w15:val="{EE9B79F7-7F8D-4758-896C-1A4A4CC2A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4C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32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20C"/>
  </w:style>
  <w:style w:type="paragraph" w:styleId="Footer">
    <w:name w:val="footer"/>
    <w:basedOn w:val="Normal"/>
    <w:link w:val="FooterChar"/>
    <w:uiPriority w:val="99"/>
    <w:unhideWhenUsed/>
    <w:rsid w:val="00F632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20C"/>
  </w:style>
  <w:style w:type="paragraph" w:styleId="ListParagraph">
    <w:name w:val="List Paragraph"/>
    <w:basedOn w:val="Normal"/>
    <w:uiPriority w:val="34"/>
    <w:qFormat/>
    <w:rsid w:val="00E50C98"/>
    <w:pPr>
      <w:ind w:left="720"/>
      <w:contextualSpacing/>
    </w:pPr>
  </w:style>
  <w:style w:type="character" w:customStyle="1" w:styleId="normaltextrun">
    <w:name w:val="normaltextrun"/>
    <w:basedOn w:val="DefaultParagraphFont"/>
    <w:rsid w:val="00073DB4"/>
  </w:style>
  <w:style w:type="character" w:customStyle="1" w:styleId="eop">
    <w:name w:val="eop"/>
    <w:basedOn w:val="DefaultParagraphFont"/>
    <w:rsid w:val="00073D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6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1934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76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5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1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53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9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37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51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77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0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7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1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57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9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46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80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48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26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48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9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38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43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85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64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52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7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hyperlink" Target="file:///C:\Documents%20and%20Settings\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C94628314C8408DB6748F7330ECD9" ma:contentTypeVersion="13" ma:contentTypeDescription="Create a new document." ma:contentTypeScope="" ma:versionID="330bcc2c502aac25564401bd0d4a1567">
  <xsd:schema xmlns:xsd="http://www.w3.org/2001/XMLSchema" xmlns:xs="http://www.w3.org/2001/XMLSchema" xmlns:p="http://schemas.microsoft.com/office/2006/metadata/properties" xmlns:ns3="7c00a295-5944-4e02-a629-fa6a54a14738" xmlns:ns4="101fdb61-bfc5-4b6d-bdfc-c88468ec7f3d" targetNamespace="http://schemas.microsoft.com/office/2006/metadata/properties" ma:root="true" ma:fieldsID="20a548855ed713945e8f03e43e739a74" ns3:_="" ns4:_="">
    <xsd:import namespace="7c00a295-5944-4e02-a629-fa6a54a14738"/>
    <xsd:import namespace="101fdb61-bfc5-4b6d-bdfc-c88468ec7f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0a295-5944-4e02-a629-fa6a54a147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fdb61-bfc5-4b6d-bdfc-c88468ec7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EFA4AE-C2E5-4057-9A98-60A2D5F20B79}">
  <ds:schemaRefs>
    <ds:schemaRef ds:uri="http://purl.org/dc/terms/"/>
    <ds:schemaRef ds:uri="http://schemas.microsoft.com/office/infopath/2007/PartnerControls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101fdb61-bfc5-4b6d-bdfc-c88468ec7f3d"/>
    <ds:schemaRef ds:uri="7c00a295-5944-4e02-a629-fa6a54a14738"/>
  </ds:schemaRefs>
</ds:datastoreItem>
</file>

<file path=customXml/itemProps2.xml><?xml version="1.0" encoding="utf-8"?>
<ds:datastoreItem xmlns:ds="http://schemas.openxmlformats.org/officeDocument/2006/customXml" ds:itemID="{C73D069E-FDF5-471B-BFCE-449A961554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00a295-5944-4e02-a629-fa6a54a14738"/>
    <ds:schemaRef ds:uri="101fdb61-bfc5-4b6d-bdfc-c88468ec7f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308843-4E68-4C4F-874E-06EE0E6AD5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Scott, Administrative Services Coordinator</dc:creator>
  <cp:keywords/>
  <dc:description/>
  <cp:lastModifiedBy>Victoria Scott, Administrative Services Coordinator</cp:lastModifiedBy>
  <cp:revision>2</cp:revision>
  <dcterms:created xsi:type="dcterms:W3CDTF">2021-03-11T21:21:00Z</dcterms:created>
  <dcterms:modified xsi:type="dcterms:W3CDTF">2021-03-11T21:21:00Z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0x010100BBAC94628314C8408DB6748F7330ECD9</vt:lpwstr>
  </property>
</Properties>
</file>