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7888" w14:paraId="53836356" w14:textId="77777777" w:rsidTr="00B32566">
        <w:trPr>
          <w:trHeight w:val="2432"/>
        </w:trPr>
        <w:tc>
          <w:tcPr>
            <w:tcW w:w="2870" w:type="dxa"/>
            <w:tcBorders>
              <w:top w:val="nil"/>
              <w:left w:val="nil"/>
              <w:bottom w:val="single" w:sz="4" w:space="0" w:color="auto"/>
              <w:right w:val="nil"/>
            </w:tcBorders>
          </w:tcPr>
          <w:p w14:paraId="5F21C0BF" w14:textId="77777777" w:rsidR="00FF7888" w:rsidRDefault="00FF7888" w:rsidP="00B32566">
            <w:pPr>
              <w:autoSpaceDE w:val="0"/>
              <w:autoSpaceDN w:val="0"/>
              <w:adjustRightInd w:val="0"/>
              <w:ind w:right="444"/>
              <w:rPr>
                <w:szCs w:val="20"/>
              </w:rPr>
            </w:pPr>
            <w:r>
              <w:rPr>
                <w:noProof/>
                <w:sz w:val="2"/>
                <w:szCs w:val="20"/>
                <w:lang w:val="en-CA" w:eastAsia="en-CA"/>
              </w:rPr>
              <w:drawing>
                <wp:inline distT="0" distB="0" distL="0" distR="0" wp14:anchorId="325C0E7F" wp14:editId="10A4FC40">
                  <wp:extent cx="1800225" cy="1333500"/>
                  <wp:effectExtent l="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5">
                            <a:extLst>
                              <a:ext uri="{28A0092B-C50C-407E-A947-70E740481C1C}">
                                <a14:useLocalDpi xmlns:a14="http://schemas.microsoft.com/office/drawing/2010/main" val="0"/>
                              </a:ext>
                            </a:extLst>
                          </a:blip>
                          <a:srcRect t="11208" b="14655"/>
                          <a:stretch>
                            <a:fillRect/>
                          </a:stretch>
                        </pic:blipFill>
                        <pic:spPr bwMode="auto">
                          <a:xfrm>
                            <a:off x="0" y="0"/>
                            <a:ext cx="1800225" cy="1333500"/>
                          </a:xfrm>
                          <a:prstGeom prst="rect">
                            <a:avLst/>
                          </a:prstGeom>
                          <a:noFill/>
                          <a:ln>
                            <a:noFill/>
                          </a:ln>
                        </pic:spPr>
                      </pic:pic>
                    </a:graphicData>
                  </a:graphic>
                </wp:inline>
              </w:drawing>
            </w:r>
            <w:r>
              <w:rPr>
                <w:sz w:val="2"/>
                <w:szCs w:val="20"/>
              </w:rPr>
              <w:t>.</w:t>
            </w:r>
          </w:p>
        </w:tc>
        <w:tc>
          <w:tcPr>
            <w:tcW w:w="7431" w:type="dxa"/>
            <w:tcBorders>
              <w:top w:val="nil"/>
              <w:left w:val="nil"/>
              <w:bottom w:val="single" w:sz="4" w:space="0" w:color="auto"/>
              <w:right w:val="nil"/>
            </w:tcBorders>
          </w:tcPr>
          <w:p w14:paraId="2CEC546D" w14:textId="77777777" w:rsidR="00FF7888" w:rsidRPr="002B06D8" w:rsidRDefault="00FF7888" w:rsidP="00B32566">
            <w:pPr>
              <w:pStyle w:val="Heading1"/>
              <w:rPr>
                <w:rFonts w:ascii="Helvetica" w:hAnsi="Helvetica" w:cs="Helvetica"/>
              </w:rPr>
            </w:pPr>
            <w:r w:rsidRPr="002B06D8">
              <w:rPr>
                <w:rFonts w:ascii="Helvetica" w:hAnsi="Helvetica" w:cs="Helvetica"/>
              </w:rPr>
              <w:t>REPORT</w:t>
            </w:r>
          </w:p>
          <w:p w14:paraId="016FA8CD" w14:textId="77777777" w:rsidR="00FF7888" w:rsidRPr="002B06D8" w:rsidRDefault="00FF7888" w:rsidP="00B32566">
            <w:pPr>
              <w:pStyle w:val="Heading3"/>
              <w:jc w:val="right"/>
              <w:rPr>
                <w:rFonts w:ascii="Helvetica" w:hAnsi="Helvetica" w:cs="Helvetica"/>
                <w:i/>
                <w:iCs/>
                <w:sz w:val="24"/>
              </w:rPr>
            </w:pPr>
            <w:r w:rsidRPr="002B06D8">
              <w:rPr>
                <w:rFonts w:ascii="Helvetica" w:hAnsi="Helvetica" w:cs="Helvetica"/>
                <w:i/>
                <w:iCs/>
                <w:sz w:val="24"/>
              </w:rPr>
              <w:t>From the office of the…</w:t>
            </w:r>
          </w:p>
          <w:p w14:paraId="33AB73BA" w14:textId="77777777" w:rsidR="00FF7888" w:rsidRPr="006F2D46" w:rsidRDefault="00FF7888" w:rsidP="00B32566">
            <w:pPr>
              <w:pStyle w:val="Heading2"/>
              <w:framePr w:hSpace="0" w:wrap="auto" w:vAnchor="margin" w:hAnchor="text" w:xAlign="left" w:yAlign="inline"/>
              <w:rPr>
                <w:rFonts w:ascii="Helvetica" w:hAnsi="Helvetica" w:cs="Helvetica"/>
                <w:sz w:val="44"/>
                <w:szCs w:val="44"/>
              </w:rPr>
            </w:pPr>
            <w:r>
              <w:rPr>
                <w:rFonts w:ascii="Helvetica" w:hAnsi="Helvetica" w:cs="Helvetica"/>
                <w:sz w:val="44"/>
                <w:szCs w:val="44"/>
              </w:rPr>
              <w:t>First Year Council</w:t>
            </w:r>
          </w:p>
        </w:tc>
      </w:tr>
      <w:tr w:rsidR="00FF7888" w14:paraId="16294543" w14:textId="77777777" w:rsidTr="00B32566">
        <w:trPr>
          <w:trHeight w:val="319"/>
        </w:trPr>
        <w:tc>
          <w:tcPr>
            <w:tcW w:w="2870" w:type="dxa"/>
            <w:tcBorders>
              <w:top w:val="nil"/>
              <w:left w:val="nil"/>
              <w:bottom w:val="nil"/>
              <w:right w:val="nil"/>
            </w:tcBorders>
          </w:tcPr>
          <w:p w14:paraId="7286CB7E" w14:textId="77777777" w:rsidR="00FF7888" w:rsidRPr="002B06D8" w:rsidRDefault="00FF7888" w:rsidP="00B32566">
            <w:pPr>
              <w:autoSpaceDE w:val="0"/>
              <w:autoSpaceDN w:val="0"/>
              <w:adjustRightInd w:val="0"/>
              <w:rPr>
                <w:rFonts w:ascii="Helvetica" w:hAnsi="Helvetica" w:cs="Helvetica"/>
                <w:szCs w:val="20"/>
              </w:rPr>
            </w:pPr>
            <w:r w:rsidRPr="002B06D8">
              <w:rPr>
                <w:rFonts w:ascii="Helvetica" w:hAnsi="Helvetica" w:cs="Helvetica"/>
                <w:szCs w:val="20"/>
              </w:rPr>
              <w:t>TO:</w:t>
            </w:r>
          </w:p>
        </w:tc>
        <w:tc>
          <w:tcPr>
            <w:tcW w:w="7431" w:type="dxa"/>
            <w:tcBorders>
              <w:top w:val="nil"/>
              <w:left w:val="nil"/>
              <w:bottom w:val="nil"/>
              <w:right w:val="nil"/>
            </w:tcBorders>
          </w:tcPr>
          <w:p w14:paraId="3839A2DA" w14:textId="77777777" w:rsidR="00FF7888" w:rsidRPr="002B06D8" w:rsidRDefault="00FF7888" w:rsidP="00B32566">
            <w:pPr>
              <w:autoSpaceDE w:val="0"/>
              <w:autoSpaceDN w:val="0"/>
              <w:adjustRightInd w:val="0"/>
              <w:rPr>
                <w:rFonts w:ascii="Helvetica" w:hAnsi="Helvetica" w:cs="Helvetica"/>
                <w:szCs w:val="20"/>
              </w:rPr>
            </w:pPr>
            <w:r w:rsidRPr="002B06D8">
              <w:rPr>
                <w:rFonts w:ascii="Helvetica" w:hAnsi="Helvetica" w:cs="Helvetica"/>
                <w:szCs w:val="20"/>
              </w:rPr>
              <w:t>Members of the Student Representative Assembly</w:t>
            </w:r>
          </w:p>
        </w:tc>
      </w:tr>
      <w:tr w:rsidR="00FF7888" w14:paraId="691A5906" w14:textId="77777777" w:rsidTr="00B32566">
        <w:trPr>
          <w:trHeight w:val="344"/>
        </w:trPr>
        <w:tc>
          <w:tcPr>
            <w:tcW w:w="2870" w:type="dxa"/>
            <w:tcBorders>
              <w:top w:val="nil"/>
              <w:left w:val="nil"/>
              <w:bottom w:val="nil"/>
              <w:right w:val="nil"/>
            </w:tcBorders>
          </w:tcPr>
          <w:p w14:paraId="4852DA6E" w14:textId="77777777" w:rsidR="00FF7888" w:rsidRPr="002B06D8" w:rsidRDefault="00FF7888" w:rsidP="00B32566">
            <w:pPr>
              <w:autoSpaceDE w:val="0"/>
              <w:autoSpaceDN w:val="0"/>
              <w:adjustRightInd w:val="0"/>
              <w:rPr>
                <w:rFonts w:ascii="Helvetica" w:hAnsi="Helvetica" w:cs="Helvetica"/>
                <w:szCs w:val="20"/>
              </w:rPr>
            </w:pPr>
            <w:r w:rsidRPr="002B06D8">
              <w:rPr>
                <w:rFonts w:ascii="Helvetica" w:hAnsi="Helvetica" w:cs="Helvetica"/>
                <w:szCs w:val="20"/>
              </w:rPr>
              <w:t>FROM:</w:t>
            </w:r>
          </w:p>
        </w:tc>
        <w:tc>
          <w:tcPr>
            <w:tcW w:w="7431" w:type="dxa"/>
            <w:tcBorders>
              <w:top w:val="nil"/>
              <w:left w:val="nil"/>
              <w:bottom w:val="nil"/>
              <w:right w:val="nil"/>
            </w:tcBorders>
          </w:tcPr>
          <w:p w14:paraId="2D92858E" w14:textId="77777777" w:rsidR="00FF7888" w:rsidRPr="0077296F" w:rsidRDefault="00FF7888" w:rsidP="00B32566">
            <w:pPr>
              <w:autoSpaceDE w:val="0"/>
              <w:autoSpaceDN w:val="0"/>
              <w:adjustRightInd w:val="0"/>
              <w:rPr>
                <w:rFonts w:ascii="Helvetica" w:hAnsi="Helvetica" w:cs="Helvetica"/>
                <w:color w:val="000000"/>
                <w:szCs w:val="20"/>
              </w:rPr>
            </w:pPr>
            <w:r w:rsidRPr="0077296F">
              <w:rPr>
                <w:rFonts w:ascii="Helvetica" w:hAnsi="Helvetica" w:cs="Helvetica"/>
                <w:color w:val="000000"/>
                <w:szCs w:val="20"/>
              </w:rPr>
              <w:t>Aiman Dhiloon, First Year Council Chair</w:t>
            </w:r>
          </w:p>
        </w:tc>
      </w:tr>
      <w:tr w:rsidR="00FF7888" w14:paraId="1ADF6AFE" w14:textId="77777777" w:rsidTr="00B32566">
        <w:trPr>
          <w:trHeight w:val="344"/>
        </w:trPr>
        <w:tc>
          <w:tcPr>
            <w:tcW w:w="2870" w:type="dxa"/>
            <w:tcBorders>
              <w:top w:val="nil"/>
              <w:left w:val="nil"/>
              <w:bottom w:val="nil"/>
              <w:right w:val="nil"/>
            </w:tcBorders>
          </w:tcPr>
          <w:p w14:paraId="32D61D1D" w14:textId="77777777" w:rsidR="00FF7888" w:rsidRPr="002B06D8" w:rsidRDefault="00FF7888" w:rsidP="00B32566">
            <w:pPr>
              <w:autoSpaceDE w:val="0"/>
              <w:autoSpaceDN w:val="0"/>
              <w:adjustRightInd w:val="0"/>
              <w:rPr>
                <w:rFonts w:ascii="Helvetica" w:hAnsi="Helvetica" w:cs="Helvetica"/>
                <w:szCs w:val="20"/>
              </w:rPr>
            </w:pPr>
            <w:r w:rsidRPr="002B06D8">
              <w:rPr>
                <w:rFonts w:ascii="Helvetica" w:hAnsi="Helvetica" w:cs="Helvetica"/>
                <w:szCs w:val="20"/>
              </w:rPr>
              <w:t>SUBJECT:</w:t>
            </w:r>
          </w:p>
        </w:tc>
        <w:tc>
          <w:tcPr>
            <w:tcW w:w="7431" w:type="dxa"/>
            <w:tcBorders>
              <w:top w:val="nil"/>
              <w:left w:val="nil"/>
              <w:bottom w:val="nil"/>
              <w:right w:val="nil"/>
            </w:tcBorders>
          </w:tcPr>
          <w:p w14:paraId="5B27A485" w14:textId="221730E5" w:rsidR="00FF7888" w:rsidRPr="002B06D8" w:rsidRDefault="00FF7888" w:rsidP="00B32566">
            <w:pPr>
              <w:autoSpaceDE w:val="0"/>
              <w:autoSpaceDN w:val="0"/>
              <w:adjustRightInd w:val="0"/>
              <w:rPr>
                <w:rFonts w:ascii="Helvetica" w:hAnsi="Helvetica" w:cs="Helvetica"/>
                <w:szCs w:val="20"/>
              </w:rPr>
            </w:pPr>
            <w:r w:rsidRPr="00BC223E">
              <w:rPr>
                <w:rFonts w:ascii="Helvetica" w:hAnsi="Helvetica" w:cs="Helvetica"/>
                <w:szCs w:val="20"/>
              </w:rPr>
              <w:t>SRA 20</w:t>
            </w:r>
            <w:r>
              <w:rPr>
                <w:rFonts w:ascii="Helvetica" w:hAnsi="Helvetica" w:cs="Helvetica"/>
                <w:szCs w:val="20"/>
              </w:rPr>
              <w:t>N</w:t>
            </w:r>
            <w:r w:rsidRPr="00BC223E">
              <w:rPr>
                <w:rFonts w:ascii="Helvetica" w:hAnsi="Helvetica" w:cs="Helvetica"/>
                <w:szCs w:val="20"/>
              </w:rPr>
              <w:t xml:space="preserve"> Report</w:t>
            </w:r>
          </w:p>
        </w:tc>
      </w:tr>
      <w:tr w:rsidR="00FF7888" w14:paraId="3E875088" w14:textId="77777777" w:rsidTr="00B32566">
        <w:trPr>
          <w:trHeight w:val="344"/>
        </w:trPr>
        <w:tc>
          <w:tcPr>
            <w:tcW w:w="2870" w:type="dxa"/>
            <w:tcBorders>
              <w:top w:val="nil"/>
              <w:left w:val="nil"/>
              <w:bottom w:val="single" w:sz="4" w:space="0" w:color="auto"/>
              <w:right w:val="nil"/>
            </w:tcBorders>
          </w:tcPr>
          <w:p w14:paraId="0818629A" w14:textId="77777777" w:rsidR="00FF7888" w:rsidRPr="002B06D8" w:rsidRDefault="00FF7888" w:rsidP="00B32566">
            <w:pPr>
              <w:autoSpaceDE w:val="0"/>
              <w:autoSpaceDN w:val="0"/>
              <w:adjustRightInd w:val="0"/>
              <w:rPr>
                <w:rFonts w:ascii="Helvetica" w:hAnsi="Helvetica" w:cs="Helvetica"/>
                <w:szCs w:val="20"/>
              </w:rPr>
            </w:pPr>
            <w:r w:rsidRPr="002B06D8">
              <w:rPr>
                <w:rFonts w:ascii="Helvetica" w:hAnsi="Helvetica" w:cs="Helvetica"/>
                <w:szCs w:val="20"/>
              </w:rPr>
              <w:t>DATE:</w:t>
            </w:r>
          </w:p>
        </w:tc>
        <w:tc>
          <w:tcPr>
            <w:tcW w:w="7431" w:type="dxa"/>
            <w:tcBorders>
              <w:top w:val="nil"/>
              <w:left w:val="nil"/>
              <w:bottom w:val="single" w:sz="4" w:space="0" w:color="auto"/>
              <w:right w:val="nil"/>
            </w:tcBorders>
          </w:tcPr>
          <w:p w14:paraId="2A8B56A2" w14:textId="1636FD59" w:rsidR="00FF7888" w:rsidRPr="002B06D8" w:rsidRDefault="00FF7888" w:rsidP="00B32566">
            <w:pPr>
              <w:autoSpaceDE w:val="0"/>
              <w:autoSpaceDN w:val="0"/>
              <w:adjustRightInd w:val="0"/>
              <w:rPr>
                <w:rFonts w:ascii="Helvetica" w:hAnsi="Helvetica" w:cs="Helvetica"/>
                <w:szCs w:val="20"/>
              </w:rPr>
            </w:pPr>
            <w:r>
              <w:rPr>
                <w:rFonts w:ascii="Helvetica" w:hAnsi="Helvetica" w:cs="Helvetica"/>
                <w:szCs w:val="20"/>
              </w:rPr>
              <w:t>Tuesday, February 2, 2021</w:t>
            </w:r>
          </w:p>
        </w:tc>
      </w:tr>
    </w:tbl>
    <w:p w14:paraId="6829366A" w14:textId="77777777" w:rsidR="00FF7888" w:rsidRDefault="00FF7888" w:rsidP="00FF7888">
      <w:pPr>
        <w:jc w:val="both"/>
        <w:rPr>
          <w:rFonts w:ascii="Helvetica" w:hAnsi="Helvetica" w:cs="Helvetica"/>
          <w:sz w:val="22"/>
          <w:szCs w:val="22"/>
        </w:rPr>
      </w:pPr>
    </w:p>
    <w:p w14:paraId="10196584" w14:textId="77777777" w:rsidR="00FF7888" w:rsidRDefault="00FF7888" w:rsidP="00FF7888">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PROGRESS ON YEAR PLAN</w:t>
      </w:r>
    </w:p>
    <w:p w14:paraId="26A3FB37" w14:textId="77777777" w:rsidR="00FF7888" w:rsidRDefault="00FF7888" w:rsidP="00FF7888">
      <w:pPr>
        <w:pStyle w:val="NormalWeb"/>
        <w:spacing w:before="0" w:beforeAutospacing="0" w:after="0" w:afterAutospacing="0"/>
        <w:rPr>
          <w:rFonts w:ascii="Arial" w:hAnsi="Arial" w:cs="Arial"/>
          <w:b/>
          <w:bCs/>
          <w:color w:val="000000"/>
          <w:sz w:val="22"/>
          <w:szCs w:val="22"/>
        </w:rPr>
      </w:pPr>
    </w:p>
    <w:p w14:paraId="395826BC" w14:textId="64B2351D" w:rsidR="00FF7888" w:rsidRPr="00FF7888" w:rsidRDefault="00FF7888" w:rsidP="00FF7888">
      <w:pPr>
        <w:pStyle w:val="NormalWeb"/>
        <w:spacing w:before="0" w:beforeAutospacing="0" w:after="0" w:afterAutospacing="0"/>
        <w:rPr>
          <w:rFonts w:ascii="Arial" w:hAnsi="Arial" w:cs="Arial"/>
          <w:color w:val="000000"/>
          <w:sz w:val="22"/>
          <w:szCs w:val="22"/>
        </w:rPr>
      </w:pPr>
      <w:r w:rsidRPr="00FF7888">
        <w:rPr>
          <w:rFonts w:ascii="Arial" w:hAnsi="Arial" w:cs="Arial"/>
          <w:color w:val="000000"/>
          <w:sz w:val="22"/>
          <w:szCs w:val="22"/>
        </w:rPr>
        <w:t xml:space="preserve">Council has made </w:t>
      </w:r>
      <w:r>
        <w:rPr>
          <w:rFonts w:ascii="Arial" w:hAnsi="Arial" w:cs="Arial"/>
          <w:color w:val="000000"/>
          <w:sz w:val="22"/>
          <w:szCs w:val="22"/>
        </w:rPr>
        <w:t xml:space="preserve">significant </w:t>
      </w:r>
      <w:r w:rsidRPr="00FF7888">
        <w:rPr>
          <w:rFonts w:ascii="Arial" w:hAnsi="Arial" w:cs="Arial"/>
          <w:color w:val="000000"/>
          <w:sz w:val="22"/>
          <w:szCs w:val="22"/>
        </w:rPr>
        <w:t xml:space="preserve">advancements in terms of advocating for first years, while continuing to collaborate with other MSU services to provide events and opportunities for </w:t>
      </w:r>
      <w:r>
        <w:rPr>
          <w:rFonts w:ascii="Arial" w:hAnsi="Arial" w:cs="Arial"/>
          <w:color w:val="000000"/>
          <w:sz w:val="22"/>
          <w:szCs w:val="22"/>
        </w:rPr>
        <w:t xml:space="preserve">students </w:t>
      </w:r>
      <w:r w:rsidRPr="00FF7888">
        <w:rPr>
          <w:rFonts w:ascii="Arial" w:hAnsi="Arial" w:cs="Arial"/>
          <w:color w:val="000000"/>
          <w:sz w:val="22"/>
          <w:szCs w:val="22"/>
        </w:rPr>
        <w:t>to integrate themselves within the McMaster community.</w:t>
      </w:r>
    </w:p>
    <w:p w14:paraId="0407358E" w14:textId="77777777" w:rsidR="00FF7888" w:rsidRPr="00FF7888" w:rsidRDefault="00FF7888" w:rsidP="00FF7888">
      <w:pPr>
        <w:rPr>
          <w:rFonts w:ascii="Helvetica" w:hAnsi="Helvetica" w:cs="Helvetica"/>
          <w:sz w:val="22"/>
          <w:szCs w:val="22"/>
        </w:rPr>
      </w:pPr>
    </w:p>
    <w:p w14:paraId="04267D3A" w14:textId="681C7840" w:rsidR="00FF7888" w:rsidRDefault="00FF7888" w:rsidP="00FF7888">
      <w:pPr>
        <w:pStyle w:val="NormalWeb"/>
        <w:spacing w:before="0" w:beforeAutospacing="0" w:after="0" w:afterAutospacing="0"/>
        <w:rPr>
          <w:rFonts w:ascii="Arial" w:hAnsi="Arial" w:cs="Arial"/>
          <w:b/>
          <w:bCs/>
          <w:color w:val="000000"/>
          <w:sz w:val="22"/>
          <w:szCs w:val="22"/>
        </w:rPr>
      </w:pPr>
      <w:r w:rsidRPr="00BC223E">
        <w:rPr>
          <w:rFonts w:ascii="Arial" w:hAnsi="Arial" w:cs="Arial"/>
          <w:b/>
          <w:bCs/>
          <w:color w:val="000000"/>
          <w:sz w:val="22"/>
          <w:szCs w:val="22"/>
        </w:rPr>
        <w:t>PAST EVENTS</w:t>
      </w:r>
      <w:r>
        <w:rPr>
          <w:rFonts w:ascii="Arial" w:hAnsi="Arial" w:cs="Arial"/>
          <w:b/>
          <w:bCs/>
          <w:color w:val="000000"/>
          <w:sz w:val="22"/>
          <w:szCs w:val="22"/>
        </w:rPr>
        <w:t xml:space="preserve">  </w:t>
      </w:r>
    </w:p>
    <w:p w14:paraId="03C45E19" w14:textId="529D82E3" w:rsidR="00FF7888" w:rsidRDefault="00FF7888" w:rsidP="00FF7888">
      <w:pPr>
        <w:pStyle w:val="NormalWeb"/>
        <w:spacing w:before="0" w:beforeAutospacing="0" w:after="0" w:afterAutospacing="0"/>
        <w:rPr>
          <w:rFonts w:ascii="Arial" w:hAnsi="Arial" w:cs="Arial"/>
          <w:b/>
          <w:bCs/>
          <w:color w:val="000000"/>
          <w:sz w:val="22"/>
          <w:szCs w:val="22"/>
        </w:rPr>
      </w:pPr>
    </w:p>
    <w:p w14:paraId="3FB9D324" w14:textId="42A20969" w:rsidR="00B97561" w:rsidRDefault="00544807" w:rsidP="00FF788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w:t>
      </w:r>
      <w:r w:rsidR="00FF7888">
        <w:rPr>
          <w:rFonts w:ascii="Arial" w:hAnsi="Arial" w:cs="Arial"/>
          <w:color w:val="000000"/>
          <w:sz w:val="22"/>
          <w:szCs w:val="22"/>
        </w:rPr>
        <w:t xml:space="preserve">held our second event of the year </w:t>
      </w:r>
      <w:r w:rsidR="00B97561">
        <w:rPr>
          <w:rFonts w:ascii="Arial" w:hAnsi="Arial" w:cs="Arial"/>
          <w:color w:val="000000"/>
          <w:sz w:val="22"/>
          <w:szCs w:val="22"/>
        </w:rPr>
        <w:t xml:space="preserve">near the start of January. It was a winter wellness night, giving students the chance to socialize in a virtual setting and participate in de-stressing activities such as online gaming and baking. </w:t>
      </w:r>
      <w:r w:rsidR="002A65D0">
        <w:rPr>
          <w:rFonts w:ascii="Arial" w:hAnsi="Arial" w:cs="Arial"/>
          <w:color w:val="000000"/>
          <w:sz w:val="22"/>
          <w:szCs w:val="22"/>
        </w:rPr>
        <w:t xml:space="preserve">While turnout was lower than we had hoped, those who did attend left very positive feedback. </w:t>
      </w:r>
    </w:p>
    <w:p w14:paraId="4E364895" w14:textId="77777777" w:rsidR="00B97561" w:rsidRDefault="00B97561" w:rsidP="00FF7888">
      <w:pPr>
        <w:pStyle w:val="NormalWeb"/>
        <w:spacing w:before="0" w:beforeAutospacing="0" w:after="0" w:afterAutospacing="0"/>
        <w:rPr>
          <w:rFonts w:ascii="Arial" w:hAnsi="Arial" w:cs="Arial"/>
          <w:color w:val="000000"/>
          <w:sz w:val="22"/>
          <w:szCs w:val="22"/>
        </w:rPr>
      </w:pPr>
    </w:p>
    <w:p w14:paraId="7FB33346" w14:textId="11F1940D" w:rsidR="00FF7888" w:rsidRDefault="00B97561" w:rsidP="00FF788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Moreover, </w:t>
      </w:r>
      <w:r w:rsidR="00544807">
        <w:rPr>
          <w:rFonts w:ascii="Arial" w:hAnsi="Arial" w:cs="Arial"/>
          <w:color w:val="000000"/>
          <w:sz w:val="22"/>
          <w:szCs w:val="22"/>
        </w:rPr>
        <w:t>FYC</w:t>
      </w:r>
      <w:r>
        <w:rPr>
          <w:rFonts w:ascii="Arial" w:hAnsi="Arial" w:cs="Arial"/>
          <w:color w:val="000000"/>
          <w:sz w:val="22"/>
          <w:szCs w:val="22"/>
        </w:rPr>
        <w:t xml:space="preserve"> ha</w:t>
      </w:r>
      <w:r w:rsidR="00544807">
        <w:rPr>
          <w:rFonts w:ascii="Arial" w:hAnsi="Arial" w:cs="Arial"/>
          <w:color w:val="000000"/>
          <w:sz w:val="22"/>
          <w:szCs w:val="22"/>
        </w:rPr>
        <w:t>s</w:t>
      </w:r>
      <w:r>
        <w:rPr>
          <w:rFonts w:ascii="Arial" w:hAnsi="Arial" w:cs="Arial"/>
          <w:color w:val="000000"/>
          <w:sz w:val="22"/>
          <w:szCs w:val="22"/>
        </w:rPr>
        <w:t xml:space="preserve"> been focusing much of </w:t>
      </w:r>
      <w:r w:rsidR="00544807">
        <w:rPr>
          <w:rFonts w:ascii="Arial" w:hAnsi="Arial" w:cs="Arial"/>
          <w:color w:val="000000"/>
          <w:sz w:val="22"/>
          <w:szCs w:val="22"/>
        </w:rPr>
        <w:t xml:space="preserve">its </w:t>
      </w:r>
      <w:r>
        <w:rPr>
          <w:rFonts w:ascii="Arial" w:hAnsi="Arial" w:cs="Arial"/>
          <w:color w:val="000000"/>
          <w:sz w:val="22"/>
          <w:szCs w:val="22"/>
        </w:rPr>
        <w:t xml:space="preserve">efforts </w:t>
      </w:r>
      <w:r w:rsidR="00544807">
        <w:rPr>
          <w:rFonts w:ascii="Arial" w:hAnsi="Arial" w:cs="Arial"/>
          <w:color w:val="000000"/>
          <w:sz w:val="22"/>
          <w:szCs w:val="22"/>
        </w:rPr>
        <w:t xml:space="preserve">on </w:t>
      </w:r>
      <w:r>
        <w:rPr>
          <w:rFonts w:ascii="Arial" w:hAnsi="Arial" w:cs="Arial"/>
          <w:color w:val="000000"/>
          <w:sz w:val="22"/>
          <w:szCs w:val="22"/>
        </w:rPr>
        <w:t xml:space="preserve">first year advocacy. We have had multiple meetings with Brittany (AVP University Affairs) and Giancarlo (MSU President), during which they provided valuable guidance on </w:t>
      </w:r>
      <w:r w:rsidR="002829FC">
        <w:rPr>
          <w:rFonts w:ascii="Arial" w:hAnsi="Arial" w:cs="Arial"/>
          <w:color w:val="000000"/>
          <w:sz w:val="22"/>
          <w:szCs w:val="22"/>
        </w:rPr>
        <w:t>advocacy and how to proceed with initiatives we are passionate about</w:t>
      </w:r>
      <w:r>
        <w:rPr>
          <w:rFonts w:ascii="Arial" w:hAnsi="Arial" w:cs="Arial"/>
          <w:color w:val="000000"/>
          <w:sz w:val="22"/>
          <w:szCs w:val="22"/>
        </w:rPr>
        <w:t>. The</w:t>
      </w:r>
      <w:r w:rsidR="002829FC">
        <w:rPr>
          <w:rFonts w:ascii="Arial" w:hAnsi="Arial" w:cs="Arial"/>
          <w:color w:val="000000"/>
          <w:sz w:val="22"/>
          <w:szCs w:val="22"/>
        </w:rPr>
        <w:t xml:space="preserve"> initiatives FYC has decided to focus on include</w:t>
      </w:r>
      <w:r>
        <w:rPr>
          <w:rFonts w:ascii="Arial" w:hAnsi="Arial" w:cs="Arial"/>
          <w:color w:val="000000"/>
          <w:sz w:val="22"/>
          <w:szCs w:val="22"/>
        </w:rPr>
        <w:t xml:space="preserve"> rescheduling fall reading week, </w:t>
      </w:r>
      <w:r w:rsidR="002A65D0">
        <w:rPr>
          <w:rFonts w:ascii="Arial" w:hAnsi="Arial" w:cs="Arial"/>
          <w:color w:val="000000"/>
          <w:sz w:val="22"/>
          <w:szCs w:val="22"/>
        </w:rPr>
        <w:t xml:space="preserve">minimizing </w:t>
      </w:r>
      <w:r>
        <w:rPr>
          <w:rFonts w:ascii="Arial" w:hAnsi="Arial" w:cs="Arial"/>
          <w:color w:val="000000"/>
          <w:sz w:val="22"/>
          <w:szCs w:val="22"/>
        </w:rPr>
        <w:t xml:space="preserve">the number of online platforms, implementing a calendar system to help students keep track of assignments, </w:t>
      </w:r>
      <w:r w:rsidR="002A65D0">
        <w:rPr>
          <w:rFonts w:ascii="Arial" w:hAnsi="Arial" w:cs="Arial"/>
          <w:color w:val="000000"/>
          <w:sz w:val="22"/>
          <w:szCs w:val="22"/>
        </w:rPr>
        <w:t xml:space="preserve">reducing the workload/length of online classes and communicating the real-world applications of various courses. </w:t>
      </w:r>
      <w:r w:rsidR="00544807">
        <w:rPr>
          <w:rFonts w:ascii="Arial" w:hAnsi="Arial" w:cs="Arial"/>
          <w:color w:val="000000"/>
          <w:sz w:val="22"/>
          <w:szCs w:val="22"/>
        </w:rPr>
        <w:t xml:space="preserve">With the help of </w:t>
      </w:r>
      <w:r w:rsidR="002A65D0">
        <w:rPr>
          <w:rFonts w:ascii="Arial" w:hAnsi="Arial" w:cs="Arial"/>
          <w:color w:val="000000"/>
          <w:sz w:val="22"/>
          <w:szCs w:val="22"/>
        </w:rPr>
        <w:t>the feedback we received in our preliminary meetings</w:t>
      </w:r>
      <w:r>
        <w:rPr>
          <w:rFonts w:ascii="Arial" w:hAnsi="Arial" w:cs="Arial"/>
          <w:color w:val="000000"/>
          <w:sz w:val="22"/>
          <w:szCs w:val="22"/>
        </w:rPr>
        <w:t xml:space="preserve">, we were able to refine these </w:t>
      </w:r>
      <w:r w:rsidR="00544807">
        <w:rPr>
          <w:rFonts w:ascii="Arial" w:hAnsi="Arial" w:cs="Arial"/>
          <w:color w:val="000000"/>
          <w:sz w:val="22"/>
          <w:szCs w:val="22"/>
        </w:rPr>
        <w:t xml:space="preserve">thoughts </w:t>
      </w:r>
      <w:r>
        <w:rPr>
          <w:rFonts w:ascii="Arial" w:hAnsi="Arial" w:cs="Arial"/>
          <w:color w:val="000000"/>
          <w:sz w:val="22"/>
          <w:szCs w:val="22"/>
        </w:rPr>
        <w:t xml:space="preserve">and present them </w:t>
      </w:r>
      <w:r w:rsidR="002A65D0">
        <w:rPr>
          <w:rFonts w:ascii="Arial" w:hAnsi="Arial" w:cs="Arial"/>
          <w:color w:val="000000"/>
          <w:sz w:val="22"/>
          <w:szCs w:val="22"/>
        </w:rPr>
        <w:t xml:space="preserve">to </w:t>
      </w:r>
      <w:r>
        <w:rPr>
          <w:rFonts w:ascii="Arial" w:hAnsi="Arial" w:cs="Arial"/>
          <w:color w:val="000000"/>
          <w:sz w:val="22"/>
          <w:szCs w:val="22"/>
        </w:rPr>
        <w:t>Kim Dej (Vice-Provost</w:t>
      </w:r>
      <w:r w:rsidR="002829FC">
        <w:rPr>
          <w:rFonts w:ascii="Arial" w:hAnsi="Arial" w:cs="Arial"/>
          <w:color w:val="000000"/>
          <w:sz w:val="22"/>
          <w:szCs w:val="22"/>
        </w:rPr>
        <w:t xml:space="preserve"> Faculty</w:t>
      </w:r>
      <w:r>
        <w:rPr>
          <w:rFonts w:ascii="Arial" w:hAnsi="Arial" w:cs="Arial"/>
          <w:color w:val="000000"/>
          <w:sz w:val="22"/>
          <w:szCs w:val="22"/>
        </w:rPr>
        <w:t>) and Sean Van Kougnett (</w:t>
      </w:r>
      <w:r w:rsidR="002829FC">
        <w:rPr>
          <w:rFonts w:ascii="Arial" w:hAnsi="Arial" w:cs="Arial"/>
          <w:color w:val="000000"/>
          <w:sz w:val="22"/>
          <w:szCs w:val="22"/>
        </w:rPr>
        <w:t xml:space="preserve">McMaster </w:t>
      </w:r>
      <w:r>
        <w:rPr>
          <w:rFonts w:ascii="Arial" w:hAnsi="Arial" w:cs="Arial"/>
          <w:color w:val="000000"/>
          <w:sz w:val="22"/>
          <w:szCs w:val="22"/>
        </w:rPr>
        <w:t>Dean of Students)</w:t>
      </w:r>
      <w:r w:rsidR="002A65D0">
        <w:rPr>
          <w:rFonts w:ascii="Arial" w:hAnsi="Arial" w:cs="Arial"/>
          <w:color w:val="000000"/>
          <w:sz w:val="22"/>
          <w:szCs w:val="22"/>
        </w:rPr>
        <w:t xml:space="preserve">, who were very supportive of our ideas. </w:t>
      </w:r>
    </w:p>
    <w:p w14:paraId="2FC7C5D8" w14:textId="77777777" w:rsidR="00B97561" w:rsidRPr="00FF7888" w:rsidRDefault="00B97561" w:rsidP="00FF7888">
      <w:pPr>
        <w:pStyle w:val="NormalWeb"/>
        <w:spacing w:before="0" w:beforeAutospacing="0" w:after="0" w:afterAutospacing="0"/>
        <w:rPr>
          <w:rFonts w:ascii="Arial" w:hAnsi="Arial" w:cs="Arial"/>
          <w:color w:val="000000"/>
          <w:sz w:val="22"/>
          <w:szCs w:val="22"/>
        </w:rPr>
      </w:pPr>
    </w:p>
    <w:p w14:paraId="1EF9E7BD" w14:textId="411E054F" w:rsidR="00FF7888" w:rsidRPr="002A65D0" w:rsidRDefault="002A65D0" w:rsidP="002A65D0">
      <w:pPr>
        <w:rPr>
          <w:rFonts w:ascii="Helvetica" w:hAnsi="Helvetica" w:cs="Helvetica"/>
          <w:bCs/>
          <w:sz w:val="22"/>
          <w:szCs w:val="22"/>
        </w:rPr>
      </w:pPr>
      <w:r>
        <w:rPr>
          <w:rFonts w:ascii="Helvetica" w:hAnsi="Helvetica" w:cs="Helvetica"/>
          <w:bCs/>
          <w:sz w:val="22"/>
          <w:szCs w:val="22"/>
        </w:rPr>
        <w:t xml:space="preserve">Finally, our Vice-Chair </w:t>
      </w:r>
      <w:r w:rsidR="00873F6B">
        <w:rPr>
          <w:rFonts w:ascii="Helvetica" w:hAnsi="Helvetica" w:cs="Helvetica"/>
          <w:bCs/>
          <w:sz w:val="22"/>
          <w:szCs w:val="22"/>
        </w:rPr>
        <w:t>E</w:t>
      </w:r>
      <w:r>
        <w:rPr>
          <w:rFonts w:ascii="Helvetica" w:hAnsi="Helvetica" w:cs="Helvetica"/>
          <w:bCs/>
          <w:sz w:val="22"/>
          <w:szCs w:val="22"/>
        </w:rPr>
        <w:t>xternal</w:t>
      </w:r>
      <w:r w:rsidR="00C764BF">
        <w:rPr>
          <w:rFonts w:ascii="Helvetica" w:hAnsi="Helvetica" w:cs="Helvetica"/>
          <w:bCs/>
          <w:sz w:val="22"/>
          <w:szCs w:val="22"/>
        </w:rPr>
        <w:t>, Charlotte Chan,</w:t>
      </w:r>
      <w:r>
        <w:rPr>
          <w:rFonts w:ascii="Helvetica" w:hAnsi="Helvetica" w:cs="Helvetica"/>
          <w:bCs/>
          <w:sz w:val="22"/>
          <w:szCs w:val="22"/>
        </w:rPr>
        <w:t xml:space="preserve"> has continued to lead the First Year Representative Assembly</w:t>
      </w:r>
      <w:r w:rsidR="00873F6B">
        <w:rPr>
          <w:rFonts w:ascii="Helvetica" w:hAnsi="Helvetica" w:cs="Helvetica"/>
          <w:bCs/>
          <w:sz w:val="22"/>
          <w:szCs w:val="22"/>
        </w:rPr>
        <w:t xml:space="preserve"> (FYRA)</w:t>
      </w:r>
      <w:r>
        <w:rPr>
          <w:rFonts w:ascii="Helvetica" w:hAnsi="Helvetica" w:cs="Helvetica"/>
          <w:bCs/>
          <w:sz w:val="22"/>
          <w:szCs w:val="22"/>
        </w:rPr>
        <w:t xml:space="preserve">, which has had a number of meetings in the past few months. Introductions for each of the first-year representatives were posted on the FYC Instagram account, in an effort to further connect them with first years. Council has been using our social media frequently, growing our following and hosting giveaways. </w:t>
      </w:r>
    </w:p>
    <w:p w14:paraId="740B81A2" w14:textId="77777777" w:rsidR="00FF7888" w:rsidRPr="006F2D46" w:rsidRDefault="00FF7888" w:rsidP="00FF7888">
      <w:pPr>
        <w:rPr>
          <w:rFonts w:ascii="Helvetica" w:hAnsi="Helvetica" w:cs="Helvetica"/>
          <w:b/>
          <w:sz w:val="22"/>
          <w:szCs w:val="22"/>
        </w:rPr>
      </w:pPr>
    </w:p>
    <w:p w14:paraId="787924E0" w14:textId="67C7A68F" w:rsidR="00FF7888" w:rsidRDefault="00FF7888" w:rsidP="00FF7888">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UPCOMING EVENTS, PROJECTS &amp; ACTIVITIES</w:t>
      </w:r>
    </w:p>
    <w:p w14:paraId="714D9EB4" w14:textId="49CE48AA" w:rsidR="002A65D0" w:rsidRDefault="002A65D0" w:rsidP="00FF7888">
      <w:pPr>
        <w:pStyle w:val="NormalWeb"/>
        <w:spacing w:before="0" w:beforeAutospacing="0" w:after="0" w:afterAutospacing="0"/>
        <w:rPr>
          <w:rFonts w:ascii="Arial" w:hAnsi="Arial" w:cs="Arial"/>
          <w:b/>
          <w:bCs/>
          <w:color w:val="000000"/>
          <w:sz w:val="22"/>
          <w:szCs w:val="22"/>
        </w:rPr>
      </w:pPr>
    </w:p>
    <w:p w14:paraId="09C6838B" w14:textId="4EEF20BD" w:rsidR="002A65D0" w:rsidRDefault="002A65D0" w:rsidP="00FF7888">
      <w:pPr>
        <w:pStyle w:val="NormalWeb"/>
        <w:spacing w:before="0" w:beforeAutospacing="0" w:after="0" w:afterAutospacing="0"/>
        <w:rPr>
          <w:rFonts w:ascii="Arial" w:hAnsi="Arial" w:cs="Arial"/>
          <w:color w:val="000000"/>
          <w:sz w:val="22"/>
          <w:szCs w:val="22"/>
        </w:rPr>
      </w:pPr>
      <w:r w:rsidRPr="002A65D0">
        <w:rPr>
          <w:rFonts w:ascii="Arial" w:hAnsi="Arial" w:cs="Arial"/>
          <w:color w:val="000000"/>
          <w:sz w:val="22"/>
          <w:szCs w:val="22"/>
        </w:rPr>
        <w:t>We are</w:t>
      </w:r>
      <w:r>
        <w:rPr>
          <w:rFonts w:ascii="Arial" w:hAnsi="Arial" w:cs="Arial"/>
          <w:color w:val="000000"/>
          <w:sz w:val="22"/>
          <w:szCs w:val="22"/>
        </w:rPr>
        <w:t xml:space="preserve"> in the process of </w:t>
      </w:r>
      <w:r w:rsidR="00873F6B">
        <w:rPr>
          <w:rFonts w:ascii="Arial" w:hAnsi="Arial" w:cs="Arial"/>
          <w:color w:val="000000"/>
          <w:sz w:val="22"/>
          <w:szCs w:val="22"/>
        </w:rPr>
        <w:t xml:space="preserve">planning numerous events to help first years connect with each other, upper years and MSU services. One such event is a trivia night (a collaboration between Spark, Maroons and First Year Council) set to take place in </w:t>
      </w:r>
      <w:r w:rsidR="002829FC">
        <w:rPr>
          <w:rFonts w:ascii="Arial" w:hAnsi="Arial" w:cs="Arial"/>
          <w:color w:val="000000"/>
          <w:sz w:val="22"/>
          <w:szCs w:val="22"/>
        </w:rPr>
        <w:t xml:space="preserve">early </w:t>
      </w:r>
      <w:r w:rsidR="00873F6B">
        <w:rPr>
          <w:rFonts w:ascii="Arial" w:hAnsi="Arial" w:cs="Arial"/>
          <w:color w:val="000000"/>
          <w:sz w:val="22"/>
          <w:szCs w:val="22"/>
        </w:rPr>
        <w:t xml:space="preserve">March. As well, we will be collaborating with the FYRA in February to host a speed-friendshipping night mixed with a </w:t>
      </w:r>
      <w:r w:rsidR="00873F6B">
        <w:rPr>
          <w:rFonts w:ascii="Arial" w:hAnsi="Arial" w:cs="Arial"/>
          <w:color w:val="000000"/>
          <w:sz w:val="22"/>
          <w:szCs w:val="22"/>
        </w:rPr>
        <w:lastRenderedPageBreak/>
        <w:t xml:space="preserve">virtual escape room for first year students, in an effort to promote cross-faculty friendships. We are also planning to host another event with Spark, sometime </w:t>
      </w:r>
      <w:r w:rsidR="002829FC">
        <w:rPr>
          <w:rFonts w:ascii="Arial" w:hAnsi="Arial" w:cs="Arial"/>
          <w:color w:val="000000"/>
          <w:sz w:val="22"/>
          <w:szCs w:val="22"/>
        </w:rPr>
        <w:t>during late March</w:t>
      </w:r>
      <w:r w:rsidR="00873F6B">
        <w:rPr>
          <w:rFonts w:ascii="Arial" w:hAnsi="Arial" w:cs="Arial"/>
          <w:color w:val="000000"/>
          <w:sz w:val="22"/>
          <w:szCs w:val="22"/>
        </w:rPr>
        <w:t xml:space="preserve">. </w:t>
      </w:r>
      <w:r w:rsidR="00252210">
        <w:rPr>
          <w:rFonts w:ascii="Arial" w:hAnsi="Arial" w:cs="Arial"/>
          <w:color w:val="000000"/>
          <w:sz w:val="22"/>
          <w:szCs w:val="22"/>
        </w:rPr>
        <w:t xml:space="preserve">In terms of residence events, our PGCLL Chair, Henry Laing, is working with </w:t>
      </w:r>
      <w:r w:rsidR="002829FC">
        <w:rPr>
          <w:rFonts w:ascii="Arial" w:hAnsi="Arial" w:cs="Arial"/>
          <w:color w:val="000000"/>
          <w:sz w:val="22"/>
          <w:szCs w:val="22"/>
        </w:rPr>
        <w:t>current community advisors (CA</w:t>
      </w:r>
      <w:r w:rsidR="00252210">
        <w:rPr>
          <w:rFonts w:ascii="Arial" w:hAnsi="Arial" w:cs="Arial"/>
          <w:color w:val="000000"/>
          <w:sz w:val="22"/>
          <w:szCs w:val="22"/>
        </w:rPr>
        <w:t>s</w:t>
      </w:r>
      <w:r w:rsidR="002829FC">
        <w:rPr>
          <w:rFonts w:ascii="Arial" w:hAnsi="Arial" w:cs="Arial"/>
          <w:color w:val="000000"/>
          <w:sz w:val="22"/>
          <w:szCs w:val="22"/>
        </w:rPr>
        <w:t>)</w:t>
      </w:r>
      <w:r w:rsidR="00252210">
        <w:rPr>
          <w:rFonts w:ascii="Arial" w:hAnsi="Arial" w:cs="Arial"/>
          <w:color w:val="000000"/>
          <w:sz w:val="22"/>
          <w:szCs w:val="22"/>
        </w:rPr>
        <w:t xml:space="preserve"> to </w:t>
      </w:r>
      <w:r w:rsidR="00BA21C0">
        <w:rPr>
          <w:rFonts w:ascii="Arial" w:hAnsi="Arial" w:cs="Arial"/>
          <w:color w:val="000000"/>
          <w:sz w:val="22"/>
          <w:szCs w:val="22"/>
        </w:rPr>
        <w:t xml:space="preserve">distribute </w:t>
      </w:r>
      <w:r w:rsidR="00252210">
        <w:rPr>
          <w:rFonts w:ascii="Arial" w:hAnsi="Arial" w:cs="Arial"/>
          <w:color w:val="000000"/>
          <w:sz w:val="22"/>
          <w:szCs w:val="22"/>
        </w:rPr>
        <w:t xml:space="preserve">candy-grams for Valentine’s season. </w:t>
      </w:r>
      <w:r w:rsidR="002829FC">
        <w:rPr>
          <w:rFonts w:ascii="Arial" w:hAnsi="Arial" w:cs="Arial"/>
          <w:color w:val="000000"/>
          <w:sz w:val="22"/>
          <w:szCs w:val="22"/>
        </w:rPr>
        <w:t xml:space="preserve">Residents will be encouraged </w:t>
      </w:r>
      <w:r w:rsidR="00CF312A">
        <w:rPr>
          <w:rFonts w:ascii="Arial" w:hAnsi="Arial" w:cs="Arial"/>
          <w:color w:val="000000"/>
          <w:sz w:val="22"/>
          <w:szCs w:val="22"/>
        </w:rPr>
        <w:t xml:space="preserve">to use </w:t>
      </w:r>
      <w:r w:rsidR="002829FC">
        <w:rPr>
          <w:rFonts w:ascii="Arial" w:hAnsi="Arial" w:cs="Arial"/>
          <w:color w:val="000000"/>
          <w:sz w:val="22"/>
          <w:szCs w:val="22"/>
        </w:rPr>
        <w:t>a Google Form that will highlight who they wish to send their candy gram to. Henry will then compile this information onto small cards that will be cut out and paired with lollipops that CAs will deliver.</w:t>
      </w:r>
    </w:p>
    <w:p w14:paraId="750C4FC9" w14:textId="745DB599" w:rsidR="00873F6B" w:rsidRDefault="00873F6B" w:rsidP="00FF7888">
      <w:pPr>
        <w:pStyle w:val="NormalWeb"/>
        <w:spacing w:before="0" w:beforeAutospacing="0" w:after="0" w:afterAutospacing="0"/>
        <w:rPr>
          <w:rFonts w:ascii="Arial" w:hAnsi="Arial" w:cs="Arial"/>
          <w:color w:val="000000"/>
          <w:sz w:val="22"/>
          <w:szCs w:val="22"/>
        </w:rPr>
      </w:pPr>
    </w:p>
    <w:p w14:paraId="4A0C97DB" w14:textId="5874EF28" w:rsidR="00873F6B" w:rsidRDefault="00873F6B" w:rsidP="00FF788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Furthermore, FYC will continue to pursue the aforementioned </w:t>
      </w:r>
      <w:r w:rsidR="00252210">
        <w:rPr>
          <w:rFonts w:ascii="Arial" w:hAnsi="Arial" w:cs="Arial"/>
          <w:color w:val="000000"/>
          <w:sz w:val="22"/>
          <w:szCs w:val="22"/>
        </w:rPr>
        <w:t>advocacy</w:t>
      </w:r>
      <w:r>
        <w:rPr>
          <w:rFonts w:ascii="Arial" w:hAnsi="Arial" w:cs="Arial"/>
          <w:color w:val="000000"/>
          <w:sz w:val="22"/>
          <w:szCs w:val="22"/>
        </w:rPr>
        <w:t xml:space="preserve"> </w:t>
      </w:r>
      <w:r w:rsidR="00252210">
        <w:rPr>
          <w:rFonts w:ascii="Arial" w:hAnsi="Arial" w:cs="Arial"/>
          <w:color w:val="000000"/>
          <w:sz w:val="22"/>
          <w:szCs w:val="22"/>
        </w:rPr>
        <w:t>initiatives</w:t>
      </w:r>
      <w:r>
        <w:rPr>
          <w:rFonts w:ascii="Arial" w:hAnsi="Arial" w:cs="Arial"/>
          <w:color w:val="000000"/>
          <w:sz w:val="22"/>
          <w:szCs w:val="22"/>
        </w:rPr>
        <w:t xml:space="preserve">, with the </w:t>
      </w:r>
      <w:r w:rsidR="00252210">
        <w:rPr>
          <w:rFonts w:ascii="Arial" w:hAnsi="Arial" w:cs="Arial"/>
          <w:color w:val="000000"/>
          <w:sz w:val="22"/>
          <w:szCs w:val="22"/>
        </w:rPr>
        <w:t xml:space="preserve">help of Kim and Sean. Kim has also expressed that she would be interested in meeting with us again to further discuss some of our ideas. Additionally, we </w:t>
      </w:r>
      <w:r w:rsidR="002829FC">
        <w:rPr>
          <w:rFonts w:ascii="Arial" w:hAnsi="Arial" w:cs="Arial"/>
          <w:color w:val="000000"/>
          <w:sz w:val="22"/>
          <w:szCs w:val="22"/>
        </w:rPr>
        <w:t xml:space="preserve">are looking forward to </w:t>
      </w:r>
      <w:r w:rsidR="00BA21C0">
        <w:rPr>
          <w:rFonts w:ascii="Arial" w:hAnsi="Arial" w:cs="Arial"/>
          <w:color w:val="000000"/>
          <w:sz w:val="22"/>
          <w:szCs w:val="22"/>
        </w:rPr>
        <w:t>participating</w:t>
      </w:r>
      <w:r w:rsidR="00252210">
        <w:rPr>
          <w:rFonts w:ascii="Arial" w:hAnsi="Arial" w:cs="Arial"/>
          <w:color w:val="000000"/>
          <w:sz w:val="22"/>
          <w:szCs w:val="22"/>
        </w:rPr>
        <w:t xml:space="preserve"> in the upcoming focus groups being organized </w:t>
      </w:r>
      <w:r w:rsidR="00BA21C0">
        <w:rPr>
          <w:rFonts w:ascii="Arial" w:hAnsi="Arial" w:cs="Arial"/>
          <w:color w:val="000000"/>
          <w:sz w:val="22"/>
          <w:szCs w:val="22"/>
        </w:rPr>
        <w:t xml:space="preserve">by </w:t>
      </w:r>
      <w:r w:rsidR="002829FC">
        <w:rPr>
          <w:rFonts w:ascii="Arial" w:hAnsi="Arial" w:cs="Arial"/>
          <w:color w:val="000000"/>
          <w:sz w:val="22"/>
          <w:szCs w:val="22"/>
        </w:rPr>
        <w:t>Giancarlo and Ryan</w:t>
      </w:r>
      <w:r w:rsidR="00252210">
        <w:rPr>
          <w:rFonts w:ascii="Arial" w:hAnsi="Arial" w:cs="Arial"/>
          <w:color w:val="000000"/>
          <w:sz w:val="22"/>
          <w:szCs w:val="22"/>
        </w:rPr>
        <w:t xml:space="preserve"> to provide first-year perspectives. </w:t>
      </w:r>
    </w:p>
    <w:p w14:paraId="39DFD03B" w14:textId="5A444086" w:rsidR="00252210" w:rsidRDefault="00252210" w:rsidP="00FF7888">
      <w:pPr>
        <w:pStyle w:val="NormalWeb"/>
        <w:spacing w:before="0" w:beforeAutospacing="0" w:after="0" w:afterAutospacing="0"/>
        <w:rPr>
          <w:rFonts w:ascii="Arial" w:hAnsi="Arial" w:cs="Arial"/>
          <w:color w:val="000000"/>
          <w:sz w:val="22"/>
          <w:szCs w:val="22"/>
        </w:rPr>
      </w:pPr>
    </w:p>
    <w:p w14:paraId="076C2D66" w14:textId="23E55A7C" w:rsidR="00252210" w:rsidRDefault="00252210" w:rsidP="00FF788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will also continue working with our consultation committees and campus partners – our student life committee has an upcoming meeting to discuss</w:t>
      </w:r>
      <w:r w:rsidR="00C764BF">
        <w:rPr>
          <w:rFonts w:ascii="Arial" w:hAnsi="Arial" w:cs="Arial"/>
          <w:color w:val="000000"/>
          <w:sz w:val="22"/>
          <w:szCs w:val="22"/>
        </w:rPr>
        <w:t xml:space="preserve"> budgeting</w:t>
      </w:r>
      <w:r>
        <w:rPr>
          <w:rFonts w:ascii="Arial" w:hAnsi="Arial" w:cs="Arial"/>
          <w:color w:val="000000"/>
          <w:sz w:val="22"/>
          <w:szCs w:val="22"/>
        </w:rPr>
        <w:t xml:space="preserve">, while </w:t>
      </w:r>
      <w:r w:rsidR="00C764BF">
        <w:rPr>
          <w:rFonts w:ascii="Arial" w:hAnsi="Arial" w:cs="Arial"/>
          <w:color w:val="000000"/>
          <w:sz w:val="22"/>
          <w:szCs w:val="22"/>
        </w:rPr>
        <w:t>the</w:t>
      </w:r>
      <w:r>
        <w:rPr>
          <w:rFonts w:ascii="Arial" w:hAnsi="Arial" w:cs="Arial"/>
          <w:color w:val="000000"/>
          <w:sz w:val="22"/>
          <w:szCs w:val="22"/>
        </w:rPr>
        <w:t xml:space="preserve"> hospitality committee is working on ideas such as improving the MacEats app</w:t>
      </w:r>
      <w:r w:rsidR="00C764BF">
        <w:rPr>
          <w:rFonts w:ascii="Arial" w:hAnsi="Arial" w:cs="Arial"/>
          <w:color w:val="000000"/>
          <w:sz w:val="22"/>
          <w:szCs w:val="22"/>
        </w:rPr>
        <w:t xml:space="preserve"> and the community garden.</w:t>
      </w:r>
      <w:r>
        <w:rPr>
          <w:rFonts w:ascii="Arial" w:hAnsi="Arial" w:cs="Arial"/>
          <w:color w:val="000000"/>
          <w:sz w:val="22"/>
          <w:szCs w:val="22"/>
        </w:rPr>
        <w:t xml:space="preserve"> Finally, our Vice-Chair Internal, Michelle Song,</w:t>
      </w:r>
      <w:r w:rsidR="00C764BF">
        <w:rPr>
          <w:rFonts w:ascii="Arial" w:hAnsi="Arial" w:cs="Arial"/>
          <w:color w:val="000000"/>
          <w:sz w:val="22"/>
          <w:szCs w:val="22"/>
        </w:rPr>
        <w:t xml:space="preserve"> is compiling a list of resources regarding finding housing, which we plan to share with first years. </w:t>
      </w:r>
    </w:p>
    <w:p w14:paraId="624583E3" w14:textId="77777777" w:rsidR="00FF7888" w:rsidRPr="006F2D46" w:rsidRDefault="00FF7888" w:rsidP="00FF7888">
      <w:pPr>
        <w:rPr>
          <w:rFonts w:ascii="Helvetica" w:hAnsi="Helvetica" w:cs="Helvetica"/>
          <w:b/>
          <w:sz w:val="22"/>
          <w:szCs w:val="22"/>
        </w:rPr>
      </w:pPr>
    </w:p>
    <w:p w14:paraId="218A8C7F" w14:textId="763E933A" w:rsidR="00FF7888" w:rsidRDefault="00FF7888" w:rsidP="00FF7888">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CHALLENGES</w:t>
      </w:r>
    </w:p>
    <w:p w14:paraId="59A30A8F" w14:textId="5ED8FEC4" w:rsidR="00C764BF" w:rsidRDefault="00C764BF" w:rsidP="00FF7888">
      <w:pPr>
        <w:pStyle w:val="NormalWeb"/>
        <w:spacing w:before="0" w:beforeAutospacing="0" w:after="0" w:afterAutospacing="0"/>
        <w:rPr>
          <w:rFonts w:ascii="Arial" w:hAnsi="Arial" w:cs="Arial"/>
          <w:b/>
          <w:bCs/>
          <w:color w:val="000000"/>
          <w:sz w:val="22"/>
          <w:szCs w:val="22"/>
        </w:rPr>
      </w:pPr>
    </w:p>
    <w:p w14:paraId="69ECF059" w14:textId="2E475183" w:rsidR="00FF7888" w:rsidRDefault="00C764BF" w:rsidP="00C764B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faced a bit of a challenge with our last event, wh</w:t>
      </w:r>
      <w:r w:rsidR="002829FC">
        <w:rPr>
          <w:rFonts w:ascii="Arial" w:hAnsi="Arial" w:cs="Arial"/>
          <w:color w:val="000000"/>
          <w:sz w:val="22"/>
          <w:szCs w:val="22"/>
        </w:rPr>
        <w:t xml:space="preserve">ich had lower </w:t>
      </w:r>
      <w:r>
        <w:rPr>
          <w:rFonts w:ascii="Arial" w:hAnsi="Arial" w:cs="Arial"/>
          <w:color w:val="000000"/>
          <w:sz w:val="22"/>
          <w:szCs w:val="22"/>
        </w:rPr>
        <w:t>turnout</w:t>
      </w:r>
      <w:r w:rsidR="002829FC">
        <w:rPr>
          <w:rFonts w:ascii="Arial" w:hAnsi="Arial" w:cs="Arial"/>
          <w:color w:val="000000"/>
          <w:sz w:val="22"/>
          <w:szCs w:val="22"/>
        </w:rPr>
        <w:t xml:space="preserve"> than expected</w:t>
      </w:r>
      <w:r>
        <w:rPr>
          <w:rFonts w:ascii="Arial" w:hAnsi="Arial" w:cs="Arial"/>
          <w:color w:val="000000"/>
          <w:sz w:val="22"/>
          <w:szCs w:val="22"/>
        </w:rPr>
        <w:t xml:space="preserve">. Though </w:t>
      </w:r>
      <w:r w:rsidR="002829FC">
        <w:rPr>
          <w:rFonts w:ascii="Arial" w:hAnsi="Arial" w:cs="Arial"/>
          <w:color w:val="000000"/>
          <w:sz w:val="22"/>
          <w:szCs w:val="22"/>
        </w:rPr>
        <w:t>many students signed up</w:t>
      </w:r>
      <w:r w:rsidR="00BA21C0">
        <w:rPr>
          <w:rFonts w:ascii="Arial" w:hAnsi="Arial" w:cs="Arial"/>
          <w:color w:val="000000"/>
          <w:sz w:val="22"/>
          <w:szCs w:val="22"/>
        </w:rPr>
        <w:t>,</w:t>
      </w:r>
      <w:r w:rsidR="002829FC">
        <w:rPr>
          <w:rFonts w:ascii="Arial" w:hAnsi="Arial" w:cs="Arial"/>
          <w:color w:val="000000"/>
          <w:sz w:val="22"/>
          <w:szCs w:val="22"/>
        </w:rPr>
        <w:t xml:space="preserve"> not many ended up attending. </w:t>
      </w:r>
      <w:r>
        <w:rPr>
          <w:rFonts w:ascii="Arial" w:hAnsi="Arial" w:cs="Arial"/>
          <w:color w:val="000000"/>
          <w:sz w:val="22"/>
          <w:szCs w:val="22"/>
        </w:rPr>
        <w:t xml:space="preserve">As such, we were not able to run all the activities </w:t>
      </w:r>
      <w:r w:rsidR="00BA21C0">
        <w:rPr>
          <w:rFonts w:ascii="Arial" w:hAnsi="Arial" w:cs="Arial"/>
          <w:color w:val="000000"/>
          <w:sz w:val="22"/>
          <w:szCs w:val="22"/>
        </w:rPr>
        <w:t xml:space="preserve">we </w:t>
      </w:r>
      <w:r>
        <w:rPr>
          <w:rFonts w:ascii="Arial" w:hAnsi="Arial" w:cs="Arial"/>
          <w:color w:val="000000"/>
          <w:sz w:val="22"/>
          <w:szCs w:val="22"/>
        </w:rPr>
        <w:t xml:space="preserve">had planned. This setback led us to collaborate with other services for future events, which will hopefully run more smoothly. Another challenge we are facing is that our PGCLL Chair is </w:t>
      </w:r>
      <w:r w:rsidR="00305576">
        <w:rPr>
          <w:rFonts w:ascii="Arial" w:hAnsi="Arial" w:cs="Arial"/>
          <w:color w:val="000000"/>
          <w:sz w:val="22"/>
          <w:szCs w:val="22"/>
        </w:rPr>
        <w:t xml:space="preserve">currently not living in residence </w:t>
      </w:r>
      <w:r>
        <w:rPr>
          <w:rFonts w:ascii="Arial" w:hAnsi="Arial" w:cs="Arial"/>
          <w:color w:val="000000"/>
          <w:sz w:val="22"/>
          <w:szCs w:val="22"/>
        </w:rPr>
        <w:t xml:space="preserve">due to the pandemic, which has made it </w:t>
      </w:r>
      <w:r w:rsidR="00305576">
        <w:rPr>
          <w:rFonts w:ascii="Arial" w:hAnsi="Arial" w:cs="Arial"/>
          <w:color w:val="000000"/>
          <w:sz w:val="22"/>
          <w:szCs w:val="22"/>
        </w:rPr>
        <w:t xml:space="preserve">a little </w:t>
      </w:r>
      <w:r>
        <w:rPr>
          <w:rFonts w:ascii="Arial" w:hAnsi="Arial" w:cs="Arial"/>
          <w:color w:val="000000"/>
          <w:sz w:val="22"/>
          <w:szCs w:val="22"/>
        </w:rPr>
        <w:t>difficult to plan and execute events for students who are still there. However, we are doing our best to mitigate this issue by collaborating with CAs who are on campus.</w:t>
      </w:r>
      <w:r w:rsidR="002829FC">
        <w:rPr>
          <w:rFonts w:ascii="Arial" w:hAnsi="Arial" w:cs="Arial"/>
          <w:color w:val="000000"/>
          <w:sz w:val="22"/>
          <w:szCs w:val="22"/>
        </w:rPr>
        <w:t xml:space="preserve"> He will be returning to campus</w:t>
      </w:r>
      <w:r w:rsidR="00305576">
        <w:rPr>
          <w:rFonts w:ascii="Arial" w:hAnsi="Arial" w:cs="Arial"/>
          <w:color w:val="000000"/>
          <w:sz w:val="22"/>
          <w:szCs w:val="22"/>
        </w:rPr>
        <w:t xml:space="preserve"> next month so that will also be really great.</w:t>
      </w:r>
      <w:r w:rsidR="002829FC">
        <w:rPr>
          <w:rFonts w:ascii="Arial" w:hAnsi="Arial" w:cs="Arial"/>
          <w:color w:val="000000"/>
          <w:sz w:val="22"/>
          <w:szCs w:val="22"/>
        </w:rPr>
        <w:t xml:space="preserve"> </w:t>
      </w:r>
    </w:p>
    <w:p w14:paraId="4B77C644" w14:textId="77777777" w:rsidR="00C764BF" w:rsidRPr="00C764BF" w:rsidRDefault="00C764BF" w:rsidP="00C764BF">
      <w:pPr>
        <w:pStyle w:val="NormalWeb"/>
        <w:spacing w:before="0" w:beforeAutospacing="0" w:after="0" w:afterAutospacing="0"/>
        <w:rPr>
          <w:rFonts w:ascii="Arial" w:hAnsi="Arial" w:cs="Arial"/>
          <w:color w:val="000000"/>
          <w:sz w:val="22"/>
          <w:szCs w:val="22"/>
        </w:rPr>
      </w:pPr>
    </w:p>
    <w:p w14:paraId="41CD887C" w14:textId="77777777" w:rsidR="00FF7888" w:rsidRDefault="00FF7888" w:rsidP="00FF7888">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SUCCESSES</w:t>
      </w:r>
    </w:p>
    <w:p w14:paraId="59D78EE2" w14:textId="3D916C83" w:rsidR="00C764BF" w:rsidRDefault="00C764BF" w:rsidP="00FF7888">
      <w:pPr>
        <w:pStyle w:val="NormalWeb"/>
        <w:spacing w:before="0" w:beforeAutospacing="0" w:after="0" w:afterAutospacing="0"/>
        <w:rPr>
          <w:rFonts w:ascii="Arial" w:hAnsi="Arial" w:cs="Arial"/>
          <w:b/>
          <w:bCs/>
          <w:color w:val="000000"/>
          <w:sz w:val="22"/>
          <w:szCs w:val="22"/>
        </w:rPr>
      </w:pPr>
    </w:p>
    <w:p w14:paraId="0EFCB376" w14:textId="065B4675" w:rsidR="00C764BF" w:rsidRDefault="00C764BF" w:rsidP="00FF788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have all been working very hard </w:t>
      </w:r>
      <w:r w:rsidR="004E7E6F">
        <w:rPr>
          <w:rFonts w:ascii="Arial" w:hAnsi="Arial" w:cs="Arial"/>
          <w:color w:val="000000"/>
          <w:sz w:val="22"/>
          <w:szCs w:val="22"/>
        </w:rPr>
        <w:t>and have contributed a lot of effort to advocate for first year concerns. Refining our ideas and being able to lay the framework for them to come to fruition certainly qualifies as a success.</w:t>
      </w:r>
      <w:r w:rsidR="00BA21C0">
        <w:rPr>
          <w:rFonts w:ascii="Arial" w:hAnsi="Arial" w:cs="Arial"/>
          <w:color w:val="000000"/>
          <w:sz w:val="22"/>
          <w:szCs w:val="22"/>
        </w:rPr>
        <w:t xml:space="preserve"> Meeting with Kim &amp; Sean was a great opportunity that required a lot of preparation and went very well, allowing us to solidify the initiatives that we have been diligently planning. It has also been amazing to be able to collaborate with so many different services and members of the McMaster community. Further</w:t>
      </w:r>
      <w:r w:rsidR="004E7E6F">
        <w:rPr>
          <w:rFonts w:ascii="Arial" w:hAnsi="Arial" w:cs="Arial"/>
          <w:color w:val="000000"/>
          <w:sz w:val="22"/>
          <w:szCs w:val="22"/>
        </w:rPr>
        <w:t xml:space="preserve">, our social media accounts are thriving, and have grown significantly in the past few months. Lastly, both FYC and the FYRA are functioning as </w:t>
      </w:r>
      <w:r w:rsidR="00BA21C0">
        <w:rPr>
          <w:rFonts w:ascii="Arial" w:hAnsi="Arial" w:cs="Arial"/>
          <w:color w:val="000000"/>
          <w:sz w:val="22"/>
          <w:szCs w:val="22"/>
        </w:rPr>
        <w:t xml:space="preserve">synergistic </w:t>
      </w:r>
      <w:r w:rsidR="004E7E6F">
        <w:rPr>
          <w:rFonts w:ascii="Arial" w:hAnsi="Arial" w:cs="Arial"/>
          <w:color w:val="000000"/>
          <w:sz w:val="22"/>
          <w:szCs w:val="22"/>
        </w:rPr>
        <w:t xml:space="preserve">teams to make the best of a tough </w:t>
      </w:r>
      <w:r w:rsidR="00BA21C0">
        <w:rPr>
          <w:rFonts w:ascii="Arial" w:hAnsi="Arial" w:cs="Arial"/>
          <w:color w:val="000000"/>
          <w:sz w:val="22"/>
          <w:szCs w:val="22"/>
        </w:rPr>
        <w:t xml:space="preserve">time! Both teams are working together wonderfully, and will continue to do so for the rest of the year. </w:t>
      </w:r>
    </w:p>
    <w:p w14:paraId="5879619A" w14:textId="77777777" w:rsidR="004E7E6F" w:rsidRPr="00C764BF" w:rsidRDefault="004E7E6F" w:rsidP="00FF7888">
      <w:pPr>
        <w:pStyle w:val="NormalWeb"/>
        <w:spacing w:before="0" w:beforeAutospacing="0" w:after="0" w:afterAutospacing="0"/>
        <w:rPr>
          <w:rFonts w:ascii="Arial" w:hAnsi="Arial" w:cs="Arial"/>
          <w:color w:val="000000"/>
          <w:sz w:val="22"/>
          <w:szCs w:val="22"/>
        </w:rPr>
      </w:pPr>
    </w:p>
    <w:p w14:paraId="2436234B" w14:textId="77777777" w:rsidR="00FF7888" w:rsidRPr="006F2D46" w:rsidRDefault="00FF7888" w:rsidP="00FF7888">
      <w:pPr>
        <w:rPr>
          <w:rFonts w:ascii="Helvetica" w:hAnsi="Helvetica" w:cs="Calibri"/>
          <w:sz w:val="22"/>
          <w:szCs w:val="22"/>
        </w:rPr>
      </w:pPr>
      <w:r w:rsidRPr="006F2D46">
        <w:rPr>
          <w:rFonts w:ascii="Helvetica" w:hAnsi="Helvetica" w:cs="Calibri"/>
          <w:sz w:val="22"/>
          <w:szCs w:val="22"/>
        </w:rPr>
        <w:t>Best,</w:t>
      </w:r>
    </w:p>
    <w:p w14:paraId="4BF4A925" w14:textId="77777777" w:rsidR="00FF7888" w:rsidRDefault="00FF7888" w:rsidP="00FF7888">
      <w:pPr>
        <w:rPr>
          <w:rFonts w:ascii="Helvetica" w:hAnsi="Helvetica" w:cs="Calibri"/>
          <w:sz w:val="22"/>
          <w:szCs w:val="22"/>
        </w:rPr>
      </w:pPr>
    </w:p>
    <w:p w14:paraId="0409D36D" w14:textId="77777777" w:rsidR="00FF7888" w:rsidRDefault="00FF7888" w:rsidP="00FF7888">
      <w:pPr>
        <w:rPr>
          <w:rFonts w:ascii="Helvetica" w:hAnsi="Helvetica" w:cs="Calibri"/>
          <w:sz w:val="22"/>
          <w:szCs w:val="22"/>
        </w:rPr>
      </w:pPr>
      <w:r>
        <w:rPr>
          <w:rFonts w:ascii="Helvetica" w:hAnsi="Helvetica" w:cs="Calibri"/>
          <w:sz w:val="22"/>
          <w:szCs w:val="22"/>
        </w:rPr>
        <w:t>Aiman Dhiloon</w:t>
      </w:r>
    </w:p>
    <w:p w14:paraId="0800AE0E" w14:textId="77777777" w:rsidR="00FF7888" w:rsidRPr="006F2D46" w:rsidRDefault="00FF7888" w:rsidP="00FF7888">
      <w:pPr>
        <w:rPr>
          <w:rFonts w:ascii="Helvetica" w:hAnsi="Helvetica" w:cs="Calibri"/>
          <w:sz w:val="22"/>
          <w:szCs w:val="22"/>
        </w:rPr>
      </w:pPr>
      <w:r>
        <w:rPr>
          <w:rFonts w:ascii="Helvetica" w:hAnsi="Helvetica" w:cs="Calibri"/>
          <w:sz w:val="22"/>
          <w:szCs w:val="22"/>
        </w:rPr>
        <w:t>First Year Council Chair</w:t>
      </w:r>
    </w:p>
    <w:p w14:paraId="1D21FE12" w14:textId="77777777" w:rsidR="00FF7888" w:rsidRPr="006F2D46" w:rsidRDefault="00FF7888" w:rsidP="00FF7888">
      <w:pPr>
        <w:rPr>
          <w:rFonts w:ascii="Helvetica" w:hAnsi="Helvetica" w:cs="Calibri"/>
          <w:sz w:val="22"/>
          <w:szCs w:val="22"/>
        </w:rPr>
      </w:pPr>
      <w:r w:rsidRPr="006F2D46">
        <w:rPr>
          <w:rFonts w:ascii="Helvetica" w:hAnsi="Helvetica" w:cs="Calibri"/>
          <w:sz w:val="22"/>
          <w:szCs w:val="22"/>
        </w:rPr>
        <w:t>McMaster Students Union</w:t>
      </w:r>
    </w:p>
    <w:p w14:paraId="3C1CA7BF" w14:textId="77777777" w:rsidR="00FF7888" w:rsidRDefault="00CF312A" w:rsidP="00FF7888">
      <w:pPr>
        <w:rPr>
          <w:rFonts w:ascii="Helvetica" w:hAnsi="Helvetica" w:cs="Calibri"/>
          <w:sz w:val="22"/>
          <w:szCs w:val="22"/>
        </w:rPr>
      </w:pPr>
      <w:hyperlink r:id="rId6" w:history="1">
        <w:r w:rsidR="00FF7888" w:rsidRPr="00D87BAC">
          <w:rPr>
            <w:rStyle w:val="Hyperlink"/>
            <w:rFonts w:ascii="Helvetica" w:hAnsi="Helvetica" w:cs="Calibri"/>
            <w:sz w:val="22"/>
            <w:szCs w:val="22"/>
          </w:rPr>
          <w:t>dhiloona@mcmaster.ca</w:t>
        </w:r>
      </w:hyperlink>
    </w:p>
    <w:p w14:paraId="5D33E9EE" w14:textId="77777777" w:rsidR="009072F1" w:rsidRDefault="009072F1"/>
    <w:sectPr w:rsidR="009072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DCF"/>
    <w:multiLevelType w:val="hybridMultilevel"/>
    <w:tmpl w:val="31A4C5FE"/>
    <w:lvl w:ilvl="0" w:tplc="08E219E2">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541"/>
    <w:multiLevelType w:val="hybridMultilevel"/>
    <w:tmpl w:val="75024306"/>
    <w:lvl w:ilvl="0" w:tplc="719839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226C01"/>
    <w:multiLevelType w:val="hybridMultilevel"/>
    <w:tmpl w:val="C2801C5C"/>
    <w:lvl w:ilvl="0" w:tplc="8E2234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2719B"/>
    <w:multiLevelType w:val="hybridMultilevel"/>
    <w:tmpl w:val="45FAE8F0"/>
    <w:lvl w:ilvl="0" w:tplc="08E219E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88"/>
    <w:rsid w:val="00011C50"/>
    <w:rsid w:val="00252210"/>
    <w:rsid w:val="002829FC"/>
    <w:rsid w:val="002A65D0"/>
    <w:rsid w:val="00305576"/>
    <w:rsid w:val="00442A1C"/>
    <w:rsid w:val="004E45F2"/>
    <w:rsid w:val="004E7E6F"/>
    <w:rsid w:val="00544807"/>
    <w:rsid w:val="00873F6B"/>
    <w:rsid w:val="009072F1"/>
    <w:rsid w:val="00B97561"/>
    <w:rsid w:val="00BA21C0"/>
    <w:rsid w:val="00C764BF"/>
    <w:rsid w:val="00CF312A"/>
    <w:rsid w:val="00FF7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EC"/>
  <w15:chartTrackingRefBased/>
  <w15:docId w15:val="{2ED7916B-6740-F04E-9EEE-65CB1D2F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88"/>
    <w:rPr>
      <w:rFonts w:ascii="Times New Roman" w:eastAsia="Times New Roman" w:hAnsi="Times New Roman" w:cs="Times New Roman"/>
      <w:lang w:val="en-US"/>
    </w:rPr>
  </w:style>
  <w:style w:type="paragraph" w:styleId="Heading1">
    <w:name w:val="heading 1"/>
    <w:basedOn w:val="Normal"/>
    <w:next w:val="Normal"/>
    <w:link w:val="Heading1Char"/>
    <w:qFormat/>
    <w:rsid w:val="00FF7888"/>
    <w:pPr>
      <w:keepNext/>
      <w:jc w:val="center"/>
      <w:outlineLvl w:val="0"/>
    </w:pPr>
    <w:rPr>
      <w:rFonts w:ascii="Arial" w:hAnsi="Arial" w:cs="Arial"/>
      <w:b/>
      <w:bCs/>
      <w:sz w:val="96"/>
    </w:rPr>
  </w:style>
  <w:style w:type="paragraph" w:styleId="Heading2">
    <w:name w:val="heading 2"/>
    <w:basedOn w:val="Normal"/>
    <w:next w:val="Normal"/>
    <w:link w:val="Heading2Char"/>
    <w:qFormat/>
    <w:rsid w:val="00FF7888"/>
    <w:pPr>
      <w:keepNext/>
      <w:framePr w:hSpace="180" w:wrap="notBeside" w:vAnchor="text" w:hAnchor="margin" w:x="-612" w:y="-539"/>
      <w:jc w:val="center"/>
      <w:outlineLvl w:val="1"/>
    </w:pPr>
    <w:rPr>
      <w:b/>
      <w:bCs/>
      <w:sz w:val="52"/>
    </w:rPr>
  </w:style>
  <w:style w:type="paragraph" w:styleId="Heading3">
    <w:name w:val="heading 3"/>
    <w:basedOn w:val="Normal"/>
    <w:next w:val="Normal"/>
    <w:link w:val="Heading3Char"/>
    <w:qFormat/>
    <w:rsid w:val="00FF7888"/>
    <w:pPr>
      <w:keepNext/>
      <w:jc w:val="center"/>
      <w:outlineLvl w:val="2"/>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888"/>
    <w:rPr>
      <w:rFonts w:ascii="Arial" w:eastAsia="Times New Roman" w:hAnsi="Arial" w:cs="Arial"/>
      <w:b/>
      <w:bCs/>
      <w:sz w:val="96"/>
      <w:lang w:val="en-US"/>
    </w:rPr>
  </w:style>
  <w:style w:type="character" w:customStyle="1" w:styleId="Heading2Char">
    <w:name w:val="Heading 2 Char"/>
    <w:basedOn w:val="DefaultParagraphFont"/>
    <w:link w:val="Heading2"/>
    <w:rsid w:val="00FF7888"/>
    <w:rPr>
      <w:rFonts w:ascii="Times New Roman" w:eastAsia="Times New Roman" w:hAnsi="Times New Roman" w:cs="Times New Roman"/>
      <w:b/>
      <w:bCs/>
      <w:sz w:val="52"/>
      <w:lang w:val="en-US"/>
    </w:rPr>
  </w:style>
  <w:style w:type="character" w:customStyle="1" w:styleId="Heading3Char">
    <w:name w:val="Heading 3 Char"/>
    <w:basedOn w:val="DefaultParagraphFont"/>
    <w:link w:val="Heading3"/>
    <w:rsid w:val="00FF7888"/>
    <w:rPr>
      <w:rFonts w:ascii="Times New Roman" w:eastAsia="Times New Roman" w:hAnsi="Times New Roman" w:cs="Times New Roman"/>
      <w:b/>
      <w:bCs/>
      <w:sz w:val="52"/>
      <w:lang w:val="en-US"/>
    </w:rPr>
  </w:style>
  <w:style w:type="character" w:styleId="Hyperlink">
    <w:name w:val="Hyperlink"/>
    <w:uiPriority w:val="99"/>
    <w:unhideWhenUsed/>
    <w:rsid w:val="00FF7888"/>
    <w:rPr>
      <w:color w:val="0000FF"/>
      <w:u w:val="single"/>
    </w:rPr>
  </w:style>
  <w:style w:type="paragraph" w:styleId="NormalWeb">
    <w:name w:val="Normal (Web)"/>
    <w:basedOn w:val="Normal"/>
    <w:uiPriority w:val="99"/>
    <w:unhideWhenUsed/>
    <w:rsid w:val="00FF7888"/>
    <w:pPr>
      <w:spacing w:before="100" w:beforeAutospacing="1" w:after="100" w:afterAutospacing="1"/>
    </w:pPr>
    <w:rPr>
      <w:lang w:val="en-CA"/>
    </w:rPr>
  </w:style>
  <w:style w:type="paragraph" w:styleId="ListParagraph">
    <w:name w:val="List Paragraph"/>
    <w:basedOn w:val="Normal"/>
    <w:uiPriority w:val="34"/>
    <w:qFormat/>
    <w:rsid w:val="00FF7888"/>
    <w:pPr>
      <w:ind w:left="720"/>
      <w:contextualSpacing/>
    </w:pPr>
  </w:style>
  <w:style w:type="character" w:styleId="CommentReference">
    <w:name w:val="annotation reference"/>
    <w:basedOn w:val="DefaultParagraphFont"/>
    <w:uiPriority w:val="99"/>
    <w:semiHidden/>
    <w:unhideWhenUsed/>
    <w:rsid w:val="004E7E6F"/>
    <w:rPr>
      <w:sz w:val="16"/>
      <w:szCs w:val="16"/>
    </w:rPr>
  </w:style>
  <w:style w:type="paragraph" w:styleId="CommentText">
    <w:name w:val="annotation text"/>
    <w:basedOn w:val="Normal"/>
    <w:link w:val="CommentTextChar"/>
    <w:uiPriority w:val="99"/>
    <w:semiHidden/>
    <w:unhideWhenUsed/>
    <w:rsid w:val="004E7E6F"/>
    <w:rPr>
      <w:sz w:val="20"/>
      <w:szCs w:val="20"/>
    </w:rPr>
  </w:style>
  <w:style w:type="character" w:customStyle="1" w:styleId="CommentTextChar">
    <w:name w:val="Comment Text Char"/>
    <w:basedOn w:val="DefaultParagraphFont"/>
    <w:link w:val="CommentText"/>
    <w:uiPriority w:val="99"/>
    <w:semiHidden/>
    <w:rsid w:val="004E7E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7E6F"/>
    <w:rPr>
      <w:b/>
      <w:bCs/>
    </w:rPr>
  </w:style>
  <w:style w:type="character" w:customStyle="1" w:styleId="CommentSubjectChar">
    <w:name w:val="Comment Subject Char"/>
    <w:basedOn w:val="CommentTextChar"/>
    <w:link w:val="CommentSubject"/>
    <w:uiPriority w:val="99"/>
    <w:semiHidden/>
    <w:rsid w:val="004E7E6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1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C50"/>
    <w:rPr>
      <w:rFonts w:ascii="Segoe UI" w:eastAsia="Times New Roman" w:hAnsi="Segoe UI" w:cs="Segoe UI"/>
      <w:sz w:val="18"/>
      <w:szCs w:val="18"/>
      <w:lang w:val="en-US"/>
    </w:rPr>
  </w:style>
  <w:style w:type="paragraph" w:styleId="Revision">
    <w:name w:val="Revision"/>
    <w:hidden/>
    <w:uiPriority w:val="99"/>
    <w:semiHidden/>
    <w:rsid w:val="00BA21C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iloona@mcmaster.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Aiman Dhiloon</dc:creator>
  <cp:keywords/>
  <dc:description/>
  <cp:lastModifiedBy>Aiman Dhiloon</cp:lastModifiedBy>
  <cp:revision>3</cp:revision>
  <dcterms:created xsi:type="dcterms:W3CDTF">2021-02-02T03:11:00Z</dcterms:created>
  <dcterms:modified xsi:type="dcterms:W3CDTF">2021-02-02T03:38:00Z</dcterms:modified>
</cp:coreProperties>
</file>