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A13C9" w14:textId="17C51A2A" w:rsidR="00842EC3" w:rsidRPr="002E03C8" w:rsidRDefault="00842EC3" w:rsidP="00B43398">
      <w:pPr>
        <w:spacing w:after="0" w:line="240" w:lineRule="auto"/>
        <w:contextualSpacing/>
        <w:jc w:val="center"/>
        <w:rPr>
          <w:rFonts w:eastAsia="Times New Roman" w:cs="Calibri"/>
          <w:b/>
          <w:bCs/>
          <w:sz w:val="20"/>
          <w:szCs w:val="20"/>
        </w:rPr>
      </w:pPr>
      <w:r w:rsidRPr="002E03C8">
        <w:rPr>
          <w:rFonts w:eastAsia="Times New Roman" w:cs="Calibri"/>
          <w:b/>
          <w:bCs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2BBC5338" wp14:editId="72D148B5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400175" cy="895350"/>
            <wp:effectExtent l="19050" t="0" r="9525" b="0"/>
            <wp:wrapSquare wrapText="bothSides"/>
            <wp:docPr id="5" name="Picture 2" descr="Welcome to MSU Intrane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MSU Intrane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03C8">
        <w:rPr>
          <w:rFonts w:eastAsia="Times New Roman" w:cs="Calibri"/>
          <w:b/>
          <w:bCs/>
          <w:sz w:val="20"/>
          <w:szCs w:val="20"/>
        </w:rPr>
        <w:t xml:space="preserve">Student Representative Assembly Meeting </w:t>
      </w:r>
      <w:r w:rsidR="00D4564E">
        <w:rPr>
          <w:rFonts w:eastAsia="Times New Roman" w:cs="Calibri"/>
          <w:b/>
          <w:bCs/>
          <w:sz w:val="20"/>
          <w:szCs w:val="20"/>
        </w:rPr>
        <w:t>20</w:t>
      </w:r>
      <w:r w:rsidR="00396348">
        <w:rPr>
          <w:rFonts w:eastAsia="Times New Roman" w:cs="Calibri"/>
          <w:b/>
          <w:bCs/>
          <w:sz w:val="20"/>
          <w:szCs w:val="20"/>
        </w:rPr>
        <w:t>K</w:t>
      </w:r>
    </w:p>
    <w:p w14:paraId="50E5EDCB" w14:textId="2F5D10EB" w:rsidR="00842EC3" w:rsidRPr="002E03C8" w:rsidRDefault="00842EC3" w:rsidP="00B43398">
      <w:pPr>
        <w:spacing w:after="0" w:line="240" w:lineRule="auto"/>
        <w:contextualSpacing/>
        <w:jc w:val="center"/>
        <w:rPr>
          <w:rFonts w:eastAsia="Times New Roman" w:cs="Calibri"/>
          <w:b/>
          <w:bCs/>
          <w:sz w:val="20"/>
          <w:szCs w:val="20"/>
        </w:rPr>
      </w:pPr>
      <w:r w:rsidRPr="002E03C8">
        <w:rPr>
          <w:rFonts w:eastAsia="Times New Roman" w:cs="Calibri"/>
          <w:b/>
          <w:bCs/>
          <w:sz w:val="20"/>
          <w:szCs w:val="20"/>
        </w:rPr>
        <w:t xml:space="preserve">Sunday, </w:t>
      </w:r>
      <w:r w:rsidR="00CD3071">
        <w:rPr>
          <w:rFonts w:eastAsia="Times New Roman" w:cs="Calibri"/>
          <w:b/>
          <w:bCs/>
          <w:sz w:val="20"/>
          <w:szCs w:val="20"/>
        </w:rPr>
        <w:t xml:space="preserve">November </w:t>
      </w:r>
      <w:r w:rsidR="00396348">
        <w:rPr>
          <w:rFonts w:eastAsia="Times New Roman" w:cs="Calibri"/>
          <w:b/>
          <w:bCs/>
          <w:sz w:val="20"/>
          <w:szCs w:val="20"/>
        </w:rPr>
        <w:t>29</w:t>
      </w:r>
      <w:r w:rsidR="007F24C1">
        <w:rPr>
          <w:rFonts w:eastAsia="Times New Roman" w:cs="Calibri"/>
          <w:b/>
          <w:bCs/>
          <w:sz w:val="20"/>
          <w:szCs w:val="20"/>
        </w:rPr>
        <w:t>, 2020</w:t>
      </w:r>
      <w:r w:rsidRPr="002E03C8">
        <w:rPr>
          <w:rFonts w:eastAsia="Times New Roman" w:cs="Calibri"/>
          <w:b/>
          <w:bCs/>
          <w:sz w:val="20"/>
          <w:szCs w:val="20"/>
        </w:rPr>
        <w:t xml:space="preserve"> at </w:t>
      </w:r>
      <w:r w:rsidR="00F73E68">
        <w:rPr>
          <w:rFonts w:eastAsia="Times New Roman" w:cs="Calibri"/>
          <w:b/>
          <w:bCs/>
          <w:sz w:val="20"/>
          <w:szCs w:val="20"/>
        </w:rPr>
        <w:t>5</w:t>
      </w:r>
      <w:r>
        <w:rPr>
          <w:rFonts w:eastAsia="Times New Roman" w:cs="Calibri"/>
          <w:b/>
          <w:bCs/>
          <w:sz w:val="20"/>
          <w:szCs w:val="20"/>
        </w:rPr>
        <w:t>:00</w:t>
      </w:r>
      <w:r w:rsidR="00F73E68">
        <w:rPr>
          <w:rFonts w:eastAsia="Times New Roman" w:cs="Calibri"/>
          <w:b/>
          <w:bCs/>
          <w:sz w:val="20"/>
          <w:szCs w:val="20"/>
        </w:rPr>
        <w:t>p</w:t>
      </w:r>
      <w:r>
        <w:rPr>
          <w:rFonts w:eastAsia="Times New Roman" w:cs="Calibri"/>
          <w:b/>
          <w:bCs/>
          <w:sz w:val="20"/>
          <w:szCs w:val="20"/>
        </w:rPr>
        <w:t>m</w:t>
      </w:r>
    </w:p>
    <w:p w14:paraId="1FE0748B" w14:textId="700A309B" w:rsidR="00842EC3" w:rsidRPr="002E03C8" w:rsidRDefault="00D4564E" w:rsidP="00B43398">
      <w:pPr>
        <w:spacing w:after="0" w:line="240" w:lineRule="auto"/>
        <w:contextualSpacing/>
        <w:jc w:val="center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b/>
          <w:bCs/>
          <w:sz w:val="20"/>
          <w:szCs w:val="20"/>
        </w:rPr>
        <w:t>Remote Meeting, Microsoft Teams</w:t>
      </w:r>
    </w:p>
    <w:p w14:paraId="00E3AC47" w14:textId="77777777" w:rsidR="00842EC3" w:rsidRPr="002E03C8" w:rsidRDefault="00842EC3" w:rsidP="00B43398">
      <w:pPr>
        <w:keepNext/>
        <w:spacing w:after="0" w:line="240" w:lineRule="auto"/>
        <w:contextualSpacing/>
        <w:outlineLvl w:val="0"/>
        <w:rPr>
          <w:rFonts w:eastAsia="Times New Roman" w:cs="Calibri"/>
          <w:b/>
          <w:bCs/>
          <w:sz w:val="20"/>
          <w:szCs w:val="20"/>
        </w:rPr>
      </w:pPr>
    </w:p>
    <w:p w14:paraId="3954C09D" w14:textId="77777777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036E0FF2" w14:textId="77777777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7CB80EF1" w14:textId="77777777" w:rsidR="00F16396" w:rsidRDefault="00F16396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24E7D839" w14:textId="7657B4B0" w:rsidR="00F16396" w:rsidRDefault="00F16396" w:rsidP="00B43398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This meeting was done remotely through Microsoft Teams, due to </w:t>
      </w:r>
      <w:r w:rsidR="00396348">
        <w:rPr>
          <w:rFonts w:cstheme="minorHAnsi"/>
          <w:b/>
          <w:sz w:val="20"/>
          <w:szCs w:val="20"/>
        </w:rPr>
        <w:t xml:space="preserve">the </w:t>
      </w:r>
      <w:r>
        <w:rPr>
          <w:rFonts w:cstheme="minorHAnsi"/>
          <w:b/>
          <w:sz w:val="20"/>
          <w:szCs w:val="20"/>
        </w:rPr>
        <w:t xml:space="preserve">unusual circumstance </w:t>
      </w:r>
      <w:r w:rsidRPr="004754B0">
        <w:rPr>
          <w:rFonts w:cstheme="minorHAnsi"/>
          <w:b/>
          <w:bCs/>
          <w:sz w:val="20"/>
          <w:szCs w:val="20"/>
        </w:rPr>
        <w:t>laid out by the response to COVID</w:t>
      </w:r>
      <w:r w:rsidR="00557F90">
        <w:rPr>
          <w:rFonts w:cstheme="minorHAnsi"/>
          <w:b/>
          <w:bCs/>
          <w:sz w:val="20"/>
          <w:szCs w:val="20"/>
        </w:rPr>
        <w:t>-</w:t>
      </w:r>
      <w:r w:rsidRPr="004754B0">
        <w:rPr>
          <w:rFonts w:cstheme="minorHAnsi"/>
          <w:b/>
          <w:bCs/>
          <w:sz w:val="20"/>
          <w:szCs w:val="20"/>
        </w:rPr>
        <w:t>19</w:t>
      </w:r>
      <w:r w:rsidR="00557F90">
        <w:rPr>
          <w:rFonts w:cstheme="minorHAnsi"/>
          <w:b/>
          <w:bCs/>
          <w:sz w:val="20"/>
          <w:szCs w:val="20"/>
        </w:rPr>
        <w:t>.</w:t>
      </w:r>
    </w:p>
    <w:p w14:paraId="76974966" w14:textId="17D02D77" w:rsidR="00F16396" w:rsidRDefault="00F16396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</w:p>
    <w:p w14:paraId="30666BBD" w14:textId="39C48FB1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</w:rPr>
      </w:pPr>
      <w:r w:rsidRPr="002E03C8">
        <w:rPr>
          <w:rFonts w:eastAsia="Times New Roman" w:cs="Times New Roman"/>
          <w:b/>
          <w:sz w:val="20"/>
          <w:szCs w:val="20"/>
        </w:rPr>
        <w:t xml:space="preserve">Called to Order at </w:t>
      </w:r>
      <w:r w:rsidR="001F46B1">
        <w:rPr>
          <w:rFonts w:eastAsia="Times New Roman" w:cs="Times New Roman"/>
          <w:b/>
          <w:sz w:val="20"/>
          <w:szCs w:val="20"/>
        </w:rPr>
        <w:t>5</w:t>
      </w:r>
      <w:r>
        <w:rPr>
          <w:rFonts w:eastAsia="Times New Roman" w:cs="Times New Roman"/>
          <w:b/>
          <w:sz w:val="20"/>
          <w:szCs w:val="20"/>
        </w:rPr>
        <w:t>:0</w:t>
      </w:r>
      <w:r w:rsidR="00485987">
        <w:rPr>
          <w:rFonts w:eastAsia="Times New Roman" w:cs="Times New Roman"/>
          <w:b/>
          <w:sz w:val="20"/>
          <w:szCs w:val="20"/>
        </w:rPr>
        <w:t>5</w:t>
      </w:r>
      <w:r w:rsidR="00B21C04">
        <w:rPr>
          <w:rFonts w:eastAsia="Times New Roman" w:cs="Times New Roman"/>
          <w:b/>
          <w:sz w:val="20"/>
          <w:szCs w:val="20"/>
        </w:rPr>
        <w:t>p</w:t>
      </w:r>
      <w:r>
        <w:rPr>
          <w:rFonts w:eastAsia="Times New Roman" w:cs="Times New Roman"/>
          <w:b/>
          <w:sz w:val="20"/>
          <w:szCs w:val="20"/>
        </w:rPr>
        <w:t>m</w:t>
      </w:r>
    </w:p>
    <w:p w14:paraId="64400DAC" w14:textId="77777777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</w:p>
    <w:p w14:paraId="08595B6D" w14:textId="77777777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bookmarkStart w:id="0" w:name="_Hlk44339321"/>
      <w:r w:rsidRPr="002E03C8">
        <w:rPr>
          <w:rFonts w:eastAsia="Times New Roman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842EC3" w:rsidRPr="002E03C8" w14:paraId="2D7697E6" w14:textId="77777777" w:rsidTr="00510297">
        <w:tc>
          <w:tcPr>
            <w:tcW w:w="2088" w:type="dxa"/>
          </w:tcPr>
          <w:p w14:paraId="67151333" w14:textId="3FFE39C7" w:rsidR="00842EC3" w:rsidRPr="002E03C8" w:rsidRDefault="00842EC3" w:rsidP="00B43398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Present</w:t>
            </w:r>
            <w:r w:rsidR="00484427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2E8E8AFB" w14:textId="053818A6" w:rsidR="00842EC3" w:rsidRPr="002E03C8" w:rsidRDefault="00DE77CB" w:rsidP="00B43398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Aminaei, Anderson</w:t>
            </w:r>
            <w:r w:rsidR="006E24D9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="00B501B0">
              <w:rPr>
                <w:rFonts w:eastAsia="Times New Roman" w:cs="Calibri"/>
                <w:sz w:val="20"/>
                <w:szCs w:val="20"/>
              </w:rPr>
              <w:t xml:space="preserve">Bagtasos, Birch, Chelverajah, Chopra, Chui, </w:t>
            </w:r>
            <w:r w:rsidR="004512EB" w:rsidRPr="00B01F18">
              <w:rPr>
                <w:sz w:val="20"/>
                <w:szCs w:val="20"/>
                <w:lang w:val="en-US"/>
              </w:rPr>
              <w:t>Da-</w:t>
            </w:r>
            <w:proofErr w:type="spellStart"/>
            <w:r w:rsidR="004512EB" w:rsidRPr="00B01F18">
              <w:rPr>
                <w:sz w:val="20"/>
                <w:szCs w:val="20"/>
                <w:lang w:val="en-US"/>
              </w:rPr>
              <w:t>Ré</w:t>
            </w:r>
            <w:proofErr w:type="spellEnd"/>
            <w:r w:rsidR="004512EB">
              <w:rPr>
                <w:sz w:val="20"/>
                <w:szCs w:val="20"/>
                <w:lang w:val="en-US"/>
              </w:rPr>
              <w:t xml:space="preserve">, De Silva, </w:t>
            </w:r>
            <w:r w:rsidR="004512EB">
              <w:rPr>
                <w:sz w:val="20"/>
                <w:szCs w:val="20"/>
                <w:lang w:val="en-US"/>
              </w:rPr>
              <w:br/>
              <w:t xml:space="preserve">Del Castillo, </w:t>
            </w:r>
            <w:r w:rsidR="0058749C">
              <w:rPr>
                <w:sz w:val="20"/>
                <w:szCs w:val="20"/>
                <w:lang w:val="en-US"/>
              </w:rPr>
              <w:t>Della-</w:t>
            </w:r>
            <w:proofErr w:type="spellStart"/>
            <w:r w:rsidR="0058749C">
              <w:rPr>
                <w:sz w:val="20"/>
                <w:szCs w:val="20"/>
                <w:lang w:val="en-US"/>
              </w:rPr>
              <w:t>Vedova</w:t>
            </w:r>
            <w:proofErr w:type="spellEnd"/>
            <w:r w:rsidR="0058749C">
              <w:rPr>
                <w:sz w:val="20"/>
                <w:szCs w:val="20"/>
                <w:lang w:val="en-US"/>
              </w:rPr>
              <w:t xml:space="preserve">, Dhindsa, Dixit, Egbeyemi, Fraser, </w:t>
            </w:r>
            <w:r w:rsidR="00A44ED2">
              <w:rPr>
                <w:sz w:val="20"/>
                <w:szCs w:val="20"/>
                <w:lang w:val="en-US"/>
              </w:rPr>
              <w:t>Jones</w:t>
            </w:r>
            <w:r w:rsidR="0058749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8749C">
              <w:rPr>
                <w:sz w:val="20"/>
                <w:szCs w:val="20"/>
                <w:lang w:val="en-US"/>
              </w:rPr>
              <w:t>Ko</w:t>
            </w:r>
            <w:r w:rsidR="00A44ED2">
              <w:rPr>
                <w:sz w:val="20"/>
                <w:szCs w:val="20"/>
                <w:lang w:val="en-US"/>
              </w:rPr>
              <w:t>s</w:t>
            </w:r>
            <w:r w:rsidR="0058749C">
              <w:rPr>
                <w:sz w:val="20"/>
                <w:szCs w:val="20"/>
                <w:lang w:val="en-US"/>
              </w:rPr>
              <w:t>cak</w:t>
            </w:r>
            <w:proofErr w:type="spellEnd"/>
            <w:r w:rsidR="0058749C">
              <w:rPr>
                <w:sz w:val="20"/>
                <w:szCs w:val="20"/>
                <w:lang w:val="en-US"/>
              </w:rPr>
              <w:t xml:space="preserve">, Mesic, Nakua, Noble, Samson, Seymour, Singh, </w:t>
            </w:r>
            <w:proofErr w:type="spellStart"/>
            <w:r w:rsidR="0058749C">
              <w:rPr>
                <w:sz w:val="20"/>
                <w:szCs w:val="20"/>
                <w:lang w:val="en-US"/>
              </w:rPr>
              <w:t>Stathoukos</w:t>
            </w:r>
            <w:proofErr w:type="spellEnd"/>
            <w:r w:rsidR="0058749C">
              <w:rPr>
                <w:sz w:val="20"/>
                <w:szCs w:val="20"/>
                <w:lang w:val="en-US"/>
              </w:rPr>
              <w:t>, Tse</w:t>
            </w:r>
          </w:p>
        </w:tc>
      </w:tr>
      <w:tr w:rsidR="00842EC3" w:rsidRPr="002E03C8" w14:paraId="178435AE" w14:textId="77777777" w:rsidTr="00510297">
        <w:tc>
          <w:tcPr>
            <w:tcW w:w="2088" w:type="dxa"/>
          </w:tcPr>
          <w:p w14:paraId="39AE2ECB" w14:textId="77777777" w:rsidR="00842EC3" w:rsidRPr="002E03C8" w:rsidRDefault="00842EC3" w:rsidP="00B43398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6A45EC39" w14:textId="32B59627" w:rsidR="00842EC3" w:rsidRPr="002E03C8" w:rsidRDefault="00842EC3" w:rsidP="00B43398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842EC3" w:rsidRPr="002E03C8" w14:paraId="0AA39785" w14:textId="77777777" w:rsidTr="00510297">
        <w:tc>
          <w:tcPr>
            <w:tcW w:w="2088" w:type="dxa"/>
          </w:tcPr>
          <w:p w14:paraId="460C0810" w14:textId="27B82C83" w:rsidR="00842EC3" w:rsidRPr="002E03C8" w:rsidRDefault="00842EC3" w:rsidP="00B43398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Absent</w:t>
            </w:r>
            <w:r w:rsidR="00484427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569E1BF6" w14:textId="0A2BA998" w:rsidR="00842EC3" w:rsidRPr="002E03C8" w:rsidRDefault="007307A9" w:rsidP="00B43398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Au-Yeung,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Dehab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Naik,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Sariaslani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, Violin, Wang</w:t>
            </w:r>
          </w:p>
        </w:tc>
      </w:tr>
      <w:tr w:rsidR="00842EC3" w:rsidRPr="002E03C8" w14:paraId="5FC3A179" w14:textId="77777777" w:rsidTr="00510297">
        <w:tc>
          <w:tcPr>
            <w:tcW w:w="2088" w:type="dxa"/>
          </w:tcPr>
          <w:p w14:paraId="40F8730D" w14:textId="5F905AF4" w:rsidR="00842EC3" w:rsidRPr="002E03C8" w:rsidRDefault="00842EC3" w:rsidP="00B43398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Late</w:t>
            </w:r>
            <w:r w:rsidR="00484427"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2E03C8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14:paraId="16629A3C" w14:textId="0D88A953" w:rsidR="00842EC3" w:rsidRPr="002E03C8" w:rsidRDefault="007307A9" w:rsidP="00B43398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Tsai</w:t>
            </w:r>
          </w:p>
        </w:tc>
      </w:tr>
      <w:tr w:rsidR="00842EC3" w:rsidRPr="002E03C8" w14:paraId="1818972E" w14:textId="77777777" w:rsidTr="00510297">
        <w:tc>
          <w:tcPr>
            <w:tcW w:w="2088" w:type="dxa"/>
          </w:tcPr>
          <w:p w14:paraId="6F168934" w14:textId="77777777" w:rsidR="00842EC3" w:rsidRPr="002E03C8" w:rsidRDefault="00842EC3" w:rsidP="00B43398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5C6971FE" w14:textId="040501AB" w:rsidR="00842EC3" w:rsidRPr="002E03C8" w:rsidRDefault="4B92858A" w:rsidP="66325659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66325659">
              <w:rPr>
                <w:rFonts w:eastAsia="Times New Roman" w:cs="Calibri"/>
                <w:sz w:val="20"/>
                <w:szCs w:val="20"/>
              </w:rPr>
              <w:t>V. Scott (Recording Secretary)</w:t>
            </w:r>
            <w:r w:rsidR="2C103121" w:rsidRPr="66325659">
              <w:rPr>
                <w:rFonts w:eastAsia="Times New Roman" w:cs="Calibri"/>
                <w:sz w:val="20"/>
                <w:szCs w:val="20"/>
              </w:rPr>
              <w:t xml:space="preserve">, </w:t>
            </w:r>
            <w:r w:rsidR="403757FD" w:rsidRPr="66325659">
              <w:rPr>
                <w:rFonts w:eastAsia="Times New Roman" w:cs="Calibri"/>
                <w:sz w:val="20"/>
                <w:szCs w:val="20"/>
              </w:rPr>
              <w:t>Hasnain Khan (AVP (PFA)), Michelle Brown (AVP (IG)),</w:t>
            </w:r>
          </w:p>
          <w:p w14:paraId="4E9A7F75" w14:textId="043BF802" w:rsidR="00842EC3" w:rsidRPr="002E03C8" w:rsidRDefault="403757FD" w:rsidP="00B43398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66325659">
              <w:rPr>
                <w:rFonts w:eastAsia="Times New Roman" w:cs="Calibri"/>
                <w:sz w:val="20"/>
                <w:szCs w:val="20"/>
              </w:rPr>
              <w:t>Maanvi</w:t>
            </w:r>
            <w:proofErr w:type="spellEnd"/>
            <w:r w:rsidRPr="66325659">
              <w:rPr>
                <w:rFonts w:eastAsia="Times New Roman" w:cs="Calibri"/>
                <w:sz w:val="20"/>
                <w:szCs w:val="20"/>
              </w:rPr>
              <w:t xml:space="preserve"> Dhillon (AVP (MA))</w:t>
            </w:r>
          </w:p>
        </w:tc>
      </w:tr>
      <w:tr w:rsidR="00842EC3" w:rsidRPr="002E03C8" w14:paraId="0F4F2695" w14:textId="77777777" w:rsidTr="00510297">
        <w:trPr>
          <w:trHeight w:val="74"/>
        </w:trPr>
        <w:tc>
          <w:tcPr>
            <w:tcW w:w="2088" w:type="dxa"/>
          </w:tcPr>
          <w:p w14:paraId="026C73DD" w14:textId="16FB59CB" w:rsidR="00842EC3" w:rsidRPr="002E03C8" w:rsidRDefault="00842EC3" w:rsidP="00B43398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Chair</w:t>
            </w:r>
            <w:r w:rsidR="00484427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15A5A8F3" w14:textId="2D4B61DF" w:rsidR="00842EC3" w:rsidRPr="002E03C8" w:rsidRDefault="00F16396" w:rsidP="00B43398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Rhea Jangra </w:t>
            </w:r>
            <w:r w:rsidR="00842EC3" w:rsidRPr="002E03C8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  <w:bookmarkEnd w:id="0"/>
    </w:tbl>
    <w:p w14:paraId="6A87E45D" w14:textId="77777777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</w:p>
    <w:p w14:paraId="7A50B380" w14:textId="2AAB7E51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 w:rsidRPr="002E03C8">
        <w:rPr>
          <w:rFonts w:eastAsia="Times New Roman" w:cs="Times New Roman"/>
          <w:b/>
          <w:sz w:val="20"/>
          <w:szCs w:val="20"/>
          <w:u w:val="single"/>
        </w:rPr>
        <w:t>T</w:t>
      </w:r>
      <w:r w:rsidR="00A704A5">
        <w:rPr>
          <w:rFonts w:eastAsia="Times New Roman" w:cs="Times New Roman"/>
          <w:b/>
          <w:sz w:val="20"/>
          <w:szCs w:val="20"/>
          <w:u w:val="single"/>
        </w:rPr>
        <w:t xml:space="preserve">erritory Recognition </w:t>
      </w:r>
    </w:p>
    <w:p w14:paraId="05032F0A" w14:textId="77777777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663037B8" w14:textId="77777777" w:rsidR="00842EC3" w:rsidRPr="002E03C8" w:rsidRDefault="00842EC3" w:rsidP="00B43398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20"/>
          <w:szCs w:val="20"/>
        </w:rPr>
      </w:pPr>
      <w:r w:rsidRPr="002E03C8">
        <w:rPr>
          <w:rFonts w:eastAsia="Times New Roman" w:cs="Times New Roman"/>
          <w:sz w:val="20"/>
          <w:szCs w:val="20"/>
        </w:rPr>
        <w:t xml:space="preserve">The SRA would like to recognize today that we are situated on traditional Haudenosaunee and </w:t>
      </w:r>
      <w:proofErr w:type="spellStart"/>
      <w:r w:rsidRPr="002E03C8">
        <w:rPr>
          <w:rFonts w:eastAsia="Times New Roman" w:cs="Times New Roman"/>
          <w:sz w:val="20"/>
          <w:szCs w:val="20"/>
        </w:rPr>
        <w:t>Anishnaabe</w:t>
      </w:r>
      <w:proofErr w:type="spellEnd"/>
      <w:r w:rsidRPr="002E03C8">
        <w:rPr>
          <w:rFonts w:eastAsia="Times New Roman" w:cs="Times New Roman"/>
          <w:sz w:val="20"/>
          <w:szCs w:val="20"/>
        </w:rPr>
        <w:t xml:space="preserve"> territories through the ‘Dish with One Spoon Wampum Treaty’.</w:t>
      </w:r>
    </w:p>
    <w:p w14:paraId="62D68AAC" w14:textId="77777777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5B92D9D9" w14:textId="5F167785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 w:rsidRPr="002E03C8">
        <w:rPr>
          <w:rFonts w:eastAsia="Times New Roman" w:cs="Times New Roman"/>
          <w:b/>
          <w:sz w:val="20"/>
          <w:szCs w:val="20"/>
          <w:u w:val="single"/>
        </w:rPr>
        <w:t>A</w:t>
      </w:r>
      <w:r w:rsidR="00A704A5">
        <w:rPr>
          <w:rFonts w:eastAsia="Times New Roman" w:cs="Times New Roman"/>
          <w:b/>
          <w:sz w:val="20"/>
          <w:szCs w:val="20"/>
          <w:u w:val="single"/>
        </w:rPr>
        <w:t>doption of Agenda</w:t>
      </w:r>
    </w:p>
    <w:p w14:paraId="3B4A8556" w14:textId="77777777" w:rsidR="005649D1" w:rsidRPr="001A7CA6" w:rsidRDefault="005649D1" w:rsidP="00B43398">
      <w:pPr>
        <w:tabs>
          <w:tab w:val="left" w:pos="3390"/>
        </w:tabs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34EA010B" w14:textId="4FACA721" w:rsidR="00E60081" w:rsidRPr="001A7CA6" w:rsidRDefault="005649D1" w:rsidP="00B43398">
      <w:pPr>
        <w:spacing w:after="0" w:line="240" w:lineRule="auto"/>
        <w:contextualSpacing/>
        <w:rPr>
          <w:sz w:val="20"/>
          <w:szCs w:val="20"/>
        </w:rPr>
      </w:pPr>
      <w:r w:rsidRPr="001A7CA6">
        <w:rPr>
          <w:b/>
          <w:sz w:val="20"/>
          <w:szCs w:val="20"/>
        </w:rPr>
        <w:t>Moved</w:t>
      </w:r>
      <w:r w:rsidRPr="001A7CA6">
        <w:rPr>
          <w:sz w:val="20"/>
          <w:szCs w:val="20"/>
        </w:rPr>
        <w:t xml:space="preserve"> by</w:t>
      </w:r>
      <w:r w:rsidR="001F46B1">
        <w:rPr>
          <w:sz w:val="20"/>
          <w:szCs w:val="20"/>
        </w:rPr>
        <w:t xml:space="preserve"> Noble, </w:t>
      </w:r>
      <w:r w:rsidR="00930104" w:rsidRPr="001F46B1">
        <w:rPr>
          <w:b/>
          <w:bCs/>
          <w:sz w:val="20"/>
          <w:szCs w:val="20"/>
        </w:rPr>
        <w:t>seconded</w:t>
      </w:r>
      <w:r w:rsidRPr="001A7CA6">
        <w:rPr>
          <w:sz w:val="20"/>
          <w:szCs w:val="20"/>
        </w:rPr>
        <w:t xml:space="preserve"> by</w:t>
      </w:r>
      <w:r w:rsidR="00B46D19">
        <w:rPr>
          <w:sz w:val="20"/>
          <w:szCs w:val="20"/>
        </w:rPr>
        <w:t xml:space="preserve"> </w:t>
      </w:r>
      <w:r w:rsidR="00485987">
        <w:rPr>
          <w:sz w:val="20"/>
          <w:szCs w:val="20"/>
        </w:rPr>
        <w:t>Tse</w:t>
      </w:r>
      <w:r w:rsidRPr="001A7CA6">
        <w:rPr>
          <w:sz w:val="20"/>
          <w:szCs w:val="20"/>
        </w:rPr>
        <w:t xml:space="preserve"> </w:t>
      </w:r>
      <w:r w:rsidR="00A263DC" w:rsidRPr="001A7CA6">
        <w:rPr>
          <w:sz w:val="20"/>
          <w:szCs w:val="20"/>
        </w:rPr>
        <w:t xml:space="preserve">that the Assembly </w:t>
      </w:r>
      <w:r w:rsidRPr="001A7CA6">
        <w:rPr>
          <w:sz w:val="20"/>
          <w:szCs w:val="20"/>
        </w:rPr>
        <w:t xml:space="preserve">adopt the agenda, as presented. </w:t>
      </w:r>
    </w:p>
    <w:p w14:paraId="263AFC78" w14:textId="22760C41" w:rsidR="006C2274" w:rsidRDefault="006C2274" w:rsidP="00B43398">
      <w:pPr>
        <w:spacing w:after="0" w:line="240" w:lineRule="auto"/>
        <w:contextualSpacing/>
        <w:rPr>
          <w:sz w:val="20"/>
          <w:szCs w:val="20"/>
        </w:rPr>
      </w:pPr>
    </w:p>
    <w:p w14:paraId="25C0F03B" w14:textId="15582564" w:rsidR="00485987" w:rsidRPr="00485987" w:rsidRDefault="00485987" w:rsidP="00B4339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85987">
        <w:rPr>
          <w:sz w:val="20"/>
          <w:szCs w:val="20"/>
        </w:rPr>
        <w:t xml:space="preserve">Noble stated that the agenda looked </w:t>
      </w:r>
      <w:r w:rsidR="00012E67" w:rsidRPr="00485987">
        <w:rPr>
          <w:sz w:val="20"/>
          <w:szCs w:val="20"/>
        </w:rPr>
        <w:t>good and</w:t>
      </w:r>
      <w:r w:rsidRPr="00485987">
        <w:rPr>
          <w:sz w:val="20"/>
          <w:szCs w:val="20"/>
        </w:rPr>
        <w:t xml:space="preserve"> hoped that the meeting </w:t>
      </w:r>
      <w:proofErr w:type="gramStart"/>
      <w:r w:rsidRPr="00485987">
        <w:rPr>
          <w:sz w:val="20"/>
          <w:szCs w:val="20"/>
        </w:rPr>
        <w:t>didn’t</w:t>
      </w:r>
      <w:proofErr w:type="gramEnd"/>
      <w:r w:rsidRPr="00485987">
        <w:rPr>
          <w:sz w:val="20"/>
          <w:szCs w:val="20"/>
        </w:rPr>
        <w:t xml:space="preserve"> go too long. </w:t>
      </w:r>
    </w:p>
    <w:p w14:paraId="4FC88DA7" w14:textId="77777777" w:rsidR="00485987" w:rsidRDefault="00485987" w:rsidP="00B43398">
      <w:pPr>
        <w:spacing w:after="0" w:line="240" w:lineRule="auto"/>
        <w:contextualSpacing/>
        <w:rPr>
          <w:sz w:val="20"/>
          <w:szCs w:val="20"/>
        </w:rPr>
      </w:pPr>
    </w:p>
    <w:p w14:paraId="345D2C27" w14:textId="6BC9668D" w:rsidR="00485987" w:rsidRPr="00485987" w:rsidRDefault="00485987" w:rsidP="00B43398">
      <w:pPr>
        <w:spacing w:after="0" w:line="240" w:lineRule="auto"/>
        <w:contextualSpacing/>
        <w:rPr>
          <w:b/>
          <w:bCs/>
          <w:sz w:val="20"/>
          <w:szCs w:val="20"/>
        </w:rPr>
      </w:pPr>
      <w:r w:rsidRPr="00485987">
        <w:rPr>
          <w:b/>
          <w:bCs/>
          <w:sz w:val="20"/>
          <w:szCs w:val="20"/>
        </w:rPr>
        <w:t>Amendment</w:t>
      </w:r>
    </w:p>
    <w:p w14:paraId="28703160" w14:textId="5A595F43" w:rsidR="00485987" w:rsidRDefault="00485987" w:rsidP="00B43398">
      <w:pPr>
        <w:spacing w:after="0" w:line="240" w:lineRule="auto"/>
        <w:contextualSpacing/>
        <w:rPr>
          <w:sz w:val="20"/>
          <w:szCs w:val="20"/>
        </w:rPr>
      </w:pPr>
      <w:r w:rsidRPr="00187225">
        <w:rPr>
          <w:b/>
          <w:bCs/>
          <w:sz w:val="20"/>
          <w:szCs w:val="20"/>
        </w:rPr>
        <w:t>Moved</w:t>
      </w:r>
      <w:r>
        <w:rPr>
          <w:sz w:val="20"/>
          <w:szCs w:val="20"/>
        </w:rPr>
        <w:t xml:space="preserve"> by Tse, </w:t>
      </w:r>
      <w:r w:rsidRPr="00187225">
        <w:rPr>
          <w:b/>
          <w:bCs/>
          <w:sz w:val="20"/>
          <w:szCs w:val="20"/>
        </w:rPr>
        <w:t>seconded</w:t>
      </w:r>
      <w:r>
        <w:rPr>
          <w:sz w:val="20"/>
          <w:szCs w:val="20"/>
        </w:rPr>
        <w:t xml:space="preserve"> by </w:t>
      </w:r>
      <w:r w:rsidR="00B01F18" w:rsidRPr="00B01F18">
        <w:rPr>
          <w:sz w:val="20"/>
          <w:szCs w:val="20"/>
          <w:lang w:val="en-US"/>
        </w:rPr>
        <w:t>Da-</w:t>
      </w:r>
      <w:proofErr w:type="spellStart"/>
      <w:r w:rsidR="00B01F18" w:rsidRPr="00B01F18">
        <w:rPr>
          <w:sz w:val="20"/>
          <w:szCs w:val="20"/>
          <w:lang w:val="en-US"/>
        </w:rPr>
        <w:t>Ré</w:t>
      </w:r>
      <w:proofErr w:type="spellEnd"/>
      <w:r w:rsidR="00B01F18" w:rsidRPr="00B01F18">
        <w:rPr>
          <w:sz w:val="20"/>
          <w:szCs w:val="20"/>
          <w:lang w:val="en-US"/>
        </w:rPr>
        <w:t> </w:t>
      </w:r>
      <w:r w:rsidR="00187225">
        <w:rPr>
          <w:sz w:val="20"/>
          <w:szCs w:val="20"/>
        </w:rPr>
        <w:t xml:space="preserve">to amend the agenda </w:t>
      </w:r>
      <w:r w:rsidR="004B1041">
        <w:rPr>
          <w:sz w:val="20"/>
          <w:szCs w:val="20"/>
        </w:rPr>
        <w:t>to</w:t>
      </w:r>
      <w:r w:rsidR="00187225">
        <w:rPr>
          <w:sz w:val="20"/>
          <w:szCs w:val="20"/>
        </w:rPr>
        <w:t xml:space="preserve"> add OUSA SAC to Report Period. </w:t>
      </w:r>
    </w:p>
    <w:p w14:paraId="24BEA081" w14:textId="40204350" w:rsidR="00187225" w:rsidRDefault="00187225" w:rsidP="00B43398">
      <w:pPr>
        <w:spacing w:after="0" w:line="240" w:lineRule="auto"/>
        <w:contextualSpacing/>
        <w:rPr>
          <w:sz w:val="20"/>
          <w:szCs w:val="20"/>
        </w:rPr>
      </w:pPr>
    </w:p>
    <w:p w14:paraId="30C334B9" w14:textId="1DB513C2" w:rsidR="00187225" w:rsidRPr="00187225" w:rsidRDefault="00187225" w:rsidP="00B4339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7225">
        <w:rPr>
          <w:sz w:val="20"/>
          <w:szCs w:val="20"/>
        </w:rPr>
        <w:t xml:space="preserve">Tse stated that the reports are from the conference and were circulated earlier. </w:t>
      </w:r>
    </w:p>
    <w:p w14:paraId="7151DB1F" w14:textId="3EE17D7F" w:rsidR="00485987" w:rsidRDefault="00485987" w:rsidP="00B43398">
      <w:pPr>
        <w:spacing w:after="0" w:line="240" w:lineRule="auto"/>
        <w:contextualSpacing/>
        <w:rPr>
          <w:sz w:val="20"/>
          <w:szCs w:val="20"/>
        </w:rPr>
      </w:pPr>
    </w:p>
    <w:p w14:paraId="6B985756" w14:textId="4E79E343" w:rsidR="00864D53" w:rsidRPr="00864D53" w:rsidRDefault="00864D53" w:rsidP="00B43398">
      <w:pPr>
        <w:spacing w:after="0" w:line="240" w:lineRule="auto"/>
        <w:contextualSpacing/>
        <w:rPr>
          <w:b/>
          <w:bCs/>
          <w:sz w:val="20"/>
          <w:szCs w:val="20"/>
        </w:rPr>
      </w:pPr>
      <w:r w:rsidRPr="00864D53">
        <w:rPr>
          <w:b/>
          <w:bCs/>
          <w:sz w:val="20"/>
          <w:szCs w:val="20"/>
        </w:rPr>
        <w:t>Vote on Amendment</w:t>
      </w:r>
    </w:p>
    <w:p w14:paraId="35106E96" w14:textId="526F43E3" w:rsidR="00864D53" w:rsidRDefault="00864D53" w:rsidP="00B43398">
      <w:pPr>
        <w:spacing w:after="0" w:line="240" w:lineRule="auto"/>
        <w:contextualSpacing/>
        <w:rPr>
          <w:sz w:val="20"/>
          <w:szCs w:val="20"/>
        </w:rPr>
      </w:pPr>
    </w:p>
    <w:p w14:paraId="672FD75B" w14:textId="77777777" w:rsidR="00864D53" w:rsidRPr="00E50F0F" w:rsidRDefault="00864D53" w:rsidP="00B43398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 w:rsidRPr="00E50F0F">
        <w:rPr>
          <w:b/>
          <w:bCs/>
          <w:sz w:val="20"/>
          <w:szCs w:val="20"/>
        </w:rPr>
        <w:t>Motion Passes by General Consent</w:t>
      </w:r>
    </w:p>
    <w:p w14:paraId="118C3BAD" w14:textId="77777777" w:rsidR="00864D53" w:rsidRDefault="00864D53" w:rsidP="00B43398">
      <w:pPr>
        <w:spacing w:after="0" w:line="240" w:lineRule="auto"/>
        <w:contextualSpacing/>
        <w:rPr>
          <w:sz w:val="20"/>
          <w:szCs w:val="20"/>
        </w:rPr>
      </w:pPr>
    </w:p>
    <w:p w14:paraId="25AA3D33" w14:textId="50328607" w:rsidR="00864D53" w:rsidRPr="005F513B" w:rsidRDefault="00864D53" w:rsidP="00B43398">
      <w:pPr>
        <w:spacing w:after="0" w:line="240" w:lineRule="auto"/>
        <w:contextualSpacing/>
        <w:rPr>
          <w:b/>
          <w:bCs/>
          <w:sz w:val="20"/>
          <w:szCs w:val="20"/>
        </w:rPr>
      </w:pPr>
      <w:r w:rsidRPr="005F513B">
        <w:rPr>
          <w:b/>
          <w:bCs/>
          <w:sz w:val="20"/>
          <w:szCs w:val="20"/>
        </w:rPr>
        <w:t>Amendment</w:t>
      </w:r>
    </w:p>
    <w:p w14:paraId="3D4CADC8" w14:textId="7CE25DDB" w:rsidR="00864D53" w:rsidRDefault="00864D53" w:rsidP="00B43398">
      <w:pPr>
        <w:spacing w:after="0" w:line="240" w:lineRule="auto"/>
        <w:contextualSpacing/>
        <w:rPr>
          <w:sz w:val="20"/>
          <w:szCs w:val="20"/>
        </w:rPr>
      </w:pPr>
      <w:r w:rsidRPr="005F513B">
        <w:rPr>
          <w:b/>
          <w:bCs/>
          <w:sz w:val="20"/>
          <w:szCs w:val="20"/>
        </w:rPr>
        <w:t>Moved</w:t>
      </w:r>
      <w:r>
        <w:rPr>
          <w:sz w:val="20"/>
          <w:szCs w:val="20"/>
        </w:rPr>
        <w:t xml:space="preserve"> by </w:t>
      </w:r>
      <w:r w:rsidR="005F513B">
        <w:rPr>
          <w:sz w:val="20"/>
          <w:szCs w:val="20"/>
        </w:rPr>
        <w:t xml:space="preserve">Egbeyemi, </w:t>
      </w:r>
      <w:r w:rsidR="005F513B" w:rsidRPr="005F513B">
        <w:rPr>
          <w:b/>
          <w:bCs/>
          <w:sz w:val="20"/>
          <w:szCs w:val="20"/>
        </w:rPr>
        <w:t>seconded</w:t>
      </w:r>
      <w:r w:rsidR="005F513B">
        <w:rPr>
          <w:sz w:val="20"/>
          <w:szCs w:val="20"/>
        </w:rPr>
        <w:t xml:space="preserve"> by </w:t>
      </w:r>
      <w:r w:rsidR="005F513B" w:rsidRPr="005F513B">
        <w:rPr>
          <w:sz w:val="20"/>
          <w:szCs w:val="20"/>
          <w:lang w:val="en-US"/>
        </w:rPr>
        <w:t>Da-</w:t>
      </w:r>
      <w:proofErr w:type="spellStart"/>
      <w:r w:rsidR="005F513B" w:rsidRPr="005F513B">
        <w:rPr>
          <w:sz w:val="20"/>
          <w:szCs w:val="20"/>
          <w:lang w:val="en-US"/>
        </w:rPr>
        <w:t>Ré</w:t>
      </w:r>
      <w:proofErr w:type="spellEnd"/>
      <w:r w:rsidR="005F513B" w:rsidRPr="005F513B">
        <w:rPr>
          <w:sz w:val="20"/>
          <w:szCs w:val="20"/>
          <w:lang w:val="en-US"/>
        </w:rPr>
        <w:t> </w:t>
      </w:r>
      <w:r w:rsidR="005F513B" w:rsidRPr="005F513B">
        <w:rPr>
          <w:sz w:val="20"/>
          <w:szCs w:val="20"/>
        </w:rPr>
        <w:t>to</w:t>
      </w:r>
      <w:r w:rsidR="005F513B">
        <w:rPr>
          <w:sz w:val="20"/>
          <w:szCs w:val="20"/>
        </w:rPr>
        <w:t xml:space="preserve"> amend the agenda to add “</w:t>
      </w:r>
      <w:r w:rsidR="005F513B" w:rsidRPr="00BE2BCA">
        <w:rPr>
          <w:sz w:val="20"/>
          <w:szCs w:val="20"/>
          <w:lang w:val="en-US"/>
        </w:rPr>
        <w:t>SRA Solidarity Statement with Public Housing Protesters at City Hall</w:t>
      </w:r>
      <w:r w:rsidR="005F513B">
        <w:rPr>
          <w:sz w:val="20"/>
          <w:szCs w:val="20"/>
          <w:lang w:val="en-US"/>
        </w:rPr>
        <w:t>”</w:t>
      </w:r>
      <w:r w:rsidR="005F513B" w:rsidRPr="00BE2BCA">
        <w:rPr>
          <w:sz w:val="20"/>
          <w:szCs w:val="20"/>
          <w:lang w:val="en-US"/>
        </w:rPr>
        <w:t xml:space="preserve"> to Business</w:t>
      </w:r>
      <w:r w:rsidR="005F513B">
        <w:rPr>
          <w:sz w:val="20"/>
          <w:szCs w:val="20"/>
          <w:lang w:val="en-US"/>
        </w:rPr>
        <w:t>.</w:t>
      </w:r>
    </w:p>
    <w:p w14:paraId="3E055493" w14:textId="6D8A6637" w:rsidR="00864D53" w:rsidRDefault="00864D53" w:rsidP="00B43398">
      <w:pPr>
        <w:spacing w:after="0" w:line="240" w:lineRule="auto"/>
        <w:contextualSpacing/>
        <w:rPr>
          <w:sz w:val="20"/>
          <w:szCs w:val="20"/>
        </w:rPr>
      </w:pPr>
    </w:p>
    <w:p w14:paraId="71802B83" w14:textId="4F686C83" w:rsidR="00864D53" w:rsidRPr="00AE2937" w:rsidRDefault="005F513B" w:rsidP="00B4339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E2937">
        <w:rPr>
          <w:sz w:val="20"/>
          <w:szCs w:val="20"/>
        </w:rPr>
        <w:t xml:space="preserve">Egbeyemi stated that this statement </w:t>
      </w:r>
      <w:r w:rsidR="00121809" w:rsidRPr="00AE2937">
        <w:rPr>
          <w:sz w:val="20"/>
          <w:szCs w:val="20"/>
        </w:rPr>
        <w:t xml:space="preserve">was timely to add with everything that was going on in downtown Hamilton. </w:t>
      </w:r>
    </w:p>
    <w:p w14:paraId="79DC0E93" w14:textId="183BF666" w:rsidR="005722F3" w:rsidRPr="00AE2937" w:rsidRDefault="005722F3" w:rsidP="00B4339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0"/>
          <w:szCs w:val="20"/>
        </w:rPr>
      </w:pPr>
      <w:r w:rsidRPr="00AE2937">
        <w:rPr>
          <w:sz w:val="20"/>
          <w:szCs w:val="20"/>
          <w:lang w:val="en-US"/>
        </w:rPr>
        <w:t>Da-</w:t>
      </w:r>
      <w:proofErr w:type="spellStart"/>
      <w:r w:rsidRPr="00AE2937">
        <w:rPr>
          <w:sz w:val="20"/>
          <w:szCs w:val="20"/>
          <w:lang w:val="en-US"/>
        </w:rPr>
        <w:t>Ré</w:t>
      </w:r>
      <w:proofErr w:type="spellEnd"/>
      <w:r w:rsidRPr="00AE2937">
        <w:rPr>
          <w:sz w:val="20"/>
          <w:szCs w:val="20"/>
          <w:lang w:val="en-US"/>
        </w:rPr>
        <w:t> </w:t>
      </w:r>
      <w:r w:rsidRPr="00AE2937">
        <w:rPr>
          <w:sz w:val="20"/>
          <w:szCs w:val="20"/>
        </w:rPr>
        <w:t xml:space="preserve">explained that Egbeyemi and Samson put a lot of work into this statement, so it would be good if it was added to the agenda. </w:t>
      </w:r>
    </w:p>
    <w:p w14:paraId="417D2430" w14:textId="3A40504B" w:rsidR="005722F3" w:rsidRDefault="005722F3" w:rsidP="00B43398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505519D2" w14:textId="77777777" w:rsidR="009C5219" w:rsidRDefault="009C5219" w:rsidP="00B43398">
      <w:pPr>
        <w:spacing w:after="0" w:line="240" w:lineRule="auto"/>
        <w:contextualSpacing/>
        <w:rPr>
          <w:b/>
          <w:bCs/>
          <w:sz w:val="20"/>
          <w:szCs w:val="20"/>
        </w:rPr>
      </w:pPr>
    </w:p>
    <w:p w14:paraId="0FD9FC3E" w14:textId="0A28276D" w:rsidR="00121809" w:rsidRDefault="005722F3" w:rsidP="00B43398">
      <w:pPr>
        <w:spacing w:after="0" w:line="240" w:lineRule="auto"/>
        <w:contextualSpacing/>
        <w:rPr>
          <w:sz w:val="20"/>
          <w:szCs w:val="20"/>
        </w:rPr>
      </w:pPr>
      <w:r w:rsidRPr="00864D53">
        <w:rPr>
          <w:b/>
          <w:bCs/>
          <w:sz w:val="20"/>
          <w:szCs w:val="20"/>
        </w:rPr>
        <w:lastRenderedPageBreak/>
        <w:t>Vote on Amendment</w:t>
      </w:r>
    </w:p>
    <w:p w14:paraId="02ECA57A" w14:textId="77777777" w:rsidR="00121809" w:rsidRDefault="00121809" w:rsidP="00B43398">
      <w:pPr>
        <w:spacing w:after="0" w:line="240" w:lineRule="auto"/>
        <w:contextualSpacing/>
        <w:rPr>
          <w:sz w:val="20"/>
          <w:szCs w:val="20"/>
        </w:rPr>
      </w:pPr>
    </w:p>
    <w:p w14:paraId="68774B37" w14:textId="77777777" w:rsidR="00340D05" w:rsidRPr="00E50F0F" w:rsidRDefault="00340D05" w:rsidP="00B43398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 w:rsidRPr="00E50F0F">
        <w:rPr>
          <w:b/>
          <w:bCs/>
          <w:sz w:val="20"/>
          <w:szCs w:val="20"/>
        </w:rPr>
        <w:t>Motion Passes by General Consent</w:t>
      </w:r>
    </w:p>
    <w:p w14:paraId="47B63C02" w14:textId="0B178B95" w:rsidR="00F16396" w:rsidRDefault="00F16396" w:rsidP="00B43398">
      <w:pPr>
        <w:spacing w:after="0" w:line="240" w:lineRule="auto"/>
        <w:contextualSpacing/>
        <w:rPr>
          <w:sz w:val="20"/>
          <w:szCs w:val="20"/>
        </w:rPr>
      </w:pPr>
    </w:p>
    <w:p w14:paraId="794DAFD0" w14:textId="5A0F6F26" w:rsidR="00BE2BCA" w:rsidRPr="003C4C50" w:rsidRDefault="00AE2937" w:rsidP="00B43398">
      <w:pPr>
        <w:spacing w:after="0" w:line="240" w:lineRule="auto"/>
        <w:contextualSpacing/>
        <w:rPr>
          <w:b/>
          <w:bCs/>
          <w:sz w:val="20"/>
          <w:szCs w:val="20"/>
          <w:lang w:val="en-US"/>
        </w:rPr>
      </w:pPr>
      <w:r w:rsidRPr="003C4C50">
        <w:rPr>
          <w:b/>
          <w:bCs/>
          <w:sz w:val="20"/>
          <w:szCs w:val="20"/>
          <w:lang w:val="en-US"/>
        </w:rPr>
        <w:t>Amendment</w:t>
      </w:r>
    </w:p>
    <w:p w14:paraId="1D27ED68" w14:textId="17D10D76" w:rsidR="00AE2937" w:rsidRDefault="00AE2937" w:rsidP="00B43398">
      <w:pPr>
        <w:spacing w:after="0" w:line="240" w:lineRule="auto"/>
        <w:contextualSpacing/>
        <w:rPr>
          <w:sz w:val="20"/>
          <w:szCs w:val="20"/>
          <w:lang w:val="en-US"/>
        </w:rPr>
      </w:pPr>
      <w:r w:rsidRPr="003C4C50">
        <w:rPr>
          <w:b/>
          <w:bCs/>
          <w:sz w:val="20"/>
          <w:szCs w:val="20"/>
          <w:lang w:val="en-US"/>
        </w:rPr>
        <w:t>Moved</w:t>
      </w:r>
      <w:r>
        <w:rPr>
          <w:sz w:val="20"/>
          <w:szCs w:val="20"/>
          <w:lang w:val="en-US"/>
        </w:rPr>
        <w:t xml:space="preserve"> by Tse, </w:t>
      </w:r>
      <w:r w:rsidRPr="003C4C50">
        <w:rPr>
          <w:b/>
          <w:bCs/>
          <w:sz w:val="20"/>
          <w:szCs w:val="20"/>
          <w:lang w:val="en-US"/>
        </w:rPr>
        <w:t>seconded</w:t>
      </w:r>
      <w:r>
        <w:rPr>
          <w:sz w:val="20"/>
          <w:szCs w:val="20"/>
          <w:lang w:val="en-US"/>
        </w:rPr>
        <w:t xml:space="preserve"> by </w:t>
      </w:r>
      <w:r w:rsidRPr="00AE2937">
        <w:rPr>
          <w:sz w:val="20"/>
          <w:szCs w:val="20"/>
          <w:lang w:val="en-US"/>
        </w:rPr>
        <w:t>Da-</w:t>
      </w:r>
      <w:proofErr w:type="spellStart"/>
      <w:r w:rsidRPr="00AE2937">
        <w:rPr>
          <w:sz w:val="20"/>
          <w:szCs w:val="20"/>
          <w:lang w:val="en-US"/>
        </w:rPr>
        <w:t>Ré</w:t>
      </w:r>
      <w:proofErr w:type="spellEnd"/>
      <w:r>
        <w:rPr>
          <w:sz w:val="20"/>
          <w:szCs w:val="20"/>
          <w:lang w:val="en-US"/>
        </w:rPr>
        <w:t xml:space="preserve"> to amend the agenda to add MSU Policy</w:t>
      </w:r>
      <w:r w:rsidR="007C67F2">
        <w:rPr>
          <w:sz w:val="20"/>
          <w:szCs w:val="20"/>
          <w:lang w:val="en-US"/>
        </w:rPr>
        <w:t xml:space="preserve"> to Report Period. </w:t>
      </w:r>
    </w:p>
    <w:p w14:paraId="49FE3545" w14:textId="384E63E5" w:rsidR="007C67F2" w:rsidRDefault="007C67F2" w:rsidP="00B43398">
      <w:pPr>
        <w:spacing w:after="0" w:line="240" w:lineRule="auto"/>
        <w:contextualSpacing/>
        <w:rPr>
          <w:sz w:val="20"/>
          <w:szCs w:val="20"/>
          <w:lang w:val="en-US"/>
        </w:rPr>
      </w:pPr>
    </w:p>
    <w:p w14:paraId="325B1B23" w14:textId="6EC37C3C" w:rsidR="007C67F2" w:rsidRPr="003C4C50" w:rsidRDefault="007C67F2" w:rsidP="00B43398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  <w:lang w:val="en-US"/>
        </w:rPr>
      </w:pPr>
      <w:r w:rsidRPr="003C4C50">
        <w:rPr>
          <w:sz w:val="20"/>
          <w:szCs w:val="20"/>
          <w:lang w:val="en-US"/>
        </w:rPr>
        <w:t xml:space="preserve">Tse stated that they were required by the Education operating policy to bring forward what </w:t>
      </w:r>
      <w:r w:rsidR="003C4C50" w:rsidRPr="003C4C50">
        <w:rPr>
          <w:sz w:val="20"/>
          <w:szCs w:val="20"/>
          <w:lang w:val="en-US"/>
        </w:rPr>
        <w:t xml:space="preserve">advocacy policies have been chosen. </w:t>
      </w:r>
    </w:p>
    <w:p w14:paraId="5C82068D" w14:textId="1B45FC1A" w:rsidR="003C4C50" w:rsidRPr="003C4C50" w:rsidRDefault="003C4C50" w:rsidP="00B43398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  <w:lang w:val="en-US"/>
        </w:rPr>
      </w:pPr>
      <w:r w:rsidRPr="003C4C50">
        <w:rPr>
          <w:sz w:val="20"/>
          <w:szCs w:val="20"/>
          <w:lang w:val="en-US"/>
        </w:rPr>
        <w:t>Da-</w:t>
      </w:r>
      <w:proofErr w:type="spellStart"/>
      <w:r w:rsidRPr="003C4C50">
        <w:rPr>
          <w:sz w:val="20"/>
          <w:szCs w:val="20"/>
          <w:lang w:val="en-US"/>
        </w:rPr>
        <w:t>Ré</w:t>
      </w:r>
      <w:proofErr w:type="spellEnd"/>
      <w:r w:rsidRPr="003C4C50">
        <w:rPr>
          <w:sz w:val="20"/>
          <w:szCs w:val="20"/>
          <w:lang w:val="en-US"/>
        </w:rPr>
        <w:t xml:space="preserve"> would like to see it be added to the agenda</w:t>
      </w:r>
      <w:r w:rsidR="00D30294">
        <w:rPr>
          <w:sz w:val="20"/>
          <w:szCs w:val="20"/>
          <w:lang w:val="en-US"/>
        </w:rPr>
        <w:t>.</w:t>
      </w:r>
    </w:p>
    <w:p w14:paraId="5479ABEE" w14:textId="5AC5AE2A" w:rsidR="003C4C50" w:rsidRDefault="003C4C50" w:rsidP="00B43398">
      <w:pPr>
        <w:spacing w:after="0" w:line="240" w:lineRule="auto"/>
        <w:contextualSpacing/>
        <w:rPr>
          <w:sz w:val="20"/>
          <w:szCs w:val="20"/>
          <w:lang w:val="en-US"/>
        </w:rPr>
      </w:pPr>
    </w:p>
    <w:p w14:paraId="66EA016D" w14:textId="77777777" w:rsidR="000723A0" w:rsidRDefault="000723A0" w:rsidP="00B43398">
      <w:pPr>
        <w:spacing w:after="0" w:line="240" w:lineRule="auto"/>
        <w:contextualSpacing/>
        <w:rPr>
          <w:sz w:val="20"/>
          <w:szCs w:val="20"/>
        </w:rPr>
      </w:pPr>
      <w:r w:rsidRPr="00864D53">
        <w:rPr>
          <w:b/>
          <w:bCs/>
          <w:sz w:val="20"/>
          <w:szCs w:val="20"/>
        </w:rPr>
        <w:t>Vote on Amendment</w:t>
      </w:r>
    </w:p>
    <w:p w14:paraId="3A45A577" w14:textId="77777777" w:rsidR="000723A0" w:rsidRDefault="000723A0" w:rsidP="00B43398">
      <w:pPr>
        <w:spacing w:after="0" w:line="240" w:lineRule="auto"/>
        <w:contextualSpacing/>
        <w:rPr>
          <w:sz w:val="20"/>
          <w:szCs w:val="20"/>
        </w:rPr>
      </w:pPr>
    </w:p>
    <w:p w14:paraId="1CE98B2B" w14:textId="77777777" w:rsidR="000723A0" w:rsidRPr="00E50F0F" w:rsidRDefault="000723A0" w:rsidP="00B43398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 w:rsidRPr="00E50F0F">
        <w:rPr>
          <w:b/>
          <w:bCs/>
          <w:sz w:val="20"/>
          <w:szCs w:val="20"/>
        </w:rPr>
        <w:t>Motion Passes by General Consent</w:t>
      </w:r>
    </w:p>
    <w:p w14:paraId="0DCB2CC1" w14:textId="77777777" w:rsidR="00BE2BCA" w:rsidRPr="00BE2BCA" w:rsidRDefault="00BE2BCA" w:rsidP="00B43398">
      <w:pPr>
        <w:spacing w:after="0" w:line="240" w:lineRule="auto"/>
        <w:contextualSpacing/>
        <w:rPr>
          <w:sz w:val="20"/>
          <w:szCs w:val="20"/>
          <w:lang w:val="en-US"/>
        </w:rPr>
      </w:pPr>
    </w:p>
    <w:p w14:paraId="4680AA46" w14:textId="77777777" w:rsidR="00BE2BCA" w:rsidRPr="000723A0" w:rsidRDefault="00BE2BCA" w:rsidP="00B43398">
      <w:pPr>
        <w:spacing w:after="0" w:line="240" w:lineRule="auto"/>
        <w:contextualSpacing/>
        <w:rPr>
          <w:b/>
          <w:bCs/>
          <w:sz w:val="20"/>
          <w:szCs w:val="20"/>
          <w:lang w:val="en-US"/>
        </w:rPr>
      </w:pPr>
      <w:r w:rsidRPr="000723A0">
        <w:rPr>
          <w:b/>
          <w:bCs/>
          <w:sz w:val="20"/>
          <w:szCs w:val="20"/>
          <w:lang w:val="en-US"/>
        </w:rPr>
        <w:t>Amendment</w:t>
      </w:r>
    </w:p>
    <w:p w14:paraId="0C4D5749" w14:textId="49FE3F6E" w:rsidR="00B43398" w:rsidRPr="00BE2BCA" w:rsidRDefault="000723A0" w:rsidP="00B43398">
      <w:pPr>
        <w:spacing w:after="0" w:line="240" w:lineRule="auto"/>
        <w:contextualSpacing/>
        <w:rPr>
          <w:sz w:val="20"/>
          <w:szCs w:val="20"/>
        </w:rPr>
      </w:pPr>
      <w:r w:rsidRPr="0056708A">
        <w:rPr>
          <w:b/>
          <w:bCs/>
          <w:sz w:val="20"/>
          <w:szCs w:val="20"/>
          <w:lang w:val="en-US"/>
        </w:rPr>
        <w:t>Moved</w:t>
      </w:r>
      <w:r>
        <w:rPr>
          <w:sz w:val="20"/>
          <w:szCs w:val="20"/>
          <w:lang w:val="en-US"/>
        </w:rPr>
        <w:t xml:space="preserve"> by Tse, </w:t>
      </w:r>
      <w:r w:rsidRPr="0056708A">
        <w:rPr>
          <w:b/>
          <w:bCs/>
          <w:sz w:val="20"/>
          <w:szCs w:val="20"/>
          <w:lang w:val="en-US"/>
        </w:rPr>
        <w:t>seconded</w:t>
      </w:r>
      <w:r>
        <w:rPr>
          <w:sz w:val="20"/>
          <w:szCs w:val="20"/>
          <w:lang w:val="en-US"/>
        </w:rPr>
        <w:t xml:space="preserve"> by </w:t>
      </w:r>
      <w:r w:rsidRPr="00AE2937">
        <w:rPr>
          <w:sz w:val="20"/>
          <w:szCs w:val="20"/>
          <w:lang w:val="en-US"/>
        </w:rPr>
        <w:t>Da-</w:t>
      </w:r>
      <w:proofErr w:type="spellStart"/>
      <w:r w:rsidRPr="00AE2937">
        <w:rPr>
          <w:sz w:val="20"/>
          <w:szCs w:val="20"/>
          <w:lang w:val="en-US"/>
        </w:rPr>
        <w:t>Ré</w:t>
      </w:r>
      <w:proofErr w:type="spellEnd"/>
      <w:r>
        <w:rPr>
          <w:sz w:val="20"/>
          <w:szCs w:val="20"/>
          <w:lang w:val="en-US"/>
        </w:rPr>
        <w:t xml:space="preserve"> to amend the agenda to add</w:t>
      </w:r>
      <w:r w:rsidR="00B43398">
        <w:rPr>
          <w:sz w:val="20"/>
          <w:szCs w:val="20"/>
          <w:lang w:val="en-US"/>
        </w:rPr>
        <w:t xml:space="preserve"> the following motion to Business: “</w:t>
      </w:r>
      <w:r w:rsidR="00B43398" w:rsidRPr="00485987">
        <w:rPr>
          <w:b/>
          <w:bCs/>
          <w:sz w:val="20"/>
          <w:szCs w:val="20"/>
        </w:rPr>
        <w:t>Moved</w:t>
      </w:r>
      <w:r w:rsidR="00B43398" w:rsidRPr="00BE2BCA">
        <w:rPr>
          <w:sz w:val="20"/>
          <w:szCs w:val="20"/>
        </w:rPr>
        <w:t xml:space="preserve"> by ____, </w:t>
      </w:r>
      <w:r w:rsidR="00B43398" w:rsidRPr="00485987">
        <w:rPr>
          <w:b/>
          <w:bCs/>
          <w:sz w:val="20"/>
          <w:szCs w:val="20"/>
        </w:rPr>
        <w:t>seconded</w:t>
      </w:r>
      <w:r w:rsidR="00B43398" w:rsidRPr="00BE2BCA">
        <w:rPr>
          <w:sz w:val="20"/>
          <w:szCs w:val="20"/>
        </w:rPr>
        <w:t xml:space="preserve"> by ____ that the Assembly approve the following </w:t>
      </w:r>
      <w:proofErr w:type="spellStart"/>
      <w:r w:rsidR="00B43398" w:rsidRPr="00BE2BCA">
        <w:rPr>
          <w:sz w:val="20"/>
          <w:szCs w:val="20"/>
        </w:rPr>
        <w:t>yearplans</w:t>
      </w:r>
      <w:proofErr w:type="spellEnd"/>
      <w:r w:rsidR="00B43398" w:rsidRPr="00BE2BCA">
        <w:rPr>
          <w:sz w:val="20"/>
          <w:szCs w:val="20"/>
        </w:rPr>
        <w:t>, as circulated:</w:t>
      </w:r>
    </w:p>
    <w:p w14:paraId="0E1A4EA9" w14:textId="77777777" w:rsidR="00B43398" w:rsidRPr="00485987" w:rsidRDefault="00B43398" w:rsidP="00B43398">
      <w:pPr>
        <w:pStyle w:val="ListParagraph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485987">
        <w:rPr>
          <w:sz w:val="20"/>
          <w:szCs w:val="20"/>
        </w:rPr>
        <w:t xml:space="preserve">Vice-President (Education) </w:t>
      </w:r>
    </w:p>
    <w:p w14:paraId="22485348" w14:textId="77777777" w:rsidR="00B43398" w:rsidRPr="00485987" w:rsidRDefault="00B43398" w:rsidP="00B43398">
      <w:pPr>
        <w:pStyle w:val="ListParagraph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485987">
        <w:rPr>
          <w:sz w:val="20"/>
          <w:szCs w:val="20"/>
        </w:rPr>
        <w:t xml:space="preserve">University Affairs Committee </w:t>
      </w:r>
    </w:p>
    <w:p w14:paraId="4BAFB93D" w14:textId="4086D8B6" w:rsidR="00B43398" w:rsidRPr="00485987" w:rsidRDefault="00B43398" w:rsidP="00B43398">
      <w:pPr>
        <w:pStyle w:val="ListParagraph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485987">
        <w:rPr>
          <w:sz w:val="20"/>
          <w:szCs w:val="20"/>
        </w:rPr>
        <w:t>Provincial and Federal Affairs Committee</w:t>
      </w:r>
      <w:r>
        <w:rPr>
          <w:sz w:val="20"/>
          <w:szCs w:val="20"/>
        </w:rPr>
        <w:t>”</w:t>
      </w:r>
    </w:p>
    <w:p w14:paraId="1D211D84" w14:textId="2F6228F6" w:rsidR="000723A0" w:rsidRDefault="000723A0" w:rsidP="00B43398">
      <w:pPr>
        <w:spacing w:after="0" w:line="240" w:lineRule="auto"/>
        <w:contextualSpacing/>
        <w:rPr>
          <w:sz w:val="20"/>
          <w:szCs w:val="20"/>
          <w:lang w:val="en-US"/>
        </w:rPr>
      </w:pPr>
    </w:p>
    <w:p w14:paraId="72230843" w14:textId="3C07097D" w:rsidR="00BE2BCA" w:rsidRPr="0056708A" w:rsidRDefault="00B43398" w:rsidP="0056708A">
      <w:pPr>
        <w:pStyle w:val="ListParagraph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56708A">
        <w:rPr>
          <w:sz w:val="20"/>
          <w:szCs w:val="20"/>
        </w:rPr>
        <w:t xml:space="preserve">Tse explained that they would like to add these to the agenda for approval. </w:t>
      </w:r>
    </w:p>
    <w:p w14:paraId="7503CC03" w14:textId="3181B20E" w:rsidR="0056708A" w:rsidRPr="0056708A" w:rsidRDefault="0056708A" w:rsidP="0056708A">
      <w:pPr>
        <w:pStyle w:val="ListParagraph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56708A">
        <w:rPr>
          <w:sz w:val="20"/>
          <w:szCs w:val="20"/>
          <w:lang w:val="en-US"/>
        </w:rPr>
        <w:t>Da-</w:t>
      </w:r>
      <w:proofErr w:type="spellStart"/>
      <w:r w:rsidRPr="0056708A">
        <w:rPr>
          <w:sz w:val="20"/>
          <w:szCs w:val="20"/>
          <w:lang w:val="en-US"/>
        </w:rPr>
        <w:t>Ré</w:t>
      </w:r>
      <w:proofErr w:type="spellEnd"/>
      <w:r w:rsidRPr="0056708A">
        <w:rPr>
          <w:sz w:val="20"/>
          <w:szCs w:val="20"/>
          <w:lang w:val="en-US"/>
        </w:rPr>
        <w:t xml:space="preserve"> stated that it was the last meeting of the fall, so the </w:t>
      </w:r>
      <w:proofErr w:type="spellStart"/>
      <w:r w:rsidRPr="0056708A">
        <w:rPr>
          <w:sz w:val="20"/>
          <w:szCs w:val="20"/>
          <w:lang w:val="en-US"/>
        </w:rPr>
        <w:t>yearplans</w:t>
      </w:r>
      <w:proofErr w:type="spellEnd"/>
      <w:r w:rsidRPr="0056708A">
        <w:rPr>
          <w:sz w:val="20"/>
          <w:szCs w:val="20"/>
          <w:lang w:val="en-US"/>
        </w:rPr>
        <w:t xml:space="preserve"> should be added. </w:t>
      </w:r>
    </w:p>
    <w:p w14:paraId="505B0D50" w14:textId="77777777" w:rsidR="00B43398" w:rsidRPr="0056708A" w:rsidRDefault="00B43398" w:rsidP="0056708A">
      <w:pPr>
        <w:spacing w:after="0" w:line="240" w:lineRule="auto"/>
        <w:rPr>
          <w:sz w:val="20"/>
          <w:szCs w:val="20"/>
        </w:rPr>
      </w:pPr>
    </w:p>
    <w:p w14:paraId="0D232CDE" w14:textId="77777777" w:rsidR="0056708A" w:rsidRDefault="0056708A" w:rsidP="0056708A">
      <w:pPr>
        <w:spacing w:after="0" w:line="240" w:lineRule="auto"/>
        <w:contextualSpacing/>
        <w:rPr>
          <w:sz w:val="20"/>
          <w:szCs w:val="20"/>
        </w:rPr>
      </w:pPr>
      <w:r w:rsidRPr="00864D53">
        <w:rPr>
          <w:b/>
          <w:bCs/>
          <w:sz w:val="20"/>
          <w:szCs w:val="20"/>
        </w:rPr>
        <w:t>Vote on Amendment</w:t>
      </w:r>
    </w:p>
    <w:p w14:paraId="197D0416" w14:textId="77777777" w:rsidR="0056708A" w:rsidRDefault="0056708A" w:rsidP="0056708A">
      <w:pPr>
        <w:spacing w:after="0" w:line="240" w:lineRule="auto"/>
        <w:contextualSpacing/>
        <w:rPr>
          <w:sz w:val="20"/>
          <w:szCs w:val="20"/>
        </w:rPr>
      </w:pPr>
    </w:p>
    <w:p w14:paraId="6C1285C0" w14:textId="77777777" w:rsidR="0056708A" w:rsidRPr="00E50F0F" w:rsidRDefault="0056708A" w:rsidP="0056708A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 w:rsidRPr="00E50F0F">
        <w:rPr>
          <w:b/>
          <w:bCs/>
          <w:sz w:val="20"/>
          <w:szCs w:val="20"/>
        </w:rPr>
        <w:t>Motion Passes by General Consent</w:t>
      </w:r>
    </w:p>
    <w:p w14:paraId="5A6CD135" w14:textId="77777777" w:rsidR="00BE2BCA" w:rsidRPr="00BE2BCA" w:rsidRDefault="00BE2BCA" w:rsidP="00B43398">
      <w:pPr>
        <w:spacing w:after="0" w:line="240" w:lineRule="auto"/>
        <w:contextualSpacing/>
        <w:rPr>
          <w:sz w:val="20"/>
          <w:szCs w:val="20"/>
          <w:lang w:val="en-US"/>
        </w:rPr>
      </w:pPr>
    </w:p>
    <w:p w14:paraId="4D696E29" w14:textId="05EA9327" w:rsidR="0056708A" w:rsidRDefault="0056708A" w:rsidP="00B43398">
      <w:pPr>
        <w:spacing w:after="0" w:line="240" w:lineRule="auto"/>
        <w:contextualSpacing/>
        <w:rPr>
          <w:sz w:val="20"/>
          <w:szCs w:val="20"/>
          <w:lang w:val="en-US"/>
        </w:rPr>
      </w:pPr>
      <w:r w:rsidRPr="001A7CA6">
        <w:rPr>
          <w:b/>
          <w:sz w:val="20"/>
          <w:szCs w:val="20"/>
        </w:rPr>
        <w:t>Moved</w:t>
      </w:r>
      <w:r w:rsidRPr="001A7CA6">
        <w:rPr>
          <w:sz w:val="20"/>
          <w:szCs w:val="20"/>
        </w:rPr>
        <w:t xml:space="preserve"> by</w:t>
      </w:r>
      <w:r>
        <w:rPr>
          <w:sz w:val="20"/>
          <w:szCs w:val="20"/>
        </w:rPr>
        <w:t xml:space="preserve"> Noble, </w:t>
      </w:r>
      <w:r w:rsidRPr="001F46B1">
        <w:rPr>
          <w:b/>
          <w:bCs/>
          <w:sz w:val="20"/>
          <w:szCs w:val="20"/>
        </w:rPr>
        <w:t>seconded</w:t>
      </w:r>
      <w:r w:rsidRPr="001A7CA6">
        <w:rPr>
          <w:sz w:val="20"/>
          <w:szCs w:val="20"/>
        </w:rPr>
        <w:t xml:space="preserve"> by</w:t>
      </w:r>
      <w:r>
        <w:rPr>
          <w:sz w:val="20"/>
          <w:szCs w:val="20"/>
        </w:rPr>
        <w:t xml:space="preserve"> Tse</w:t>
      </w:r>
      <w:r w:rsidRPr="001A7CA6">
        <w:rPr>
          <w:sz w:val="20"/>
          <w:szCs w:val="20"/>
        </w:rPr>
        <w:t xml:space="preserve"> that the Assembly adopt the agenda, as </w:t>
      </w:r>
      <w:r>
        <w:rPr>
          <w:sz w:val="20"/>
          <w:szCs w:val="20"/>
        </w:rPr>
        <w:t>amended</w:t>
      </w:r>
      <w:r w:rsidRPr="001A7CA6">
        <w:rPr>
          <w:sz w:val="20"/>
          <w:szCs w:val="20"/>
        </w:rPr>
        <w:t>.</w:t>
      </w:r>
    </w:p>
    <w:p w14:paraId="72DD60AC" w14:textId="77777777" w:rsidR="0056708A" w:rsidRDefault="0056708A" w:rsidP="00B43398">
      <w:pPr>
        <w:spacing w:after="0" w:line="240" w:lineRule="auto"/>
        <w:contextualSpacing/>
        <w:rPr>
          <w:sz w:val="20"/>
          <w:szCs w:val="20"/>
          <w:lang w:val="en-US"/>
        </w:rPr>
      </w:pPr>
    </w:p>
    <w:p w14:paraId="0A57455D" w14:textId="7709F7E1" w:rsidR="0056708A" w:rsidRDefault="0056708A" w:rsidP="0056708A">
      <w:pPr>
        <w:spacing w:after="0" w:line="240" w:lineRule="auto"/>
        <w:contextualSpacing/>
        <w:rPr>
          <w:sz w:val="20"/>
          <w:szCs w:val="20"/>
        </w:rPr>
      </w:pPr>
      <w:r w:rsidRPr="00864D53">
        <w:rPr>
          <w:b/>
          <w:bCs/>
          <w:sz w:val="20"/>
          <w:szCs w:val="20"/>
        </w:rPr>
        <w:t>Vote</w:t>
      </w:r>
      <w:r>
        <w:rPr>
          <w:b/>
          <w:bCs/>
          <w:sz w:val="20"/>
          <w:szCs w:val="20"/>
        </w:rPr>
        <w:t xml:space="preserve"> to Adopt</w:t>
      </w:r>
    </w:p>
    <w:p w14:paraId="510CB768" w14:textId="77777777" w:rsidR="0056708A" w:rsidRDefault="0056708A" w:rsidP="0056708A">
      <w:pPr>
        <w:spacing w:after="0" w:line="240" w:lineRule="auto"/>
        <w:contextualSpacing/>
        <w:rPr>
          <w:sz w:val="20"/>
          <w:szCs w:val="20"/>
        </w:rPr>
      </w:pPr>
    </w:p>
    <w:p w14:paraId="6FE4FA94" w14:textId="77777777" w:rsidR="0056708A" w:rsidRPr="00E50F0F" w:rsidRDefault="0056708A" w:rsidP="0056708A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 w:rsidRPr="00E50F0F">
        <w:rPr>
          <w:b/>
          <w:bCs/>
          <w:sz w:val="20"/>
          <w:szCs w:val="20"/>
        </w:rPr>
        <w:t>Motion Passes by General Consent</w:t>
      </w:r>
    </w:p>
    <w:p w14:paraId="78D3055F" w14:textId="77777777" w:rsidR="0056708A" w:rsidRDefault="0056708A" w:rsidP="00B43398">
      <w:pPr>
        <w:spacing w:after="0" w:line="240" w:lineRule="auto"/>
        <w:contextualSpacing/>
        <w:rPr>
          <w:sz w:val="20"/>
          <w:szCs w:val="20"/>
          <w:lang w:val="en-US"/>
        </w:rPr>
      </w:pPr>
    </w:p>
    <w:p w14:paraId="1BA2BBB1" w14:textId="6ACC22F4" w:rsidR="00BE2BCA" w:rsidRPr="0056708A" w:rsidRDefault="0056708A" w:rsidP="00B43398">
      <w:pPr>
        <w:spacing w:after="0" w:line="240" w:lineRule="auto"/>
        <w:contextualSpacing/>
        <w:rPr>
          <w:b/>
          <w:bCs/>
          <w:sz w:val="20"/>
          <w:szCs w:val="20"/>
          <w:u w:val="single"/>
          <w:lang w:val="en-US"/>
        </w:rPr>
      </w:pPr>
      <w:r w:rsidRPr="0056708A">
        <w:rPr>
          <w:b/>
          <w:bCs/>
          <w:sz w:val="20"/>
          <w:szCs w:val="20"/>
          <w:u w:val="single"/>
          <w:lang w:val="en-US"/>
        </w:rPr>
        <w:t xml:space="preserve">Adopt </w:t>
      </w:r>
      <w:r w:rsidR="00BE2BCA" w:rsidRPr="0056708A">
        <w:rPr>
          <w:b/>
          <w:bCs/>
          <w:sz w:val="20"/>
          <w:szCs w:val="20"/>
          <w:u w:val="single"/>
          <w:lang w:val="en-US"/>
        </w:rPr>
        <w:t>Minutes</w:t>
      </w:r>
    </w:p>
    <w:p w14:paraId="4D073C2F" w14:textId="77777777" w:rsidR="00BE2BCA" w:rsidRPr="00BE2BCA" w:rsidRDefault="00BE2BCA" w:rsidP="00B43398">
      <w:pPr>
        <w:spacing w:after="0" w:line="240" w:lineRule="auto"/>
        <w:contextualSpacing/>
        <w:rPr>
          <w:sz w:val="20"/>
          <w:szCs w:val="20"/>
          <w:lang w:val="en-US"/>
        </w:rPr>
      </w:pPr>
    </w:p>
    <w:p w14:paraId="7692F6AC" w14:textId="36846F21" w:rsidR="00D2223E" w:rsidRDefault="00D2223E" w:rsidP="00B43398">
      <w:pPr>
        <w:spacing w:after="0" w:line="240" w:lineRule="auto"/>
        <w:contextualSpacing/>
        <w:rPr>
          <w:sz w:val="20"/>
          <w:szCs w:val="20"/>
          <w:lang w:val="en-US"/>
        </w:rPr>
      </w:pPr>
      <w:r w:rsidRPr="00F436BA">
        <w:rPr>
          <w:b/>
          <w:bCs/>
          <w:sz w:val="20"/>
          <w:szCs w:val="20"/>
          <w:lang w:val="en-US"/>
        </w:rPr>
        <w:t>Moved</w:t>
      </w:r>
      <w:r>
        <w:rPr>
          <w:sz w:val="20"/>
          <w:szCs w:val="20"/>
          <w:lang w:val="en-US"/>
        </w:rPr>
        <w:t xml:space="preserve"> by Singh, </w:t>
      </w:r>
      <w:r w:rsidRPr="00F436BA">
        <w:rPr>
          <w:b/>
          <w:bCs/>
          <w:sz w:val="20"/>
          <w:szCs w:val="20"/>
          <w:lang w:val="en-US"/>
        </w:rPr>
        <w:t>seconded</w:t>
      </w:r>
      <w:r>
        <w:rPr>
          <w:sz w:val="20"/>
          <w:szCs w:val="20"/>
          <w:lang w:val="en-US"/>
        </w:rPr>
        <w:t xml:space="preserve"> by Fraser</w:t>
      </w:r>
      <w:r w:rsidR="00F436BA">
        <w:rPr>
          <w:sz w:val="20"/>
          <w:szCs w:val="20"/>
          <w:lang w:val="en-US"/>
        </w:rPr>
        <w:t xml:space="preserve"> to adopt the minutes from SRA meeting 20H – October 18, 2020, as circulated. </w:t>
      </w:r>
    </w:p>
    <w:p w14:paraId="592FCD50" w14:textId="77777777" w:rsidR="00D2223E" w:rsidRDefault="00D2223E" w:rsidP="00B43398">
      <w:pPr>
        <w:spacing w:after="0" w:line="240" w:lineRule="auto"/>
        <w:contextualSpacing/>
        <w:rPr>
          <w:sz w:val="20"/>
          <w:szCs w:val="20"/>
          <w:lang w:val="en-US"/>
        </w:rPr>
      </w:pPr>
    </w:p>
    <w:p w14:paraId="5A617959" w14:textId="77777777" w:rsidR="00F436BA" w:rsidRPr="00E50F0F" w:rsidRDefault="00F436BA" w:rsidP="00F436BA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 w:rsidRPr="00E50F0F">
        <w:rPr>
          <w:b/>
          <w:bCs/>
          <w:sz w:val="20"/>
          <w:szCs w:val="20"/>
        </w:rPr>
        <w:t>Motion Passes by General Consent</w:t>
      </w:r>
    </w:p>
    <w:p w14:paraId="2E219319" w14:textId="77777777" w:rsidR="00BE2BCA" w:rsidRDefault="00BE2BCA" w:rsidP="00B43398">
      <w:pPr>
        <w:spacing w:after="0" w:line="240" w:lineRule="auto"/>
        <w:contextualSpacing/>
        <w:rPr>
          <w:sz w:val="20"/>
          <w:szCs w:val="20"/>
        </w:rPr>
      </w:pPr>
    </w:p>
    <w:p w14:paraId="3CEA2AC2" w14:textId="156C23F7" w:rsidR="00A263DC" w:rsidRPr="00052F8A" w:rsidRDefault="00A704A5" w:rsidP="00B43398">
      <w:pPr>
        <w:spacing w:after="0" w:line="240" w:lineRule="auto"/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Announcements from the Chair</w:t>
      </w:r>
    </w:p>
    <w:p w14:paraId="6985B8F0" w14:textId="77777777" w:rsidR="00B40840" w:rsidRDefault="00B40840" w:rsidP="00B43398">
      <w:pPr>
        <w:spacing w:after="0" w:line="240" w:lineRule="auto"/>
        <w:rPr>
          <w:sz w:val="20"/>
          <w:szCs w:val="20"/>
          <w:lang w:val="en-US"/>
        </w:rPr>
      </w:pPr>
    </w:p>
    <w:p w14:paraId="46ADE89F" w14:textId="0F04AEB5" w:rsidR="000F168A" w:rsidRPr="00760804" w:rsidRDefault="008A4242" w:rsidP="00760804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  <w:lang w:val="en-US"/>
        </w:rPr>
      </w:pPr>
      <w:r w:rsidRPr="00760804">
        <w:rPr>
          <w:sz w:val="20"/>
          <w:szCs w:val="20"/>
          <w:lang w:val="en-US"/>
        </w:rPr>
        <w:t xml:space="preserve">The Chair </w:t>
      </w:r>
      <w:r w:rsidR="004C59F8" w:rsidRPr="00760804">
        <w:rPr>
          <w:sz w:val="20"/>
          <w:szCs w:val="20"/>
          <w:lang w:val="en-US"/>
        </w:rPr>
        <w:t xml:space="preserve">announced that this was the last meeting before the winter break. They welcomed </w:t>
      </w:r>
      <w:r w:rsidR="00D50576">
        <w:rPr>
          <w:sz w:val="20"/>
          <w:szCs w:val="20"/>
          <w:lang w:val="en-US"/>
        </w:rPr>
        <w:t xml:space="preserve">Chelverajah, </w:t>
      </w:r>
      <w:r w:rsidR="004C59F8" w:rsidRPr="00760804">
        <w:rPr>
          <w:sz w:val="20"/>
          <w:szCs w:val="20"/>
          <w:lang w:val="en-US"/>
        </w:rPr>
        <w:t xml:space="preserve">Fraser, </w:t>
      </w:r>
      <w:r w:rsidR="00D50576">
        <w:rPr>
          <w:sz w:val="20"/>
          <w:szCs w:val="20"/>
          <w:lang w:val="en-US"/>
        </w:rPr>
        <w:t>and Naik to the meeting</w:t>
      </w:r>
      <w:r w:rsidR="009C3891">
        <w:rPr>
          <w:sz w:val="20"/>
          <w:szCs w:val="20"/>
          <w:lang w:val="en-US"/>
        </w:rPr>
        <w:t>. The Chair reminded th</w:t>
      </w:r>
      <w:r w:rsidR="00AC7D27">
        <w:rPr>
          <w:sz w:val="20"/>
          <w:szCs w:val="20"/>
          <w:lang w:val="en-US"/>
        </w:rPr>
        <w:t>e</w:t>
      </w:r>
      <w:r w:rsidR="009C3891">
        <w:rPr>
          <w:sz w:val="20"/>
          <w:szCs w:val="20"/>
          <w:lang w:val="en-US"/>
        </w:rPr>
        <w:t xml:space="preserve"> Assembly to please turn on their cameras when speaking, and to mute themselves when not. </w:t>
      </w:r>
      <w:r w:rsidR="007A0F19">
        <w:rPr>
          <w:sz w:val="20"/>
          <w:szCs w:val="20"/>
          <w:lang w:val="en-US"/>
        </w:rPr>
        <w:t xml:space="preserve">They asked for observers to please sign the observer’s list. </w:t>
      </w:r>
    </w:p>
    <w:p w14:paraId="651FC46B" w14:textId="7034B12D" w:rsidR="008028F3" w:rsidRDefault="008028F3" w:rsidP="00B43398">
      <w:pPr>
        <w:spacing w:after="0" w:line="240" w:lineRule="auto"/>
        <w:rPr>
          <w:sz w:val="20"/>
          <w:szCs w:val="20"/>
        </w:rPr>
      </w:pPr>
    </w:p>
    <w:p w14:paraId="307DFC1E" w14:textId="6C3DCC9C" w:rsidR="00FF0999" w:rsidRDefault="00FF0999" w:rsidP="00B43398">
      <w:pPr>
        <w:spacing w:after="0" w:line="240" w:lineRule="auto"/>
        <w:rPr>
          <w:sz w:val="20"/>
          <w:szCs w:val="20"/>
        </w:rPr>
      </w:pPr>
    </w:p>
    <w:p w14:paraId="19DF61FA" w14:textId="29BE7D7A" w:rsidR="00FF0999" w:rsidRDefault="00FF0999" w:rsidP="00B43398">
      <w:pPr>
        <w:spacing w:after="0" w:line="240" w:lineRule="auto"/>
        <w:rPr>
          <w:sz w:val="20"/>
          <w:szCs w:val="20"/>
        </w:rPr>
      </w:pPr>
    </w:p>
    <w:p w14:paraId="0BE07A01" w14:textId="77777777" w:rsidR="00FF0999" w:rsidRDefault="00FF0999" w:rsidP="00B43398">
      <w:pPr>
        <w:spacing w:after="0" w:line="240" w:lineRule="auto"/>
        <w:rPr>
          <w:sz w:val="20"/>
          <w:szCs w:val="20"/>
        </w:rPr>
      </w:pPr>
    </w:p>
    <w:p w14:paraId="5F4DC562" w14:textId="77777777" w:rsidR="001033E0" w:rsidRPr="00436B56" w:rsidRDefault="001033E0" w:rsidP="00B43398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436B56">
        <w:rPr>
          <w:b/>
          <w:bCs/>
          <w:sz w:val="20"/>
          <w:szCs w:val="20"/>
          <w:u w:val="single"/>
        </w:rPr>
        <w:lastRenderedPageBreak/>
        <w:t xml:space="preserve">Report Period </w:t>
      </w:r>
    </w:p>
    <w:p w14:paraId="37838D2D" w14:textId="77777777" w:rsidR="00670073" w:rsidRDefault="00670073" w:rsidP="00B43398">
      <w:pPr>
        <w:spacing w:after="0" w:line="240" w:lineRule="auto"/>
        <w:rPr>
          <w:sz w:val="20"/>
          <w:szCs w:val="20"/>
          <w:lang w:val="en-US"/>
        </w:rPr>
      </w:pPr>
    </w:p>
    <w:p w14:paraId="594F325D" w14:textId="228647B2" w:rsidR="004569C0" w:rsidRPr="00B40840" w:rsidRDefault="004569C0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B40840">
        <w:rPr>
          <w:b/>
          <w:bCs/>
          <w:sz w:val="20"/>
          <w:szCs w:val="20"/>
          <w:lang w:val="en-US"/>
        </w:rPr>
        <w:t xml:space="preserve">1. </w:t>
      </w:r>
      <w:r w:rsidR="00B40840" w:rsidRPr="00B40840">
        <w:rPr>
          <w:b/>
          <w:bCs/>
          <w:sz w:val="20"/>
          <w:szCs w:val="20"/>
          <w:lang w:val="en-US"/>
        </w:rPr>
        <w:tab/>
      </w:r>
      <w:r w:rsidRPr="00B40840">
        <w:rPr>
          <w:b/>
          <w:bCs/>
          <w:sz w:val="20"/>
          <w:szCs w:val="20"/>
          <w:lang w:val="en-US"/>
        </w:rPr>
        <w:t xml:space="preserve">First Year Council – </w:t>
      </w:r>
      <w:proofErr w:type="spellStart"/>
      <w:r w:rsidRPr="00B40840">
        <w:rPr>
          <w:b/>
          <w:bCs/>
          <w:sz w:val="20"/>
          <w:szCs w:val="20"/>
          <w:lang w:val="en-US"/>
        </w:rPr>
        <w:t>Aimen</w:t>
      </w:r>
      <w:proofErr w:type="spellEnd"/>
      <w:r w:rsidRPr="00B40840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B40840">
        <w:rPr>
          <w:b/>
          <w:bCs/>
          <w:sz w:val="20"/>
          <w:szCs w:val="20"/>
          <w:lang w:val="en-US"/>
        </w:rPr>
        <w:t>Dhiloon</w:t>
      </w:r>
      <w:proofErr w:type="spellEnd"/>
      <w:r w:rsidRPr="00B40840">
        <w:rPr>
          <w:b/>
          <w:bCs/>
          <w:sz w:val="20"/>
          <w:szCs w:val="20"/>
          <w:lang w:val="en-US"/>
        </w:rPr>
        <w:t xml:space="preserve"> presented</w:t>
      </w:r>
    </w:p>
    <w:p w14:paraId="4E4C09E1" w14:textId="77777777" w:rsidR="004569C0" w:rsidRPr="004569C0" w:rsidRDefault="004569C0" w:rsidP="00B43398">
      <w:pPr>
        <w:spacing w:after="0" w:line="240" w:lineRule="auto"/>
        <w:rPr>
          <w:sz w:val="20"/>
          <w:szCs w:val="20"/>
          <w:lang w:val="en-US"/>
        </w:rPr>
      </w:pPr>
    </w:p>
    <w:p w14:paraId="5623CC63" w14:textId="6F1335C7" w:rsidR="004569C0" w:rsidRPr="00C2799D" w:rsidRDefault="00C2799D" w:rsidP="00B4339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proofErr w:type="spellStart"/>
      <w:r w:rsidRPr="00C2799D">
        <w:rPr>
          <w:sz w:val="20"/>
          <w:szCs w:val="20"/>
          <w:lang w:val="en-US"/>
        </w:rPr>
        <w:t>Dhiloon</w:t>
      </w:r>
      <w:proofErr w:type="spellEnd"/>
      <w:r w:rsidRPr="00C2799D">
        <w:rPr>
          <w:sz w:val="20"/>
          <w:szCs w:val="20"/>
          <w:lang w:val="en-US"/>
        </w:rPr>
        <w:t xml:space="preserve"> s</w:t>
      </w:r>
      <w:r w:rsidR="004569C0" w:rsidRPr="00C2799D">
        <w:rPr>
          <w:sz w:val="20"/>
          <w:szCs w:val="20"/>
          <w:lang w:val="en-US"/>
        </w:rPr>
        <w:t xml:space="preserve">ummarized the report. </w:t>
      </w:r>
    </w:p>
    <w:p w14:paraId="3664CF07" w14:textId="77777777" w:rsidR="004569C0" w:rsidRPr="004569C0" w:rsidRDefault="004569C0" w:rsidP="00B43398">
      <w:pPr>
        <w:spacing w:after="0" w:line="240" w:lineRule="auto"/>
        <w:rPr>
          <w:sz w:val="20"/>
          <w:szCs w:val="20"/>
          <w:lang w:val="en-US"/>
        </w:rPr>
      </w:pPr>
    </w:p>
    <w:p w14:paraId="546709F2" w14:textId="77777777" w:rsidR="004569C0" w:rsidRPr="00B40840" w:rsidRDefault="004569C0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B40840">
        <w:rPr>
          <w:b/>
          <w:bCs/>
          <w:sz w:val="20"/>
          <w:szCs w:val="20"/>
          <w:lang w:val="en-US"/>
        </w:rPr>
        <w:t xml:space="preserve">Questions </w:t>
      </w:r>
    </w:p>
    <w:p w14:paraId="34E8D492" w14:textId="5964F193" w:rsidR="00273517" w:rsidRPr="009657D5" w:rsidRDefault="00273517" w:rsidP="009657D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9657D5">
        <w:rPr>
          <w:sz w:val="20"/>
          <w:szCs w:val="20"/>
          <w:lang w:val="en-US"/>
        </w:rPr>
        <w:t>Noble thanked</w:t>
      </w:r>
      <w:r w:rsidR="009657D5" w:rsidRPr="009657D5">
        <w:rPr>
          <w:sz w:val="20"/>
          <w:szCs w:val="20"/>
          <w:lang w:val="en-US"/>
        </w:rPr>
        <w:t xml:space="preserve"> FYC for all the work that </w:t>
      </w:r>
      <w:proofErr w:type="gramStart"/>
      <w:r w:rsidR="009657D5" w:rsidRPr="009657D5">
        <w:rPr>
          <w:sz w:val="20"/>
          <w:szCs w:val="20"/>
          <w:lang w:val="en-US"/>
        </w:rPr>
        <w:t>they’ve</w:t>
      </w:r>
      <w:proofErr w:type="gramEnd"/>
      <w:r w:rsidR="009657D5" w:rsidRPr="009657D5">
        <w:rPr>
          <w:sz w:val="20"/>
          <w:szCs w:val="20"/>
          <w:lang w:val="en-US"/>
        </w:rPr>
        <w:t xml:space="preserve"> been doing. </w:t>
      </w:r>
    </w:p>
    <w:p w14:paraId="0232AB1B" w14:textId="77777777" w:rsidR="00487A92" w:rsidRDefault="009657D5" w:rsidP="00B4339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9657D5">
        <w:rPr>
          <w:sz w:val="20"/>
          <w:szCs w:val="20"/>
          <w:lang w:val="en-US"/>
        </w:rPr>
        <w:t xml:space="preserve">Tse stated that they were willing to lend support for the survey and to please reach out if there are any questions. </w:t>
      </w:r>
    </w:p>
    <w:p w14:paraId="360BB9D4" w14:textId="67FE1D5D" w:rsidR="00273517" w:rsidRDefault="00487A92" w:rsidP="00B4339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487A92">
        <w:rPr>
          <w:sz w:val="20"/>
          <w:szCs w:val="20"/>
          <w:lang w:val="en-US"/>
        </w:rPr>
        <w:t>Da-</w:t>
      </w:r>
      <w:proofErr w:type="spellStart"/>
      <w:r w:rsidRPr="00487A92">
        <w:rPr>
          <w:sz w:val="20"/>
          <w:szCs w:val="20"/>
          <w:lang w:val="en-US"/>
        </w:rPr>
        <w:t>Ré</w:t>
      </w:r>
      <w:proofErr w:type="spellEnd"/>
      <w:r>
        <w:rPr>
          <w:sz w:val="20"/>
          <w:szCs w:val="20"/>
          <w:lang w:val="en-US"/>
        </w:rPr>
        <w:t xml:space="preserve"> echoed the sentiments of Noble and Tse</w:t>
      </w:r>
      <w:r w:rsidR="0082549F">
        <w:rPr>
          <w:sz w:val="20"/>
          <w:szCs w:val="20"/>
          <w:lang w:val="en-US"/>
        </w:rPr>
        <w:t xml:space="preserve">. They stated that they would be happy to attend a meeting to answer any questions. </w:t>
      </w:r>
    </w:p>
    <w:p w14:paraId="1AB9667C" w14:textId="715F9BDA" w:rsidR="0082549F" w:rsidRPr="00487A92" w:rsidRDefault="0082549F" w:rsidP="00B4339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Williams offered their help as well. </w:t>
      </w:r>
    </w:p>
    <w:p w14:paraId="2468DE5E" w14:textId="77777777" w:rsidR="00487A92" w:rsidRDefault="00487A92" w:rsidP="00B43398">
      <w:pPr>
        <w:spacing w:after="0" w:line="240" w:lineRule="auto"/>
        <w:rPr>
          <w:sz w:val="20"/>
          <w:szCs w:val="20"/>
          <w:lang w:val="en-US"/>
        </w:rPr>
      </w:pPr>
    </w:p>
    <w:p w14:paraId="6BBB82FF" w14:textId="161AFB3D" w:rsidR="004569C0" w:rsidRPr="00B40840" w:rsidRDefault="004569C0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B40840">
        <w:rPr>
          <w:b/>
          <w:bCs/>
          <w:sz w:val="20"/>
          <w:szCs w:val="20"/>
          <w:lang w:val="en-US"/>
        </w:rPr>
        <w:t xml:space="preserve">2. </w:t>
      </w:r>
      <w:r w:rsidR="00B40840" w:rsidRPr="00B40840">
        <w:rPr>
          <w:b/>
          <w:bCs/>
          <w:sz w:val="20"/>
          <w:szCs w:val="20"/>
          <w:lang w:val="en-US"/>
        </w:rPr>
        <w:tab/>
      </w:r>
      <w:r w:rsidRPr="00B40840">
        <w:rPr>
          <w:b/>
          <w:bCs/>
          <w:sz w:val="20"/>
          <w:szCs w:val="20"/>
          <w:lang w:val="en-US"/>
        </w:rPr>
        <w:t>Nursing Caucus – Bagtasos presented</w:t>
      </w:r>
    </w:p>
    <w:p w14:paraId="139D5A4A" w14:textId="77777777" w:rsidR="004569C0" w:rsidRPr="004569C0" w:rsidRDefault="004569C0" w:rsidP="00B43398">
      <w:pPr>
        <w:spacing w:after="0" w:line="240" w:lineRule="auto"/>
        <w:rPr>
          <w:sz w:val="20"/>
          <w:szCs w:val="20"/>
          <w:lang w:val="en-US"/>
        </w:rPr>
      </w:pPr>
    </w:p>
    <w:p w14:paraId="169D80DB" w14:textId="0CD4BAD2" w:rsidR="004569C0" w:rsidRPr="00C2799D" w:rsidRDefault="00C2799D" w:rsidP="00B4339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C2799D">
        <w:rPr>
          <w:sz w:val="20"/>
          <w:szCs w:val="20"/>
          <w:lang w:val="en-US"/>
        </w:rPr>
        <w:t>Bagtasos s</w:t>
      </w:r>
      <w:r w:rsidR="004569C0" w:rsidRPr="00C2799D">
        <w:rPr>
          <w:sz w:val="20"/>
          <w:szCs w:val="20"/>
          <w:lang w:val="en-US"/>
        </w:rPr>
        <w:t xml:space="preserve">ummarized the report. </w:t>
      </w:r>
    </w:p>
    <w:p w14:paraId="33651F56" w14:textId="77777777" w:rsidR="004569C0" w:rsidRPr="004569C0" w:rsidRDefault="004569C0" w:rsidP="00B43398">
      <w:pPr>
        <w:spacing w:after="0" w:line="240" w:lineRule="auto"/>
        <w:rPr>
          <w:sz w:val="20"/>
          <w:szCs w:val="20"/>
          <w:lang w:val="en-US"/>
        </w:rPr>
      </w:pPr>
    </w:p>
    <w:p w14:paraId="496FEE8C" w14:textId="77777777" w:rsidR="004569C0" w:rsidRPr="00C2799D" w:rsidRDefault="004569C0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C2799D">
        <w:rPr>
          <w:b/>
          <w:bCs/>
          <w:sz w:val="20"/>
          <w:szCs w:val="20"/>
          <w:lang w:val="en-US"/>
        </w:rPr>
        <w:t xml:space="preserve">Questions </w:t>
      </w:r>
    </w:p>
    <w:p w14:paraId="5F831AFD" w14:textId="4E4F737D" w:rsidR="003A5E57" w:rsidRPr="004C3B56" w:rsidRDefault="003E0568" w:rsidP="004C3B5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4C3B56">
        <w:rPr>
          <w:sz w:val="20"/>
          <w:szCs w:val="20"/>
          <w:lang w:val="en-US"/>
        </w:rPr>
        <w:t>Noble</w:t>
      </w:r>
      <w:r w:rsidR="004C3B56" w:rsidRPr="004C3B56">
        <w:rPr>
          <w:sz w:val="20"/>
          <w:szCs w:val="20"/>
          <w:lang w:val="en-US"/>
        </w:rPr>
        <w:t xml:space="preserve"> commended Bagtasos for changing the Nursing </w:t>
      </w:r>
      <w:proofErr w:type="spellStart"/>
      <w:r w:rsidR="004C3B56" w:rsidRPr="004C3B56">
        <w:rPr>
          <w:sz w:val="20"/>
          <w:szCs w:val="20"/>
          <w:lang w:val="en-US"/>
        </w:rPr>
        <w:t>yearplan</w:t>
      </w:r>
      <w:proofErr w:type="spellEnd"/>
      <w:r w:rsidR="004C3B56" w:rsidRPr="004C3B56">
        <w:rPr>
          <w:sz w:val="20"/>
          <w:szCs w:val="20"/>
          <w:lang w:val="en-US"/>
        </w:rPr>
        <w:t xml:space="preserve"> to adapt to advocacy efforts. </w:t>
      </w:r>
      <w:r w:rsidR="004C3B56">
        <w:rPr>
          <w:sz w:val="20"/>
          <w:szCs w:val="20"/>
          <w:lang w:val="en-US"/>
        </w:rPr>
        <w:t xml:space="preserve">They stated that </w:t>
      </w:r>
      <w:proofErr w:type="spellStart"/>
      <w:r w:rsidR="004C3B56">
        <w:rPr>
          <w:sz w:val="20"/>
          <w:szCs w:val="20"/>
          <w:lang w:val="en-US"/>
        </w:rPr>
        <w:t>yearplans</w:t>
      </w:r>
      <w:proofErr w:type="spellEnd"/>
      <w:r w:rsidR="004C3B56">
        <w:rPr>
          <w:sz w:val="20"/>
          <w:szCs w:val="20"/>
          <w:lang w:val="en-US"/>
        </w:rPr>
        <w:t xml:space="preserve"> do change and it takes a lot of introspection of </w:t>
      </w:r>
      <w:r w:rsidR="00CC720D">
        <w:rPr>
          <w:sz w:val="20"/>
          <w:szCs w:val="20"/>
          <w:lang w:val="en-US"/>
        </w:rPr>
        <w:t xml:space="preserve">expectations for various projects. </w:t>
      </w:r>
    </w:p>
    <w:p w14:paraId="381D4557" w14:textId="77777777" w:rsidR="003A5E57" w:rsidRDefault="003A5E57" w:rsidP="00B43398">
      <w:pPr>
        <w:spacing w:after="0" w:line="240" w:lineRule="auto"/>
        <w:rPr>
          <w:sz w:val="20"/>
          <w:szCs w:val="20"/>
          <w:lang w:val="en-US"/>
        </w:rPr>
      </w:pPr>
    </w:p>
    <w:p w14:paraId="4EFB5490" w14:textId="66B259D9" w:rsidR="004569C0" w:rsidRPr="00B40840" w:rsidRDefault="004569C0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B40840">
        <w:rPr>
          <w:b/>
          <w:bCs/>
          <w:sz w:val="20"/>
          <w:szCs w:val="20"/>
          <w:lang w:val="en-US"/>
        </w:rPr>
        <w:t xml:space="preserve">3. </w:t>
      </w:r>
      <w:r w:rsidR="00B40840" w:rsidRPr="00B40840">
        <w:rPr>
          <w:b/>
          <w:bCs/>
          <w:sz w:val="20"/>
          <w:szCs w:val="20"/>
          <w:lang w:val="en-US"/>
        </w:rPr>
        <w:tab/>
      </w:r>
      <w:r w:rsidRPr="00B40840">
        <w:rPr>
          <w:b/>
          <w:bCs/>
          <w:sz w:val="20"/>
          <w:szCs w:val="20"/>
          <w:lang w:val="en-US"/>
        </w:rPr>
        <w:t xml:space="preserve">Science Caucus – </w:t>
      </w:r>
      <w:r w:rsidR="00960F16" w:rsidRPr="00B40840">
        <w:rPr>
          <w:b/>
          <w:bCs/>
          <w:sz w:val="20"/>
          <w:szCs w:val="20"/>
          <w:lang w:val="en-US"/>
        </w:rPr>
        <w:t>report circulated</w:t>
      </w:r>
      <w:r w:rsidRPr="00B40840">
        <w:rPr>
          <w:b/>
          <w:bCs/>
          <w:sz w:val="20"/>
          <w:szCs w:val="20"/>
          <w:lang w:val="en-US"/>
        </w:rPr>
        <w:t xml:space="preserve"> </w:t>
      </w:r>
    </w:p>
    <w:p w14:paraId="4DAEA2E0" w14:textId="77777777" w:rsidR="00B40840" w:rsidRDefault="00B40840" w:rsidP="00B43398">
      <w:pPr>
        <w:spacing w:after="0" w:line="240" w:lineRule="auto"/>
        <w:rPr>
          <w:sz w:val="20"/>
          <w:szCs w:val="20"/>
          <w:lang w:val="en-US"/>
        </w:rPr>
      </w:pPr>
    </w:p>
    <w:p w14:paraId="1AE7F680" w14:textId="7D30A173" w:rsidR="004569C0" w:rsidRPr="00C2799D" w:rsidRDefault="004569C0" w:rsidP="00B4339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C2799D">
        <w:rPr>
          <w:sz w:val="20"/>
          <w:szCs w:val="20"/>
          <w:lang w:val="en-US"/>
        </w:rPr>
        <w:t xml:space="preserve">Singh presented the report. </w:t>
      </w:r>
    </w:p>
    <w:p w14:paraId="3B529A1F" w14:textId="77777777" w:rsidR="004569C0" w:rsidRPr="004569C0" w:rsidRDefault="004569C0" w:rsidP="00B43398">
      <w:pPr>
        <w:spacing w:after="0" w:line="240" w:lineRule="auto"/>
        <w:rPr>
          <w:sz w:val="20"/>
          <w:szCs w:val="20"/>
          <w:lang w:val="en-US"/>
        </w:rPr>
      </w:pPr>
    </w:p>
    <w:p w14:paraId="6AEF7CF0" w14:textId="5D1B0A8E" w:rsidR="004569C0" w:rsidRPr="00B40840" w:rsidRDefault="004569C0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B40840">
        <w:rPr>
          <w:b/>
          <w:bCs/>
          <w:sz w:val="20"/>
          <w:szCs w:val="20"/>
          <w:lang w:val="en-US"/>
        </w:rPr>
        <w:t xml:space="preserve">4. </w:t>
      </w:r>
      <w:r w:rsidR="00B40840" w:rsidRPr="00B40840">
        <w:rPr>
          <w:b/>
          <w:bCs/>
          <w:sz w:val="20"/>
          <w:szCs w:val="20"/>
          <w:lang w:val="en-US"/>
        </w:rPr>
        <w:tab/>
      </w:r>
      <w:r w:rsidRPr="00B40840">
        <w:rPr>
          <w:b/>
          <w:bCs/>
          <w:sz w:val="20"/>
          <w:szCs w:val="20"/>
          <w:lang w:val="en-US"/>
        </w:rPr>
        <w:t xml:space="preserve">Social Sciences Caucus – </w:t>
      </w:r>
      <w:r w:rsidR="00960F16" w:rsidRPr="00B40840">
        <w:rPr>
          <w:b/>
          <w:bCs/>
          <w:sz w:val="20"/>
          <w:szCs w:val="20"/>
          <w:lang w:val="en-US"/>
        </w:rPr>
        <w:t>report circulated</w:t>
      </w:r>
    </w:p>
    <w:p w14:paraId="0098EFB0" w14:textId="77777777" w:rsidR="004569C0" w:rsidRPr="004569C0" w:rsidRDefault="004569C0" w:rsidP="00B43398">
      <w:pPr>
        <w:spacing w:after="0" w:line="240" w:lineRule="auto"/>
        <w:rPr>
          <w:sz w:val="20"/>
          <w:szCs w:val="20"/>
          <w:lang w:val="en-US"/>
        </w:rPr>
      </w:pPr>
    </w:p>
    <w:p w14:paraId="062FE704" w14:textId="77777777" w:rsidR="004569C0" w:rsidRPr="00C2799D" w:rsidRDefault="004569C0" w:rsidP="00B4339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C2799D">
        <w:rPr>
          <w:sz w:val="20"/>
          <w:szCs w:val="20"/>
          <w:lang w:val="en-US"/>
        </w:rPr>
        <w:t xml:space="preserve">Mesic presented the report. </w:t>
      </w:r>
    </w:p>
    <w:p w14:paraId="5E991B8C" w14:textId="77777777" w:rsidR="004569C0" w:rsidRPr="004569C0" w:rsidRDefault="004569C0" w:rsidP="00B43398">
      <w:pPr>
        <w:spacing w:after="0" w:line="240" w:lineRule="auto"/>
        <w:rPr>
          <w:sz w:val="20"/>
          <w:szCs w:val="20"/>
          <w:lang w:val="en-US"/>
        </w:rPr>
      </w:pPr>
    </w:p>
    <w:p w14:paraId="32C2A9B2" w14:textId="2C325246" w:rsidR="004569C0" w:rsidRPr="00B40840" w:rsidRDefault="004569C0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B40840">
        <w:rPr>
          <w:b/>
          <w:bCs/>
          <w:sz w:val="20"/>
          <w:szCs w:val="20"/>
          <w:lang w:val="en-US"/>
        </w:rPr>
        <w:t xml:space="preserve">5. </w:t>
      </w:r>
      <w:r w:rsidR="00B40840" w:rsidRPr="00B40840">
        <w:rPr>
          <w:b/>
          <w:bCs/>
          <w:sz w:val="20"/>
          <w:szCs w:val="20"/>
          <w:lang w:val="en-US"/>
        </w:rPr>
        <w:tab/>
      </w:r>
      <w:r w:rsidRPr="00B40840">
        <w:rPr>
          <w:b/>
          <w:bCs/>
          <w:sz w:val="20"/>
          <w:szCs w:val="20"/>
          <w:lang w:val="en-US"/>
        </w:rPr>
        <w:t xml:space="preserve">Municipal Affairs Committee – </w:t>
      </w:r>
      <w:proofErr w:type="spellStart"/>
      <w:r w:rsidRPr="00B40840">
        <w:rPr>
          <w:b/>
          <w:bCs/>
          <w:sz w:val="20"/>
          <w:szCs w:val="20"/>
          <w:lang w:val="en-US"/>
        </w:rPr>
        <w:t>Maanvi</w:t>
      </w:r>
      <w:proofErr w:type="spellEnd"/>
      <w:r w:rsidRPr="00B40840">
        <w:rPr>
          <w:b/>
          <w:bCs/>
          <w:sz w:val="20"/>
          <w:szCs w:val="20"/>
          <w:lang w:val="en-US"/>
        </w:rPr>
        <w:t xml:space="preserve"> Dhillon presented</w:t>
      </w:r>
    </w:p>
    <w:p w14:paraId="70F4D15A" w14:textId="77777777" w:rsidR="004569C0" w:rsidRPr="004569C0" w:rsidRDefault="004569C0" w:rsidP="00B43398">
      <w:pPr>
        <w:spacing w:after="0" w:line="240" w:lineRule="auto"/>
        <w:rPr>
          <w:sz w:val="20"/>
          <w:szCs w:val="20"/>
          <w:lang w:val="en-US"/>
        </w:rPr>
      </w:pPr>
    </w:p>
    <w:p w14:paraId="7B1052AB" w14:textId="3E5C82DB" w:rsidR="004569C0" w:rsidRPr="00C2799D" w:rsidRDefault="00C2799D" w:rsidP="00B4339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C2799D">
        <w:rPr>
          <w:sz w:val="20"/>
          <w:szCs w:val="20"/>
          <w:lang w:val="en-US"/>
        </w:rPr>
        <w:t>Dhillon s</w:t>
      </w:r>
      <w:r w:rsidR="004569C0" w:rsidRPr="00C2799D">
        <w:rPr>
          <w:sz w:val="20"/>
          <w:szCs w:val="20"/>
          <w:lang w:val="en-US"/>
        </w:rPr>
        <w:t xml:space="preserve">ummarized the report. </w:t>
      </w:r>
    </w:p>
    <w:p w14:paraId="3C405665" w14:textId="77777777" w:rsidR="004569C0" w:rsidRPr="004569C0" w:rsidRDefault="004569C0" w:rsidP="00B43398">
      <w:pPr>
        <w:spacing w:after="0" w:line="240" w:lineRule="auto"/>
        <w:rPr>
          <w:sz w:val="20"/>
          <w:szCs w:val="20"/>
          <w:lang w:val="en-US"/>
        </w:rPr>
      </w:pPr>
    </w:p>
    <w:p w14:paraId="0B3F264E" w14:textId="77777777" w:rsidR="004569C0" w:rsidRPr="00B40840" w:rsidRDefault="004569C0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B40840">
        <w:rPr>
          <w:b/>
          <w:bCs/>
          <w:sz w:val="20"/>
          <w:szCs w:val="20"/>
          <w:lang w:val="en-US"/>
        </w:rPr>
        <w:t>Questions</w:t>
      </w:r>
    </w:p>
    <w:p w14:paraId="0EDCB5F5" w14:textId="38A13FD8" w:rsidR="009109B2" w:rsidRPr="00245C10" w:rsidRDefault="009109B2" w:rsidP="00245C1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245C10">
        <w:rPr>
          <w:sz w:val="20"/>
          <w:szCs w:val="20"/>
          <w:lang w:val="en-US"/>
        </w:rPr>
        <w:t xml:space="preserve">Noble </w:t>
      </w:r>
      <w:r w:rsidR="00206B67" w:rsidRPr="00245C10">
        <w:rPr>
          <w:sz w:val="20"/>
          <w:szCs w:val="20"/>
          <w:lang w:val="en-US"/>
        </w:rPr>
        <w:t xml:space="preserve">stated that they were excited to see how things would turn out for Dhillon as they have been hearing nothing but good things. </w:t>
      </w:r>
      <w:r w:rsidR="00245C10" w:rsidRPr="00245C10">
        <w:rPr>
          <w:sz w:val="20"/>
          <w:szCs w:val="20"/>
          <w:lang w:val="en-US"/>
        </w:rPr>
        <w:t>Dhillon thanked Noble and stated that everyone in the Ed Department has been helpful.</w:t>
      </w:r>
    </w:p>
    <w:p w14:paraId="17BF0983" w14:textId="77777777" w:rsidR="004569C0" w:rsidRPr="004569C0" w:rsidRDefault="004569C0" w:rsidP="00B43398">
      <w:pPr>
        <w:spacing w:after="0" w:line="240" w:lineRule="auto"/>
        <w:rPr>
          <w:sz w:val="20"/>
          <w:szCs w:val="20"/>
          <w:lang w:val="en-US"/>
        </w:rPr>
      </w:pPr>
    </w:p>
    <w:p w14:paraId="16DCAA1A" w14:textId="4DE2DD91" w:rsidR="004569C0" w:rsidRPr="00B40840" w:rsidRDefault="004569C0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B40840">
        <w:rPr>
          <w:b/>
          <w:bCs/>
          <w:sz w:val="20"/>
          <w:szCs w:val="20"/>
          <w:lang w:val="en-US"/>
        </w:rPr>
        <w:t xml:space="preserve">6. </w:t>
      </w:r>
      <w:r w:rsidR="00B40840" w:rsidRPr="00B40840">
        <w:rPr>
          <w:b/>
          <w:bCs/>
          <w:sz w:val="20"/>
          <w:szCs w:val="20"/>
          <w:lang w:val="en-US"/>
        </w:rPr>
        <w:tab/>
      </w:r>
      <w:r w:rsidRPr="00B40840">
        <w:rPr>
          <w:b/>
          <w:bCs/>
          <w:sz w:val="20"/>
          <w:szCs w:val="20"/>
          <w:lang w:val="en-US"/>
        </w:rPr>
        <w:t>U</w:t>
      </w:r>
      <w:r w:rsidR="00C2799D">
        <w:rPr>
          <w:b/>
          <w:bCs/>
          <w:sz w:val="20"/>
          <w:szCs w:val="20"/>
          <w:lang w:val="en-US"/>
        </w:rPr>
        <w:t xml:space="preserve">niversity </w:t>
      </w:r>
      <w:r w:rsidR="00406258" w:rsidRPr="00B40840">
        <w:rPr>
          <w:b/>
          <w:bCs/>
          <w:sz w:val="20"/>
          <w:szCs w:val="20"/>
          <w:lang w:val="en-US"/>
        </w:rPr>
        <w:t>A</w:t>
      </w:r>
      <w:r w:rsidR="00406258">
        <w:rPr>
          <w:b/>
          <w:bCs/>
          <w:sz w:val="20"/>
          <w:szCs w:val="20"/>
          <w:lang w:val="en-US"/>
        </w:rPr>
        <w:t>ffairs</w:t>
      </w:r>
      <w:r w:rsidRPr="00B40840">
        <w:rPr>
          <w:b/>
          <w:bCs/>
          <w:sz w:val="20"/>
          <w:szCs w:val="20"/>
          <w:lang w:val="en-US"/>
        </w:rPr>
        <w:t xml:space="preserve"> Committee – report circulated </w:t>
      </w:r>
    </w:p>
    <w:p w14:paraId="2A76742C" w14:textId="77777777" w:rsidR="004569C0" w:rsidRPr="004569C0" w:rsidRDefault="004569C0" w:rsidP="00B43398">
      <w:pPr>
        <w:spacing w:after="0" w:line="240" w:lineRule="auto"/>
        <w:rPr>
          <w:sz w:val="20"/>
          <w:szCs w:val="20"/>
          <w:lang w:val="en-US"/>
        </w:rPr>
      </w:pPr>
    </w:p>
    <w:p w14:paraId="0C15108A" w14:textId="34F5BF75" w:rsidR="006963BF" w:rsidRPr="00406258" w:rsidRDefault="00406258" w:rsidP="0040625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406258">
        <w:rPr>
          <w:sz w:val="20"/>
          <w:szCs w:val="20"/>
          <w:lang w:val="en-US"/>
        </w:rPr>
        <w:t xml:space="preserve">Brittany Williams presented the report. </w:t>
      </w:r>
    </w:p>
    <w:p w14:paraId="2AA79153" w14:textId="77777777" w:rsidR="004569C0" w:rsidRPr="004569C0" w:rsidRDefault="004569C0" w:rsidP="00B43398">
      <w:pPr>
        <w:spacing w:after="0" w:line="240" w:lineRule="auto"/>
        <w:rPr>
          <w:sz w:val="20"/>
          <w:szCs w:val="20"/>
          <w:lang w:val="en-US"/>
        </w:rPr>
      </w:pPr>
    </w:p>
    <w:p w14:paraId="797EF68A" w14:textId="77777777" w:rsidR="004569C0" w:rsidRPr="00B40840" w:rsidRDefault="004569C0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B40840">
        <w:rPr>
          <w:b/>
          <w:bCs/>
          <w:sz w:val="20"/>
          <w:szCs w:val="20"/>
          <w:lang w:val="en-US"/>
        </w:rPr>
        <w:t>Questions</w:t>
      </w:r>
    </w:p>
    <w:p w14:paraId="3F59D013" w14:textId="72460918" w:rsidR="00DC6847" w:rsidRDefault="00DC6847" w:rsidP="00DC684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DC6847">
        <w:rPr>
          <w:sz w:val="20"/>
          <w:szCs w:val="20"/>
          <w:lang w:val="en-US"/>
        </w:rPr>
        <w:t>Da-</w:t>
      </w:r>
      <w:proofErr w:type="spellStart"/>
      <w:r w:rsidRPr="00DC6847">
        <w:rPr>
          <w:sz w:val="20"/>
          <w:szCs w:val="20"/>
          <w:lang w:val="en-US"/>
        </w:rPr>
        <w:t>Ré</w:t>
      </w:r>
      <w:proofErr w:type="spellEnd"/>
      <w:r w:rsidR="00406258">
        <w:rPr>
          <w:sz w:val="20"/>
          <w:szCs w:val="20"/>
          <w:lang w:val="en-US"/>
        </w:rPr>
        <w:t xml:space="preserve"> stated that Williams was killing it with UA. They stated that this was a difficult portfolio to have with this year, as things are chang</w:t>
      </w:r>
      <w:r w:rsidR="00370DBA">
        <w:rPr>
          <w:sz w:val="20"/>
          <w:szCs w:val="20"/>
          <w:lang w:val="en-US"/>
        </w:rPr>
        <w:t>ing and having to respond to a wider job. They thanked Williams for doing a great job.</w:t>
      </w:r>
    </w:p>
    <w:p w14:paraId="03D7E1E5" w14:textId="20471EBF" w:rsidR="00370DBA" w:rsidRDefault="00370DBA" w:rsidP="00DC684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Noble </w:t>
      </w:r>
      <w:r w:rsidR="00A61CCA">
        <w:rPr>
          <w:sz w:val="20"/>
          <w:szCs w:val="20"/>
          <w:lang w:val="en-US"/>
        </w:rPr>
        <w:t xml:space="preserve">stated that SWC sent out a mental health survey and asked if the MSU already did one. </w:t>
      </w:r>
    </w:p>
    <w:p w14:paraId="11E684B8" w14:textId="4F30BB08" w:rsidR="00A61CCA" w:rsidRPr="00DC6847" w:rsidRDefault="00A61CCA" w:rsidP="00DC684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Williams responded that they </w:t>
      </w:r>
      <w:proofErr w:type="gramStart"/>
      <w:r>
        <w:rPr>
          <w:sz w:val="20"/>
          <w:szCs w:val="20"/>
          <w:lang w:val="en-US"/>
        </w:rPr>
        <w:t>didn’t</w:t>
      </w:r>
      <w:proofErr w:type="gramEnd"/>
      <w:r>
        <w:rPr>
          <w:sz w:val="20"/>
          <w:szCs w:val="20"/>
          <w:lang w:val="en-US"/>
        </w:rPr>
        <w:t xml:space="preserve"> know about the survey but met with SWC</w:t>
      </w:r>
      <w:r w:rsidR="004470FC">
        <w:rPr>
          <w:sz w:val="20"/>
          <w:szCs w:val="20"/>
          <w:lang w:val="en-US"/>
        </w:rPr>
        <w:t xml:space="preserve"> and spoke to them about it. Williams stated that one of the concerns is about reaching out-of-province and international students </w:t>
      </w:r>
      <w:r w:rsidR="004470FC">
        <w:rPr>
          <w:sz w:val="20"/>
          <w:szCs w:val="20"/>
          <w:lang w:val="en-US"/>
        </w:rPr>
        <w:lastRenderedPageBreak/>
        <w:t xml:space="preserve">as because of legal reasons they cannot be supported by programs outside of Ontario. Williams stated that they </w:t>
      </w:r>
      <w:proofErr w:type="gramStart"/>
      <w:r w:rsidR="004470FC">
        <w:rPr>
          <w:sz w:val="20"/>
          <w:szCs w:val="20"/>
          <w:lang w:val="en-US"/>
        </w:rPr>
        <w:t>didn’t</w:t>
      </w:r>
      <w:proofErr w:type="gramEnd"/>
      <w:r w:rsidR="004470FC">
        <w:rPr>
          <w:sz w:val="20"/>
          <w:szCs w:val="20"/>
          <w:lang w:val="en-US"/>
        </w:rPr>
        <w:t xml:space="preserve"> know what the survey entailed</w:t>
      </w:r>
      <w:r w:rsidR="00AE6FB1">
        <w:rPr>
          <w:sz w:val="20"/>
          <w:szCs w:val="20"/>
          <w:lang w:val="en-US"/>
        </w:rPr>
        <w:t xml:space="preserve"> or targeted. </w:t>
      </w:r>
    </w:p>
    <w:p w14:paraId="0DF6A07D" w14:textId="77777777" w:rsidR="00960F16" w:rsidRDefault="00960F16" w:rsidP="00B43398">
      <w:pPr>
        <w:spacing w:after="0" w:line="240" w:lineRule="auto"/>
        <w:rPr>
          <w:sz w:val="20"/>
          <w:szCs w:val="20"/>
          <w:lang w:val="en-US"/>
        </w:rPr>
      </w:pPr>
    </w:p>
    <w:p w14:paraId="418794B7" w14:textId="2E096170" w:rsidR="004569C0" w:rsidRPr="00B40840" w:rsidRDefault="004569C0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B40840">
        <w:rPr>
          <w:b/>
          <w:bCs/>
          <w:sz w:val="20"/>
          <w:szCs w:val="20"/>
          <w:lang w:val="en-US"/>
        </w:rPr>
        <w:t xml:space="preserve">7. </w:t>
      </w:r>
      <w:r w:rsidR="00B40840" w:rsidRPr="00B40840">
        <w:rPr>
          <w:b/>
          <w:bCs/>
          <w:sz w:val="20"/>
          <w:szCs w:val="20"/>
          <w:lang w:val="en-US"/>
        </w:rPr>
        <w:tab/>
      </w:r>
      <w:r w:rsidRPr="00B40840">
        <w:rPr>
          <w:b/>
          <w:bCs/>
          <w:sz w:val="20"/>
          <w:szCs w:val="20"/>
          <w:lang w:val="en-US"/>
        </w:rPr>
        <w:t xml:space="preserve">Executive Board – </w:t>
      </w:r>
      <w:r w:rsidR="00960F16" w:rsidRPr="00B40840">
        <w:rPr>
          <w:b/>
          <w:bCs/>
          <w:sz w:val="20"/>
          <w:szCs w:val="20"/>
          <w:lang w:val="en-US"/>
        </w:rPr>
        <w:t>report circulated</w:t>
      </w:r>
    </w:p>
    <w:p w14:paraId="09610621" w14:textId="77777777" w:rsidR="004569C0" w:rsidRPr="004569C0" w:rsidRDefault="004569C0" w:rsidP="00B43398">
      <w:pPr>
        <w:spacing w:after="0" w:line="240" w:lineRule="auto"/>
        <w:rPr>
          <w:sz w:val="20"/>
          <w:szCs w:val="20"/>
          <w:lang w:val="en-US"/>
        </w:rPr>
      </w:pPr>
    </w:p>
    <w:p w14:paraId="6A34C4B3" w14:textId="77777777" w:rsidR="004569C0" w:rsidRPr="00C2799D" w:rsidRDefault="004569C0" w:rsidP="00B4339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C2799D">
        <w:rPr>
          <w:sz w:val="20"/>
          <w:szCs w:val="20"/>
          <w:lang w:val="en-US"/>
        </w:rPr>
        <w:t xml:space="preserve">Tse presented the report. </w:t>
      </w:r>
    </w:p>
    <w:p w14:paraId="03C59CFC" w14:textId="77777777" w:rsidR="004569C0" w:rsidRPr="004569C0" w:rsidRDefault="004569C0" w:rsidP="00B43398">
      <w:pPr>
        <w:spacing w:after="0" w:line="240" w:lineRule="auto"/>
        <w:rPr>
          <w:sz w:val="20"/>
          <w:szCs w:val="20"/>
          <w:lang w:val="en-US"/>
        </w:rPr>
      </w:pPr>
    </w:p>
    <w:p w14:paraId="4F24183B" w14:textId="12DBCF67" w:rsidR="004569C0" w:rsidRPr="00B40840" w:rsidRDefault="004569C0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B40840">
        <w:rPr>
          <w:b/>
          <w:bCs/>
          <w:sz w:val="20"/>
          <w:szCs w:val="20"/>
          <w:lang w:val="en-US"/>
        </w:rPr>
        <w:t xml:space="preserve">8. </w:t>
      </w:r>
      <w:r w:rsidR="00B40840" w:rsidRPr="00B40840">
        <w:rPr>
          <w:b/>
          <w:bCs/>
          <w:sz w:val="20"/>
          <w:szCs w:val="20"/>
          <w:lang w:val="en-US"/>
        </w:rPr>
        <w:tab/>
      </w:r>
      <w:r w:rsidRPr="00B40840">
        <w:rPr>
          <w:b/>
          <w:bCs/>
          <w:sz w:val="20"/>
          <w:szCs w:val="20"/>
          <w:lang w:val="en-US"/>
        </w:rPr>
        <w:t>V</w:t>
      </w:r>
      <w:r w:rsidR="00577C26">
        <w:rPr>
          <w:b/>
          <w:bCs/>
          <w:sz w:val="20"/>
          <w:szCs w:val="20"/>
          <w:lang w:val="en-US"/>
        </w:rPr>
        <w:t>ice-</w:t>
      </w:r>
      <w:proofErr w:type="spellStart"/>
      <w:r w:rsidR="00577C26">
        <w:rPr>
          <w:b/>
          <w:bCs/>
          <w:sz w:val="20"/>
          <w:szCs w:val="20"/>
          <w:lang w:val="en-US"/>
        </w:rPr>
        <w:t>Presidenbt</w:t>
      </w:r>
      <w:proofErr w:type="spellEnd"/>
      <w:r w:rsidRPr="00B40840">
        <w:rPr>
          <w:b/>
          <w:bCs/>
          <w:sz w:val="20"/>
          <w:szCs w:val="20"/>
          <w:lang w:val="en-US"/>
        </w:rPr>
        <w:t xml:space="preserve"> </w:t>
      </w:r>
      <w:r w:rsidR="00577C26">
        <w:rPr>
          <w:b/>
          <w:bCs/>
          <w:sz w:val="20"/>
          <w:szCs w:val="20"/>
          <w:lang w:val="en-US"/>
        </w:rPr>
        <w:t>(</w:t>
      </w:r>
      <w:r w:rsidRPr="00B40840">
        <w:rPr>
          <w:b/>
          <w:bCs/>
          <w:sz w:val="20"/>
          <w:szCs w:val="20"/>
          <w:lang w:val="en-US"/>
        </w:rPr>
        <w:t>Admin</w:t>
      </w:r>
      <w:r w:rsidR="00577C26">
        <w:rPr>
          <w:b/>
          <w:bCs/>
          <w:sz w:val="20"/>
          <w:szCs w:val="20"/>
          <w:lang w:val="en-US"/>
        </w:rPr>
        <w:t>istration)</w:t>
      </w:r>
      <w:r w:rsidRPr="00B40840">
        <w:rPr>
          <w:b/>
          <w:bCs/>
          <w:sz w:val="20"/>
          <w:szCs w:val="20"/>
          <w:lang w:val="en-US"/>
        </w:rPr>
        <w:t xml:space="preserve"> – Noble presented</w:t>
      </w:r>
    </w:p>
    <w:p w14:paraId="36C2817A" w14:textId="77777777" w:rsidR="004569C0" w:rsidRPr="004569C0" w:rsidRDefault="004569C0" w:rsidP="00B43398">
      <w:pPr>
        <w:spacing w:after="0" w:line="240" w:lineRule="auto"/>
        <w:rPr>
          <w:sz w:val="20"/>
          <w:szCs w:val="20"/>
          <w:lang w:val="en-US"/>
        </w:rPr>
      </w:pPr>
    </w:p>
    <w:p w14:paraId="5EEDEA54" w14:textId="77777777" w:rsidR="004569C0" w:rsidRPr="00C2799D" w:rsidRDefault="004569C0" w:rsidP="00B4339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C2799D">
        <w:rPr>
          <w:sz w:val="20"/>
          <w:szCs w:val="20"/>
          <w:lang w:val="en-US"/>
        </w:rPr>
        <w:t xml:space="preserve">Noble summarized the report. </w:t>
      </w:r>
    </w:p>
    <w:p w14:paraId="68437D84" w14:textId="77777777" w:rsidR="004569C0" w:rsidRPr="004569C0" w:rsidRDefault="004569C0" w:rsidP="00B43398">
      <w:pPr>
        <w:spacing w:after="0" w:line="240" w:lineRule="auto"/>
        <w:rPr>
          <w:sz w:val="20"/>
          <w:szCs w:val="20"/>
          <w:lang w:val="en-US"/>
        </w:rPr>
      </w:pPr>
    </w:p>
    <w:p w14:paraId="00332B77" w14:textId="1BFDDAAA" w:rsidR="004569C0" w:rsidRPr="00B40840" w:rsidRDefault="004569C0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B40840">
        <w:rPr>
          <w:b/>
          <w:bCs/>
          <w:sz w:val="20"/>
          <w:szCs w:val="20"/>
          <w:lang w:val="en-US"/>
        </w:rPr>
        <w:t xml:space="preserve">9. </w:t>
      </w:r>
      <w:r w:rsidR="00B40840" w:rsidRPr="00B40840">
        <w:rPr>
          <w:b/>
          <w:bCs/>
          <w:sz w:val="20"/>
          <w:szCs w:val="20"/>
          <w:lang w:val="en-US"/>
        </w:rPr>
        <w:tab/>
      </w:r>
      <w:r w:rsidRPr="00B40840">
        <w:rPr>
          <w:b/>
          <w:bCs/>
          <w:sz w:val="20"/>
          <w:szCs w:val="20"/>
          <w:lang w:val="en-US"/>
        </w:rPr>
        <w:t xml:space="preserve">OUSA SAC – </w:t>
      </w:r>
      <w:r w:rsidR="00960F16" w:rsidRPr="00B40840">
        <w:rPr>
          <w:b/>
          <w:bCs/>
          <w:sz w:val="20"/>
          <w:szCs w:val="20"/>
          <w:lang w:val="en-US"/>
        </w:rPr>
        <w:t>report circulated</w:t>
      </w:r>
    </w:p>
    <w:p w14:paraId="46172708" w14:textId="77777777" w:rsidR="004569C0" w:rsidRPr="004569C0" w:rsidRDefault="004569C0" w:rsidP="00B43398">
      <w:pPr>
        <w:spacing w:after="0" w:line="240" w:lineRule="auto"/>
        <w:rPr>
          <w:sz w:val="20"/>
          <w:szCs w:val="20"/>
          <w:lang w:val="en-US"/>
        </w:rPr>
      </w:pPr>
    </w:p>
    <w:p w14:paraId="01413D98" w14:textId="77777777" w:rsidR="004569C0" w:rsidRPr="00C2799D" w:rsidRDefault="004569C0" w:rsidP="00B4339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C2799D">
        <w:rPr>
          <w:sz w:val="20"/>
          <w:szCs w:val="20"/>
          <w:lang w:val="en-US"/>
        </w:rPr>
        <w:t xml:space="preserve">Tse presented the report. </w:t>
      </w:r>
    </w:p>
    <w:p w14:paraId="6C7D709E" w14:textId="77777777" w:rsidR="004569C0" w:rsidRPr="004569C0" w:rsidRDefault="004569C0" w:rsidP="00B43398">
      <w:pPr>
        <w:spacing w:after="0" w:line="240" w:lineRule="auto"/>
        <w:rPr>
          <w:sz w:val="20"/>
          <w:szCs w:val="20"/>
          <w:lang w:val="en-US"/>
        </w:rPr>
      </w:pPr>
    </w:p>
    <w:p w14:paraId="23563C8F" w14:textId="4C55BB12" w:rsidR="004569C0" w:rsidRPr="00B40840" w:rsidRDefault="004569C0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B40840">
        <w:rPr>
          <w:b/>
          <w:bCs/>
          <w:sz w:val="20"/>
          <w:szCs w:val="20"/>
          <w:lang w:val="en-US"/>
        </w:rPr>
        <w:t xml:space="preserve">10. </w:t>
      </w:r>
      <w:r w:rsidR="00B40840" w:rsidRPr="00B40840">
        <w:rPr>
          <w:b/>
          <w:bCs/>
          <w:sz w:val="20"/>
          <w:szCs w:val="20"/>
          <w:lang w:val="en-US"/>
        </w:rPr>
        <w:tab/>
      </w:r>
      <w:r w:rsidRPr="00B40840">
        <w:rPr>
          <w:b/>
          <w:bCs/>
          <w:sz w:val="20"/>
          <w:szCs w:val="20"/>
          <w:lang w:val="en-US"/>
        </w:rPr>
        <w:t xml:space="preserve">MSU Policy – </w:t>
      </w:r>
      <w:r w:rsidR="00960F16" w:rsidRPr="00B40840">
        <w:rPr>
          <w:b/>
          <w:bCs/>
          <w:sz w:val="20"/>
          <w:szCs w:val="20"/>
          <w:lang w:val="en-US"/>
        </w:rPr>
        <w:t>report circulated</w:t>
      </w:r>
    </w:p>
    <w:p w14:paraId="3E5E07CD" w14:textId="77777777" w:rsidR="004569C0" w:rsidRPr="004569C0" w:rsidRDefault="004569C0" w:rsidP="00B43398">
      <w:pPr>
        <w:spacing w:after="0" w:line="240" w:lineRule="auto"/>
        <w:rPr>
          <w:sz w:val="20"/>
          <w:szCs w:val="20"/>
          <w:lang w:val="en-US"/>
        </w:rPr>
      </w:pPr>
    </w:p>
    <w:p w14:paraId="385E12BF" w14:textId="77777777" w:rsidR="004569C0" w:rsidRPr="00C2799D" w:rsidRDefault="004569C0" w:rsidP="00B4339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C2799D">
        <w:rPr>
          <w:sz w:val="20"/>
          <w:szCs w:val="20"/>
          <w:lang w:val="en-US"/>
        </w:rPr>
        <w:t xml:space="preserve">Tse presented the report. </w:t>
      </w:r>
    </w:p>
    <w:p w14:paraId="638C63D3" w14:textId="77777777" w:rsidR="002823CB" w:rsidRDefault="002823CB" w:rsidP="00B43398">
      <w:pPr>
        <w:spacing w:after="0" w:line="240" w:lineRule="auto"/>
        <w:contextualSpacing/>
        <w:rPr>
          <w:b/>
          <w:sz w:val="20"/>
          <w:szCs w:val="20"/>
        </w:rPr>
      </w:pPr>
    </w:p>
    <w:p w14:paraId="14927B63" w14:textId="1204E388" w:rsidR="00052F8A" w:rsidRPr="001A7CA6" w:rsidRDefault="00436B56" w:rsidP="00B43398">
      <w:pPr>
        <w:spacing w:after="0" w:line="240" w:lineRule="auto"/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Information Period</w:t>
      </w:r>
    </w:p>
    <w:p w14:paraId="3011D5F5" w14:textId="1598B9BD" w:rsidR="00C2262A" w:rsidRDefault="00C2262A" w:rsidP="00B43398">
      <w:pPr>
        <w:spacing w:after="0" w:line="240" w:lineRule="auto"/>
        <w:rPr>
          <w:sz w:val="20"/>
          <w:szCs w:val="20"/>
        </w:rPr>
      </w:pPr>
    </w:p>
    <w:p w14:paraId="61FEAA54" w14:textId="1EDE6261" w:rsidR="005E7209" w:rsidRPr="0044092E" w:rsidRDefault="005E7209" w:rsidP="0044092E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  <w:r w:rsidRPr="0044092E">
        <w:rPr>
          <w:bCs/>
          <w:sz w:val="20"/>
          <w:szCs w:val="20"/>
          <w:lang w:val="en-US"/>
        </w:rPr>
        <w:t xml:space="preserve">Tse informed the Assembly that they spoke to Kim Dej and made </w:t>
      </w:r>
      <w:r w:rsidR="00BD6385" w:rsidRPr="0044092E">
        <w:rPr>
          <w:bCs/>
          <w:sz w:val="20"/>
          <w:szCs w:val="20"/>
          <w:lang w:val="en-US"/>
        </w:rPr>
        <w:t xml:space="preserve">it clear that the MSU </w:t>
      </w:r>
      <w:proofErr w:type="gramStart"/>
      <w:r w:rsidR="00BD6385" w:rsidRPr="0044092E">
        <w:rPr>
          <w:bCs/>
          <w:sz w:val="20"/>
          <w:szCs w:val="20"/>
          <w:lang w:val="en-US"/>
        </w:rPr>
        <w:t>doesn’t</w:t>
      </w:r>
      <w:proofErr w:type="gramEnd"/>
      <w:r w:rsidR="00BD6385" w:rsidRPr="0044092E">
        <w:rPr>
          <w:bCs/>
          <w:sz w:val="20"/>
          <w:szCs w:val="20"/>
          <w:lang w:val="en-US"/>
        </w:rPr>
        <w:t xml:space="preserve"> want proctoring to continue but would like the University to be more transparent about vetting standards and data. Tse stated that there will be a letter from Dr. Dej in Avenue and the FAQs</w:t>
      </w:r>
      <w:r w:rsidR="0092355C" w:rsidRPr="0044092E">
        <w:rPr>
          <w:bCs/>
          <w:sz w:val="20"/>
          <w:szCs w:val="20"/>
          <w:lang w:val="en-US"/>
        </w:rPr>
        <w:t xml:space="preserve"> and has asked that students be emailed this letter</w:t>
      </w:r>
      <w:r w:rsidR="00831501" w:rsidRPr="0044092E">
        <w:rPr>
          <w:bCs/>
          <w:sz w:val="20"/>
          <w:szCs w:val="20"/>
          <w:lang w:val="en-US"/>
        </w:rPr>
        <w:t xml:space="preserve">. </w:t>
      </w:r>
    </w:p>
    <w:p w14:paraId="199CA9DE" w14:textId="4AB7AEE3" w:rsidR="00831501" w:rsidRPr="0044092E" w:rsidRDefault="00831501" w:rsidP="0044092E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0"/>
          <w:szCs w:val="20"/>
          <w:lang w:val="en-US"/>
        </w:rPr>
      </w:pPr>
      <w:r w:rsidRPr="0044092E">
        <w:rPr>
          <w:sz w:val="20"/>
          <w:szCs w:val="20"/>
          <w:lang w:val="en-US"/>
        </w:rPr>
        <w:t>Da-</w:t>
      </w:r>
      <w:proofErr w:type="spellStart"/>
      <w:r w:rsidRPr="0044092E">
        <w:rPr>
          <w:sz w:val="20"/>
          <w:szCs w:val="20"/>
          <w:lang w:val="en-US"/>
        </w:rPr>
        <w:t>Ré</w:t>
      </w:r>
      <w:proofErr w:type="spellEnd"/>
      <w:r w:rsidRPr="0044092E">
        <w:rPr>
          <w:sz w:val="20"/>
          <w:szCs w:val="20"/>
          <w:lang w:val="en-US"/>
        </w:rPr>
        <w:t xml:space="preserve"> informed the Assembly that the Education Taskforce Report</w:t>
      </w:r>
      <w:r w:rsidR="009D5AC6">
        <w:rPr>
          <w:sz w:val="20"/>
          <w:szCs w:val="20"/>
          <w:lang w:val="en-US"/>
        </w:rPr>
        <w:t xml:space="preserve"> was</w:t>
      </w:r>
      <w:r w:rsidR="00F136A8">
        <w:rPr>
          <w:sz w:val="20"/>
          <w:szCs w:val="20"/>
          <w:lang w:val="en-US"/>
        </w:rPr>
        <w:t xml:space="preserve"> </w:t>
      </w:r>
      <w:r w:rsidRPr="0044092E">
        <w:rPr>
          <w:sz w:val="20"/>
          <w:szCs w:val="20"/>
          <w:lang w:val="en-US"/>
        </w:rPr>
        <w:t>on the Daily News channel. They stated that they and Tse sat on the taskforce that collected feedback about the teaching and learning experience</w:t>
      </w:r>
      <w:r w:rsidR="0044092E" w:rsidRPr="0044092E">
        <w:rPr>
          <w:sz w:val="20"/>
          <w:szCs w:val="20"/>
          <w:lang w:val="en-US"/>
        </w:rPr>
        <w:t xml:space="preserve"> and helped create a list of recommendations on how to improve for winter term. </w:t>
      </w:r>
    </w:p>
    <w:p w14:paraId="06BDC418" w14:textId="77777777" w:rsidR="005E7209" w:rsidRDefault="005E7209" w:rsidP="00B43398">
      <w:pPr>
        <w:spacing w:after="0" w:line="240" w:lineRule="auto"/>
        <w:contextualSpacing/>
        <w:rPr>
          <w:bCs/>
          <w:sz w:val="20"/>
          <w:szCs w:val="20"/>
          <w:lang w:val="en-US"/>
        </w:rPr>
      </w:pPr>
    </w:p>
    <w:p w14:paraId="4F3086C6" w14:textId="74384DA3" w:rsidR="00D323EF" w:rsidRDefault="00D323EF" w:rsidP="00B43398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1A7CA6">
        <w:rPr>
          <w:b/>
          <w:sz w:val="20"/>
          <w:szCs w:val="20"/>
          <w:u w:val="single"/>
        </w:rPr>
        <w:t>Q</w:t>
      </w:r>
      <w:r w:rsidR="00436B56">
        <w:rPr>
          <w:b/>
          <w:sz w:val="20"/>
          <w:szCs w:val="20"/>
          <w:u w:val="single"/>
        </w:rPr>
        <w:t>uestion Period</w:t>
      </w:r>
    </w:p>
    <w:p w14:paraId="2F0762E6" w14:textId="091151C1" w:rsidR="00804854" w:rsidRDefault="00804854" w:rsidP="00B43398">
      <w:pPr>
        <w:spacing w:after="0" w:line="240" w:lineRule="auto"/>
        <w:contextualSpacing/>
        <w:rPr>
          <w:b/>
          <w:sz w:val="20"/>
          <w:szCs w:val="20"/>
          <w:u w:val="single"/>
        </w:rPr>
      </w:pPr>
    </w:p>
    <w:p w14:paraId="787A1E6B" w14:textId="61E75C9D" w:rsidR="00670073" w:rsidRPr="00670073" w:rsidRDefault="00670073" w:rsidP="00B43398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 w:rsidRPr="00670073">
        <w:rPr>
          <w:bCs/>
          <w:sz w:val="20"/>
          <w:szCs w:val="20"/>
        </w:rPr>
        <w:t xml:space="preserve">No questions were asked. </w:t>
      </w:r>
    </w:p>
    <w:p w14:paraId="30110D60" w14:textId="77777777" w:rsidR="00F16396" w:rsidRPr="001A7CA6" w:rsidRDefault="00F16396" w:rsidP="00B43398">
      <w:pPr>
        <w:spacing w:after="0" w:line="240" w:lineRule="auto"/>
        <w:contextualSpacing/>
        <w:rPr>
          <w:sz w:val="20"/>
          <w:szCs w:val="20"/>
        </w:rPr>
      </w:pPr>
    </w:p>
    <w:p w14:paraId="0B800E68" w14:textId="65242378" w:rsidR="007612C0" w:rsidRPr="001A7CA6" w:rsidRDefault="007612C0" w:rsidP="00B43398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1A7CA6">
        <w:rPr>
          <w:b/>
          <w:sz w:val="20"/>
          <w:szCs w:val="20"/>
          <w:u w:val="single"/>
        </w:rPr>
        <w:t>B</w:t>
      </w:r>
      <w:r w:rsidR="00436B56">
        <w:rPr>
          <w:b/>
          <w:sz w:val="20"/>
          <w:szCs w:val="20"/>
          <w:u w:val="single"/>
        </w:rPr>
        <w:t>usiness</w:t>
      </w:r>
    </w:p>
    <w:p w14:paraId="0131A800" w14:textId="77777777" w:rsidR="00DF156F" w:rsidRDefault="00DF156F" w:rsidP="00B43398">
      <w:pPr>
        <w:spacing w:after="0" w:line="240" w:lineRule="auto"/>
        <w:rPr>
          <w:sz w:val="20"/>
          <w:szCs w:val="20"/>
        </w:rPr>
      </w:pPr>
    </w:p>
    <w:p w14:paraId="7DE0D03E" w14:textId="40E8F974" w:rsidR="00075A00" w:rsidRPr="00B43A2E" w:rsidRDefault="00270560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B43A2E">
        <w:rPr>
          <w:b/>
          <w:bCs/>
          <w:sz w:val="20"/>
          <w:szCs w:val="20"/>
        </w:rPr>
        <w:t> </w:t>
      </w:r>
      <w:r w:rsidR="00075A00" w:rsidRPr="00B43A2E">
        <w:rPr>
          <w:b/>
          <w:bCs/>
          <w:sz w:val="20"/>
          <w:szCs w:val="20"/>
          <w:lang w:val="en-US"/>
        </w:rPr>
        <w:t>1.</w:t>
      </w:r>
      <w:r w:rsidR="00B43A2E" w:rsidRPr="00B43A2E">
        <w:rPr>
          <w:b/>
          <w:bCs/>
          <w:sz w:val="20"/>
          <w:szCs w:val="20"/>
          <w:lang w:val="en-US"/>
        </w:rPr>
        <w:tab/>
      </w:r>
      <w:r w:rsidR="00075A00" w:rsidRPr="00B43A2E">
        <w:rPr>
          <w:b/>
          <w:bCs/>
          <w:sz w:val="20"/>
          <w:szCs w:val="20"/>
          <w:lang w:val="en-US"/>
        </w:rPr>
        <w:t xml:space="preserve"> </w:t>
      </w:r>
      <w:r w:rsidR="00B43A2E" w:rsidRPr="00B43A2E">
        <w:rPr>
          <w:b/>
          <w:bCs/>
          <w:sz w:val="20"/>
          <w:szCs w:val="20"/>
        </w:rPr>
        <w:t>Open all seats on Awards Committees </w:t>
      </w:r>
    </w:p>
    <w:p w14:paraId="34A1CCF1" w14:textId="77777777" w:rsidR="00075A00" w:rsidRPr="00075A00" w:rsidRDefault="00075A00" w:rsidP="00B43398">
      <w:pPr>
        <w:spacing w:after="0" w:line="240" w:lineRule="auto"/>
        <w:rPr>
          <w:sz w:val="20"/>
          <w:szCs w:val="20"/>
          <w:lang w:val="en-US"/>
        </w:rPr>
      </w:pPr>
    </w:p>
    <w:p w14:paraId="1DFC572E" w14:textId="239518E8" w:rsidR="001B4BEC" w:rsidRPr="001B4BEC" w:rsidRDefault="001B4BEC" w:rsidP="00B43398">
      <w:pPr>
        <w:spacing w:after="0" w:line="240" w:lineRule="auto"/>
        <w:rPr>
          <w:sz w:val="20"/>
          <w:szCs w:val="20"/>
        </w:rPr>
      </w:pPr>
      <w:r w:rsidRPr="001B4BEC">
        <w:rPr>
          <w:b/>
          <w:bCs/>
          <w:sz w:val="20"/>
          <w:szCs w:val="20"/>
        </w:rPr>
        <w:t>Moved</w:t>
      </w:r>
      <w:r w:rsidRPr="001B4BEC">
        <w:rPr>
          <w:sz w:val="20"/>
          <w:szCs w:val="20"/>
        </w:rPr>
        <w:t xml:space="preserve"> by </w:t>
      </w:r>
      <w:r>
        <w:rPr>
          <w:sz w:val="20"/>
          <w:szCs w:val="20"/>
        </w:rPr>
        <w:t>Noble</w:t>
      </w:r>
      <w:r w:rsidRPr="001B4BEC">
        <w:rPr>
          <w:sz w:val="20"/>
          <w:szCs w:val="20"/>
        </w:rPr>
        <w:t>, </w:t>
      </w:r>
      <w:r w:rsidRPr="001B4BEC">
        <w:rPr>
          <w:b/>
          <w:bCs/>
          <w:sz w:val="20"/>
          <w:szCs w:val="20"/>
        </w:rPr>
        <w:t>seconded</w:t>
      </w:r>
      <w:r w:rsidRPr="001B4BEC">
        <w:rPr>
          <w:sz w:val="20"/>
          <w:szCs w:val="20"/>
        </w:rPr>
        <w:t xml:space="preserve"> by </w:t>
      </w:r>
      <w:r>
        <w:rPr>
          <w:sz w:val="20"/>
          <w:szCs w:val="20"/>
        </w:rPr>
        <w:t>Singh</w:t>
      </w:r>
      <w:r w:rsidRPr="001B4BEC">
        <w:rPr>
          <w:sz w:val="20"/>
          <w:szCs w:val="20"/>
        </w:rPr>
        <w:t xml:space="preserve"> that the Assembly open all MSU and SRA seats on the following Awards Committees:  </w:t>
      </w:r>
    </w:p>
    <w:p w14:paraId="74A947F0" w14:textId="77777777" w:rsidR="001B4BEC" w:rsidRPr="001B4BEC" w:rsidRDefault="001B4BEC" w:rsidP="00B43398">
      <w:pPr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1B4BEC">
        <w:rPr>
          <w:sz w:val="20"/>
          <w:szCs w:val="20"/>
        </w:rPr>
        <w:t>Honour M (1) </w:t>
      </w:r>
    </w:p>
    <w:p w14:paraId="1D39C64A" w14:textId="77777777" w:rsidR="001B4BEC" w:rsidRPr="001B4BEC" w:rsidRDefault="001B4BEC" w:rsidP="00B43398">
      <w:pPr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1B4BEC">
        <w:rPr>
          <w:sz w:val="20"/>
          <w:szCs w:val="20"/>
        </w:rPr>
        <w:t>Rudy </w:t>
      </w:r>
      <w:proofErr w:type="spellStart"/>
      <w:r w:rsidRPr="001B4BEC">
        <w:rPr>
          <w:sz w:val="20"/>
          <w:szCs w:val="20"/>
        </w:rPr>
        <w:t>Heinzl</w:t>
      </w:r>
      <w:proofErr w:type="spellEnd"/>
      <w:r w:rsidRPr="001B4BEC">
        <w:rPr>
          <w:sz w:val="20"/>
          <w:szCs w:val="20"/>
        </w:rPr>
        <w:t> Award of Excellence (1) </w:t>
      </w:r>
    </w:p>
    <w:p w14:paraId="4C78C159" w14:textId="77777777" w:rsidR="001B4BEC" w:rsidRPr="001B4BEC" w:rsidRDefault="001B4BEC" w:rsidP="00B43398">
      <w:pPr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1B4BEC">
        <w:rPr>
          <w:sz w:val="20"/>
          <w:szCs w:val="20"/>
        </w:rPr>
        <w:t>MSU Merit Scholarship (1) </w:t>
      </w:r>
    </w:p>
    <w:p w14:paraId="4F9E6393" w14:textId="77777777" w:rsidR="001B4BEC" w:rsidRPr="001B4BEC" w:rsidRDefault="001B4BEC" w:rsidP="00B43398">
      <w:pPr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1B4BEC">
        <w:rPr>
          <w:sz w:val="20"/>
          <w:szCs w:val="20"/>
        </w:rPr>
        <w:t>J. Lynn Watson (1) </w:t>
      </w:r>
    </w:p>
    <w:p w14:paraId="0A5EDBFE" w14:textId="77777777" w:rsidR="001B4BEC" w:rsidRPr="001B4BEC" w:rsidRDefault="001B4BEC" w:rsidP="00B43398">
      <w:pPr>
        <w:numPr>
          <w:ilvl w:val="0"/>
          <w:numId w:val="29"/>
        </w:numPr>
        <w:spacing w:after="0" w:line="240" w:lineRule="auto"/>
        <w:rPr>
          <w:sz w:val="20"/>
          <w:szCs w:val="20"/>
        </w:rPr>
      </w:pPr>
      <w:r w:rsidRPr="001B4BEC">
        <w:rPr>
          <w:sz w:val="20"/>
          <w:szCs w:val="20"/>
        </w:rPr>
        <w:t>MSU Spirit (1) </w:t>
      </w:r>
    </w:p>
    <w:p w14:paraId="3C5DA025" w14:textId="77777777" w:rsidR="001B4BEC" w:rsidRDefault="001B4BEC" w:rsidP="00B43398">
      <w:pPr>
        <w:spacing w:after="0" w:line="240" w:lineRule="auto"/>
        <w:rPr>
          <w:sz w:val="20"/>
          <w:szCs w:val="20"/>
          <w:lang w:val="en-US"/>
        </w:rPr>
      </w:pPr>
    </w:p>
    <w:p w14:paraId="05074064" w14:textId="131AA7A5" w:rsidR="0044092E" w:rsidRPr="0044092E" w:rsidRDefault="0044092E" w:rsidP="0044092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44092E">
        <w:rPr>
          <w:sz w:val="20"/>
          <w:szCs w:val="20"/>
          <w:lang w:val="en-US"/>
        </w:rPr>
        <w:t xml:space="preserve">Noble stated that they need to elect the MSU and SRA reps. </w:t>
      </w:r>
    </w:p>
    <w:p w14:paraId="1DC95C23" w14:textId="77777777" w:rsidR="0044092E" w:rsidRDefault="0044092E" w:rsidP="00B43398">
      <w:pPr>
        <w:spacing w:after="0" w:line="240" w:lineRule="auto"/>
        <w:rPr>
          <w:sz w:val="20"/>
          <w:szCs w:val="20"/>
          <w:lang w:val="en-US"/>
        </w:rPr>
      </w:pPr>
    </w:p>
    <w:p w14:paraId="72F36C1E" w14:textId="77777777" w:rsidR="00C2799D" w:rsidRPr="00C2799D" w:rsidRDefault="00C2799D" w:rsidP="00B43398">
      <w:pPr>
        <w:spacing w:after="0" w:line="240" w:lineRule="auto"/>
        <w:rPr>
          <w:b/>
          <w:bCs/>
          <w:sz w:val="20"/>
          <w:szCs w:val="20"/>
        </w:rPr>
      </w:pPr>
      <w:r w:rsidRPr="00C2799D">
        <w:rPr>
          <w:b/>
          <w:bCs/>
          <w:sz w:val="20"/>
          <w:szCs w:val="20"/>
        </w:rPr>
        <w:t>Vote on Motion</w:t>
      </w:r>
    </w:p>
    <w:p w14:paraId="7F87BCD2" w14:textId="77777777" w:rsidR="00C2799D" w:rsidRPr="00075A00" w:rsidRDefault="00C2799D" w:rsidP="00B43398">
      <w:pPr>
        <w:spacing w:after="0" w:line="240" w:lineRule="auto"/>
        <w:rPr>
          <w:sz w:val="20"/>
          <w:szCs w:val="20"/>
        </w:rPr>
      </w:pPr>
    </w:p>
    <w:p w14:paraId="1563C34C" w14:textId="77777777" w:rsidR="00C2799D" w:rsidRPr="00C2799D" w:rsidRDefault="00C2799D" w:rsidP="00B4339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2799D">
        <w:rPr>
          <w:b/>
          <w:bCs/>
          <w:sz w:val="20"/>
          <w:szCs w:val="20"/>
        </w:rPr>
        <w:t>Motion Passes by General Consent</w:t>
      </w:r>
    </w:p>
    <w:p w14:paraId="4C86FAF7" w14:textId="3E5748E7" w:rsidR="00075A00" w:rsidRDefault="00075A00" w:rsidP="00B43398">
      <w:pPr>
        <w:spacing w:after="0" w:line="240" w:lineRule="auto"/>
        <w:rPr>
          <w:sz w:val="20"/>
          <w:szCs w:val="20"/>
          <w:lang w:val="en-US"/>
        </w:rPr>
      </w:pPr>
    </w:p>
    <w:p w14:paraId="7156C599" w14:textId="387BBD2E" w:rsidR="00075A00" w:rsidRPr="00B43A2E" w:rsidRDefault="00075A00" w:rsidP="00B43398">
      <w:pPr>
        <w:spacing w:after="0" w:line="240" w:lineRule="auto"/>
        <w:rPr>
          <w:b/>
          <w:bCs/>
          <w:sz w:val="20"/>
          <w:szCs w:val="20"/>
        </w:rPr>
      </w:pPr>
      <w:r w:rsidRPr="00B43A2E">
        <w:rPr>
          <w:b/>
          <w:bCs/>
          <w:sz w:val="20"/>
          <w:szCs w:val="20"/>
          <w:lang w:val="en-US"/>
        </w:rPr>
        <w:lastRenderedPageBreak/>
        <w:t xml:space="preserve">2. </w:t>
      </w:r>
      <w:r w:rsidR="00B43A2E" w:rsidRPr="00B43A2E">
        <w:rPr>
          <w:b/>
          <w:bCs/>
          <w:sz w:val="20"/>
          <w:szCs w:val="20"/>
          <w:lang w:val="en-US"/>
        </w:rPr>
        <w:tab/>
      </w:r>
      <w:r w:rsidRPr="00B43A2E">
        <w:rPr>
          <w:b/>
          <w:bCs/>
          <w:sz w:val="20"/>
          <w:szCs w:val="20"/>
        </w:rPr>
        <w:t>Close MSU seats on Awards Committees </w:t>
      </w:r>
    </w:p>
    <w:p w14:paraId="28E75FB1" w14:textId="77777777" w:rsidR="00075A00" w:rsidRPr="00075A00" w:rsidRDefault="00075A00" w:rsidP="00B43398">
      <w:pPr>
        <w:spacing w:after="0" w:line="240" w:lineRule="auto"/>
        <w:rPr>
          <w:sz w:val="20"/>
          <w:szCs w:val="20"/>
        </w:rPr>
      </w:pPr>
    </w:p>
    <w:p w14:paraId="4F4ECC5C" w14:textId="39646705" w:rsidR="00075A00" w:rsidRPr="00075A00" w:rsidRDefault="009D2767" w:rsidP="00B43398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Moved </w:t>
      </w:r>
      <w:r>
        <w:rPr>
          <w:sz w:val="20"/>
          <w:szCs w:val="20"/>
        </w:rPr>
        <w:t xml:space="preserve">by Singh, </w:t>
      </w:r>
      <w:r w:rsidRPr="00265CC6">
        <w:rPr>
          <w:b/>
          <w:bCs/>
          <w:sz w:val="20"/>
          <w:szCs w:val="20"/>
        </w:rPr>
        <w:t>seconded</w:t>
      </w:r>
      <w:r>
        <w:rPr>
          <w:sz w:val="20"/>
          <w:szCs w:val="20"/>
        </w:rPr>
        <w:t xml:space="preserve"> by Tse to postpone the following motion to SRA meeting 20L: “</w:t>
      </w:r>
      <w:r w:rsidR="00075A00" w:rsidRPr="00075A00">
        <w:rPr>
          <w:b/>
          <w:bCs/>
          <w:sz w:val="20"/>
          <w:szCs w:val="20"/>
        </w:rPr>
        <w:t>Moved</w:t>
      </w:r>
      <w:r w:rsidR="00075A00" w:rsidRPr="00075A00">
        <w:rPr>
          <w:sz w:val="20"/>
          <w:szCs w:val="20"/>
        </w:rPr>
        <w:t> by ____, </w:t>
      </w:r>
      <w:r w:rsidR="00075A00" w:rsidRPr="00075A00">
        <w:rPr>
          <w:b/>
          <w:bCs/>
          <w:sz w:val="20"/>
          <w:szCs w:val="20"/>
        </w:rPr>
        <w:t>seconded</w:t>
      </w:r>
      <w:r w:rsidR="00075A00" w:rsidRPr="00075A00">
        <w:rPr>
          <w:sz w:val="20"/>
          <w:szCs w:val="20"/>
        </w:rPr>
        <w:t> by ____ that the Assembly close nominations for MSU members to the following award committees: </w:t>
      </w:r>
    </w:p>
    <w:p w14:paraId="1D02D511" w14:textId="77777777" w:rsidR="00075A00" w:rsidRPr="00075A00" w:rsidRDefault="00075A00" w:rsidP="00B43398">
      <w:pPr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 w:rsidRPr="00075A00">
        <w:rPr>
          <w:sz w:val="20"/>
          <w:szCs w:val="20"/>
        </w:rPr>
        <w:t>Honour M (1) </w:t>
      </w:r>
    </w:p>
    <w:p w14:paraId="10B4B962" w14:textId="77777777" w:rsidR="00075A00" w:rsidRPr="00075A00" w:rsidRDefault="00075A00" w:rsidP="00B43398">
      <w:pPr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 w:rsidRPr="00075A00">
        <w:rPr>
          <w:sz w:val="20"/>
          <w:szCs w:val="20"/>
        </w:rPr>
        <w:t>Rudy </w:t>
      </w:r>
      <w:proofErr w:type="spellStart"/>
      <w:r w:rsidRPr="00075A00">
        <w:rPr>
          <w:sz w:val="20"/>
          <w:szCs w:val="20"/>
        </w:rPr>
        <w:t>Heinzl</w:t>
      </w:r>
      <w:proofErr w:type="spellEnd"/>
      <w:r w:rsidRPr="00075A00">
        <w:rPr>
          <w:sz w:val="20"/>
          <w:szCs w:val="20"/>
        </w:rPr>
        <w:t> Award of Excellence (1) </w:t>
      </w:r>
    </w:p>
    <w:p w14:paraId="00388DAB" w14:textId="77777777" w:rsidR="00075A00" w:rsidRPr="00075A00" w:rsidRDefault="00075A00" w:rsidP="00B43398">
      <w:pPr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 w:rsidRPr="00075A00">
        <w:rPr>
          <w:sz w:val="20"/>
          <w:szCs w:val="20"/>
        </w:rPr>
        <w:t>MSU Merit Scholarship (1) </w:t>
      </w:r>
    </w:p>
    <w:p w14:paraId="149F7AEB" w14:textId="77777777" w:rsidR="00075A00" w:rsidRPr="00075A00" w:rsidRDefault="00075A00" w:rsidP="00B43398">
      <w:pPr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 w:rsidRPr="00075A00">
        <w:rPr>
          <w:sz w:val="20"/>
          <w:szCs w:val="20"/>
        </w:rPr>
        <w:t>J. Lynn Watson (1) </w:t>
      </w:r>
    </w:p>
    <w:p w14:paraId="453B39C7" w14:textId="41E37815" w:rsidR="00075A00" w:rsidRPr="00075A00" w:rsidRDefault="00075A00" w:rsidP="00B43398">
      <w:pPr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 w:rsidRPr="00075A00">
        <w:rPr>
          <w:sz w:val="20"/>
          <w:szCs w:val="20"/>
        </w:rPr>
        <w:t>MSU Spirit (1)</w:t>
      </w:r>
      <w:r w:rsidR="00076F55">
        <w:rPr>
          <w:sz w:val="20"/>
          <w:szCs w:val="20"/>
        </w:rPr>
        <w:t>”</w:t>
      </w:r>
    </w:p>
    <w:p w14:paraId="0C24562D" w14:textId="77777777" w:rsidR="00075A00" w:rsidRPr="00075A00" w:rsidRDefault="00075A00" w:rsidP="00B43398">
      <w:pPr>
        <w:spacing w:after="0" w:line="240" w:lineRule="auto"/>
        <w:rPr>
          <w:sz w:val="20"/>
          <w:szCs w:val="20"/>
          <w:lang w:val="en-US"/>
        </w:rPr>
      </w:pPr>
    </w:p>
    <w:p w14:paraId="690AC1F4" w14:textId="33C470C8" w:rsidR="00075A00" w:rsidRPr="00076F55" w:rsidRDefault="00076F55" w:rsidP="00076F5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076F55">
        <w:rPr>
          <w:sz w:val="20"/>
          <w:szCs w:val="20"/>
          <w:lang w:val="en-US"/>
        </w:rPr>
        <w:t xml:space="preserve">Singh stated that this would give the Assembly more time to find people interested. They explained that this would be more than a month to promote the openings. </w:t>
      </w:r>
    </w:p>
    <w:p w14:paraId="5CBFA407" w14:textId="77777777" w:rsidR="00075A00" w:rsidRPr="00075A00" w:rsidRDefault="00075A00" w:rsidP="00B43398">
      <w:pPr>
        <w:spacing w:after="0" w:line="240" w:lineRule="auto"/>
        <w:rPr>
          <w:sz w:val="20"/>
          <w:szCs w:val="20"/>
          <w:lang w:val="en-US"/>
        </w:rPr>
      </w:pPr>
    </w:p>
    <w:p w14:paraId="26753CD4" w14:textId="6721C436" w:rsidR="00C2799D" w:rsidRPr="00C2799D" w:rsidRDefault="00C2799D" w:rsidP="00B43398">
      <w:pPr>
        <w:spacing w:after="0" w:line="240" w:lineRule="auto"/>
        <w:rPr>
          <w:b/>
          <w:bCs/>
          <w:sz w:val="20"/>
          <w:szCs w:val="20"/>
        </w:rPr>
      </w:pPr>
      <w:r w:rsidRPr="00C2799D">
        <w:rPr>
          <w:b/>
          <w:bCs/>
          <w:sz w:val="20"/>
          <w:szCs w:val="20"/>
        </w:rPr>
        <w:t xml:space="preserve">Vote </w:t>
      </w:r>
      <w:r>
        <w:rPr>
          <w:b/>
          <w:bCs/>
          <w:sz w:val="20"/>
          <w:szCs w:val="20"/>
        </w:rPr>
        <w:t>to Postpone</w:t>
      </w:r>
    </w:p>
    <w:p w14:paraId="7AAB683B" w14:textId="77777777" w:rsidR="00C2799D" w:rsidRPr="00075A00" w:rsidRDefault="00C2799D" w:rsidP="00B43398">
      <w:pPr>
        <w:spacing w:after="0" w:line="240" w:lineRule="auto"/>
        <w:rPr>
          <w:sz w:val="20"/>
          <w:szCs w:val="20"/>
        </w:rPr>
      </w:pPr>
    </w:p>
    <w:p w14:paraId="1CCA89C2" w14:textId="77777777" w:rsidR="00C2799D" w:rsidRPr="00C2799D" w:rsidRDefault="00C2799D" w:rsidP="00B4339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2799D">
        <w:rPr>
          <w:b/>
          <w:bCs/>
          <w:sz w:val="20"/>
          <w:szCs w:val="20"/>
        </w:rPr>
        <w:t>Motion Passes by General Consent</w:t>
      </w:r>
    </w:p>
    <w:p w14:paraId="374C7B25" w14:textId="77777777" w:rsidR="00075A00" w:rsidRPr="00075A00" w:rsidRDefault="00075A00" w:rsidP="00B43398">
      <w:pPr>
        <w:spacing w:after="0" w:line="240" w:lineRule="auto"/>
        <w:rPr>
          <w:sz w:val="20"/>
          <w:szCs w:val="20"/>
          <w:lang w:val="en-US"/>
        </w:rPr>
      </w:pPr>
    </w:p>
    <w:p w14:paraId="0C1D0B98" w14:textId="0B3D6B04" w:rsidR="00075A00" w:rsidRPr="0039057F" w:rsidRDefault="00075A00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39057F">
        <w:rPr>
          <w:b/>
          <w:bCs/>
          <w:sz w:val="20"/>
          <w:szCs w:val="20"/>
          <w:lang w:val="en-US"/>
        </w:rPr>
        <w:t xml:space="preserve">3. </w:t>
      </w:r>
      <w:r w:rsidR="00B43A2E" w:rsidRPr="0039057F">
        <w:rPr>
          <w:b/>
          <w:bCs/>
          <w:sz w:val="20"/>
          <w:szCs w:val="20"/>
          <w:lang w:val="en-US"/>
        </w:rPr>
        <w:tab/>
      </w:r>
      <w:r w:rsidRPr="0039057F">
        <w:rPr>
          <w:b/>
          <w:bCs/>
          <w:sz w:val="20"/>
          <w:szCs w:val="20"/>
          <w:lang w:val="en-US"/>
        </w:rPr>
        <w:t xml:space="preserve">Close SRA seats on Awards </w:t>
      </w:r>
      <w:r w:rsidR="0039057F" w:rsidRPr="0039057F">
        <w:rPr>
          <w:b/>
          <w:bCs/>
          <w:sz w:val="20"/>
          <w:szCs w:val="20"/>
        </w:rPr>
        <w:t>Committees</w:t>
      </w:r>
    </w:p>
    <w:p w14:paraId="51526ED4" w14:textId="77777777" w:rsidR="00075A00" w:rsidRPr="00075A00" w:rsidRDefault="00075A00" w:rsidP="00B43398">
      <w:pPr>
        <w:spacing w:after="0" w:line="240" w:lineRule="auto"/>
        <w:rPr>
          <w:sz w:val="20"/>
          <w:szCs w:val="20"/>
          <w:lang w:val="en-US"/>
        </w:rPr>
      </w:pPr>
    </w:p>
    <w:p w14:paraId="44E11DAB" w14:textId="36BD3EFB" w:rsidR="001B4BEC" w:rsidRPr="001B4BEC" w:rsidRDefault="001B4BEC" w:rsidP="00B43398">
      <w:pPr>
        <w:spacing w:after="0" w:line="240" w:lineRule="auto"/>
        <w:rPr>
          <w:sz w:val="20"/>
          <w:szCs w:val="20"/>
        </w:rPr>
      </w:pPr>
      <w:r w:rsidRPr="001B4BEC">
        <w:rPr>
          <w:b/>
          <w:bCs/>
          <w:sz w:val="20"/>
          <w:szCs w:val="20"/>
        </w:rPr>
        <w:t>Moved</w:t>
      </w:r>
      <w:r w:rsidRPr="001B4BEC">
        <w:rPr>
          <w:sz w:val="20"/>
          <w:szCs w:val="20"/>
        </w:rPr>
        <w:t xml:space="preserve"> by </w:t>
      </w:r>
      <w:r>
        <w:rPr>
          <w:sz w:val="20"/>
          <w:szCs w:val="20"/>
        </w:rPr>
        <w:t>Noble</w:t>
      </w:r>
      <w:r w:rsidRPr="001B4BEC">
        <w:rPr>
          <w:sz w:val="20"/>
          <w:szCs w:val="20"/>
        </w:rPr>
        <w:t>, </w:t>
      </w:r>
      <w:r w:rsidRPr="001B4BEC">
        <w:rPr>
          <w:b/>
          <w:bCs/>
          <w:sz w:val="20"/>
          <w:szCs w:val="20"/>
        </w:rPr>
        <w:t>seconded</w:t>
      </w:r>
      <w:r w:rsidRPr="001B4BEC">
        <w:rPr>
          <w:sz w:val="20"/>
          <w:szCs w:val="20"/>
        </w:rPr>
        <w:t> by</w:t>
      </w:r>
      <w:r>
        <w:rPr>
          <w:sz w:val="20"/>
          <w:szCs w:val="20"/>
        </w:rPr>
        <w:t xml:space="preserve"> Tse</w:t>
      </w:r>
      <w:r w:rsidRPr="001B4BEC">
        <w:rPr>
          <w:sz w:val="20"/>
          <w:szCs w:val="20"/>
        </w:rPr>
        <w:t xml:space="preserve"> that the Assembly close nominations for SRA members to the following award committees: </w:t>
      </w:r>
    </w:p>
    <w:p w14:paraId="0B3C04B0" w14:textId="77777777" w:rsidR="001B4BEC" w:rsidRPr="001B4BEC" w:rsidRDefault="001B4BEC" w:rsidP="00B43398">
      <w:pPr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 w:rsidRPr="001B4BEC">
        <w:rPr>
          <w:sz w:val="20"/>
          <w:szCs w:val="20"/>
        </w:rPr>
        <w:t>Honour M (1) </w:t>
      </w:r>
    </w:p>
    <w:p w14:paraId="188C8611" w14:textId="77777777" w:rsidR="001B4BEC" w:rsidRPr="001B4BEC" w:rsidRDefault="001B4BEC" w:rsidP="00B43398">
      <w:pPr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 w:rsidRPr="001B4BEC">
        <w:rPr>
          <w:sz w:val="20"/>
          <w:szCs w:val="20"/>
        </w:rPr>
        <w:t>MSU Merit Scholarship (1) </w:t>
      </w:r>
    </w:p>
    <w:p w14:paraId="62000181" w14:textId="77777777" w:rsidR="001B4BEC" w:rsidRPr="001B4BEC" w:rsidRDefault="001B4BEC" w:rsidP="00B43398">
      <w:pPr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 w:rsidRPr="001B4BEC">
        <w:rPr>
          <w:sz w:val="20"/>
          <w:szCs w:val="20"/>
        </w:rPr>
        <w:t>J. Lynn Watson (1) </w:t>
      </w:r>
    </w:p>
    <w:p w14:paraId="3546AF12" w14:textId="77777777" w:rsidR="001B4BEC" w:rsidRPr="001B4BEC" w:rsidRDefault="001B4BEC" w:rsidP="00B43398">
      <w:pPr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r w:rsidRPr="001B4BEC">
        <w:rPr>
          <w:sz w:val="20"/>
          <w:szCs w:val="20"/>
        </w:rPr>
        <w:t>MSU Spirit (1) </w:t>
      </w:r>
    </w:p>
    <w:p w14:paraId="6300A0FD" w14:textId="77777777" w:rsidR="001B4BEC" w:rsidRDefault="001B4BEC" w:rsidP="00B43398">
      <w:pPr>
        <w:spacing w:after="0" w:line="240" w:lineRule="auto"/>
        <w:rPr>
          <w:sz w:val="20"/>
          <w:szCs w:val="20"/>
          <w:lang w:val="en-US"/>
        </w:rPr>
      </w:pPr>
    </w:p>
    <w:p w14:paraId="1B79DCC3" w14:textId="3888F228" w:rsidR="001B4BEC" w:rsidRPr="00332622" w:rsidRDefault="00076F55" w:rsidP="0033262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332622">
        <w:rPr>
          <w:sz w:val="20"/>
          <w:szCs w:val="20"/>
          <w:lang w:val="en-US"/>
        </w:rPr>
        <w:t>Noble went over the awards with the Assembly</w:t>
      </w:r>
      <w:r w:rsidR="00332622" w:rsidRPr="00332622">
        <w:rPr>
          <w:sz w:val="20"/>
          <w:szCs w:val="20"/>
          <w:lang w:val="en-US"/>
        </w:rPr>
        <w:t xml:space="preserve">. </w:t>
      </w:r>
    </w:p>
    <w:p w14:paraId="78BEC8D0" w14:textId="4088A8CF" w:rsidR="00332622" w:rsidRPr="00332622" w:rsidRDefault="00332622" w:rsidP="0033262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332622">
        <w:rPr>
          <w:sz w:val="20"/>
          <w:szCs w:val="20"/>
          <w:lang w:val="en-US"/>
        </w:rPr>
        <w:t xml:space="preserve">Aminaei asked who these seats were for. </w:t>
      </w:r>
    </w:p>
    <w:p w14:paraId="55C0DE92" w14:textId="1AFC4397" w:rsidR="00332622" w:rsidRPr="00332622" w:rsidRDefault="00332622" w:rsidP="0033262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332622">
        <w:rPr>
          <w:sz w:val="20"/>
          <w:szCs w:val="20"/>
          <w:lang w:val="en-US"/>
        </w:rPr>
        <w:t xml:space="preserve">The Speaker responded that they were for SRA members to help chose the winners of the awards. </w:t>
      </w:r>
    </w:p>
    <w:p w14:paraId="7A7AB43B" w14:textId="77777777" w:rsidR="00075A00" w:rsidRPr="00075A00" w:rsidRDefault="00075A00" w:rsidP="00B43398">
      <w:pPr>
        <w:spacing w:after="0" w:line="240" w:lineRule="auto"/>
        <w:rPr>
          <w:sz w:val="20"/>
          <w:szCs w:val="20"/>
          <w:lang w:val="en-US"/>
        </w:rPr>
      </w:pPr>
    </w:p>
    <w:p w14:paraId="50612528" w14:textId="77777777" w:rsidR="00075A00" w:rsidRPr="009D065F" w:rsidRDefault="00075A00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9D065F">
        <w:rPr>
          <w:b/>
          <w:bCs/>
          <w:sz w:val="20"/>
          <w:szCs w:val="20"/>
          <w:lang w:val="en-US"/>
        </w:rPr>
        <w:t>Nominations</w:t>
      </w:r>
    </w:p>
    <w:p w14:paraId="030D1748" w14:textId="1A17EB3A" w:rsidR="00FF689A" w:rsidRPr="00FF689A" w:rsidRDefault="00FF689A" w:rsidP="00FF689A">
      <w:pPr>
        <w:pStyle w:val="ListParagraph"/>
        <w:numPr>
          <w:ilvl w:val="0"/>
          <w:numId w:val="35"/>
        </w:numPr>
        <w:spacing w:after="0" w:line="240" w:lineRule="auto"/>
        <w:rPr>
          <w:sz w:val="20"/>
          <w:szCs w:val="20"/>
          <w:lang w:val="en-US"/>
        </w:rPr>
      </w:pPr>
      <w:r w:rsidRPr="00FF689A">
        <w:rPr>
          <w:sz w:val="20"/>
          <w:szCs w:val="20"/>
          <w:lang w:val="en-US"/>
        </w:rPr>
        <w:t xml:space="preserve">Aminaei nominated themselves for the </w:t>
      </w:r>
      <w:proofErr w:type="spellStart"/>
      <w:r w:rsidRPr="00FF689A">
        <w:rPr>
          <w:sz w:val="20"/>
          <w:szCs w:val="20"/>
          <w:lang w:val="en-US"/>
        </w:rPr>
        <w:t>Honour</w:t>
      </w:r>
      <w:proofErr w:type="spellEnd"/>
      <w:r w:rsidRPr="00FF689A">
        <w:rPr>
          <w:sz w:val="20"/>
          <w:szCs w:val="20"/>
          <w:lang w:val="en-US"/>
        </w:rPr>
        <w:t xml:space="preserve"> M Award Committee</w:t>
      </w:r>
      <w:r w:rsidR="00F67288">
        <w:rPr>
          <w:sz w:val="20"/>
          <w:szCs w:val="20"/>
          <w:lang w:val="en-US"/>
        </w:rPr>
        <w:t>.</w:t>
      </w:r>
    </w:p>
    <w:p w14:paraId="1F945DA4" w14:textId="22A7D23C" w:rsidR="00FF689A" w:rsidRPr="00FF689A" w:rsidRDefault="00FF689A" w:rsidP="00FF689A">
      <w:pPr>
        <w:pStyle w:val="ListParagraph"/>
        <w:numPr>
          <w:ilvl w:val="0"/>
          <w:numId w:val="35"/>
        </w:numPr>
        <w:spacing w:after="0" w:line="240" w:lineRule="auto"/>
        <w:rPr>
          <w:sz w:val="20"/>
          <w:szCs w:val="20"/>
          <w:lang w:val="en-US"/>
        </w:rPr>
      </w:pPr>
      <w:r w:rsidRPr="00FF689A">
        <w:rPr>
          <w:sz w:val="20"/>
          <w:szCs w:val="20"/>
          <w:lang w:val="en-US"/>
        </w:rPr>
        <w:t xml:space="preserve">Chui nominated themselves for the </w:t>
      </w:r>
      <w:proofErr w:type="spellStart"/>
      <w:r w:rsidRPr="00FF689A">
        <w:rPr>
          <w:sz w:val="20"/>
          <w:szCs w:val="20"/>
          <w:lang w:val="en-US"/>
        </w:rPr>
        <w:t>Honour</w:t>
      </w:r>
      <w:proofErr w:type="spellEnd"/>
      <w:r w:rsidRPr="00FF689A">
        <w:rPr>
          <w:sz w:val="20"/>
          <w:szCs w:val="20"/>
          <w:lang w:val="en-US"/>
        </w:rPr>
        <w:t xml:space="preserve"> M Award Committee</w:t>
      </w:r>
      <w:r w:rsidR="00F67288">
        <w:rPr>
          <w:sz w:val="20"/>
          <w:szCs w:val="20"/>
          <w:lang w:val="en-US"/>
        </w:rPr>
        <w:t>.</w:t>
      </w:r>
    </w:p>
    <w:p w14:paraId="01B14B19" w14:textId="1B390A30" w:rsidR="00FF689A" w:rsidRPr="00FF689A" w:rsidRDefault="00FF689A" w:rsidP="00FF689A">
      <w:pPr>
        <w:pStyle w:val="ListParagraph"/>
        <w:numPr>
          <w:ilvl w:val="0"/>
          <w:numId w:val="35"/>
        </w:numPr>
        <w:spacing w:after="0" w:line="240" w:lineRule="auto"/>
        <w:rPr>
          <w:sz w:val="20"/>
          <w:szCs w:val="20"/>
          <w:lang w:val="en-US"/>
        </w:rPr>
      </w:pPr>
      <w:r w:rsidRPr="00FF689A">
        <w:rPr>
          <w:sz w:val="20"/>
          <w:szCs w:val="20"/>
          <w:lang w:val="en-US"/>
        </w:rPr>
        <w:t>Dhindsa nominated themselves for the MSU Spirit Award Committee</w:t>
      </w:r>
      <w:r w:rsidR="00F67288">
        <w:rPr>
          <w:sz w:val="20"/>
          <w:szCs w:val="20"/>
          <w:lang w:val="en-US"/>
        </w:rPr>
        <w:t>.</w:t>
      </w:r>
    </w:p>
    <w:p w14:paraId="6C50CD52" w14:textId="7648845D" w:rsidR="00FF689A" w:rsidRPr="00FF689A" w:rsidRDefault="00FF689A" w:rsidP="00FF689A">
      <w:pPr>
        <w:pStyle w:val="ListParagraph"/>
        <w:numPr>
          <w:ilvl w:val="0"/>
          <w:numId w:val="35"/>
        </w:numPr>
        <w:spacing w:after="0" w:line="240" w:lineRule="auto"/>
        <w:rPr>
          <w:sz w:val="20"/>
          <w:szCs w:val="20"/>
          <w:lang w:val="en-US"/>
        </w:rPr>
      </w:pPr>
      <w:r w:rsidRPr="00FF689A">
        <w:rPr>
          <w:sz w:val="20"/>
          <w:szCs w:val="20"/>
          <w:lang w:val="en-US"/>
        </w:rPr>
        <w:t>Fraser nominated themselves for the MSU Merit Scholarship Award Committee</w:t>
      </w:r>
      <w:r w:rsidR="00F67288">
        <w:rPr>
          <w:sz w:val="20"/>
          <w:szCs w:val="20"/>
          <w:lang w:val="en-US"/>
        </w:rPr>
        <w:t>.</w:t>
      </w:r>
    </w:p>
    <w:p w14:paraId="70C86A60" w14:textId="570AD513" w:rsidR="00FF689A" w:rsidRPr="00FF689A" w:rsidRDefault="00FF689A" w:rsidP="00FF689A">
      <w:pPr>
        <w:pStyle w:val="ListParagraph"/>
        <w:numPr>
          <w:ilvl w:val="0"/>
          <w:numId w:val="35"/>
        </w:numPr>
        <w:spacing w:after="0" w:line="240" w:lineRule="auto"/>
        <w:rPr>
          <w:sz w:val="20"/>
          <w:szCs w:val="20"/>
          <w:lang w:val="en-US"/>
        </w:rPr>
      </w:pPr>
      <w:r w:rsidRPr="00FF689A">
        <w:rPr>
          <w:sz w:val="20"/>
          <w:szCs w:val="20"/>
          <w:lang w:val="en-US"/>
        </w:rPr>
        <w:t>Dhindsa nominated themselves for the J. Lynn Watson Award Committee</w:t>
      </w:r>
      <w:r w:rsidR="00F67288">
        <w:rPr>
          <w:sz w:val="20"/>
          <w:szCs w:val="20"/>
          <w:lang w:val="en-US"/>
        </w:rPr>
        <w:t>.</w:t>
      </w:r>
    </w:p>
    <w:p w14:paraId="39EFC365" w14:textId="14065E2A" w:rsidR="00FF689A" w:rsidRPr="00FF689A" w:rsidRDefault="00FF689A" w:rsidP="00FF689A">
      <w:pPr>
        <w:pStyle w:val="ListParagraph"/>
        <w:numPr>
          <w:ilvl w:val="0"/>
          <w:numId w:val="35"/>
        </w:numPr>
        <w:spacing w:after="0" w:line="240" w:lineRule="auto"/>
        <w:rPr>
          <w:sz w:val="20"/>
          <w:szCs w:val="20"/>
          <w:lang w:val="en-US"/>
        </w:rPr>
      </w:pPr>
      <w:r w:rsidRPr="00FF689A">
        <w:rPr>
          <w:sz w:val="20"/>
          <w:szCs w:val="20"/>
          <w:lang w:val="en-US"/>
        </w:rPr>
        <w:t xml:space="preserve">Chui rescinded their nomination. </w:t>
      </w:r>
    </w:p>
    <w:p w14:paraId="718A5FBB" w14:textId="77777777" w:rsidR="00075A00" w:rsidRPr="00075A00" w:rsidRDefault="00075A00" w:rsidP="00B43398">
      <w:pPr>
        <w:spacing w:after="0" w:line="240" w:lineRule="auto"/>
        <w:rPr>
          <w:sz w:val="20"/>
          <w:szCs w:val="20"/>
          <w:lang w:val="en-US"/>
        </w:rPr>
      </w:pPr>
    </w:p>
    <w:p w14:paraId="2EAB83E5" w14:textId="77777777" w:rsidR="00C2799D" w:rsidRPr="00C2799D" w:rsidRDefault="00C2799D" w:rsidP="00B43398">
      <w:pPr>
        <w:spacing w:after="0" w:line="240" w:lineRule="auto"/>
        <w:rPr>
          <w:b/>
          <w:bCs/>
          <w:sz w:val="20"/>
          <w:szCs w:val="20"/>
        </w:rPr>
      </w:pPr>
      <w:r w:rsidRPr="00C2799D">
        <w:rPr>
          <w:b/>
          <w:bCs/>
          <w:sz w:val="20"/>
          <w:szCs w:val="20"/>
        </w:rPr>
        <w:t>Vote on Motion</w:t>
      </w:r>
    </w:p>
    <w:p w14:paraId="04EFBDEA" w14:textId="77777777" w:rsidR="00C2799D" w:rsidRPr="00075A00" w:rsidRDefault="00C2799D" w:rsidP="00B43398">
      <w:pPr>
        <w:spacing w:after="0" w:line="240" w:lineRule="auto"/>
        <w:rPr>
          <w:sz w:val="20"/>
          <w:szCs w:val="20"/>
        </w:rPr>
      </w:pPr>
    </w:p>
    <w:p w14:paraId="7C5565B0" w14:textId="77777777" w:rsidR="00C2799D" w:rsidRPr="00C2799D" w:rsidRDefault="00C2799D" w:rsidP="00B4339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2799D">
        <w:rPr>
          <w:b/>
          <w:bCs/>
          <w:sz w:val="20"/>
          <w:szCs w:val="20"/>
        </w:rPr>
        <w:t>Motion Passes by General Consent</w:t>
      </w:r>
    </w:p>
    <w:p w14:paraId="510E624F" w14:textId="724797CA" w:rsidR="00075A00" w:rsidRDefault="00075A00" w:rsidP="00B43398">
      <w:pPr>
        <w:spacing w:after="0" w:line="240" w:lineRule="auto"/>
        <w:rPr>
          <w:sz w:val="20"/>
          <w:szCs w:val="20"/>
          <w:lang w:val="en-US"/>
        </w:rPr>
      </w:pPr>
    </w:p>
    <w:p w14:paraId="3F971E56" w14:textId="19C4B8A8" w:rsidR="00FF689A" w:rsidRPr="007F3129" w:rsidRDefault="00F110D4" w:rsidP="007F3129">
      <w:pPr>
        <w:pStyle w:val="ListParagraph"/>
        <w:numPr>
          <w:ilvl w:val="0"/>
          <w:numId w:val="36"/>
        </w:numPr>
        <w:spacing w:after="0" w:line="240" w:lineRule="auto"/>
        <w:rPr>
          <w:sz w:val="20"/>
          <w:szCs w:val="20"/>
          <w:lang w:val="en-US"/>
        </w:rPr>
      </w:pPr>
      <w:r w:rsidRPr="007F3129">
        <w:rPr>
          <w:sz w:val="20"/>
          <w:szCs w:val="20"/>
          <w:lang w:val="en-US"/>
        </w:rPr>
        <w:t>The Speaker announced that the following won the SRA seats on the Awards Committee by acclamation:</w:t>
      </w:r>
    </w:p>
    <w:p w14:paraId="2AECD74E" w14:textId="0FAB855B" w:rsidR="00F110D4" w:rsidRPr="007F3129" w:rsidRDefault="00F110D4" w:rsidP="00FC4373">
      <w:pPr>
        <w:pStyle w:val="ListParagraph"/>
        <w:numPr>
          <w:ilvl w:val="1"/>
          <w:numId w:val="37"/>
        </w:numPr>
        <w:spacing w:after="0" w:line="240" w:lineRule="auto"/>
        <w:rPr>
          <w:sz w:val="20"/>
          <w:szCs w:val="20"/>
          <w:lang w:val="en-US"/>
        </w:rPr>
      </w:pPr>
      <w:r w:rsidRPr="007F3129">
        <w:rPr>
          <w:sz w:val="20"/>
          <w:szCs w:val="20"/>
          <w:lang w:val="en-US"/>
        </w:rPr>
        <w:t>Aminaei</w:t>
      </w:r>
      <w:r w:rsidR="007F3129" w:rsidRPr="007F3129">
        <w:rPr>
          <w:sz w:val="20"/>
          <w:szCs w:val="20"/>
          <w:lang w:val="en-US"/>
        </w:rPr>
        <w:t xml:space="preserve"> – </w:t>
      </w:r>
      <w:proofErr w:type="spellStart"/>
      <w:r w:rsidR="007F3129" w:rsidRPr="007F3129">
        <w:rPr>
          <w:sz w:val="20"/>
          <w:szCs w:val="20"/>
          <w:lang w:val="en-US"/>
        </w:rPr>
        <w:t>Honour</w:t>
      </w:r>
      <w:proofErr w:type="spellEnd"/>
      <w:r w:rsidR="007F3129" w:rsidRPr="007F3129">
        <w:rPr>
          <w:sz w:val="20"/>
          <w:szCs w:val="20"/>
          <w:lang w:val="en-US"/>
        </w:rPr>
        <w:t xml:space="preserve"> M Award Committee</w:t>
      </w:r>
    </w:p>
    <w:p w14:paraId="4227A9B5" w14:textId="03945022" w:rsidR="007F3129" w:rsidRPr="007F3129" w:rsidRDefault="007F3129" w:rsidP="00FC4373">
      <w:pPr>
        <w:pStyle w:val="ListParagraph"/>
        <w:numPr>
          <w:ilvl w:val="1"/>
          <w:numId w:val="37"/>
        </w:numPr>
        <w:spacing w:after="0" w:line="240" w:lineRule="auto"/>
        <w:rPr>
          <w:sz w:val="20"/>
          <w:szCs w:val="20"/>
          <w:lang w:val="en-US"/>
        </w:rPr>
      </w:pPr>
      <w:proofErr w:type="spellStart"/>
      <w:r w:rsidRPr="007F3129">
        <w:rPr>
          <w:sz w:val="20"/>
          <w:szCs w:val="20"/>
          <w:lang w:val="en-US"/>
        </w:rPr>
        <w:t>Dhinda</w:t>
      </w:r>
      <w:proofErr w:type="spellEnd"/>
      <w:r w:rsidRPr="007F3129">
        <w:rPr>
          <w:sz w:val="20"/>
          <w:szCs w:val="20"/>
          <w:lang w:val="en-US"/>
        </w:rPr>
        <w:t xml:space="preserve"> – MSU Spirit Award and J. Lynn Watson Award Committees</w:t>
      </w:r>
    </w:p>
    <w:p w14:paraId="6BD2DCB9" w14:textId="6A3D002E" w:rsidR="007F3129" w:rsidRPr="007F3129" w:rsidRDefault="007F3129" w:rsidP="00FC4373">
      <w:pPr>
        <w:pStyle w:val="ListParagraph"/>
        <w:numPr>
          <w:ilvl w:val="1"/>
          <w:numId w:val="37"/>
        </w:numPr>
        <w:spacing w:after="0" w:line="240" w:lineRule="auto"/>
        <w:rPr>
          <w:sz w:val="20"/>
          <w:szCs w:val="20"/>
          <w:lang w:val="en-US"/>
        </w:rPr>
      </w:pPr>
      <w:r w:rsidRPr="007F3129">
        <w:rPr>
          <w:sz w:val="20"/>
          <w:szCs w:val="20"/>
          <w:lang w:val="en-US"/>
        </w:rPr>
        <w:t>Fraser – MSU Merit Scholarship Award Committee</w:t>
      </w:r>
    </w:p>
    <w:p w14:paraId="283857CD" w14:textId="27EA2984" w:rsidR="00FF689A" w:rsidRDefault="00FF689A" w:rsidP="00B43398">
      <w:pPr>
        <w:spacing w:after="0" w:line="240" w:lineRule="auto"/>
        <w:rPr>
          <w:sz w:val="20"/>
          <w:szCs w:val="20"/>
          <w:lang w:val="en-US"/>
        </w:rPr>
      </w:pPr>
    </w:p>
    <w:p w14:paraId="5D477449" w14:textId="1944EB5D" w:rsidR="007E0706" w:rsidRDefault="007E0706" w:rsidP="00B43398">
      <w:pPr>
        <w:spacing w:after="0" w:line="240" w:lineRule="auto"/>
        <w:rPr>
          <w:sz w:val="20"/>
          <w:szCs w:val="20"/>
          <w:lang w:val="en-US"/>
        </w:rPr>
      </w:pPr>
    </w:p>
    <w:p w14:paraId="04061645" w14:textId="7891137B" w:rsidR="007E0706" w:rsidRDefault="007E0706" w:rsidP="00B43398">
      <w:pPr>
        <w:spacing w:after="0" w:line="240" w:lineRule="auto"/>
        <w:rPr>
          <w:sz w:val="20"/>
          <w:szCs w:val="20"/>
          <w:lang w:val="en-US"/>
        </w:rPr>
      </w:pPr>
    </w:p>
    <w:p w14:paraId="70A53B49" w14:textId="77777777" w:rsidR="007E0706" w:rsidRPr="00075A00" w:rsidRDefault="007E0706" w:rsidP="00B43398">
      <w:pPr>
        <w:spacing w:after="0" w:line="240" w:lineRule="auto"/>
        <w:rPr>
          <w:sz w:val="20"/>
          <w:szCs w:val="20"/>
          <w:lang w:val="en-US"/>
        </w:rPr>
      </w:pPr>
    </w:p>
    <w:p w14:paraId="2FDE6238" w14:textId="61E25D61" w:rsidR="00075A00" w:rsidRPr="00015EDC" w:rsidRDefault="00075A00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015EDC">
        <w:rPr>
          <w:b/>
          <w:bCs/>
          <w:sz w:val="20"/>
          <w:szCs w:val="20"/>
          <w:lang w:val="en-US"/>
        </w:rPr>
        <w:lastRenderedPageBreak/>
        <w:t xml:space="preserve">4. </w:t>
      </w:r>
      <w:r w:rsidR="00015EDC" w:rsidRPr="00015EDC">
        <w:rPr>
          <w:b/>
          <w:bCs/>
          <w:sz w:val="20"/>
          <w:szCs w:val="20"/>
          <w:lang w:val="en-US"/>
        </w:rPr>
        <w:tab/>
      </w:r>
      <w:r w:rsidRPr="00015EDC">
        <w:rPr>
          <w:b/>
          <w:bCs/>
          <w:sz w:val="20"/>
          <w:szCs w:val="20"/>
          <w:lang w:val="en-US"/>
        </w:rPr>
        <w:t>Rescind Operating Policy – Network Access Protocol</w:t>
      </w:r>
    </w:p>
    <w:p w14:paraId="016AB8F1" w14:textId="77777777" w:rsidR="00075A00" w:rsidRPr="00075A00" w:rsidRDefault="00075A00" w:rsidP="00B43398">
      <w:pPr>
        <w:spacing w:after="0" w:line="240" w:lineRule="auto"/>
        <w:rPr>
          <w:sz w:val="20"/>
          <w:szCs w:val="20"/>
          <w:lang w:val="en-US"/>
        </w:rPr>
      </w:pPr>
    </w:p>
    <w:p w14:paraId="7645AAAC" w14:textId="005D1803" w:rsidR="00075A00" w:rsidRPr="00075A00" w:rsidRDefault="00075A00" w:rsidP="00B43398">
      <w:pPr>
        <w:spacing w:after="0" w:line="240" w:lineRule="auto"/>
        <w:rPr>
          <w:sz w:val="20"/>
          <w:szCs w:val="20"/>
        </w:rPr>
      </w:pPr>
      <w:r w:rsidRPr="00075A00">
        <w:rPr>
          <w:b/>
          <w:bCs/>
          <w:sz w:val="20"/>
          <w:szCs w:val="20"/>
        </w:rPr>
        <w:t>Moved</w:t>
      </w:r>
      <w:r w:rsidRPr="00075A00">
        <w:rPr>
          <w:sz w:val="20"/>
          <w:szCs w:val="20"/>
        </w:rPr>
        <w:t> by Noble, </w:t>
      </w:r>
      <w:r w:rsidRPr="00075A00">
        <w:rPr>
          <w:b/>
          <w:bCs/>
          <w:sz w:val="20"/>
          <w:szCs w:val="20"/>
        </w:rPr>
        <w:t>seconded</w:t>
      </w:r>
      <w:r w:rsidRPr="00075A00">
        <w:rPr>
          <w:sz w:val="20"/>
          <w:szCs w:val="20"/>
        </w:rPr>
        <w:t xml:space="preserve"> by </w:t>
      </w:r>
      <w:r w:rsidR="00015EDC">
        <w:rPr>
          <w:sz w:val="20"/>
          <w:szCs w:val="20"/>
        </w:rPr>
        <w:t>Fraser</w:t>
      </w:r>
      <w:r w:rsidRPr="00075A00">
        <w:rPr>
          <w:sz w:val="20"/>
          <w:szCs w:val="20"/>
        </w:rPr>
        <w:t xml:space="preserve"> that the Assembly rescind </w:t>
      </w:r>
      <w:r w:rsidRPr="00075A00">
        <w:rPr>
          <w:b/>
          <w:bCs/>
          <w:sz w:val="20"/>
          <w:szCs w:val="20"/>
        </w:rPr>
        <w:t>Operating Policy - Network Access Protocol</w:t>
      </w:r>
      <w:r w:rsidRPr="00075A00">
        <w:rPr>
          <w:sz w:val="20"/>
          <w:szCs w:val="20"/>
        </w:rPr>
        <w:t>. </w:t>
      </w:r>
    </w:p>
    <w:p w14:paraId="00A59149" w14:textId="72AFC077" w:rsidR="00075A00" w:rsidRDefault="00075A00" w:rsidP="00B43398">
      <w:pPr>
        <w:spacing w:after="0" w:line="240" w:lineRule="auto"/>
        <w:rPr>
          <w:sz w:val="20"/>
          <w:szCs w:val="20"/>
        </w:rPr>
      </w:pPr>
    </w:p>
    <w:p w14:paraId="5B777F8D" w14:textId="3D7BFB0C" w:rsidR="00FC4373" w:rsidRPr="00FC4373" w:rsidRDefault="00FC4373" w:rsidP="00FC4373">
      <w:pPr>
        <w:pStyle w:val="ListParagraph"/>
        <w:numPr>
          <w:ilvl w:val="0"/>
          <w:numId w:val="38"/>
        </w:numPr>
        <w:spacing w:after="0" w:line="240" w:lineRule="auto"/>
        <w:rPr>
          <w:sz w:val="20"/>
          <w:szCs w:val="20"/>
        </w:rPr>
      </w:pPr>
      <w:r w:rsidRPr="00FC4373">
        <w:rPr>
          <w:sz w:val="20"/>
          <w:szCs w:val="20"/>
        </w:rPr>
        <w:t xml:space="preserve">Noble went over the memo with the Assembly. </w:t>
      </w:r>
    </w:p>
    <w:p w14:paraId="508EEBD3" w14:textId="77777777" w:rsidR="00FC4373" w:rsidRPr="00075A00" w:rsidRDefault="00FC4373" w:rsidP="00B43398">
      <w:pPr>
        <w:spacing w:after="0" w:line="240" w:lineRule="auto"/>
        <w:rPr>
          <w:sz w:val="20"/>
          <w:szCs w:val="20"/>
        </w:rPr>
      </w:pPr>
    </w:p>
    <w:p w14:paraId="0B58A1BD" w14:textId="77777777" w:rsidR="00C2799D" w:rsidRPr="00C2799D" w:rsidRDefault="00C2799D" w:rsidP="00B43398">
      <w:pPr>
        <w:spacing w:after="0" w:line="240" w:lineRule="auto"/>
        <w:rPr>
          <w:b/>
          <w:bCs/>
          <w:sz w:val="20"/>
          <w:szCs w:val="20"/>
        </w:rPr>
      </w:pPr>
      <w:r w:rsidRPr="00C2799D">
        <w:rPr>
          <w:b/>
          <w:bCs/>
          <w:sz w:val="20"/>
          <w:szCs w:val="20"/>
        </w:rPr>
        <w:t>Vote on Motion</w:t>
      </w:r>
    </w:p>
    <w:p w14:paraId="62417832" w14:textId="77777777" w:rsidR="00C2799D" w:rsidRPr="00075A00" w:rsidRDefault="00C2799D" w:rsidP="00B43398">
      <w:pPr>
        <w:spacing w:after="0" w:line="240" w:lineRule="auto"/>
        <w:rPr>
          <w:sz w:val="20"/>
          <w:szCs w:val="20"/>
        </w:rPr>
      </w:pPr>
    </w:p>
    <w:p w14:paraId="04ACFA46" w14:textId="77777777" w:rsidR="00C2799D" w:rsidRPr="00C2799D" w:rsidRDefault="00C2799D" w:rsidP="00B4339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2799D">
        <w:rPr>
          <w:b/>
          <w:bCs/>
          <w:sz w:val="20"/>
          <w:szCs w:val="20"/>
        </w:rPr>
        <w:t>Motion Passes by General Consent</w:t>
      </w:r>
    </w:p>
    <w:p w14:paraId="3D739A70" w14:textId="77777777" w:rsidR="00075A00" w:rsidRPr="00075A00" w:rsidRDefault="00075A00" w:rsidP="00B43398">
      <w:pPr>
        <w:spacing w:after="0" w:line="240" w:lineRule="auto"/>
        <w:rPr>
          <w:sz w:val="20"/>
          <w:szCs w:val="20"/>
        </w:rPr>
      </w:pPr>
    </w:p>
    <w:p w14:paraId="16F88CBD" w14:textId="2AAFA667" w:rsidR="00075A00" w:rsidRPr="00015EDC" w:rsidRDefault="00075A00" w:rsidP="00B43398">
      <w:pPr>
        <w:spacing w:after="0" w:line="240" w:lineRule="auto"/>
        <w:rPr>
          <w:b/>
          <w:bCs/>
          <w:sz w:val="20"/>
          <w:szCs w:val="20"/>
        </w:rPr>
      </w:pPr>
      <w:r w:rsidRPr="00015EDC">
        <w:rPr>
          <w:b/>
          <w:bCs/>
          <w:sz w:val="20"/>
          <w:szCs w:val="20"/>
        </w:rPr>
        <w:t xml:space="preserve">5. </w:t>
      </w:r>
      <w:r w:rsidR="00015EDC" w:rsidRPr="00015EDC">
        <w:rPr>
          <w:b/>
          <w:bCs/>
          <w:sz w:val="20"/>
          <w:szCs w:val="20"/>
        </w:rPr>
        <w:tab/>
      </w:r>
      <w:r w:rsidRPr="00015EDC">
        <w:rPr>
          <w:b/>
          <w:bCs/>
          <w:sz w:val="20"/>
          <w:szCs w:val="20"/>
        </w:rPr>
        <w:t xml:space="preserve">Proposed </w:t>
      </w:r>
      <w:r w:rsidR="00015EDC" w:rsidRPr="00075A00">
        <w:rPr>
          <w:b/>
          <w:bCs/>
          <w:sz w:val="20"/>
          <w:szCs w:val="20"/>
        </w:rPr>
        <w:t>Operating Policy - Welcome Week Charitable Giving</w:t>
      </w:r>
    </w:p>
    <w:p w14:paraId="583BDE2A" w14:textId="77777777" w:rsidR="00075A00" w:rsidRPr="00075A00" w:rsidRDefault="00075A00" w:rsidP="00B43398">
      <w:pPr>
        <w:spacing w:after="0" w:line="240" w:lineRule="auto"/>
        <w:rPr>
          <w:sz w:val="20"/>
          <w:szCs w:val="20"/>
        </w:rPr>
      </w:pPr>
    </w:p>
    <w:p w14:paraId="0BC6D13F" w14:textId="72295FBE" w:rsidR="00075A00" w:rsidRPr="00075A00" w:rsidRDefault="00075A00" w:rsidP="00B43398">
      <w:pPr>
        <w:spacing w:after="0" w:line="240" w:lineRule="auto"/>
        <w:rPr>
          <w:sz w:val="20"/>
          <w:szCs w:val="20"/>
        </w:rPr>
      </w:pPr>
      <w:r w:rsidRPr="00075A00">
        <w:rPr>
          <w:b/>
          <w:bCs/>
          <w:sz w:val="20"/>
          <w:szCs w:val="20"/>
        </w:rPr>
        <w:t>Moved</w:t>
      </w:r>
      <w:r w:rsidRPr="00075A00">
        <w:rPr>
          <w:sz w:val="20"/>
          <w:szCs w:val="20"/>
        </w:rPr>
        <w:t> by Noble, </w:t>
      </w:r>
      <w:r w:rsidRPr="00075A00">
        <w:rPr>
          <w:b/>
          <w:bCs/>
          <w:sz w:val="20"/>
          <w:szCs w:val="20"/>
        </w:rPr>
        <w:t>seconded</w:t>
      </w:r>
      <w:r w:rsidRPr="00075A00">
        <w:rPr>
          <w:sz w:val="20"/>
          <w:szCs w:val="20"/>
        </w:rPr>
        <w:t xml:space="preserve"> by </w:t>
      </w:r>
      <w:r w:rsidR="00FC1F14" w:rsidRPr="00B01F18">
        <w:rPr>
          <w:sz w:val="20"/>
          <w:szCs w:val="20"/>
          <w:lang w:val="en-US"/>
        </w:rPr>
        <w:t>Da-</w:t>
      </w:r>
      <w:proofErr w:type="spellStart"/>
      <w:r w:rsidR="00FC1F14" w:rsidRPr="00B01F18">
        <w:rPr>
          <w:sz w:val="20"/>
          <w:szCs w:val="20"/>
          <w:lang w:val="en-US"/>
        </w:rPr>
        <w:t>Ré</w:t>
      </w:r>
      <w:proofErr w:type="spellEnd"/>
      <w:r w:rsidRPr="00075A00">
        <w:rPr>
          <w:sz w:val="20"/>
          <w:szCs w:val="20"/>
        </w:rPr>
        <w:t xml:space="preserve"> that the Assembly adopt </w:t>
      </w:r>
      <w:r w:rsidRPr="00075A00">
        <w:rPr>
          <w:b/>
          <w:bCs/>
          <w:sz w:val="20"/>
          <w:szCs w:val="20"/>
        </w:rPr>
        <w:t>Operating Policy - Welcome Week Charitable Giving</w:t>
      </w:r>
      <w:r w:rsidRPr="00075A00">
        <w:rPr>
          <w:sz w:val="20"/>
          <w:szCs w:val="20"/>
        </w:rPr>
        <w:t>, as circulated. </w:t>
      </w:r>
    </w:p>
    <w:p w14:paraId="7FC76BB6" w14:textId="77777777" w:rsidR="00075A00" w:rsidRPr="00075A00" w:rsidRDefault="00075A00" w:rsidP="00B43398">
      <w:pPr>
        <w:spacing w:after="0" w:line="240" w:lineRule="auto"/>
        <w:rPr>
          <w:sz w:val="20"/>
          <w:szCs w:val="20"/>
          <w:lang w:val="en-US"/>
        </w:rPr>
      </w:pPr>
    </w:p>
    <w:p w14:paraId="2CDCB068" w14:textId="77777777" w:rsidR="00FC4373" w:rsidRPr="00FC4373" w:rsidRDefault="00FC4373" w:rsidP="00FC4373">
      <w:pPr>
        <w:pStyle w:val="ListParagraph"/>
        <w:numPr>
          <w:ilvl w:val="0"/>
          <w:numId w:val="38"/>
        </w:numPr>
        <w:spacing w:after="0" w:line="240" w:lineRule="auto"/>
        <w:rPr>
          <w:sz w:val="20"/>
          <w:szCs w:val="20"/>
        </w:rPr>
      </w:pPr>
      <w:r w:rsidRPr="00FC4373">
        <w:rPr>
          <w:sz w:val="20"/>
          <w:szCs w:val="20"/>
        </w:rPr>
        <w:t xml:space="preserve">Noble went over the memo with the Assembly. </w:t>
      </w:r>
    </w:p>
    <w:p w14:paraId="564BC58D" w14:textId="77777777" w:rsidR="00075A00" w:rsidRPr="00075A00" w:rsidRDefault="00075A00" w:rsidP="00B43398">
      <w:pPr>
        <w:spacing w:after="0" w:line="240" w:lineRule="auto"/>
        <w:rPr>
          <w:sz w:val="20"/>
          <w:szCs w:val="20"/>
          <w:lang w:val="en-US"/>
        </w:rPr>
      </w:pPr>
    </w:p>
    <w:p w14:paraId="2B07852F" w14:textId="77777777" w:rsidR="00C2799D" w:rsidRPr="00C2799D" w:rsidRDefault="00C2799D" w:rsidP="00B43398">
      <w:pPr>
        <w:spacing w:after="0" w:line="240" w:lineRule="auto"/>
        <w:rPr>
          <w:b/>
          <w:bCs/>
          <w:sz w:val="20"/>
          <w:szCs w:val="20"/>
        </w:rPr>
      </w:pPr>
      <w:r w:rsidRPr="00C2799D">
        <w:rPr>
          <w:b/>
          <w:bCs/>
          <w:sz w:val="20"/>
          <w:szCs w:val="20"/>
        </w:rPr>
        <w:t>Vote on Motion</w:t>
      </w:r>
    </w:p>
    <w:p w14:paraId="5A8D2906" w14:textId="77777777" w:rsidR="00C2799D" w:rsidRPr="00075A00" w:rsidRDefault="00C2799D" w:rsidP="00B43398">
      <w:pPr>
        <w:spacing w:after="0" w:line="240" w:lineRule="auto"/>
        <w:rPr>
          <w:sz w:val="20"/>
          <w:szCs w:val="20"/>
        </w:rPr>
      </w:pPr>
    </w:p>
    <w:p w14:paraId="746BB9EC" w14:textId="77777777" w:rsidR="00C2799D" w:rsidRPr="00C2799D" w:rsidRDefault="00C2799D" w:rsidP="00B4339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2799D">
        <w:rPr>
          <w:b/>
          <w:bCs/>
          <w:sz w:val="20"/>
          <w:szCs w:val="20"/>
        </w:rPr>
        <w:t>Motion Passes by General Consent</w:t>
      </w:r>
    </w:p>
    <w:p w14:paraId="052C82C7" w14:textId="77777777" w:rsidR="00075A00" w:rsidRPr="00075A00" w:rsidRDefault="00075A00" w:rsidP="00B43398">
      <w:pPr>
        <w:spacing w:after="0" w:line="240" w:lineRule="auto"/>
        <w:rPr>
          <w:sz w:val="20"/>
          <w:szCs w:val="20"/>
          <w:lang w:val="en-US"/>
        </w:rPr>
      </w:pPr>
    </w:p>
    <w:p w14:paraId="17A1AE3D" w14:textId="2F8F7923" w:rsidR="00075A00" w:rsidRPr="00015EDC" w:rsidRDefault="00075A00" w:rsidP="00B4339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015EDC">
        <w:rPr>
          <w:b/>
          <w:bCs/>
          <w:sz w:val="20"/>
          <w:szCs w:val="20"/>
          <w:lang w:val="en-US"/>
        </w:rPr>
        <w:t xml:space="preserve">6. </w:t>
      </w:r>
      <w:r w:rsidR="00015EDC" w:rsidRPr="00015EDC">
        <w:rPr>
          <w:b/>
          <w:bCs/>
          <w:sz w:val="20"/>
          <w:szCs w:val="20"/>
          <w:lang w:val="en-US"/>
        </w:rPr>
        <w:tab/>
      </w:r>
      <w:r w:rsidRPr="00015EDC">
        <w:rPr>
          <w:b/>
          <w:bCs/>
          <w:sz w:val="20"/>
          <w:szCs w:val="20"/>
        </w:rPr>
        <w:t>Proposed Renaming and Relocation of Bylaws and Policies </w:t>
      </w:r>
    </w:p>
    <w:p w14:paraId="30A61880" w14:textId="77777777" w:rsidR="00075A00" w:rsidRPr="00075A00" w:rsidRDefault="00075A00" w:rsidP="00B43398">
      <w:pPr>
        <w:spacing w:after="0" w:line="240" w:lineRule="auto"/>
        <w:rPr>
          <w:sz w:val="20"/>
          <w:szCs w:val="20"/>
          <w:lang w:val="en-US"/>
        </w:rPr>
      </w:pPr>
    </w:p>
    <w:p w14:paraId="6F06C522" w14:textId="77777777" w:rsidR="00075A00" w:rsidRPr="00075A00" w:rsidRDefault="00075A00" w:rsidP="00B43398">
      <w:pPr>
        <w:spacing w:after="0" w:line="240" w:lineRule="auto"/>
        <w:rPr>
          <w:sz w:val="20"/>
          <w:szCs w:val="20"/>
        </w:rPr>
      </w:pPr>
      <w:r w:rsidRPr="00075A00">
        <w:rPr>
          <w:b/>
          <w:bCs/>
          <w:sz w:val="20"/>
          <w:szCs w:val="20"/>
          <w:lang w:val="en-US"/>
        </w:rPr>
        <w:t>Moved</w:t>
      </w:r>
      <w:r w:rsidRPr="00075A00">
        <w:rPr>
          <w:sz w:val="20"/>
          <w:szCs w:val="20"/>
          <w:lang w:val="en-US"/>
        </w:rPr>
        <w:t> by Noble, </w:t>
      </w:r>
      <w:r w:rsidRPr="00075A00">
        <w:rPr>
          <w:b/>
          <w:bCs/>
          <w:sz w:val="20"/>
          <w:szCs w:val="20"/>
          <w:lang w:val="en-US"/>
        </w:rPr>
        <w:t>seconded</w:t>
      </w:r>
      <w:r w:rsidRPr="00075A00">
        <w:rPr>
          <w:sz w:val="20"/>
          <w:szCs w:val="20"/>
          <w:lang w:val="en-US"/>
        </w:rPr>
        <w:t> by Tse that the Assembly approve and adopt the renaming and relocation of the Bylaws and Policies in the memo circulated.</w:t>
      </w:r>
      <w:r w:rsidRPr="00075A00">
        <w:rPr>
          <w:sz w:val="20"/>
          <w:szCs w:val="20"/>
        </w:rPr>
        <w:t>  </w:t>
      </w:r>
    </w:p>
    <w:p w14:paraId="71C592FF" w14:textId="77777777" w:rsidR="00075A00" w:rsidRPr="00075A00" w:rsidRDefault="00075A00" w:rsidP="00B43398">
      <w:pPr>
        <w:spacing w:after="0" w:line="240" w:lineRule="auto"/>
        <w:rPr>
          <w:sz w:val="20"/>
          <w:szCs w:val="20"/>
        </w:rPr>
      </w:pPr>
    </w:p>
    <w:p w14:paraId="77E4D9D0" w14:textId="03BD26AA" w:rsidR="00FC4373" w:rsidRPr="004D411D" w:rsidRDefault="00FC4373" w:rsidP="004D411D">
      <w:pPr>
        <w:pStyle w:val="ListParagraph"/>
        <w:numPr>
          <w:ilvl w:val="0"/>
          <w:numId w:val="38"/>
        </w:numPr>
        <w:spacing w:after="0" w:line="240" w:lineRule="auto"/>
        <w:rPr>
          <w:sz w:val="20"/>
          <w:szCs w:val="20"/>
        </w:rPr>
      </w:pPr>
      <w:r w:rsidRPr="004D411D">
        <w:rPr>
          <w:sz w:val="20"/>
          <w:szCs w:val="20"/>
        </w:rPr>
        <w:t>Noble explained that they circulated a memo</w:t>
      </w:r>
      <w:r w:rsidR="00622C4E" w:rsidRPr="004D411D">
        <w:rPr>
          <w:sz w:val="20"/>
          <w:szCs w:val="20"/>
        </w:rPr>
        <w:t xml:space="preserve"> at a previous meeting. They stated that this had a more detailed outlook and asked the Assembly to ask any questions or concerns. </w:t>
      </w:r>
    </w:p>
    <w:p w14:paraId="485CCB6B" w14:textId="65A81B52" w:rsidR="004D411D" w:rsidRPr="004D411D" w:rsidRDefault="004D411D" w:rsidP="004D411D">
      <w:pPr>
        <w:pStyle w:val="ListParagraph"/>
        <w:numPr>
          <w:ilvl w:val="0"/>
          <w:numId w:val="38"/>
        </w:numPr>
        <w:spacing w:after="0" w:line="240" w:lineRule="auto"/>
        <w:rPr>
          <w:sz w:val="20"/>
          <w:szCs w:val="20"/>
        </w:rPr>
      </w:pPr>
      <w:r w:rsidRPr="004D411D">
        <w:rPr>
          <w:sz w:val="20"/>
          <w:szCs w:val="20"/>
        </w:rPr>
        <w:t xml:space="preserve">Tse stated that these </w:t>
      </w:r>
      <w:r>
        <w:rPr>
          <w:sz w:val="20"/>
          <w:szCs w:val="20"/>
        </w:rPr>
        <w:t>are</w:t>
      </w:r>
      <w:r w:rsidRPr="004D411D">
        <w:rPr>
          <w:sz w:val="20"/>
          <w:szCs w:val="20"/>
        </w:rPr>
        <w:t xml:space="preserve"> straight forward changes, and it makes it more clear on how to access policies. </w:t>
      </w:r>
    </w:p>
    <w:p w14:paraId="5F5FE1FE" w14:textId="5B07838C" w:rsidR="00075A00" w:rsidRDefault="00075A00" w:rsidP="00B43398">
      <w:pPr>
        <w:spacing w:after="0" w:line="240" w:lineRule="auto"/>
        <w:rPr>
          <w:sz w:val="20"/>
          <w:szCs w:val="20"/>
        </w:rPr>
      </w:pPr>
    </w:p>
    <w:p w14:paraId="4A4E82C7" w14:textId="7D691092" w:rsidR="00C2799D" w:rsidRPr="00C2799D" w:rsidRDefault="00C2799D" w:rsidP="00B43398">
      <w:pPr>
        <w:spacing w:after="0" w:line="240" w:lineRule="auto"/>
        <w:rPr>
          <w:b/>
          <w:bCs/>
          <w:sz w:val="20"/>
          <w:szCs w:val="20"/>
        </w:rPr>
      </w:pPr>
      <w:r w:rsidRPr="00C2799D">
        <w:rPr>
          <w:b/>
          <w:bCs/>
          <w:sz w:val="20"/>
          <w:szCs w:val="20"/>
        </w:rPr>
        <w:t>Vote on Motion</w:t>
      </w:r>
    </w:p>
    <w:p w14:paraId="42AD9B10" w14:textId="77777777" w:rsidR="00C2799D" w:rsidRPr="00075A00" w:rsidRDefault="00C2799D" w:rsidP="00B43398">
      <w:pPr>
        <w:spacing w:after="0" w:line="240" w:lineRule="auto"/>
        <w:rPr>
          <w:sz w:val="20"/>
          <w:szCs w:val="20"/>
        </w:rPr>
      </w:pPr>
    </w:p>
    <w:p w14:paraId="3DCC207F" w14:textId="77777777" w:rsidR="00C2799D" w:rsidRPr="00C2799D" w:rsidRDefault="00C2799D" w:rsidP="00B4339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2799D">
        <w:rPr>
          <w:b/>
          <w:bCs/>
          <w:sz w:val="20"/>
          <w:szCs w:val="20"/>
        </w:rPr>
        <w:t>Motion Passes by General Consent</w:t>
      </w:r>
    </w:p>
    <w:p w14:paraId="00B165CF" w14:textId="77777777" w:rsidR="00075A00" w:rsidRPr="00075A00" w:rsidRDefault="00075A00" w:rsidP="00B43398">
      <w:pPr>
        <w:spacing w:after="0" w:line="240" w:lineRule="auto"/>
        <w:rPr>
          <w:sz w:val="20"/>
          <w:szCs w:val="20"/>
        </w:rPr>
      </w:pPr>
    </w:p>
    <w:p w14:paraId="309B596B" w14:textId="48E03824" w:rsidR="00075A00" w:rsidRPr="007C268A" w:rsidRDefault="00075A00" w:rsidP="00B43398">
      <w:pPr>
        <w:spacing w:after="0" w:line="240" w:lineRule="auto"/>
        <w:rPr>
          <w:b/>
          <w:bCs/>
          <w:sz w:val="20"/>
          <w:szCs w:val="20"/>
        </w:rPr>
      </w:pPr>
      <w:r w:rsidRPr="007C268A">
        <w:rPr>
          <w:b/>
          <w:bCs/>
          <w:sz w:val="20"/>
          <w:szCs w:val="20"/>
        </w:rPr>
        <w:t xml:space="preserve">7. </w:t>
      </w:r>
      <w:r w:rsidR="00015EDC" w:rsidRPr="007C268A">
        <w:rPr>
          <w:b/>
          <w:bCs/>
          <w:sz w:val="20"/>
          <w:szCs w:val="20"/>
        </w:rPr>
        <w:tab/>
      </w:r>
      <w:r w:rsidRPr="007C268A">
        <w:rPr>
          <w:b/>
          <w:bCs/>
          <w:sz w:val="20"/>
          <w:szCs w:val="20"/>
        </w:rPr>
        <w:t xml:space="preserve">Proposed </w:t>
      </w:r>
      <w:r w:rsidR="007C268A" w:rsidRPr="007C268A">
        <w:rPr>
          <w:b/>
          <w:bCs/>
          <w:sz w:val="20"/>
          <w:szCs w:val="20"/>
          <w:lang w:val="en-US"/>
        </w:rPr>
        <w:t>Bylaw 8 – Policy Approval Process</w:t>
      </w:r>
    </w:p>
    <w:p w14:paraId="52C21F95" w14:textId="77777777" w:rsidR="00075A00" w:rsidRPr="00075A00" w:rsidRDefault="00075A00" w:rsidP="00B43398">
      <w:pPr>
        <w:spacing w:after="0" w:line="240" w:lineRule="auto"/>
        <w:rPr>
          <w:sz w:val="20"/>
          <w:szCs w:val="20"/>
        </w:rPr>
      </w:pPr>
    </w:p>
    <w:p w14:paraId="0018A909" w14:textId="492764C7" w:rsidR="007C268A" w:rsidRDefault="007C268A" w:rsidP="00B43398">
      <w:pPr>
        <w:spacing w:after="0" w:line="240" w:lineRule="auto"/>
        <w:rPr>
          <w:sz w:val="20"/>
          <w:szCs w:val="20"/>
        </w:rPr>
      </w:pPr>
      <w:r w:rsidRPr="007C268A">
        <w:rPr>
          <w:b/>
          <w:bCs/>
          <w:sz w:val="20"/>
          <w:szCs w:val="20"/>
          <w:lang w:val="en-US"/>
        </w:rPr>
        <w:t>Moved</w:t>
      </w:r>
      <w:r w:rsidRPr="007C268A">
        <w:rPr>
          <w:sz w:val="20"/>
          <w:szCs w:val="20"/>
          <w:lang w:val="en-US"/>
        </w:rPr>
        <w:t> by Noble, </w:t>
      </w:r>
      <w:r w:rsidRPr="007C268A">
        <w:rPr>
          <w:b/>
          <w:bCs/>
          <w:sz w:val="20"/>
          <w:szCs w:val="20"/>
          <w:lang w:val="en-US"/>
        </w:rPr>
        <w:t>seconded</w:t>
      </w:r>
      <w:r w:rsidRPr="007C268A">
        <w:rPr>
          <w:sz w:val="20"/>
          <w:szCs w:val="20"/>
          <w:lang w:val="en-US"/>
        </w:rPr>
        <w:t xml:space="preserve"> by </w:t>
      </w:r>
      <w:r w:rsidR="00EC092C" w:rsidRPr="00B01F18">
        <w:rPr>
          <w:sz w:val="20"/>
          <w:szCs w:val="20"/>
          <w:lang w:val="en-US"/>
        </w:rPr>
        <w:t>Da-</w:t>
      </w:r>
      <w:proofErr w:type="spellStart"/>
      <w:r w:rsidR="004D411D" w:rsidRPr="00B01F18">
        <w:rPr>
          <w:sz w:val="20"/>
          <w:szCs w:val="20"/>
          <w:lang w:val="en-US"/>
        </w:rPr>
        <w:t>Ré</w:t>
      </w:r>
      <w:proofErr w:type="spellEnd"/>
      <w:r w:rsidR="004D411D" w:rsidRPr="007C268A">
        <w:rPr>
          <w:sz w:val="20"/>
          <w:szCs w:val="20"/>
          <w:lang w:val="en-US"/>
        </w:rPr>
        <w:t xml:space="preserve"> that</w:t>
      </w:r>
      <w:r w:rsidRPr="007C268A">
        <w:rPr>
          <w:sz w:val="20"/>
          <w:szCs w:val="20"/>
          <w:lang w:val="en-US"/>
        </w:rPr>
        <w:t xml:space="preserve"> the Assembly adopt </w:t>
      </w:r>
      <w:r w:rsidRPr="007C268A">
        <w:rPr>
          <w:b/>
          <w:bCs/>
          <w:sz w:val="20"/>
          <w:szCs w:val="20"/>
          <w:lang w:val="en-US"/>
        </w:rPr>
        <w:t>Bylaw 8 – Policy Approval Process</w:t>
      </w:r>
      <w:r w:rsidRPr="007C268A">
        <w:rPr>
          <w:sz w:val="20"/>
          <w:szCs w:val="20"/>
          <w:lang w:val="en-US"/>
        </w:rPr>
        <w:t>, as circulated.</w:t>
      </w:r>
      <w:r w:rsidRPr="007C268A">
        <w:rPr>
          <w:sz w:val="20"/>
          <w:szCs w:val="20"/>
        </w:rPr>
        <w:t>  </w:t>
      </w:r>
    </w:p>
    <w:p w14:paraId="63502804" w14:textId="77777777" w:rsidR="007C268A" w:rsidRDefault="007C268A" w:rsidP="00B43398">
      <w:pPr>
        <w:spacing w:after="0" w:line="240" w:lineRule="auto"/>
        <w:rPr>
          <w:sz w:val="20"/>
          <w:szCs w:val="20"/>
        </w:rPr>
      </w:pPr>
    </w:p>
    <w:p w14:paraId="715A38D2" w14:textId="3C55A91A" w:rsidR="004D411D" w:rsidRPr="008955F1" w:rsidRDefault="00474346" w:rsidP="008955F1">
      <w:pPr>
        <w:pStyle w:val="ListParagraph"/>
        <w:numPr>
          <w:ilvl w:val="0"/>
          <w:numId w:val="39"/>
        </w:numPr>
        <w:spacing w:after="0" w:line="240" w:lineRule="auto"/>
        <w:rPr>
          <w:sz w:val="20"/>
          <w:szCs w:val="20"/>
        </w:rPr>
      </w:pPr>
      <w:r w:rsidRPr="008955F1">
        <w:rPr>
          <w:sz w:val="20"/>
          <w:szCs w:val="20"/>
        </w:rPr>
        <w:t>Noble went over the memo with the Assembly. They explained that a couple of additions will be brought forward in the winter term, but this was something that can be worked with and operate</w:t>
      </w:r>
      <w:r w:rsidR="008955F1" w:rsidRPr="008955F1">
        <w:rPr>
          <w:sz w:val="20"/>
          <w:szCs w:val="20"/>
        </w:rPr>
        <w:t xml:space="preserve">d. </w:t>
      </w:r>
    </w:p>
    <w:p w14:paraId="3D45239C" w14:textId="4D612999" w:rsidR="008955F1" w:rsidRPr="008955F1" w:rsidRDefault="008955F1" w:rsidP="008955F1">
      <w:pPr>
        <w:pStyle w:val="ListParagraph"/>
        <w:numPr>
          <w:ilvl w:val="0"/>
          <w:numId w:val="39"/>
        </w:numPr>
        <w:spacing w:after="0" w:line="240" w:lineRule="auto"/>
        <w:rPr>
          <w:sz w:val="20"/>
          <w:szCs w:val="20"/>
        </w:rPr>
      </w:pPr>
      <w:r w:rsidRPr="008955F1">
        <w:rPr>
          <w:sz w:val="20"/>
          <w:szCs w:val="20"/>
          <w:lang w:val="en-US"/>
        </w:rPr>
        <w:t>Da-</w:t>
      </w:r>
      <w:proofErr w:type="spellStart"/>
      <w:r w:rsidRPr="008955F1">
        <w:rPr>
          <w:sz w:val="20"/>
          <w:szCs w:val="20"/>
          <w:lang w:val="en-US"/>
        </w:rPr>
        <w:t>Ré</w:t>
      </w:r>
      <w:proofErr w:type="spellEnd"/>
      <w:r w:rsidRPr="008955F1">
        <w:rPr>
          <w:sz w:val="20"/>
          <w:szCs w:val="20"/>
          <w:lang w:val="en-US"/>
        </w:rPr>
        <w:t xml:space="preserve"> felt that this would be a big help to the organization and thanked the AVP (Internal Governance) and Noble. </w:t>
      </w:r>
    </w:p>
    <w:p w14:paraId="3F2C010F" w14:textId="2CF202EB" w:rsidR="008955F1" w:rsidRDefault="008955F1" w:rsidP="008955F1">
      <w:pPr>
        <w:spacing w:after="0" w:line="240" w:lineRule="auto"/>
        <w:rPr>
          <w:sz w:val="20"/>
          <w:szCs w:val="20"/>
        </w:rPr>
      </w:pPr>
    </w:p>
    <w:p w14:paraId="5B66B987" w14:textId="2A2B5583" w:rsidR="008955F1" w:rsidRPr="008955F1" w:rsidRDefault="008955F1" w:rsidP="008955F1">
      <w:pPr>
        <w:spacing w:after="0" w:line="240" w:lineRule="auto"/>
        <w:rPr>
          <w:b/>
          <w:bCs/>
          <w:sz w:val="20"/>
          <w:szCs w:val="20"/>
        </w:rPr>
      </w:pPr>
      <w:r w:rsidRPr="008955F1">
        <w:rPr>
          <w:b/>
          <w:bCs/>
          <w:sz w:val="20"/>
          <w:szCs w:val="20"/>
        </w:rPr>
        <w:t>Vote on Motion</w:t>
      </w:r>
    </w:p>
    <w:p w14:paraId="01C7AFBE" w14:textId="77777777" w:rsidR="008955F1" w:rsidRDefault="008955F1" w:rsidP="00B43398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241BFA25" w14:textId="163170F9" w:rsidR="00075A00" w:rsidRPr="00C2799D" w:rsidRDefault="00075A00" w:rsidP="00B4339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2799D">
        <w:rPr>
          <w:b/>
          <w:bCs/>
          <w:sz w:val="20"/>
          <w:szCs w:val="20"/>
        </w:rPr>
        <w:t>In Favour: 20</w:t>
      </w:r>
      <w:r w:rsidR="00C2799D" w:rsidRPr="00C2799D">
        <w:rPr>
          <w:b/>
          <w:bCs/>
          <w:sz w:val="20"/>
          <w:szCs w:val="20"/>
        </w:rPr>
        <w:t xml:space="preserve"> Opposed: 0 Abstentions: 0</w:t>
      </w:r>
    </w:p>
    <w:p w14:paraId="60582D17" w14:textId="7817A5F9" w:rsidR="00075A00" w:rsidRPr="00C2799D" w:rsidRDefault="00075A00" w:rsidP="00B4339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2799D">
        <w:rPr>
          <w:b/>
          <w:bCs/>
          <w:sz w:val="20"/>
          <w:szCs w:val="20"/>
        </w:rPr>
        <w:t>Motion Passes</w:t>
      </w:r>
    </w:p>
    <w:p w14:paraId="31C6A86B" w14:textId="0DE0450D" w:rsidR="00075A00" w:rsidRDefault="00075A00" w:rsidP="00B43398">
      <w:pPr>
        <w:spacing w:after="0" w:line="240" w:lineRule="auto"/>
        <w:rPr>
          <w:sz w:val="20"/>
          <w:szCs w:val="20"/>
        </w:rPr>
      </w:pPr>
    </w:p>
    <w:p w14:paraId="6FC5BBFE" w14:textId="0FC9E8ED" w:rsidR="007E0706" w:rsidRDefault="007E0706" w:rsidP="00B43398">
      <w:pPr>
        <w:spacing w:after="0" w:line="240" w:lineRule="auto"/>
        <w:rPr>
          <w:sz w:val="20"/>
          <w:szCs w:val="20"/>
        </w:rPr>
      </w:pPr>
    </w:p>
    <w:p w14:paraId="4FF98412" w14:textId="324C7451" w:rsidR="007E0706" w:rsidRDefault="007E0706" w:rsidP="00B43398">
      <w:pPr>
        <w:spacing w:after="0" w:line="240" w:lineRule="auto"/>
        <w:rPr>
          <w:sz w:val="20"/>
          <w:szCs w:val="20"/>
        </w:rPr>
      </w:pPr>
    </w:p>
    <w:p w14:paraId="3A170FBB" w14:textId="77777777" w:rsidR="007E0706" w:rsidRPr="00075A00" w:rsidRDefault="007E0706" w:rsidP="00B43398">
      <w:pPr>
        <w:spacing w:after="0" w:line="240" w:lineRule="auto"/>
        <w:rPr>
          <w:sz w:val="20"/>
          <w:szCs w:val="20"/>
        </w:rPr>
      </w:pPr>
    </w:p>
    <w:p w14:paraId="2D37DB47" w14:textId="78866DAC" w:rsidR="00075A00" w:rsidRPr="003F6125" w:rsidRDefault="00075A00" w:rsidP="00B43398">
      <w:pPr>
        <w:spacing w:after="0" w:line="240" w:lineRule="auto"/>
        <w:rPr>
          <w:b/>
          <w:bCs/>
          <w:sz w:val="20"/>
          <w:szCs w:val="20"/>
        </w:rPr>
      </w:pPr>
      <w:r w:rsidRPr="003F6125">
        <w:rPr>
          <w:b/>
          <w:bCs/>
          <w:sz w:val="20"/>
          <w:szCs w:val="20"/>
        </w:rPr>
        <w:lastRenderedPageBreak/>
        <w:t xml:space="preserve">8. </w:t>
      </w:r>
      <w:r w:rsidR="003F6125" w:rsidRPr="003F6125">
        <w:rPr>
          <w:b/>
          <w:bCs/>
          <w:sz w:val="20"/>
          <w:szCs w:val="20"/>
        </w:rPr>
        <w:tab/>
      </w:r>
      <w:proofErr w:type="spellStart"/>
      <w:r w:rsidR="003F6125" w:rsidRPr="003F6125">
        <w:rPr>
          <w:b/>
          <w:bCs/>
          <w:sz w:val="20"/>
          <w:szCs w:val="20"/>
        </w:rPr>
        <w:t>Yearplan</w:t>
      </w:r>
      <w:proofErr w:type="spellEnd"/>
      <w:r w:rsidR="003F6125" w:rsidRPr="003F6125">
        <w:rPr>
          <w:b/>
          <w:bCs/>
          <w:sz w:val="20"/>
          <w:szCs w:val="20"/>
        </w:rPr>
        <w:t> </w:t>
      </w:r>
    </w:p>
    <w:p w14:paraId="52E3F46E" w14:textId="77777777" w:rsidR="00075A00" w:rsidRPr="00075A00" w:rsidRDefault="00075A00" w:rsidP="00B43398">
      <w:pPr>
        <w:spacing w:after="0" w:line="240" w:lineRule="auto"/>
        <w:rPr>
          <w:sz w:val="20"/>
          <w:szCs w:val="20"/>
        </w:rPr>
      </w:pPr>
    </w:p>
    <w:p w14:paraId="4D5C3921" w14:textId="79CA3A0D" w:rsidR="00D749A1" w:rsidRDefault="00D749A1" w:rsidP="00B43398">
      <w:pPr>
        <w:spacing w:after="0" w:line="240" w:lineRule="auto"/>
        <w:rPr>
          <w:sz w:val="20"/>
          <w:szCs w:val="20"/>
        </w:rPr>
      </w:pPr>
      <w:r w:rsidRPr="00D749A1">
        <w:rPr>
          <w:b/>
          <w:bCs/>
          <w:sz w:val="20"/>
          <w:szCs w:val="20"/>
        </w:rPr>
        <w:t>Moved </w:t>
      </w:r>
      <w:r w:rsidRPr="00D749A1">
        <w:rPr>
          <w:sz w:val="20"/>
          <w:szCs w:val="20"/>
        </w:rPr>
        <w:t xml:space="preserve">by </w:t>
      </w:r>
      <w:r w:rsidR="00474346">
        <w:rPr>
          <w:sz w:val="20"/>
          <w:szCs w:val="20"/>
        </w:rPr>
        <w:t>Anderson</w:t>
      </w:r>
      <w:r w:rsidRPr="00D749A1">
        <w:rPr>
          <w:sz w:val="20"/>
          <w:szCs w:val="20"/>
        </w:rPr>
        <w:t>, </w:t>
      </w:r>
      <w:r w:rsidRPr="00D749A1">
        <w:rPr>
          <w:b/>
          <w:bCs/>
          <w:sz w:val="20"/>
          <w:szCs w:val="20"/>
        </w:rPr>
        <w:t>seconded</w:t>
      </w:r>
      <w:r w:rsidRPr="00D749A1">
        <w:rPr>
          <w:sz w:val="20"/>
          <w:szCs w:val="20"/>
        </w:rPr>
        <w:t xml:space="preserve"> by </w:t>
      </w:r>
      <w:r w:rsidR="00474346">
        <w:rPr>
          <w:sz w:val="20"/>
          <w:szCs w:val="20"/>
        </w:rPr>
        <w:t>Fraser</w:t>
      </w:r>
      <w:r w:rsidRPr="00D749A1">
        <w:rPr>
          <w:sz w:val="20"/>
          <w:szCs w:val="20"/>
        </w:rPr>
        <w:t xml:space="preserve"> that the Assembly adopt the Vice-President (Administration)’s </w:t>
      </w:r>
      <w:proofErr w:type="spellStart"/>
      <w:r w:rsidRPr="00D749A1">
        <w:rPr>
          <w:sz w:val="20"/>
          <w:szCs w:val="20"/>
        </w:rPr>
        <w:t>yearplan</w:t>
      </w:r>
      <w:proofErr w:type="spellEnd"/>
      <w:r w:rsidRPr="00D749A1">
        <w:rPr>
          <w:sz w:val="20"/>
          <w:szCs w:val="20"/>
        </w:rPr>
        <w:t>, as circulated. </w:t>
      </w:r>
    </w:p>
    <w:p w14:paraId="6F71149E" w14:textId="77777777" w:rsidR="00D749A1" w:rsidRDefault="00D749A1" w:rsidP="00B43398">
      <w:pPr>
        <w:spacing w:after="0" w:line="240" w:lineRule="auto"/>
        <w:rPr>
          <w:sz w:val="20"/>
          <w:szCs w:val="20"/>
        </w:rPr>
      </w:pPr>
    </w:p>
    <w:p w14:paraId="0E24FE4D" w14:textId="12DC6B55" w:rsidR="00075A00" w:rsidRDefault="008955F1" w:rsidP="007669F2">
      <w:pPr>
        <w:pStyle w:val="ListParagraph"/>
        <w:numPr>
          <w:ilvl w:val="0"/>
          <w:numId w:val="40"/>
        </w:numPr>
        <w:spacing w:after="0" w:line="240" w:lineRule="auto"/>
        <w:rPr>
          <w:sz w:val="20"/>
          <w:szCs w:val="20"/>
        </w:rPr>
      </w:pPr>
      <w:r w:rsidRPr="007669F2">
        <w:rPr>
          <w:sz w:val="20"/>
          <w:szCs w:val="20"/>
        </w:rPr>
        <w:t xml:space="preserve">Anderson stated that they know that </w:t>
      </w:r>
      <w:r w:rsidR="00445078" w:rsidRPr="007669F2">
        <w:rPr>
          <w:sz w:val="20"/>
          <w:szCs w:val="20"/>
        </w:rPr>
        <w:t xml:space="preserve">some folks have been working on </w:t>
      </w:r>
      <w:proofErr w:type="spellStart"/>
      <w:r w:rsidR="00445078" w:rsidRPr="007669F2">
        <w:rPr>
          <w:sz w:val="20"/>
          <w:szCs w:val="20"/>
        </w:rPr>
        <w:t>yearplans</w:t>
      </w:r>
      <w:proofErr w:type="spellEnd"/>
      <w:r w:rsidR="00445078" w:rsidRPr="007669F2">
        <w:rPr>
          <w:sz w:val="20"/>
          <w:szCs w:val="20"/>
        </w:rPr>
        <w:t xml:space="preserve"> for awhile </w:t>
      </w:r>
      <w:r w:rsidR="00945C34">
        <w:rPr>
          <w:sz w:val="20"/>
          <w:szCs w:val="20"/>
        </w:rPr>
        <w:t>and would like to get</w:t>
      </w:r>
      <w:r w:rsidR="00445078" w:rsidRPr="007669F2">
        <w:rPr>
          <w:sz w:val="20"/>
          <w:szCs w:val="20"/>
        </w:rPr>
        <w:t xml:space="preserve"> them approved. </w:t>
      </w:r>
    </w:p>
    <w:p w14:paraId="1E429F6B" w14:textId="3C6985B3" w:rsidR="007669F2" w:rsidRPr="007669F2" w:rsidRDefault="007669F2" w:rsidP="007669F2">
      <w:pPr>
        <w:pStyle w:val="ListParagraph"/>
        <w:numPr>
          <w:ilvl w:val="0"/>
          <w:numId w:val="4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Noble went over their </w:t>
      </w:r>
      <w:proofErr w:type="spellStart"/>
      <w:r>
        <w:rPr>
          <w:sz w:val="20"/>
          <w:szCs w:val="20"/>
        </w:rPr>
        <w:t>yearplan</w:t>
      </w:r>
      <w:proofErr w:type="spellEnd"/>
      <w:r>
        <w:rPr>
          <w:sz w:val="20"/>
          <w:szCs w:val="20"/>
        </w:rPr>
        <w:t xml:space="preserve"> with the Assembly. </w:t>
      </w:r>
    </w:p>
    <w:p w14:paraId="4E248D1E" w14:textId="77777777" w:rsidR="00445078" w:rsidRPr="00075A00" w:rsidRDefault="00445078" w:rsidP="00B43398">
      <w:pPr>
        <w:spacing w:after="0" w:line="240" w:lineRule="auto"/>
        <w:rPr>
          <w:sz w:val="20"/>
          <w:szCs w:val="20"/>
        </w:rPr>
      </w:pPr>
    </w:p>
    <w:p w14:paraId="6B57722D" w14:textId="77777777" w:rsidR="00075A00" w:rsidRPr="00C2799D" w:rsidRDefault="00075A00" w:rsidP="00B43398">
      <w:pPr>
        <w:spacing w:after="0" w:line="240" w:lineRule="auto"/>
        <w:rPr>
          <w:b/>
          <w:bCs/>
          <w:sz w:val="20"/>
          <w:szCs w:val="20"/>
        </w:rPr>
      </w:pPr>
      <w:r w:rsidRPr="00C2799D">
        <w:rPr>
          <w:b/>
          <w:bCs/>
          <w:sz w:val="20"/>
          <w:szCs w:val="20"/>
        </w:rPr>
        <w:t>Vote on Motion</w:t>
      </w:r>
    </w:p>
    <w:p w14:paraId="1E970D09" w14:textId="77777777" w:rsidR="00C2799D" w:rsidRDefault="00C2799D" w:rsidP="00B43398">
      <w:pPr>
        <w:spacing w:after="0" w:line="240" w:lineRule="auto"/>
        <w:rPr>
          <w:sz w:val="20"/>
          <w:szCs w:val="20"/>
        </w:rPr>
      </w:pPr>
    </w:p>
    <w:p w14:paraId="42719439" w14:textId="258965D6" w:rsidR="00C2799D" w:rsidRPr="00C2799D" w:rsidRDefault="00C2799D" w:rsidP="00B4339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2799D">
        <w:rPr>
          <w:b/>
          <w:bCs/>
          <w:sz w:val="20"/>
          <w:szCs w:val="20"/>
        </w:rPr>
        <w:t>In Favour: 23 Opposed: 0 Abstentions: 1</w:t>
      </w:r>
    </w:p>
    <w:p w14:paraId="231482BC" w14:textId="0A574A29" w:rsidR="00C2799D" w:rsidRPr="00C2799D" w:rsidRDefault="00C2799D" w:rsidP="00B4339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2799D">
        <w:rPr>
          <w:b/>
          <w:bCs/>
          <w:sz w:val="20"/>
          <w:szCs w:val="20"/>
        </w:rPr>
        <w:t>Abstained: Noble</w:t>
      </w:r>
    </w:p>
    <w:p w14:paraId="3F41356D" w14:textId="77777777" w:rsidR="00075A00" w:rsidRPr="00C2799D" w:rsidRDefault="00075A00" w:rsidP="00B4339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2799D">
        <w:rPr>
          <w:b/>
          <w:bCs/>
          <w:sz w:val="20"/>
          <w:szCs w:val="20"/>
        </w:rPr>
        <w:t>Motion Passes</w:t>
      </w:r>
    </w:p>
    <w:p w14:paraId="43AB65DF" w14:textId="77777777" w:rsidR="00075A00" w:rsidRPr="00075A00" w:rsidRDefault="00075A00" w:rsidP="00B43398">
      <w:pPr>
        <w:spacing w:after="0" w:line="240" w:lineRule="auto"/>
        <w:rPr>
          <w:sz w:val="20"/>
          <w:szCs w:val="20"/>
        </w:rPr>
      </w:pPr>
    </w:p>
    <w:p w14:paraId="216FFC99" w14:textId="321EDBA4" w:rsidR="00075A00" w:rsidRPr="003F6125" w:rsidRDefault="00075A00" w:rsidP="00B43398">
      <w:pPr>
        <w:spacing w:after="0" w:line="240" w:lineRule="auto"/>
        <w:rPr>
          <w:b/>
          <w:bCs/>
          <w:sz w:val="20"/>
          <w:szCs w:val="20"/>
        </w:rPr>
      </w:pPr>
      <w:r w:rsidRPr="003F6125">
        <w:rPr>
          <w:b/>
          <w:bCs/>
          <w:sz w:val="20"/>
          <w:szCs w:val="20"/>
        </w:rPr>
        <w:t xml:space="preserve">9. </w:t>
      </w:r>
      <w:r w:rsidR="003F6125" w:rsidRPr="003F6125">
        <w:rPr>
          <w:b/>
          <w:bCs/>
          <w:sz w:val="20"/>
          <w:szCs w:val="20"/>
        </w:rPr>
        <w:tab/>
      </w:r>
      <w:r w:rsidRPr="003F6125">
        <w:rPr>
          <w:b/>
          <w:bCs/>
          <w:sz w:val="20"/>
          <w:szCs w:val="20"/>
        </w:rPr>
        <w:t>SRA Solidarity Statement</w:t>
      </w:r>
    </w:p>
    <w:p w14:paraId="603A323A" w14:textId="77777777" w:rsidR="00075A00" w:rsidRPr="00075A00" w:rsidRDefault="00075A00" w:rsidP="00B43398">
      <w:pPr>
        <w:spacing w:after="0" w:line="240" w:lineRule="auto"/>
        <w:rPr>
          <w:sz w:val="20"/>
          <w:szCs w:val="20"/>
        </w:rPr>
      </w:pPr>
    </w:p>
    <w:p w14:paraId="251A1EA1" w14:textId="77777777" w:rsidR="00165B3E" w:rsidRPr="00165B3E" w:rsidRDefault="00165B3E" w:rsidP="00B43398">
      <w:pPr>
        <w:spacing w:after="0" w:line="240" w:lineRule="auto"/>
        <w:rPr>
          <w:sz w:val="20"/>
          <w:szCs w:val="20"/>
        </w:rPr>
      </w:pPr>
      <w:r w:rsidRPr="00165B3E">
        <w:rPr>
          <w:b/>
          <w:bCs/>
          <w:sz w:val="20"/>
          <w:szCs w:val="20"/>
          <w:lang w:val="en-US"/>
        </w:rPr>
        <w:t>Moved</w:t>
      </w:r>
      <w:r w:rsidRPr="00165B3E">
        <w:rPr>
          <w:sz w:val="20"/>
          <w:szCs w:val="20"/>
          <w:lang w:val="en-US"/>
        </w:rPr>
        <w:t xml:space="preserve"> by Egbeyemi, </w:t>
      </w:r>
      <w:r w:rsidRPr="00165B3E">
        <w:rPr>
          <w:b/>
          <w:bCs/>
          <w:sz w:val="20"/>
          <w:szCs w:val="20"/>
          <w:lang w:val="en-US"/>
        </w:rPr>
        <w:t>seconded</w:t>
      </w:r>
      <w:r w:rsidRPr="00165B3E">
        <w:rPr>
          <w:sz w:val="20"/>
          <w:szCs w:val="20"/>
          <w:lang w:val="en-US"/>
        </w:rPr>
        <w:t xml:space="preserve"> by Samson</w:t>
      </w:r>
      <w:r w:rsidRPr="00165B3E">
        <w:rPr>
          <w:b/>
          <w:bCs/>
          <w:sz w:val="20"/>
          <w:szCs w:val="20"/>
          <w:lang w:val="en-US"/>
        </w:rPr>
        <w:t> </w:t>
      </w:r>
      <w:r w:rsidRPr="00165B3E">
        <w:rPr>
          <w:sz w:val="20"/>
          <w:szCs w:val="20"/>
          <w:lang w:val="en-US"/>
        </w:rPr>
        <w:t>that the McMaster Students Union adopts the following statement:</w:t>
      </w:r>
      <w:r w:rsidRPr="00165B3E">
        <w:rPr>
          <w:sz w:val="20"/>
          <w:szCs w:val="20"/>
        </w:rPr>
        <w:t> </w:t>
      </w:r>
    </w:p>
    <w:p w14:paraId="7615D276" w14:textId="77777777" w:rsidR="00165B3E" w:rsidRPr="00165B3E" w:rsidRDefault="00165B3E" w:rsidP="00B43398">
      <w:pPr>
        <w:spacing w:after="0" w:line="240" w:lineRule="auto"/>
        <w:rPr>
          <w:sz w:val="20"/>
          <w:szCs w:val="20"/>
        </w:rPr>
      </w:pPr>
      <w:proofErr w:type="gramStart"/>
      <w:r w:rsidRPr="00165B3E">
        <w:rPr>
          <w:b/>
          <w:bCs/>
          <w:sz w:val="20"/>
          <w:szCs w:val="20"/>
          <w:lang w:val="en-US"/>
        </w:rPr>
        <w:t>Whereas,</w:t>
      </w:r>
      <w:proofErr w:type="gramEnd"/>
      <w:r w:rsidRPr="00165B3E">
        <w:rPr>
          <w:sz w:val="20"/>
          <w:szCs w:val="20"/>
          <w:lang w:val="en-US"/>
        </w:rPr>
        <w:t> housing has been declared as a human right by the Ontario Human Rights Commission since 2017</w:t>
      </w:r>
      <w:r w:rsidRPr="00165B3E">
        <w:rPr>
          <w:sz w:val="20"/>
          <w:szCs w:val="20"/>
          <w:vertAlign w:val="superscript"/>
          <w:lang w:val="en-US"/>
        </w:rPr>
        <w:t>1</w:t>
      </w:r>
      <w:r w:rsidRPr="00165B3E">
        <w:rPr>
          <w:sz w:val="20"/>
          <w:szCs w:val="20"/>
          <w:lang w:val="en-US"/>
        </w:rPr>
        <w:t>; and</w:t>
      </w:r>
      <w:r w:rsidRPr="00165B3E">
        <w:rPr>
          <w:sz w:val="20"/>
          <w:szCs w:val="20"/>
        </w:rPr>
        <w:t> </w:t>
      </w:r>
    </w:p>
    <w:p w14:paraId="3E38001D" w14:textId="77777777" w:rsidR="00165B3E" w:rsidRPr="00165B3E" w:rsidRDefault="00165B3E" w:rsidP="00B43398">
      <w:pPr>
        <w:spacing w:after="0" w:line="240" w:lineRule="auto"/>
        <w:rPr>
          <w:sz w:val="20"/>
          <w:szCs w:val="20"/>
        </w:rPr>
      </w:pPr>
      <w:r w:rsidRPr="00165B3E">
        <w:rPr>
          <w:b/>
          <w:bCs/>
          <w:sz w:val="20"/>
          <w:szCs w:val="20"/>
          <w:lang w:val="en-US"/>
        </w:rPr>
        <w:t>Whereas,</w:t>
      </w:r>
      <w:r w:rsidRPr="00165B3E">
        <w:rPr>
          <w:sz w:val="20"/>
          <w:szCs w:val="20"/>
          <w:lang w:val="en-US"/>
        </w:rPr>
        <w:t> 332 000 units of affordable private housing were lost, federally, between 2011-2016</w:t>
      </w:r>
      <w:r w:rsidRPr="00165B3E">
        <w:rPr>
          <w:sz w:val="20"/>
          <w:szCs w:val="20"/>
          <w:vertAlign w:val="superscript"/>
          <w:lang w:val="en-US"/>
        </w:rPr>
        <w:t>2</w:t>
      </w:r>
      <w:r w:rsidRPr="00165B3E">
        <w:rPr>
          <w:sz w:val="20"/>
          <w:szCs w:val="20"/>
          <w:lang w:val="en-US"/>
        </w:rPr>
        <w:t>; and </w:t>
      </w:r>
      <w:r w:rsidRPr="00165B3E">
        <w:rPr>
          <w:sz w:val="20"/>
          <w:szCs w:val="20"/>
        </w:rPr>
        <w:t> </w:t>
      </w:r>
    </w:p>
    <w:p w14:paraId="05692D22" w14:textId="77777777" w:rsidR="00165B3E" w:rsidRPr="00165B3E" w:rsidRDefault="00165B3E" w:rsidP="00B43398">
      <w:pPr>
        <w:spacing w:after="0" w:line="240" w:lineRule="auto"/>
        <w:rPr>
          <w:sz w:val="20"/>
          <w:szCs w:val="20"/>
        </w:rPr>
      </w:pPr>
      <w:proofErr w:type="gramStart"/>
      <w:r w:rsidRPr="00165B3E">
        <w:rPr>
          <w:b/>
          <w:bCs/>
          <w:sz w:val="20"/>
          <w:szCs w:val="20"/>
          <w:lang w:val="en-US"/>
        </w:rPr>
        <w:t>Whereas,</w:t>
      </w:r>
      <w:proofErr w:type="gramEnd"/>
      <w:r w:rsidRPr="00165B3E">
        <w:rPr>
          <w:sz w:val="20"/>
          <w:szCs w:val="20"/>
          <w:lang w:val="en-US"/>
        </w:rPr>
        <w:t> the National Housing Co-Investment Fund was supposed to invest in the construction of 6 500 new housing units by March 2020, but had only finalized agreements for a mere 736 as of February 2020</w:t>
      </w:r>
      <w:r w:rsidRPr="00165B3E">
        <w:rPr>
          <w:sz w:val="20"/>
          <w:szCs w:val="20"/>
          <w:vertAlign w:val="superscript"/>
          <w:lang w:val="en-US"/>
        </w:rPr>
        <w:t>3</w:t>
      </w:r>
      <w:r w:rsidRPr="00165B3E">
        <w:rPr>
          <w:sz w:val="20"/>
          <w:szCs w:val="20"/>
          <w:lang w:val="en-US"/>
        </w:rPr>
        <w:t>; and</w:t>
      </w:r>
      <w:r w:rsidRPr="00165B3E">
        <w:rPr>
          <w:sz w:val="20"/>
          <w:szCs w:val="20"/>
        </w:rPr>
        <w:t> </w:t>
      </w:r>
    </w:p>
    <w:p w14:paraId="2EF5279A" w14:textId="77777777" w:rsidR="00165B3E" w:rsidRPr="00165B3E" w:rsidRDefault="00165B3E" w:rsidP="00B43398">
      <w:pPr>
        <w:spacing w:after="0" w:line="240" w:lineRule="auto"/>
        <w:rPr>
          <w:sz w:val="20"/>
          <w:szCs w:val="20"/>
        </w:rPr>
      </w:pPr>
      <w:proofErr w:type="gramStart"/>
      <w:r w:rsidRPr="00165B3E">
        <w:rPr>
          <w:b/>
          <w:bCs/>
          <w:sz w:val="20"/>
          <w:szCs w:val="20"/>
          <w:lang w:val="en-US"/>
        </w:rPr>
        <w:t>Whereas,</w:t>
      </w:r>
      <w:proofErr w:type="gramEnd"/>
      <w:r w:rsidRPr="00165B3E">
        <w:rPr>
          <w:sz w:val="20"/>
          <w:szCs w:val="20"/>
          <w:lang w:val="en-US"/>
        </w:rPr>
        <w:t> Canada’s National Housing Strategy includes support for demonstrations put forward by researchers and housing partners outside of government</w:t>
      </w:r>
      <w:r w:rsidRPr="00165B3E">
        <w:rPr>
          <w:sz w:val="20"/>
          <w:szCs w:val="20"/>
          <w:vertAlign w:val="superscript"/>
          <w:lang w:val="en-US"/>
        </w:rPr>
        <w:t>4</w:t>
      </w:r>
      <w:r w:rsidRPr="00165B3E">
        <w:rPr>
          <w:sz w:val="20"/>
          <w:szCs w:val="20"/>
          <w:lang w:val="en-US"/>
        </w:rPr>
        <w:t>; and </w:t>
      </w:r>
      <w:r w:rsidRPr="00165B3E">
        <w:rPr>
          <w:sz w:val="20"/>
          <w:szCs w:val="20"/>
        </w:rPr>
        <w:t> </w:t>
      </w:r>
    </w:p>
    <w:p w14:paraId="0DFD05E8" w14:textId="77777777" w:rsidR="00165B3E" w:rsidRPr="00165B3E" w:rsidRDefault="00165B3E" w:rsidP="00B43398">
      <w:pPr>
        <w:spacing w:after="0" w:line="240" w:lineRule="auto"/>
        <w:rPr>
          <w:sz w:val="20"/>
          <w:szCs w:val="20"/>
        </w:rPr>
      </w:pPr>
      <w:r w:rsidRPr="00165B3E">
        <w:rPr>
          <w:b/>
          <w:bCs/>
          <w:sz w:val="20"/>
          <w:szCs w:val="20"/>
          <w:lang w:val="en-US"/>
        </w:rPr>
        <w:t>Whereas,</w:t>
      </w:r>
      <w:r w:rsidRPr="00165B3E">
        <w:rPr>
          <w:sz w:val="20"/>
          <w:szCs w:val="20"/>
          <w:lang w:val="en-US"/>
        </w:rPr>
        <w:t> Public Health Ontario has named homelessness as a pre-existing social inequity within comorbidities associated with increased risk for severe outcomes from COVID-19</w:t>
      </w:r>
      <w:r w:rsidRPr="00165B3E">
        <w:rPr>
          <w:sz w:val="20"/>
          <w:szCs w:val="20"/>
          <w:vertAlign w:val="superscript"/>
          <w:lang w:val="en-US"/>
        </w:rPr>
        <w:t>5</w:t>
      </w:r>
      <w:r w:rsidRPr="00165B3E">
        <w:rPr>
          <w:sz w:val="20"/>
          <w:szCs w:val="20"/>
          <w:lang w:val="en-US"/>
        </w:rPr>
        <w:t>; and </w:t>
      </w:r>
      <w:r w:rsidRPr="00165B3E">
        <w:rPr>
          <w:sz w:val="20"/>
          <w:szCs w:val="20"/>
        </w:rPr>
        <w:t> </w:t>
      </w:r>
    </w:p>
    <w:p w14:paraId="3ED84948" w14:textId="77777777" w:rsidR="00165B3E" w:rsidRPr="00165B3E" w:rsidRDefault="00165B3E" w:rsidP="00B43398">
      <w:pPr>
        <w:spacing w:after="0" w:line="240" w:lineRule="auto"/>
        <w:rPr>
          <w:sz w:val="20"/>
          <w:szCs w:val="20"/>
        </w:rPr>
      </w:pPr>
      <w:r w:rsidRPr="00165B3E">
        <w:rPr>
          <w:b/>
          <w:bCs/>
          <w:sz w:val="20"/>
          <w:szCs w:val="20"/>
          <w:lang w:val="en-US"/>
        </w:rPr>
        <w:t>Whereas,</w:t>
      </w:r>
      <w:r w:rsidRPr="00165B3E">
        <w:rPr>
          <w:sz w:val="20"/>
          <w:szCs w:val="20"/>
          <w:lang w:val="en-US"/>
        </w:rPr>
        <w:t> Public Health Ontario has named homelessness as an example of a social determinant of COVID-19 exposure and infection</w:t>
      </w:r>
      <w:r w:rsidRPr="00165B3E">
        <w:rPr>
          <w:sz w:val="20"/>
          <w:szCs w:val="20"/>
          <w:vertAlign w:val="superscript"/>
          <w:lang w:val="en-US"/>
        </w:rPr>
        <w:t>6</w:t>
      </w:r>
      <w:r w:rsidRPr="00165B3E">
        <w:rPr>
          <w:sz w:val="20"/>
          <w:szCs w:val="20"/>
          <w:lang w:val="en-US"/>
        </w:rPr>
        <w:t>; and </w:t>
      </w:r>
      <w:r w:rsidRPr="00165B3E">
        <w:rPr>
          <w:sz w:val="20"/>
          <w:szCs w:val="20"/>
        </w:rPr>
        <w:t> </w:t>
      </w:r>
    </w:p>
    <w:p w14:paraId="0A802B3F" w14:textId="77777777" w:rsidR="00165B3E" w:rsidRPr="00165B3E" w:rsidRDefault="00165B3E" w:rsidP="00B43398">
      <w:pPr>
        <w:spacing w:after="0" w:line="240" w:lineRule="auto"/>
        <w:rPr>
          <w:sz w:val="20"/>
          <w:szCs w:val="20"/>
        </w:rPr>
      </w:pPr>
      <w:proofErr w:type="gramStart"/>
      <w:r w:rsidRPr="00165B3E">
        <w:rPr>
          <w:b/>
          <w:bCs/>
          <w:sz w:val="20"/>
          <w:szCs w:val="20"/>
          <w:lang w:val="en-US"/>
        </w:rPr>
        <w:t>Whereas,</w:t>
      </w:r>
      <w:proofErr w:type="gramEnd"/>
      <w:r w:rsidRPr="00165B3E">
        <w:rPr>
          <w:sz w:val="20"/>
          <w:szCs w:val="20"/>
          <w:lang w:val="en-US"/>
        </w:rPr>
        <w:t> the mobility of the homeless population provides an additional difficulty for healthcare workers to track and prevent COVID-19 transmission</w:t>
      </w:r>
      <w:r w:rsidRPr="00165B3E">
        <w:rPr>
          <w:sz w:val="20"/>
          <w:szCs w:val="20"/>
          <w:vertAlign w:val="superscript"/>
          <w:lang w:val="en-US"/>
        </w:rPr>
        <w:t>7</w:t>
      </w:r>
      <w:r w:rsidRPr="00165B3E">
        <w:rPr>
          <w:sz w:val="20"/>
          <w:szCs w:val="20"/>
          <w:lang w:val="en-US"/>
        </w:rPr>
        <w:t>; and </w:t>
      </w:r>
      <w:r w:rsidRPr="00165B3E">
        <w:rPr>
          <w:sz w:val="20"/>
          <w:szCs w:val="20"/>
        </w:rPr>
        <w:t> </w:t>
      </w:r>
    </w:p>
    <w:p w14:paraId="7207CC6D" w14:textId="77777777" w:rsidR="00165B3E" w:rsidRPr="00165B3E" w:rsidRDefault="00165B3E" w:rsidP="00B43398">
      <w:pPr>
        <w:spacing w:after="0" w:line="240" w:lineRule="auto"/>
        <w:rPr>
          <w:sz w:val="20"/>
          <w:szCs w:val="20"/>
        </w:rPr>
      </w:pPr>
      <w:proofErr w:type="gramStart"/>
      <w:r w:rsidRPr="00165B3E">
        <w:rPr>
          <w:b/>
          <w:bCs/>
          <w:sz w:val="20"/>
          <w:szCs w:val="20"/>
          <w:lang w:val="en-US"/>
        </w:rPr>
        <w:t>Whereas,</w:t>
      </w:r>
      <w:proofErr w:type="gramEnd"/>
      <w:r w:rsidRPr="00165B3E">
        <w:rPr>
          <w:sz w:val="20"/>
          <w:szCs w:val="20"/>
          <w:lang w:val="en-US"/>
        </w:rPr>
        <w:t> women who experience housing instability are at high-risk to experience violence</w:t>
      </w:r>
      <w:r w:rsidRPr="00165B3E">
        <w:rPr>
          <w:sz w:val="20"/>
          <w:szCs w:val="20"/>
          <w:vertAlign w:val="superscript"/>
          <w:lang w:val="en-US"/>
        </w:rPr>
        <w:t>8</w:t>
      </w:r>
      <w:r w:rsidRPr="00165B3E">
        <w:rPr>
          <w:sz w:val="20"/>
          <w:szCs w:val="20"/>
          <w:lang w:val="en-US"/>
        </w:rPr>
        <w:t>; and </w:t>
      </w:r>
      <w:r w:rsidRPr="00165B3E">
        <w:rPr>
          <w:sz w:val="20"/>
          <w:szCs w:val="20"/>
        </w:rPr>
        <w:t> </w:t>
      </w:r>
    </w:p>
    <w:p w14:paraId="303A68CF" w14:textId="3FBE432F" w:rsidR="00165B3E" w:rsidRPr="00165B3E" w:rsidRDefault="00165B3E" w:rsidP="00B43398">
      <w:pPr>
        <w:spacing w:after="0" w:line="240" w:lineRule="auto"/>
        <w:rPr>
          <w:sz w:val="20"/>
          <w:szCs w:val="20"/>
        </w:rPr>
      </w:pPr>
      <w:r w:rsidRPr="00165B3E">
        <w:rPr>
          <w:b/>
          <w:bCs/>
          <w:sz w:val="20"/>
          <w:szCs w:val="20"/>
          <w:lang w:val="en-US"/>
        </w:rPr>
        <w:t>Whereas,</w:t>
      </w:r>
      <w:r w:rsidRPr="00165B3E">
        <w:rPr>
          <w:sz w:val="20"/>
          <w:szCs w:val="20"/>
          <w:lang w:val="en-US"/>
        </w:rPr>
        <w:t> in 2020, the Hamilton Police </w:t>
      </w:r>
      <w:r w:rsidR="000223D3" w:rsidRPr="00165B3E">
        <w:rPr>
          <w:sz w:val="20"/>
          <w:szCs w:val="20"/>
          <w:lang w:val="en-US"/>
        </w:rPr>
        <w:t>Services</w:t>
      </w:r>
      <w:r w:rsidRPr="00165B3E">
        <w:rPr>
          <w:sz w:val="20"/>
          <w:szCs w:val="20"/>
          <w:lang w:val="en-US"/>
        </w:rPr>
        <w:t> (HPS) has estimated a budget surplus of over $500 000</w:t>
      </w:r>
      <w:r w:rsidRPr="00165B3E">
        <w:rPr>
          <w:sz w:val="20"/>
          <w:szCs w:val="20"/>
          <w:vertAlign w:val="superscript"/>
          <w:lang w:val="en-US"/>
        </w:rPr>
        <w:t>9</w:t>
      </w:r>
      <w:r w:rsidRPr="00165B3E">
        <w:rPr>
          <w:sz w:val="20"/>
          <w:szCs w:val="20"/>
          <w:lang w:val="en-US"/>
        </w:rPr>
        <w:t>; and </w:t>
      </w:r>
      <w:r w:rsidRPr="00165B3E">
        <w:rPr>
          <w:sz w:val="20"/>
          <w:szCs w:val="20"/>
        </w:rPr>
        <w:t> </w:t>
      </w:r>
    </w:p>
    <w:p w14:paraId="4BD3A6BD" w14:textId="77777777" w:rsidR="00165B3E" w:rsidRPr="00165B3E" w:rsidRDefault="00165B3E" w:rsidP="00B43398">
      <w:pPr>
        <w:spacing w:after="0" w:line="240" w:lineRule="auto"/>
        <w:rPr>
          <w:sz w:val="20"/>
          <w:szCs w:val="20"/>
        </w:rPr>
      </w:pPr>
      <w:r w:rsidRPr="00165B3E">
        <w:rPr>
          <w:b/>
          <w:bCs/>
          <w:sz w:val="20"/>
          <w:szCs w:val="20"/>
          <w:lang w:val="en-US"/>
        </w:rPr>
        <w:t>Whereas,</w:t>
      </w:r>
      <w:r w:rsidRPr="00165B3E">
        <w:rPr>
          <w:sz w:val="20"/>
          <w:szCs w:val="20"/>
          <w:lang w:val="en-US"/>
        </w:rPr>
        <w:t> In the past, the HPS has put portions of surpluses towards municipal projects, such as new downtown buildings</w:t>
      </w:r>
      <w:r w:rsidRPr="00165B3E">
        <w:rPr>
          <w:sz w:val="20"/>
          <w:szCs w:val="20"/>
          <w:vertAlign w:val="superscript"/>
          <w:lang w:val="en-US"/>
        </w:rPr>
        <w:t>10</w:t>
      </w:r>
      <w:r w:rsidRPr="00165B3E">
        <w:rPr>
          <w:sz w:val="20"/>
          <w:szCs w:val="20"/>
          <w:lang w:val="en-US"/>
        </w:rPr>
        <w:t>; and </w:t>
      </w:r>
      <w:r w:rsidRPr="00165B3E">
        <w:rPr>
          <w:sz w:val="20"/>
          <w:szCs w:val="20"/>
        </w:rPr>
        <w:t> </w:t>
      </w:r>
    </w:p>
    <w:p w14:paraId="11B07CD3" w14:textId="77777777" w:rsidR="00165B3E" w:rsidRPr="00165B3E" w:rsidRDefault="00165B3E" w:rsidP="00B43398">
      <w:pPr>
        <w:spacing w:after="0" w:line="240" w:lineRule="auto"/>
        <w:rPr>
          <w:sz w:val="20"/>
          <w:szCs w:val="20"/>
        </w:rPr>
      </w:pPr>
      <w:proofErr w:type="gramStart"/>
      <w:r w:rsidRPr="00165B3E">
        <w:rPr>
          <w:b/>
          <w:bCs/>
          <w:sz w:val="20"/>
          <w:szCs w:val="20"/>
          <w:lang w:val="en-US"/>
        </w:rPr>
        <w:t>Whereas,</w:t>
      </w:r>
      <w:proofErr w:type="gramEnd"/>
      <w:r w:rsidRPr="00165B3E">
        <w:rPr>
          <w:sz w:val="20"/>
          <w:szCs w:val="20"/>
          <w:lang w:val="en-US"/>
        </w:rPr>
        <w:t> the provision of stable housing may decrease unnecessary and potentially harmful interactions with the police for unhoused residents in Hamilton</w:t>
      </w:r>
      <w:r w:rsidRPr="00165B3E">
        <w:rPr>
          <w:sz w:val="20"/>
          <w:szCs w:val="20"/>
          <w:vertAlign w:val="superscript"/>
          <w:lang w:val="en-US"/>
        </w:rPr>
        <w:t>11</w:t>
      </w:r>
      <w:r w:rsidRPr="00165B3E">
        <w:rPr>
          <w:sz w:val="20"/>
          <w:szCs w:val="20"/>
          <w:lang w:val="en-US"/>
        </w:rPr>
        <w:t>; and </w:t>
      </w:r>
      <w:r w:rsidRPr="00165B3E">
        <w:rPr>
          <w:sz w:val="20"/>
          <w:szCs w:val="20"/>
        </w:rPr>
        <w:t> </w:t>
      </w:r>
    </w:p>
    <w:p w14:paraId="3AB16E2A" w14:textId="77777777" w:rsidR="00165B3E" w:rsidRPr="00165B3E" w:rsidRDefault="00165B3E" w:rsidP="00B43398">
      <w:pPr>
        <w:spacing w:after="0" w:line="240" w:lineRule="auto"/>
        <w:rPr>
          <w:sz w:val="20"/>
          <w:szCs w:val="20"/>
        </w:rPr>
      </w:pPr>
      <w:proofErr w:type="gramStart"/>
      <w:r w:rsidRPr="00165B3E">
        <w:rPr>
          <w:b/>
          <w:bCs/>
          <w:sz w:val="20"/>
          <w:szCs w:val="20"/>
          <w:lang w:val="en-US"/>
        </w:rPr>
        <w:t>Whereas,</w:t>
      </w:r>
      <w:proofErr w:type="gramEnd"/>
      <w:r w:rsidRPr="00165B3E">
        <w:rPr>
          <w:sz w:val="20"/>
          <w:szCs w:val="20"/>
          <w:lang w:val="en-US"/>
        </w:rPr>
        <w:t> the Canadian Charter of Rights and Freedoms encourages anyone to assemble and express their views without punitive action on behalf of the government; and </w:t>
      </w:r>
      <w:r w:rsidRPr="00165B3E">
        <w:rPr>
          <w:sz w:val="20"/>
          <w:szCs w:val="20"/>
        </w:rPr>
        <w:t> </w:t>
      </w:r>
    </w:p>
    <w:p w14:paraId="43DC0DFC" w14:textId="77777777" w:rsidR="00165B3E" w:rsidRPr="00165B3E" w:rsidRDefault="00165B3E" w:rsidP="00B43398">
      <w:pPr>
        <w:spacing w:after="0" w:line="240" w:lineRule="auto"/>
        <w:rPr>
          <w:sz w:val="20"/>
          <w:szCs w:val="20"/>
        </w:rPr>
      </w:pPr>
      <w:proofErr w:type="gramStart"/>
      <w:r w:rsidRPr="00165B3E">
        <w:rPr>
          <w:b/>
          <w:bCs/>
          <w:sz w:val="20"/>
          <w:szCs w:val="20"/>
          <w:lang w:val="en-US"/>
        </w:rPr>
        <w:t>Whereas,</w:t>
      </w:r>
      <w:proofErr w:type="gramEnd"/>
      <w:r w:rsidRPr="00165B3E">
        <w:rPr>
          <w:sz w:val="20"/>
          <w:szCs w:val="20"/>
          <w:lang w:val="en-US"/>
        </w:rPr>
        <w:t> many similar sentiments have been expressed in solidarity statements by MP Matthew Green, (Hamilton-Centre), and the Hamilton Centre Community Legal Clinic</w:t>
      </w:r>
      <w:r w:rsidRPr="00165B3E">
        <w:rPr>
          <w:sz w:val="20"/>
          <w:szCs w:val="20"/>
          <w:vertAlign w:val="superscript"/>
          <w:lang w:val="en-US"/>
        </w:rPr>
        <w:t>1213</w:t>
      </w:r>
      <w:r w:rsidRPr="00165B3E">
        <w:rPr>
          <w:sz w:val="20"/>
          <w:szCs w:val="20"/>
          <w:lang w:val="en-US"/>
        </w:rPr>
        <w:t>; and</w:t>
      </w:r>
      <w:r w:rsidRPr="00165B3E">
        <w:rPr>
          <w:sz w:val="20"/>
          <w:szCs w:val="20"/>
        </w:rPr>
        <w:t> </w:t>
      </w:r>
    </w:p>
    <w:p w14:paraId="6C115662" w14:textId="77777777" w:rsidR="00165B3E" w:rsidRPr="00165B3E" w:rsidRDefault="00165B3E" w:rsidP="00B43398">
      <w:pPr>
        <w:spacing w:after="0" w:line="240" w:lineRule="auto"/>
        <w:rPr>
          <w:sz w:val="20"/>
          <w:szCs w:val="20"/>
        </w:rPr>
      </w:pPr>
      <w:proofErr w:type="gramStart"/>
      <w:r w:rsidRPr="00165B3E">
        <w:rPr>
          <w:b/>
          <w:bCs/>
          <w:sz w:val="20"/>
          <w:szCs w:val="20"/>
          <w:lang w:val="en-US"/>
        </w:rPr>
        <w:t>Whereas,</w:t>
      </w:r>
      <w:proofErr w:type="gramEnd"/>
      <w:r w:rsidRPr="00165B3E">
        <w:rPr>
          <w:sz w:val="20"/>
          <w:szCs w:val="20"/>
          <w:lang w:val="en-US"/>
        </w:rPr>
        <w:t> there is an affordable housing crisis in Canada, especially in the Greater Toronto Hamilton Area, that has only been exacerbated by the ongoing COVID-19 pandemic and will be further worsened in the coming winter months; and </w:t>
      </w:r>
      <w:r w:rsidRPr="00165B3E">
        <w:rPr>
          <w:sz w:val="20"/>
          <w:szCs w:val="20"/>
        </w:rPr>
        <w:t> </w:t>
      </w:r>
    </w:p>
    <w:p w14:paraId="702BE5A2" w14:textId="77777777" w:rsidR="00165B3E" w:rsidRPr="00165B3E" w:rsidRDefault="00165B3E" w:rsidP="00B43398">
      <w:pPr>
        <w:spacing w:after="0" w:line="240" w:lineRule="auto"/>
        <w:rPr>
          <w:sz w:val="20"/>
          <w:szCs w:val="20"/>
        </w:rPr>
      </w:pPr>
      <w:proofErr w:type="gramStart"/>
      <w:r w:rsidRPr="00165B3E">
        <w:rPr>
          <w:b/>
          <w:bCs/>
          <w:sz w:val="20"/>
          <w:szCs w:val="20"/>
          <w:lang w:val="en-US"/>
        </w:rPr>
        <w:t>Whereas,</w:t>
      </w:r>
      <w:proofErr w:type="gramEnd"/>
      <w:r w:rsidRPr="00165B3E">
        <w:rPr>
          <w:sz w:val="20"/>
          <w:szCs w:val="20"/>
          <w:lang w:val="en-US"/>
        </w:rPr>
        <w:t> the demands of protestors in the Hamilton community are urgent and not misplaced; and therefore</w:t>
      </w:r>
      <w:r w:rsidRPr="00165B3E">
        <w:rPr>
          <w:sz w:val="20"/>
          <w:szCs w:val="20"/>
        </w:rPr>
        <w:t> </w:t>
      </w:r>
    </w:p>
    <w:p w14:paraId="5F1577C1" w14:textId="77777777" w:rsidR="00165B3E" w:rsidRPr="00165B3E" w:rsidRDefault="00165B3E" w:rsidP="00B43398">
      <w:pPr>
        <w:spacing w:after="0" w:line="240" w:lineRule="auto"/>
        <w:rPr>
          <w:sz w:val="20"/>
          <w:szCs w:val="20"/>
        </w:rPr>
      </w:pPr>
      <w:r w:rsidRPr="00165B3E">
        <w:rPr>
          <w:b/>
          <w:bCs/>
          <w:sz w:val="20"/>
          <w:szCs w:val="20"/>
          <w:lang w:val="en-US"/>
        </w:rPr>
        <w:t>Be it resolved </w:t>
      </w:r>
      <w:r w:rsidRPr="00165B3E">
        <w:rPr>
          <w:sz w:val="20"/>
          <w:szCs w:val="20"/>
          <w:lang w:val="en-US"/>
        </w:rPr>
        <w:t>that the 2020/21 SRA stand in solidarity with the peaceful protestors at City Hall and their demand to use re-allocate the 2020 HPS surplus into affordable housing, </w:t>
      </w:r>
      <w:r w:rsidRPr="00165B3E">
        <w:rPr>
          <w:b/>
          <w:bCs/>
          <w:sz w:val="20"/>
          <w:szCs w:val="20"/>
          <w:lang w:val="en-US"/>
        </w:rPr>
        <w:t>be it further</w:t>
      </w:r>
      <w:r w:rsidRPr="00165B3E">
        <w:rPr>
          <w:sz w:val="20"/>
          <w:szCs w:val="20"/>
        </w:rPr>
        <w:t> </w:t>
      </w:r>
    </w:p>
    <w:p w14:paraId="55A00359" w14:textId="77777777" w:rsidR="00165B3E" w:rsidRPr="00165B3E" w:rsidRDefault="00165B3E" w:rsidP="00B43398">
      <w:pPr>
        <w:spacing w:after="0" w:line="240" w:lineRule="auto"/>
        <w:rPr>
          <w:sz w:val="20"/>
          <w:szCs w:val="20"/>
        </w:rPr>
      </w:pPr>
      <w:r w:rsidRPr="00165B3E">
        <w:rPr>
          <w:b/>
          <w:bCs/>
          <w:sz w:val="20"/>
          <w:szCs w:val="20"/>
          <w:lang w:val="en-US"/>
        </w:rPr>
        <w:t>Resolved </w:t>
      </w:r>
      <w:r w:rsidRPr="00165B3E">
        <w:rPr>
          <w:sz w:val="20"/>
          <w:szCs w:val="20"/>
          <w:lang w:val="en-US"/>
        </w:rPr>
        <w:t>that the 2020/21 SRA calls on the Mayor and Councilors of the City of Hamilton to respond and enter dialogue with the protesters who have been demonstrating since Monday, November 23</w:t>
      </w:r>
      <w:r w:rsidRPr="00165B3E">
        <w:rPr>
          <w:sz w:val="20"/>
          <w:szCs w:val="20"/>
          <w:vertAlign w:val="superscript"/>
          <w:lang w:val="en-US"/>
        </w:rPr>
        <w:t>rd</w:t>
      </w:r>
      <w:r w:rsidRPr="00165B3E">
        <w:rPr>
          <w:sz w:val="20"/>
          <w:szCs w:val="20"/>
          <w:lang w:val="en-US"/>
        </w:rPr>
        <w:t>.</w:t>
      </w:r>
      <w:r w:rsidRPr="00165B3E">
        <w:rPr>
          <w:sz w:val="20"/>
          <w:szCs w:val="20"/>
        </w:rPr>
        <w:t> </w:t>
      </w:r>
    </w:p>
    <w:p w14:paraId="78F18B1B" w14:textId="77777777" w:rsidR="00075A00" w:rsidRPr="00075A00" w:rsidRDefault="00075A00" w:rsidP="00B43398">
      <w:pPr>
        <w:spacing w:after="0" w:line="240" w:lineRule="auto"/>
        <w:rPr>
          <w:sz w:val="20"/>
          <w:szCs w:val="20"/>
        </w:rPr>
      </w:pPr>
    </w:p>
    <w:p w14:paraId="657272E2" w14:textId="66447118" w:rsidR="00075A00" w:rsidRDefault="00075A00" w:rsidP="0011434B">
      <w:pPr>
        <w:pStyle w:val="ListParagraph"/>
        <w:numPr>
          <w:ilvl w:val="0"/>
          <w:numId w:val="41"/>
        </w:numPr>
        <w:spacing w:after="0" w:line="240" w:lineRule="auto"/>
        <w:rPr>
          <w:sz w:val="20"/>
          <w:szCs w:val="20"/>
        </w:rPr>
      </w:pPr>
      <w:r w:rsidRPr="0011434B">
        <w:rPr>
          <w:sz w:val="20"/>
          <w:szCs w:val="20"/>
        </w:rPr>
        <w:t xml:space="preserve">Egbeyemi went over the memo that was circulated. </w:t>
      </w:r>
    </w:p>
    <w:p w14:paraId="6AB3906A" w14:textId="2D0E52CE" w:rsidR="0011434B" w:rsidRDefault="006941D2" w:rsidP="0011434B">
      <w:pPr>
        <w:pStyle w:val="ListParagraph"/>
        <w:numPr>
          <w:ilvl w:val="0"/>
          <w:numId w:val="4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Samson stated that this </w:t>
      </w:r>
      <w:r w:rsidR="00ED2DB1">
        <w:rPr>
          <w:sz w:val="20"/>
          <w:szCs w:val="20"/>
        </w:rPr>
        <w:t xml:space="preserve">statement was relevant and important due to COVID and McMaster’s own students who may be facing housing issues. They stated that this could have an </w:t>
      </w:r>
      <w:r w:rsidR="00AC106D">
        <w:rPr>
          <w:sz w:val="20"/>
          <w:szCs w:val="20"/>
        </w:rPr>
        <w:t xml:space="preserve">affect </w:t>
      </w:r>
      <w:r w:rsidR="00ED2DB1">
        <w:rPr>
          <w:sz w:val="20"/>
          <w:szCs w:val="20"/>
        </w:rPr>
        <w:t xml:space="preserve">on policy makers within Hamilton. </w:t>
      </w:r>
    </w:p>
    <w:p w14:paraId="41546E11" w14:textId="0EB43F3E" w:rsidR="00ED2DB1" w:rsidRDefault="00ED2DB1" w:rsidP="0011434B">
      <w:pPr>
        <w:pStyle w:val="ListParagraph"/>
        <w:numPr>
          <w:ilvl w:val="0"/>
          <w:numId w:val="4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Tse thanked </w:t>
      </w:r>
      <w:r w:rsidR="001343CA">
        <w:rPr>
          <w:sz w:val="20"/>
          <w:szCs w:val="20"/>
        </w:rPr>
        <w:t>everyone for putting this together and</w:t>
      </w:r>
      <w:r w:rsidR="00997A54">
        <w:rPr>
          <w:sz w:val="20"/>
          <w:szCs w:val="20"/>
        </w:rPr>
        <w:t xml:space="preserve"> for</w:t>
      </w:r>
      <w:r w:rsidR="001343CA">
        <w:rPr>
          <w:sz w:val="20"/>
          <w:szCs w:val="20"/>
        </w:rPr>
        <w:t xml:space="preserve"> reaching out to the Board and others in the community about taking a stance. Tse stated that Hamilton does face an affordable housing crisis as there are over 6,000</w:t>
      </w:r>
      <w:r w:rsidR="000D6EB0">
        <w:rPr>
          <w:sz w:val="20"/>
          <w:szCs w:val="20"/>
        </w:rPr>
        <w:t xml:space="preserve"> people on a waiting list for subsidized housing. They stated that police services have half a million dollars in surplus that could go to community supports</w:t>
      </w:r>
      <w:r w:rsidR="009572CE">
        <w:rPr>
          <w:sz w:val="20"/>
          <w:szCs w:val="20"/>
        </w:rPr>
        <w:t xml:space="preserve"> and the MSU should be ensuring that the community is supporting vulnerable populations during this time. </w:t>
      </w:r>
      <w:r w:rsidR="00262243">
        <w:rPr>
          <w:sz w:val="20"/>
          <w:szCs w:val="20"/>
        </w:rPr>
        <w:t>Tse added that they are asking for this to be resubmitted to community supports as one of their asks for the Municipal Budget submission</w:t>
      </w:r>
      <w:r w:rsidR="00CD4987">
        <w:rPr>
          <w:sz w:val="20"/>
          <w:szCs w:val="20"/>
        </w:rPr>
        <w:t xml:space="preserve">, as they need to better support racialized students in the city and on campus. </w:t>
      </w:r>
    </w:p>
    <w:p w14:paraId="2EA9AD49" w14:textId="4EE0D9FA" w:rsidR="00CD4987" w:rsidRPr="009C1F84" w:rsidRDefault="00CD4987" w:rsidP="0011434B">
      <w:pPr>
        <w:pStyle w:val="ListParagraph"/>
        <w:numPr>
          <w:ilvl w:val="0"/>
          <w:numId w:val="41"/>
        </w:numPr>
        <w:spacing w:after="0" w:line="240" w:lineRule="auto"/>
        <w:rPr>
          <w:sz w:val="20"/>
          <w:szCs w:val="20"/>
        </w:rPr>
      </w:pPr>
      <w:r w:rsidRPr="00B01F18">
        <w:rPr>
          <w:sz w:val="20"/>
          <w:szCs w:val="20"/>
          <w:lang w:val="en-US"/>
        </w:rPr>
        <w:t>Da-</w:t>
      </w:r>
      <w:proofErr w:type="spellStart"/>
      <w:r w:rsidRPr="00B01F18">
        <w:rPr>
          <w:sz w:val="20"/>
          <w:szCs w:val="20"/>
          <w:lang w:val="en-US"/>
        </w:rPr>
        <w:t>Ré</w:t>
      </w:r>
      <w:proofErr w:type="spellEnd"/>
      <w:r>
        <w:rPr>
          <w:sz w:val="20"/>
          <w:szCs w:val="20"/>
          <w:lang w:val="en-US"/>
        </w:rPr>
        <w:t xml:space="preserve"> stated that everything in this statement was in line with what the MSU stands for. They thanked everyone for putting the research into this</w:t>
      </w:r>
      <w:r w:rsidR="00B5445F">
        <w:rPr>
          <w:sz w:val="20"/>
          <w:szCs w:val="20"/>
          <w:lang w:val="en-US"/>
        </w:rPr>
        <w:t xml:space="preserve">. </w:t>
      </w:r>
      <w:r w:rsidR="00B5445F" w:rsidRPr="00B01F18">
        <w:rPr>
          <w:sz w:val="20"/>
          <w:szCs w:val="20"/>
          <w:lang w:val="en-US"/>
        </w:rPr>
        <w:t>Da-</w:t>
      </w:r>
      <w:proofErr w:type="spellStart"/>
      <w:r w:rsidR="00B5445F" w:rsidRPr="00B01F18">
        <w:rPr>
          <w:sz w:val="20"/>
          <w:szCs w:val="20"/>
          <w:lang w:val="en-US"/>
        </w:rPr>
        <w:t>Ré</w:t>
      </w:r>
      <w:proofErr w:type="spellEnd"/>
      <w:r w:rsidR="00B5445F">
        <w:rPr>
          <w:sz w:val="20"/>
          <w:szCs w:val="20"/>
          <w:lang w:val="en-US"/>
        </w:rPr>
        <w:t xml:space="preserve"> added that in the word document with the statement</w:t>
      </w:r>
      <w:r w:rsidR="00B25407">
        <w:rPr>
          <w:sz w:val="20"/>
          <w:szCs w:val="20"/>
          <w:lang w:val="en-US"/>
        </w:rPr>
        <w:t>,</w:t>
      </w:r>
      <w:r w:rsidR="00B5445F">
        <w:rPr>
          <w:sz w:val="20"/>
          <w:szCs w:val="20"/>
          <w:lang w:val="en-US"/>
        </w:rPr>
        <w:t xml:space="preserve"> there are citations everywhere in the whereas statements</w:t>
      </w:r>
      <w:r w:rsidR="003444FC">
        <w:rPr>
          <w:sz w:val="20"/>
          <w:szCs w:val="20"/>
          <w:lang w:val="en-US"/>
        </w:rPr>
        <w:t xml:space="preserve"> and that </w:t>
      </w:r>
      <w:r w:rsidR="00932842">
        <w:rPr>
          <w:sz w:val="20"/>
          <w:szCs w:val="20"/>
          <w:lang w:val="en-US"/>
        </w:rPr>
        <w:t>the Assembly</w:t>
      </w:r>
      <w:r w:rsidR="003444FC">
        <w:rPr>
          <w:sz w:val="20"/>
          <w:szCs w:val="20"/>
          <w:lang w:val="en-US"/>
        </w:rPr>
        <w:t xml:space="preserve"> should </w:t>
      </w:r>
      <w:r w:rsidR="00B25407">
        <w:rPr>
          <w:sz w:val="20"/>
          <w:szCs w:val="20"/>
          <w:lang w:val="en-US"/>
        </w:rPr>
        <w:t>review</w:t>
      </w:r>
      <w:r w:rsidR="003444FC">
        <w:rPr>
          <w:sz w:val="20"/>
          <w:szCs w:val="20"/>
          <w:lang w:val="en-US"/>
        </w:rPr>
        <w:t xml:space="preserve">. </w:t>
      </w:r>
      <w:r w:rsidR="003444FC" w:rsidRPr="00B01F18">
        <w:rPr>
          <w:sz w:val="20"/>
          <w:szCs w:val="20"/>
          <w:lang w:val="en-US"/>
        </w:rPr>
        <w:t>Da-</w:t>
      </w:r>
      <w:proofErr w:type="spellStart"/>
      <w:r w:rsidR="003444FC" w:rsidRPr="00B01F18">
        <w:rPr>
          <w:sz w:val="20"/>
          <w:szCs w:val="20"/>
          <w:lang w:val="en-US"/>
        </w:rPr>
        <w:t>Ré</w:t>
      </w:r>
      <w:proofErr w:type="spellEnd"/>
      <w:r w:rsidR="003444FC">
        <w:rPr>
          <w:sz w:val="20"/>
          <w:szCs w:val="20"/>
          <w:lang w:val="en-US"/>
        </w:rPr>
        <w:t xml:space="preserve"> stated that the MSU should be taking a stand and supporting protesters and</w:t>
      </w:r>
      <w:r w:rsidR="009C1F84">
        <w:rPr>
          <w:sz w:val="20"/>
          <w:szCs w:val="20"/>
          <w:lang w:val="en-US"/>
        </w:rPr>
        <w:t xml:space="preserve"> will be voting in </w:t>
      </w:r>
      <w:proofErr w:type="spellStart"/>
      <w:r w:rsidR="009C1F84">
        <w:rPr>
          <w:sz w:val="20"/>
          <w:szCs w:val="20"/>
          <w:lang w:val="en-US"/>
        </w:rPr>
        <w:t>favour</w:t>
      </w:r>
      <w:proofErr w:type="spellEnd"/>
      <w:r w:rsidR="009C1F84">
        <w:rPr>
          <w:sz w:val="20"/>
          <w:szCs w:val="20"/>
          <w:lang w:val="en-US"/>
        </w:rPr>
        <w:t xml:space="preserve">. </w:t>
      </w:r>
    </w:p>
    <w:p w14:paraId="08F6461B" w14:textId="23173672" w:rsidR="009C1F84" w:rsidRPr="0011434B" w:rsidRDefault="009C1F84" w:rsidP="0011434B">
      <w:pPr>
        <w:pStyle w:val="ListParagraph"/>
        <w:numPr>
          <w:ilvl w:val="0"/>
          <w:numId w:val="4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Khan stated that the organizers of the protest have been there day and night over the past seven </w:t>
      </w:r>
      <w:r w:rsidR="00665EA2">
        <w:rPr>
          <w:sz w:val="20"/>
          <w:szCs w:val="20"/>
          <w:lang w:val="en-US"/>
        </w:rPr>
        <w:t>days and</w:t>
      </w:r>
      <w:r>
        <w:rPr>
          <w:sz w:val="20"/>
          <w:szCs w:val="20"/>
          <w:lang w:val="en-US"/>
        </w:rPr>
        <w:t xml:space="preserve"> asked </w:t>
      </w:r>
      <w:r w:rsidR="00932842">
        <w:rPr>
          <w:sz w:val="20"/>
          <w:szCs w:val="20"/>
          <w:lang w:val="en-US"/>
        </w:rPr>
        <w:t xml:space="preserve">the Assembly </w:t>
      </w:r>
      <w:r>
        <w:rPr>
          <w:sz w:val="20"/>
          <w:szCs w:val="20"/>
          <w:lang w:val="en-US"/>
        </w:rPr>
        <w:t xml:space="preserve">to please share the graphics being circulated. </w:t>
      </w:r>
    </w:p>
    <w:p w14:paraId="1B878A48" w14:textId="77777777" w:rsidR="00075A00" w:rsidRPr="00075A00" w:rsidRDefault="00075A00" w:rsidP="00B43398">
      <w:pPr>
        <w:spacing w:after="0" w:line="240" w:lineRule="auto"/>
        <w:rPr>
          <w:sz w:val="20"/>
          <w:szCs w:val="20"/>
        </w:rPr>
      </w:pPr>
    </w:p>
    <w:p w14:paraId="39D09CB6" w14:textId="77777777" w:rsidR="00075A00" w:rsidRPr="00C2799D" w:rsidRDefault="00075A00" w:rsidP="00B43398">
      <w:pPr>
        <w:spacing w:after="0" w:line="240" w:lineRule="auto"/>
        <w:rPr>
          <w:b/>
          <w:bCs/>
          <w:sz w:val="20"/>
          <w:szCs w:val="20"/>
        </w:rPr>
      </w:pPr>
      <w:r w:rsidRPr="00C2799D">
        <w:rPr>
          <w:b/>
          <w:bCs/>
          <w:sz w:val="20"/>
          <w:szCs w:val="20"/>
        </w:rPr>
        <w:t>Vote on Motion</w:t>
      </w:r>
    </w:p>
    <w:p w14:paraId="22A3B70E" w14:textId="77777777" w:rsidR="00C2799D" w:rsidRDefault="00C2799D" w:rsidP="00B43398">
      <w:pPr>
        <w:spacing w:after="0" w:line="240" w:lineRule="auto"/>
        <w:rPr>
          <w:sz w:val="20"/>
          <w:szCs w:val="20"/>
        </w:rPr>
      </w:pPr>
    </w:p>
    <w:p w14:paraId="1318C092" w14:textId="1FB5F5CF" w:rsidR="00075A00" w:rsidRPr="00C2799D" w:rsidRDefault="00075A00" w:rsidP="00B4339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2799D">
        <w:rPr>
          <w:b/>
          <w:bCs/>
          <w:sz w:val="20"/>
          <w:szCs w:val="20"/>
        </w:rPr>
        <w:t>Motion Passes</w:t>
      </w:r>
      <w:r w:rsidR="00C2799D" w:rsidRPr="00C2799D">
        <w:rPr>
          <w:b/>
          <w:bCs/>
          <w:sz w:val="20"/>
          <w:szCs w:val="20"/>
        </w:rPr>
        <w:t xml:space="preserve"> by General Consent</w:t>
      </w:r>
    </w:p>
    <w:p w14:paraId="37A05B56" w14:textId="77777777" w:rsidR="00075A00" w:rsidRPr="00075A00" w:rsidRDefault="00075A00" w:rsidP="00B43398">
      <w:pPr>
        <w:spacing w:after="0" w:line="240" w:lineRule="auto"/>
        <w:rPr>
          <w:sz w:val="20"/>
          <w:szCs w:val="20"/>
        </w:rPr>
      </w:pPr>
    </w:p>
    <w:p w14:paraId="1DDCB1DC" w14:textId="2816F5B2" w:rsidR="00075A00" w:rsidRPr="00C854DC" w:rsidRDefault="00C854DC" w:rsidP="00B43398">
      <w:pPr>
        <w:spacing w:after="0" w:line="240" w:lineRule="auto"/>
        <w:rPr>
          <w:b/>
          <w:bCs/>
          <w:sz w:val="20"/>
          <w:szCs w:val="20"/>
        </w:rPr>
      </w:pPr>
      <w:r w:rsidRPr="00C854DC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Pr="00C854DC">
        <w:rPr>
          <w:b/>
          <w:bCs/>
          <w:sz w:val="20"/>
          <w:szCs w:val="20"/>
        </w:rPr>
        <w:t>.</w:t>
      </w:r>
      <w:r w:rsidRPr="00C854DC">
        <w:rPr>
          <w:b/>
          <w:bCs/>
          <w:sz w:val="20"/>
          <w:szCs w:val="20"/>
        </w:rPr>
        <w:tab/>
        <w:t xml:space="preserve">Additional </w:t>
      </w:r>
      <w:proofErr w:type="spellStart"/>
      <w:r w:rsidR="00075A00" w:rsidRPr="00C854DC">
        <w:rPr>
          <w:b/>
          <w:bCs/>
          <w:sz w:val="20"/>
          <w:szCs w:val="20"/>
        </w:rPr>
        <w:t>Yearplans</w:t>
      </w:r>
      <w:proofErr w:type="spellEnd"/>
      <w:r w:rsidR="00075A00" w:rsidRPr="00C854DC">
        <w:rPr>
          <w:b/>
          <w:bCs/>
          <w:sz w:val="20"/>
          <w:szCs w:val="20"/>
        </w:rPr>
        <w:t xml:space="preserve"> </w:t>
      </w:r>
    </w:p>
    <w:p w14:paraId="36A00091" w14:textId="77777777" w:rsidR="00075A00" w:rsidRPr="00075A00" w:rsidRDefault="00075A00" w:rsidP="00B43398">
      <w:pPr>
        <w:spacing w:after="0" w:line="240" w:lineRule="auto"/>
        <w:rPr>
          <w:sz w:val="20"/>
          <w:szCs w:val="20"/>
        </w:rPr>
      </w:pPr>
    </w:p>
    <w:p w14:paraId="7F4C282F" w14:textId="1E3AA920" w:rsidR="00EC3C1C" w:rsidRDefault="00EC3C1C" w:rsidP="00B43398">
      <w:pPr>
        <w:spacing w:after="0" w:line="240" w:lineRule="auto"/>
        <w:rPr>
          <w:sz w:val="20"/>
          <w:szCs w:val="20"/>
        </w:rPr>
      </w:pPr>
      <w:r w:rsidRPr="00EC3C1C">
        <w:rPr>
          <w:b/>
          <w:bCs/>
          <w:sz w:val="20"/>
          <w:szCs w:val="20"/>
        </w:rPr>
        <w:t>Moved</w:t>
      </w:r>
      <w:r>
        <w:rPr>
          <w:sz w:val="20"/>
          <w:szCs w:val="20"/>
        </w:rPr>
        <w:t xml:space="preserve"> by Noble, </w:t>
      </w:r>
      <w:r w:rsidRPr="00EC3C1C">
        <w:rPr>
          <w:b/>
          <w:bCs/>
          <w:sz w:val="20"/>
          <w:szCs w:val="20"/>
        </w:rPr>
        <w:t>seconded</w:t>
      </w:r>
      <w:r>
        <w:rPr>
          <w:sz w:val="20"/>
          <w:szCs w:val="20"/>
        </w:rPr>
        <w:t xml:space="preserve"> by Singh that the Assembly adopt the following </w:t>
      </w:r>
      <w:proofErr w:type="spellStart"/>
      <w:r>
        <w:rPr>
          <w:sz w:val="20"/>
          <w:szCs w:val="20"/>
        </w:rPr>
        <w:t>yearplans</w:t>
      </w:r>
      <w:proofErr w:type="spellEnd"/>
      <w:r>
        <w:rPr>
          <w:sz w:val="20"/>
          <w:szCs w:val="20"/>
        </w:rPr>
        <w:t>:</w:t>
      </w:r>
    </w:p>
    <w:p w14:paraId="4B76F6E8" w14:textId="62F526E5" w:rsidR="00EC3C1C" w:rsidRPr="00EC3C1C" w:rsidRDefault="00EC3C1C" w:rsidP="00B43398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EC3C1C">
        <w:rPr>
          <w:sz w:val="20"/>
          <w:szCs w:val="20"/>
        </w:rPr>
        <w:t>Vice-President (Education)</w:t>
      </w:r>
    </w:p>
    <w:p w14:paraId="1E97ED50" w14:textId="0BAFEE78" w:rsidR="00EC3C1C" w:rsidRDefault="00EC3C1C" w:rsidP="00B43398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EC3C1C">
        <w:rPr>
          <w:sz w:val="20"/>
          <w:szCs w:val="20"/>
        </w:rPr>
        <w:t>University Affairs Committee</w:t>
      </w:r>
    </w:p>
    <w:p w14:paraId="775C333A" w14:textId="42292CAF" w:rsidR="0056708A" w:rsidRPr="0056708A" w:rsidRDefault="0056708A" w:rsidP="0056708A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EC3C1C">
        <w:rPr>
          <w:sz w:val="20"/>
          <w:szCs w:val="20"/>
        </w:rPr>
        <w:t xml:space="preserve">Provincial and Federal Affairs Committee </w:t>
      </w:r>
    </w:p>
    <w:p w14:paraId="6FF0158E" w14:textId="77777777" w:rsidR="00EC3C1C" w:rsidRDefault="00EC3C1C" w:rsidP="00B43398">
      <w:pPr>
        <w:spacing w:after="0" w:line="240" w:lineRule="auto"/>
        <w:rPr>
          <w:sz w:val="20"/>
          <w:szCs w:val="20"/>
        </w:rPr>
      </w:pPr>
    </w:p>
    <w:p w14:paraId="53649140" w14:textId="1BCAF7FB" w:rsidR="00665EA2" w:rsidRPr="00825C22" w:rsidRDefault="00665EA2" w:rsidP="00825C22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825C22">
        <w:rPr>
          <w:sz w:val="20"/>
          <w:szCs w:val="20"/>
        </w:rPr>
        <w:t xml:space="preserve">Noble </w:t>
      </w:r>
      <w:proofErr w:type="gramStart"/>
      <w:r w:rsidRPr="00825C22">
        <w:rPr>
          <w:sz w:val="20"/>
          <w:szCs w:val="20"/>
        </w:rPr>
        <w:t>didn’t</w:t>
      </w:r>
      <w:proofErr w:type="gramEnd"/>
      <w:r w:rsidRPr="00825C22">
        <w:rPr>
          <w:sz w:val="20"/>
          <w:szCs w:val="20"/>
        </w:rPr>
        <w:t xml:space="preserve"> speak to the motion. </w:t>
      </w:r>
    </w:p>
    <w:p w14:paraId="54981F84" w14:textId="187504B9" w:rsidR="00665EA2" w:rsidRPr="00825C22" w:rsidRDefault="00665EA2" w:rsidP="00825C22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825C22">
        <w:rPr>
          <w:sz w:val="20"/>
          <w:szCs w:val="20"/>
        </w:rPr>
        <w:t xml:space="preserve">Tse went over the </w:t>
      </w:r>
      <w:r w:rsidR="00501DCF" w:rsidRPr="00825C22">
        <w:rPr>
          <w:sz w:val="20"/>
          <w:szCs w:val="20"/>
        </w:rPr>
        <w:t xml:space="preserve">Vice-President (Education) </w:t>
      </w:r>
      <w:proofErr w:type="spellStart"/>
      <w:r w:rsidR="00501DCF" w:rsidRPr="00825C22">
        <w:rPr>
          <w:sz w:val="20"/>
          <w:szCs w:val="20"/>
        </w:rPr>
        <w:t>yearplan</w:t>
      </w:r>
      <w:proofErr w:type="spellEnd"/>
      <w:r w:rsidR="00501DCF" w:rsidRPr="00825C22">
        <w:rPr>
          <w:sz w:val="20"/>
          <w:szCs w:val="20"/>
        </w:rPr>
        <w:t xml:space="preserve">. </w:t>
      </w:r>
    </w:p>
    <w:p w14:paraId="5C42DCA3" w14:textId="4C907919" w:rsidR="00501DCF" w:rsidRPr="00825C22" w:rsidRDefault="00501DCF" w:rsidP="00825C22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825C22">
        <w:rPr>
          <w:sz w:val="20"/>
          <w:szCs w:val="20"/>
        </w:rPr>
        <w:t xml:space="preserve">Noble stated that Tse has </w:t>
      </w:r>
      <w:proofErr w:type="gramStart"/>
      <w:r w:rsidRPr="00825C22">
        <w:rPr>
          <w:sz w:val="20"/>
          <w:szCs w:val="20"/>
        </w:rPr>
        <w:t>definitely gone</w:t>
      </w:r>
      <w:proofErr w:type="gramEnd"/>
      <w:r w:rsidRPr="00825C22">
        <w:rPr>
          <w:sz w:val="20"/>
          <w:szCs w:val="20"/>
        </w:rPr>
        <w:t xml:space="preserve"> above and beyond the scope of the role to make sure the duties of the education team ha</w:t>
      </w:r>
      <w:r w:rsidR="00053BFB">
        <w:rPr>
          <w:sz w:val="20"/>
          <w:szCs w:val="20"/>
        </w:rPr>
        <w:t>ve</w:t>
      </w:r>
      <w:r w:rsidRPr="00825C22">
        <w:rPr>
          <w:sz w:val="20"/>
          <w:szCs w:val="20"/>
        </w:rPr>
        <w:t xml:space="preserve"> been tended to. </w:t>
      </w:r>
      <w:r w:rsidR="004E6657" w:rsidRPr="00825C22">
        <w:rPr>
          <w:sz w:val="20"/>
          <w:szCs w:val="20"/>
        </w:rPr>
        <w:t xml:space="preserve">They thanked Tse for that. </w:t>
      </w:r>
    </w:p>
    <w:p w14:paraId="26F61495" w14:textId="44BD7F53" w:rsidR="004E6657" w:rsidRPr="00825C22" w:rsidRDefault="004E6657" w:rsidP="00825C22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825C22">
        <w:rPr>
          <w:sz w:val="20"/>
          <w:szCs w:val="20"/>
          <w:lang w:val="en-US"/>
        </w:rPr>
        <w:t>Da-</w:t>
      </w:r>
      <w:proofErr w:type="spellStart"/>
      <w:r w:rsidRPr="00825C22">
        <w:rPr>
          <w:sz w:val="20"/>
          <w:szCs w:val="20"/>
          <w:lang w:val="en-US"/>
        </w:rPr>
        <w:t>Ré</w:t>
      </w:r>
      <w:proofErr w:type="spellEnd"/>
      <w:r w:rsidRPr="00825C22">
        <w:rPr>
          <w:sz w:val="20"/>
          <w:szCs w:val="20"/>
          <w:lang w:val="en-US"/>
        </w:rPr>
        <w:t xml:space="preserve"> echoed Noble’s sentiments. They stated that Tse walked into a difficult year with Board and organization</w:t>
      </w:r>
      <w:r w:rsidR="00A67B17">
        <w:rPr>
          <w:sz w:val="20"/>
          <w:szCs w:val="20"/>
          <w:lang w:val="en-US"/>
        </w:rPr>
        <w:t>al</w:t>
      </w:r>
      <w:r w:rsidRPr="00825C22">
        <w:rPr>
          <w:sz w:val="20"/>
          <w:szCs w:val="20"/>
          <w:lang w:val="en-US"/>
        </w:rPr>
        <w:t xml:space="preserve"> priorities being set and having to catch up. </w:t>
      </w:r>
      <w:r w:rsidR="00825C22" w:rsidRPr="00825C22">
        <w:rPr>
          <w:sz w:val="20"/>
          <w:szCs w:val="20"/>
          <w:lang w:val="en-US"/>
        </w:rPr>
        <w:t>Da-</w:t>
      </w:r>
      <w:proofErr w:type="spellStart"/>
      <w:r w:rsidR="00825C22" w:rsidRPr="00825C22">
        <w:rPr>
          <w:sz w:val="20"/>
          <w:szCs w:val="20"/>
          <w:lang w:val="en-US"/>
        </w:rPr>
        <w:t>Ré</w:t>
      </w:r>
      <w:proofErr w:type="spellEnd"/>
      <w:r w:rsidR="00825C22" w:rsidRPr="00825C22">
        <w:rPr>
          <w:sz w:val="20"/>
          <w:szCs w:val="20"/>
          <w:lang w:val="en-US"/>
        </w:rPr>
        <w:t xml:space="preserve"> was happy that Tse was in the role. </w:t>
      </w:r>
    </w:p>
    <w:p w14:paraId="37077A6A" w14:textId="77777777" w:rsidR="00075A00" w:rsidRPr="00075A00" w:rsidRDefault="00075A00" w:rsidP="00B43398">
      <w:pPr>
        <w:spacing w:after="0" w:line="240" w:lineRule="auto"/>
        <w:rPr>
          <w:sz w:val="20"/>
          <w:szCs w:val="20"/>
        </w:rPr>
      </w:pPr>
    </w:p>
    <w:p w14:paraId="34F004FB" w14:textId="77777777" w:rsidR="00075A00" w:rsidRPr="00CE1DA8" w:rsidRDefault="00075A00" w:rsidP="00B43398">
      <w:pPr>
        <w:spacing w:after="0" w:line="240" w:lineRule="auto"/>
        <w:rPr>
          <w:b/>
          <w:bCs/>
          <w:sz w:val="20"/>
          <w:szCs w:val="20"/>
        </w:rPr>
      </w:pPr>
      <w:r w:rsidRPr="00CE1DA8">
        <w:rPr>
          <w:b/>
          <w:bCs/>
          <w:sz w:val="20"/>
          <w:szCs w:val="20"/>
        </w:rPr>
        <w:t>Vote on Motion</w:t>
      </w:r>
    </w:p>
    <w:p w14:paraId="2844B71B" w14:textId="77777777" w:rsidR="00CE1DA8" w:rsidRDefault="00CE1DA8" w:rsidP="00B43398">
      <w:pPr>
        <w:spacing w:after="0" w:line="240" w:lineRule="auto"/>
        <w:rPr>
          <w:sz w:val="20"/>
          <w:szCs w:val="20"/>
        </w:rPr>
      </w:pPr>
    </w:p>
    <w:p w14:paraId="5313A076" w14:textId="6D72826D" w:rsidR="00CE1DA8" w:rsidRPr="00DE6D6F" w:rsidRDefault="00CE1DA8" w:rsidP="00B4339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E6D6F">
        <w:rPr>
          <w:b/>
          <w:bCs/>
          <w:sz w:val="20"/>
          <w:szCs w:val="20"/>
        </w:rPr>
        <w:t xml:space="preserve">In Favour: 23 Opposed: 0 </w:t>
      </w:r>
      <w:r w:rsidR="00DE6D6F" w:rsidRPr="00DE6D6F">
        <w:rPr>
          <w:b/>
          <w:bCs/>
          <w:sz w:val="20"/>
          <w:szCs w:val="20"/>
        </w:rPr>
        <w:t>Abstentions: 1</w:t>
      </w:r>
    </w:p>
    <w:p w14:paraId="6B1B4A7A" w14:textId="45808DF1" w:rsidR="00DE6D6F" w:rsidRPr="00DE6D6F" w:rsidRDefault="00DE6D6F" w:rsidP="00B4339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E6D6F">
        <w:rPr>
          <w:b/>
          <w:bCs/>
          <w:sz w:val="20"/>
          <w:szCs w:val="20"/>
        </w:rPr>
        <w:t>Abstained: Tse</w:t>
      </w:r>
    </w:p>
    <w:p w14:paraId="39ECD16C" w14:textId="77777777" w:rsidR="00075A00" w:rsidRPr="00DE6D6F" w:rsidRDefault="00075A00" w:rsidP="00B4339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E6D6F">
        <w:rPr>
          <w:b/>
          <w:bCs/>
          <w:sz w:val="20"/>
          <w:szCs w:val="20"/>
        </w:rPr>
        <w:t>Motion Passes</w:t>
      </w:r>
    </w:p>
    <w:p w14:paraId="4D2AE1FE" w14:textId="77777777" w:rsidR="00075A00" w:rsidRPr="00075A00" w:rsidRDefault="00075A00" w:rsidP="00B43398">
      <w:pPr>
        <w:spacing w:after="0" w:line="240" w:lineRule="auto"/>
        <w:rPr>
          <w:sz w:val="20"/>
          <w:szCs w:val="20"/>
        </w:rPr>
      </w:pPr>
    </w:p>
    <w:p w14:paraId="012CAB3D" w14:textId="34CA7995" w:rsidR="00075A00" w:rsidRPr="00DE6D6F" w:rsidRDefault="00075A00" w:rsidP="00B43398">
      <w:pPr>
        <w:pStyle w:val="ListParagraph"/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 w:rsidRPr="00DE6D6F">
        <w:rPr>
          <w:sz w:val="20"/>
          <w:szCs w:val="20"/>
        </w:rPr>
        <w:t xml:space="preserve">Noble thanked the </w:t>
      </w:r>
      <w:r w:rsidR="00DE6D6F" w:rsidRPr="00DE6D6F">
        <w:rPr>
          <w:sz w:val="20"/>
          <w:szCs w:val="20"/>
        </w:rPr>
        <w:t>full-time</w:t>
      </w:r>
      <w:r w:rsidRPr="00DE6D6F">
        <w:rPr>
          <w:sz w:val="20"/>
          <w:szCs w:val="20"/>
        </w:rPr>
        <w:t xml:space="preserve"> staff </w:t>
      </w:r>
      <w:r w:rsidR="00DE6D6F" w:rsidRPr="00DE6D6F">
        <w:rPr>
          <w:sz w:val="20"/>
          <w:szCs w:val="20"/>
        </w:rPr>
        <w:t xml:space="preserve">who attended the meeting </w:t>
      </w:r>
      <w:r w:rsidRPr="00DE6D6F">
        <w:rPr>
          <w:sz w:val="20"/>
          <w:szCs w:val="20"/>
        </w:rPr>
        <w:t xml:space="preserve">for </w:t>
      </w:r>
      <w:r w:rsidR="004B1041" w:rsidRPr="00DE6D6F">
        <w:rPr>
          <w:sz w:val="20"/>
          <w:szCs w:val="20"/>
        </w:rPr>
        <w:t>all</w:t>
      </w:r>
      <w:r w:rsidRPr="00DE6D6F">
        <w:rPr>
          <w:sz w:val="20"/>
          <w:szCs w:val="20"/>
        </w:rPr>
        <w:t xml:space="preserve"> </w:t>
      </w:r>
      <w:r w:rsidR="00DE6D6F" w:rsidRPr="00DE6D6F">
        <w:rPr>
          <w:sz w:val="20"/>
          <w:szCs w:val="20"/>
        </w:rPr>
        <w:t xml:space="preserve">their hard </w:t>
      </w:r>
      <w:r w:rsidRPr="00DE6D6F">
        <w:rPr>
          <w:sz w:val="20"/>
          <w:szCs w:val="20"/>
        </w:rPr>
        <w:t xml:space="preserve">work. </w:t>
      </w:r>
    </w:p>
    <w:p w14:paraId="6094A866" w14:textId="072B16C0" w:rsidR="00270560" w:rsidRPr="00270560" w:rsidRDefault="00270560" w:rsidP="00B43398">
      <w:pPr>
        <w:spacing w:after="0" w:line="240" w:lineRule="auto"/>
        <w:rPr>
          <w:sz w:val="20"/>
          <w:szCs w:val="20"/>
        </w:rPr>
      </w:pPr>
    </w:p>
    <w:p w14:paraId="5E3F2CB3" w14:textId="27FD502B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 w:rsidRPr="002E03C8">
        <w:rPr>
          <w:rFonts w:eastAsia="Times New Roman" w:cs="Times New Roman"/>
          <w:b/>
          <w:sz w:val="20"/>
          <w:szCs w:val="20"/>
          <w:u w:val="single"/>
        </w:rPr>
        <w:t>T</w:t>
      </w:r>
      <w:r w:rsidR="00436B56">
        <w:rPr>
          <w:rFonts w:eastAsia="Times New Roman" w:cs="Times New Roman"/>
          <w:b/>
          <w:sz w:val="20"/>
          <w:szCs w:val="20"/>
          <w:u w:val="single"/>
        </w:rPr>
        <w:t xml:space="preserve">ime of </w:t>
      </w:r>
      <w:r w:rsidR="00DE6D6F">
        <w:rPr>
          <w:rFonts w:eastAsia="Times New Roman" w:cs="Times New Roman"/>
          <w:b/>
          <w:sz w:val="20"/>
          <w:szCs w:val="20"/>
          <w:u w:val="single"/>
        </w:rPr>
        <w:t>N</w:t>
      </w:r>
      <w:r w:rsidR="00436B56">
        <w:rPr>
          <w:rFonts w:eastAsia="Times New Roman" w:cs="Times New Roman"/>
          <w:b/>
          <w:sz w:val="20"/>
          <w:szCs w:val="20"/>
          <w:u w:val="single"/>
        </w:rPr>
        <w:t>ext Meeting</w:t>
      </w:r>
    </w:p>
    <w:p w14:paraId="38A2AE0A" w14:textId="77777777" w:rsidR="00842EC3" w:rsidRPr="002E03C8" w:rsidRDefault="00842EC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53FB7565" w14:textId="62A271FD" w:rsidR="00842EC3" w:rsidRDefault="007875EB" w:rsidP="00B43398">
      <w:pPr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January 10</w:t>
      </w:r>
      <w:r w:rsidR="00F16396">
        <w:rPr>
          <w:rFonts w:eastAsia="Times New Roman" w:cs="Times New Roman"/>
          <w:b/>
          <w:sz w:val="20"/>
          <w:szCs w:val="20"/>
        </w:rPr>
        <w:t>, 202</w:t>
      </w:r>
      <w:r>
        <w:rPr>
          <w:rFonts w:eastAsia="Times New Roman" w:cs="Times New Roman"/>
          <w:b/>
          <w:sz w:val="20"/>
          <w:szCs w:val="20"/>
        </w:rPr>
        <w:t>1</w:t>
      </w:r>
    </w:p>
    <w:p w14:paraId="6A7BD1A0" w14:textId="2108B3CC" w:rsidR="00F16396" w:rsidRDefault="00336188" w:rsidP="00B43398">
      <w:pPr>
        <w:spacing w:after="0" w:line="240" w:lineRule="auto"/>
        <w:contextualSpacing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5:00pm</w:t>
      </w:r>
    </w:p>
    <w:p w14:paraId="712FE754" w14:textId="0CE05D64" w:rsidR="009C6914" w:rsidRPr="002E03C8" w:rsidRDefault="00F16396" w:rsidP="00B43398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Remote Meeting, Microsoft Teams</w:t>
      </w:r>
    </w:p>
    <w:p w14:paraId="2037AD26" w14:textId="21C35DA4" w:rsidR="00804854" w:rsidRDefault="00804854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5EEC14D9" w14:textId="21E8B27C" w:rsidR="007E0706" w:rsidRDefault="007E0706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7713F6DE" w14:textId="77777777" w:rsidR="007E0706" w:rsidRDefault="007E0706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</w:p>
    <w:p w14:paraId="4F7D3BD9" w14:textId="6BDD3498" w:rsidR="00D01743" w:rsidRPr="002E03C8" w:rsidRDefault="00D01743" w:rsidP="00B43398">
      <w:pPr>
        <w:spacing w:after="0" w:line="240" w:lineRule="auto"/>
        <w:contextualSpacing/>
        <w:rPr>
          <w:rFonts w:eastAsia="Times New Roman" w:cs="Times New Roman"/>
          <w:b/>
          <w:sz w:val="20"/>
          <w:szCs w:val="20"/>
          <w:u w:val="single"/>
        </w:rPr>
      </w:pPr>
      <w:r w:rsidRPr="002E03C8">
        <w:rPr>
          <w:rFonts w:eastAsia="Times New Roman" w:cs="Times New Roman"/>
          <w:b/>
          <w:sz w:val="20"/>
          <w:szCs w:val="20"/>
          <w:u w:val="single"/>
        </w:rPr>
        <w:lastRenderedPageBreak/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6F449A" w:rsidRPr="002E03C8" w14:paraId="512DBCB6" w14:textId="77777777" w:rsidTr="006F449A">
        <w:tc>
          <w:tcPr>
            <w:tcW w:w="2088" w:type="dxa"/>
          </w:tcPr>
          <w:p w14:paraId="126DE101" w14:textId="3BA37D16" w:rsidR="006F449A" w:rsidRPr="002E03C8" w:rsidRDefault="006F449A" w:rsidP="006F449A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Present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760456D2" w14:textId="090E80E8" w:rsidR="006F449A" w:rsidRPr="002E03C8" w:rsidRDefault="006F449A" w:rsidP="006F449A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Aminaei, Anderson, Bagtasos, Birch, Chelverajah, Chopra, Chui, </w:t>
            </w:r>
            <w:r w:rsidRPr="00B01F18">
              <w:rPr>
                <w:sz w:val="20"/>
                <w:szCs w:val="20"/>
                <w:lang w:val="en-US"/>
              </w:rPr>
              <w:t>Da-</w:t>
            </w:r>
            <w:proofErr w:type="spellStart"/>
            <w:r w:rsidRPr="00B01F18">
              <w:rPr>
                <w:sz w:val="20"/>
                <w:szCs w:val="20"/>
                <w:lang w:val="en-US"/>
              </w:rPr>
              <w:t>Ré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De Silva, </w:t>
            </w:r>
            <w:r>
              <w:rPr>
                <w:sz w:val="20"/>
                <w:szCs w:val="20"/>
                <w:lang w:val="en-US"/>
              </w:rPr>
              <w:br/>
              <w:t>Del Castillo, Della-</w:t>
            </w:r>
            <w:proofErr w:type="spellStart"/>
            <w:r>
              <w:rPr>
                <w:sz w:val="20"/>
                <w:szCs w:val="20"/>
                <w:lang w:val="en-US"/>
              </w:rPr>
              <w:t>Vedova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Dhindsa, Dixit, Egbeyemi, Fraser, Jones, </w:t>
            </w:r>
            <w:proofErr w:type="spellStart"/>
            <w:r>
              <w:rPr>
                <w:sz w:val="20"/>
                <w:szCs w:val="20"/>
                <w:lang w:val="en-US"/>
              </w:rPr>
              <w:t>Koscak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Mesic, Nakua, Noble, Samson, Seymour, Singh, </w:t>
            </w:r>
            <w:proofErr w:type="spellStart"/>
            <w:r>
              <w:rPr>
                <w:sz w:val="20"/>
                <w:szCs w:val="20"/>
                <w:lang w:val="en-US"/>
              </w:rPr>
              <w:t>Stathoukos</w:t>
            </w:r>
            <w:proofErr w:type="spellEnd"/>
            <w:r>
              <w:rPr>
                <w:sz w:val="20"/>
                <w:szCs w:val="20"/>
                <w:lang w:val="en-US"/>
              </w:rPr>
              <w:t>, Tse</w:t>
            </w:r>
          </w:p>
        </w:tc>
      </w:tr>
      <w:tr w:rsidR="006F449A" w:rsidRPr="002E03C8" w14:paraId="7E051B19" w14:textId="77777777" w:rsidTr="006F449A">
        <w:tc>
          <w:tcPr>
            <w:tcW w:w="2088" w:type="dxa"/>
          </w:tcPr>
          <w:p w14:paraId="62AD7445" w14:textId="77777777" w:rsidR="006F449A" w:rsidRPr="002E03C8" w:rsidRDefault="006F449A" w:rsidP="006F449A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3F811E09" w14:textId="77777777" w:rsidR="006F449A" w:rsidRPr="002E03C8" w:rsidRDefault="006F449A" w:rsidP="006F449A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6F449A" w:rsidRPr="002E03C8" w14:paraId="0D10B54F" w14:textId="77777777" w:rsidTr="006F449A">
        <w:tc>
          <w:tcPr>
            <w:tcW w:w="2088" w:type="dxa"/>
          </w:tcPr>
          <w:p w14:paraId="24ED85E5" w14:textId="0A028372" w:rsidR="006F449A" w:rsidRPr="002E03C8" w:rsidRDefault="006F449A" w:rsidP="006F449A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Absent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7328B232" w14:textId="0C740386" w:rsidR="006F449A" w:rsidRPr="002E03C8" w:rsidRDefault="006F449A" w:rsidP="006F449A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Au-Yeung,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Dehab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, Naik,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Sariaslani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>, Violin, Wang</w:t>
            </w:r>
          </w:p>
        </w:tc>
      </w:tr>
      <w:tr w:rsidR="006F449A" w:rsidRPr="002E03C8" w14:paraId="1A47DC70" w14:textId="77777777" w:rsidTr="006F449A">
        <w:tc>
          <w:tcPr>
            <w:tcW w:w="2088" w:type="dxa"/>
          </w:tcPr>
          <w:p w14:paraId="55085E35" w14:textId="1D7966B6" w:rsidR="006F449A" w:rsidRPr="002E03C8" w:rsidRDefault="006F449A" w:rsidP="006F449A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Late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  <w:r w:rsidRPr="002E03C8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</w:tcPr>
          <w:p w14:paraId="57CEB269" w14:textId="59B7EAD8" w:rsidR="006F449A" w:rsidRPr="002E03C8" w:rsidRDefault="006F449A" w:rsidP="006F449A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Tsai</w:t>
            </w:r>
          </w:p>
        </w:tc>
      </w:tr>
      <w:tr w:rsidR="006F449A" w:rsidRPr="002E03C8" w14:paraId="084AFBE8" w14:textId="77777777" w:rsidTr="006F449A">
        <w:tc>
          <w:tcPr>
            <w:tcW w:w="2088" w:type="dxa"/>
          </w:tcPr>
          <w:p w14:paraId="51E06EFB" w14:textId="77777777" w:rsidR="006F449A" w:rsidRPr="002E03C8" w:rsidRDefault="006F449A" w:rsidP="006F449A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7E05D6BA" w14:textId="7FB93F06" w:rsidR="006F449A" w:rsidRDefault="006F449A" w:rsidP="006F449A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V. Scott (Recording Secretary)</w:t>
            </w:r>
          </w:p>
        </w:tc>
      </w:tr>
      <w:tr w:rsidR="006F449A" w:rsidRPr="002E03C8" w14:paraId="29810460" w14:textId="77777777" w:rsidTr="006F449A">
        <w:trPr>
          <w:trHeight w:val="74"/>
        </w:trPr>
        <w:tc>
          <w:tcPr>
            <w:tcW w:w="2088" w:type="dxa"/>
          </w:tcPr>
          <w:p w14:paraId="3FAE96DF" w14:textId="556613BB" w:rsidR="006F449A" w:rsidRPr="002E03C8" w:rsidRDefault="006F449A" w:rsidP="006F449A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 w:rsidRPr="002E03C8">
              <w:rPr>
                <w:rFonts w:eastAsia="Times New Roman" w:cs="Calibri"/>
                <w:b/>
                <w:sz w:val="20"/>
                <w:szCs w:val="20"/>
              </w:rPr>
              <w:t>Chair</w:t>
            </w:r>
            <w:r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4CE6D8AA" w14:textId="00B3D23A" w:rsidR="006F449A" w:rsidRDefault="006F449A" w:rsidP="006F449A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Rhea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Jangra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2E03C8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</w:tr>
    </w:tbl>
    <w:p w14:paraId="79FF5A90" w14:textId="77777777" w:rsidR="00842EC3" w:rsidRPr="002E03C8" w:rsidRDefault="00842EC3" w:rsidP="00B43398">
      <w:pPr>
        <w:spacing w:after="0" w:line="240" w:lineRule="auto"/>
        <w:contextualSpacing/>
        <w:rPr>
          <w:sz w:val="20"/>
          <w:szCs w:val="20"/>
        </w:rPr>
      </w:pPr>
    </w:p>
    <w:p w14:paraId="07BB1CBD" w14:textId="2859FFCE" w:rsidR="00052F8A" w:rsidRPr="00052F8A" w:rsidRDefault="00052F8A" w:rsidP="00B43398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052F8A">
        <w:rPr>
          <w:b/>
          <w:sz w:val="20"/>
          <w:szCs w:val="20"/>
          <w:u w:val="single"/>
        </w:rPr>
        <w:t>A</w:t>
      </w:r>
      <w:r w:rsidR="009C6914">
        <w:rPr>
          <w:b/>
          <w:sz w:val="20"/>
          <w:szCs w:val="20"/>
          <w:u w:val="single"/>
        </w:rPr>
        <w:t>djournment</w:t>
      </w:r>
    </w:p>
    <w:p w14:paraId="26DA3843" w14:textId="77777777" w:rsidR="00052F8A" w:rsidRDefault="00052F8A" w:rsidP="00B43398">
      <w:pPr>
        <w:spacing w:after="0" w:line="240" w:lineRule="auto"/>
        <w:contextualSpacing/>
        <w:rPr>
          <w:b/>
          <w:sz w:val="20"/>
          <w:szCs w:val="20"/>
        </w:rPr>
      </w:pPr>
    </w:p>
    <w:p w14:paraId="544250B4" w14:textId="1BE8AEE5" w:rsidR="00842EC3" w:rsidRPr="002E03C8" w:rsidRDefault="00842EC3" w:rsidP="00B43398">
      <w:pPr>
        <w:spacing w:after="0" w:line="240" w:lineRule="auto"/>
        <w:contextualSpacing/>
        <w:rPr>
          <w:sz w:val="20"/>
          <w:szCs w:val="20"/>
        </w:rPr>
      </w:pPr>
      <w:r w:rsidRPr="002E03C8">
        <w:rPr>
          <w:b/>
          <w:sz w:val="20"/>
          <w:szCs w:val="20"/>
        </w:rPr>
        <w:t>Moved</w:t>
      </w:r>
      <w:r w:rsidRPr="002E03C8">
        <w:rPr>
          <w:sz w:val="20"/>
          <w:szCs w:val="20"/>
        </w:rPr>
        <w:t xml:space="preserve"> by</w:t>
      </w:r>
      <w:r w:rsidR="00B627EF">
        <w:rPr>
          <w:sz w:val="20"/>
          <w:szCs w:val="20"/>
        </w:rPr>
        <w:t xml:space="preserve"> </w:t>
      </w:r>
      <w:r w:rsidR="00075A00">
        <w:rPr>
          <w:sz w:val="20"/>
          <w:szCs w:val="20"/>
        </w:rPr>
        <w:t>Tse</w:t>
      </w:r>
      <w:r w:rsidRPr="002E03C8">
        <w:rPr>
          <w:sz w:val="20"/>
          <w:szCs w:val="20"/>
        </w:rPr>
        <w:t xml:space="preserve">, </w:t>
      </w:r>
      <w:r w:rsidRPr="002E03C8">
        <w:rPr>
          <w:b/>
          <w:sz w:val="20"/>
          <w:szCs w:val="20"/>
        </w:rPr>
        <w:t>seconded</w:t>
      </w:r>
      <w:r w:rsidRPr="002E03C8">
        <w:rPr>
          <w:sz w:val="20"/>
          <w:szCs w:val="20"/>
        </w:rPr>
        <w:t xml:space="preserve"> by </w:t>
      </w:r>
      <w:proofErr w:type="spellStart"/>
      <w:r w:rsidR="00075A00" w:rsidRPr="00075A00">
        <w:rPr>
          <w:sz w:val="20"/>
          <w:szCs w:val="20"/>
        </w:rPr>
        <w:t>Chelvarajah</w:t>
      </w:r>
      <w:proofErr w:type="spellEnd"/>
      <w:r w:rsidR="00863E56">
        <w:rPr>
          <w:sz w:val="20"/>
          <w:szCs w:val="20"/>
        </w:rPr>
        <w:t xml:space="preserve"> </w:t>
      </w:r>
      <w:r w:rsidRPr="002E03C8">
        <w:rPr>
          <w:sz w:val="20"/>
          <w:szCs w:val="20"/>
        </w:rPr>
        <w:t>that the meeting be adjourned.</w:t>
      </w:r>
    </w:p>
    <w:p w14:paraId="0F1EF61D" w14:textId="77777777" w:rsidR="00842EC3" w:rsidRPr="002E03C8" w:rsidRDefault="00842EC3" w:rsidP="00B43398">
      <w:pPr>
        <w:spacing w:after="0" w:line="240" w:lineRule="auto"/>
        <w:contextualSpacing/>
        <w:rPr>
          <w:sz w:val="20"/>
          <w:szCs w:val="20"/>
        </w:rPr>
      </w:pPr>
    </w:p>
    <w:p w14:paraId="31D47F84" w14:textId="1033B4B6" w:rsidR="00842EC3" w:rsidRPr="002E03C8" w:rsidRDefault="00052F8A" w:rsidP="00B43398">
      <w:pPr>
        <w:spacing w:after="0"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Motion </w:t>
      </w:r>
      <w:r w:rsidR="00842EC3" w:rsidRPr="002E03C8">
        <w:rPr>
          <w:b/>
          <w:sz w:val="20"/>
          <w:szCs w:val="20"/>
        </w:rPr>
        <w:t>Passes by General Consent</w:t>
      </w:r>
    </w:p>
    <w:p w14:paraId="0DC620BD" w14:textId="77777777" w:rsidR="00A77231" w:rsidRDefault="00A77231" w:rsidP="00B43398">
      <w:pPr>
        <w:spacing w:after="0" w:line="240" w:lineRule="auto"/>
        <w:contextualSpacing/>
        <w:rPr>
          <w:b/>
          <w:sz w:val="20"/>
          <w:szCs w:val="20"/>
        </w:rPr>
      </w:pPr>
    </w:p>
    <w:p w14:paraId="402CC1A5" w14:textId="0EF54F64" w:rsidR="00842EC3" w:rsidRPr="002E03C8" w:rsidRDefault="00842EC3" w:rsidP="00B43398">
      <w:pPr>
        <w:spacing w:after="0" w:line="240" w:lineRule="auto"/>
        <w:contextualSpacing/>
        <w:rPr>
          <w:b/>
          <w:sz w:val="20"/>
          <w:szCs w:val="20"/>
        </w:rPr>
      </w:pPr>
      <w:r w:rsidRPr="002E03C8">
        <w:rPr>
          <w:b/>
          <w:sz w:val="20"/>
          <w:szCs w:val="20"/>
        </w:rPr>
        <w:t xml:space="preserve">Adjourned at </w:t>
      </w:r>
      <w:r w:rsidR="00075A00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:</w:t>
      </w:r>
      <w:r w:rsidR="00075A00">
        <w:rPr>
          <w:b/>
          <w:sz w:val="20"/>
          <w:szCs w:val="20"/>
        </w:rPr>
        <w:t>1</w:t>
      </w:r>
      <w:r w:rsidR="00B0065C">
        <w:rPr>
          <w:b/>
          <w:sz w:val="20"/>
          <w:szCs w:val="20"/>
        </w:rPr>
        <w:t>3</w:t>
      </w:r>
      <w:r w:rsidRPr="002E03C8">
        <w:rPr>
          <w:b/>
          <w:sz w:val="20"/>
          <w:szCs w:val="20"/>
        </w:rPr>
        <w:t xml:space="preserve">pm </w:t>
      </w:r>
    </w:p>
    <w:p w14:paraId="100DB6DA" w14:textId="77777777" w:rsidR="00842EC3" w:rsidRPr="002E03C8" w:rsidRDefault="00842EC3" w:rsidP="00B43398">
      <w:pPr>
        <w:spacing w:after="0" w:line="240" w:lineRule="auto"/>
        <w:contextualSpacing/>
        <w:rPr>
          <w:sz w:val="20"/>
          <w:szCs w:val="20"/>
        </w:rPr>
      </w:pPr>
    </w:p>
    <w:p w14:paraId="792C8FD9" w14:textId="45E1FC6D" w:rsidR="00842EC3" w:rsidRPr="00052F8A" w:rsidRDefault="00052F8A" w:rsidP="00B43398">
      <w:pPr>
        <w:spacing w:after="0" w:line="240" w:lineRule="auto"/>
        <w:contextualSpacing/>
        <w:rPr>
          <w:sz w:val="16"/>
          <w:szCs w:val="16"/>
        </w:rPr>
      </w:pPr>
      <w:r w:rsidRPr="00052F8A">
        <w:rPr>
          <w:sz w:val="16"/>
          <w:szCs w:val="16"/>
        </w:rPr>
        <w:t>/vs</w:t>
      </w:r>
    </w:p>
    <w:p w14:paraId="54F23951" w14:textId="29642C4F" w:rsidR="00934B28" w:rsidRPr="001A7CA6" w:rsidRDefault="00934B28" w:rsidP="00B43398">
      <w:pPr>
        <w:spacing w:after="0" w:line="240" w:lineRule="auto"/>
        <w:contextualSpacing/>
        <w:rPr>
          <w:sz w:val="20"/>
          <w:szCs w:val="20"/>
        </w:rPr>
      </w:pPr>
    </w:p>
    <w:sectPr w:rsidR="00934B28" w:rsidRPr="001A7CA6" w:rsidSect="00842EC3">
      <w:headerReference w:type="defaul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E1F18" w14:textId="77777777" w:rsidR="00DD58B8" w:rsidRDefault="00DD58B8" w:rsidP="004E4095">
      <w:pPr>
        <w:spacing w:after="0" w:line="240" w:lineRule="auto"/>
      </w:pPr>
      <w:r>
        <w:separator/>
      </w:r>
    </w:p>
  </w:endnote>
  <w:endnote w:type="continuationSeparator" w:id="0">
    <w:p w14:paraId="7EE45277" w14:textId="77777777" w:rsidR="00DD58B8" w:rsidRDefault="00DD58B8" w:rsidP="004E4095">
      <w:pPr>
        <w:spacing w:after="0" w:line="240" w:lineRule="auto"/>
      </w:pPr>
      <w:r>
        <w:continuationSeparator/>
      </w:r>
    </w:p>
  </w:endnote>
  <w:endnote w:type="continuationNotice" w:id="1">
    <w:p w14:paraId="67A9437C" w14:textId="77777777" w:rsidR="00DD58B8" w:rsidRDefault="00DD58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A1EF3" w14:textId="77777777" w:rsidR="00DD58B8" w:rsidRDefault="00DD58B8" w:rsidP="004E4095">
      <w:pPr>
        <w:spacing w:after="0" w:line="240" w:lineRule="auto"/>
      </w:pPr>
      <w:r>
        <w:separator/>
      </w:r>
    </w:p>
  </w:footnote>
  <w:footnote w:type="continuationSeparator" w:id="0">
    <w:p w14:paraId="2737A649" w14:textId="77777777" w:rsidR="00DD58B8" w:rsidRDefault="00DD58B8" w:rsidP="004E4095">
      <w:pPr>
        <w:spacing w:after="0" w:line="240" w:lineRule="auto"/>
      </w:pPr>
      <w:r>
        <w:continuationSeparator/>
      </w:r>
    </w:p>
  </w:footnote>
  <w:footnote w:type="continuationNotice" w:id="1">
    <w:p w14:paraId="33BE2152" w14:textId="77777777" w:rsidR="00DD58B8" w:rsidRDefault="00DD58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EE5C9" w14:textId="01D6EA7A" w:rsidR="009B644A" w:rsidRPr="00DA35F2" w:rsidRDefault="007E0706" w:rsidP="00842EC3">
    <w:pPr>
      <w:tabs>
        <w:tab w:val="center" w:pos="4320"/>
        <w:tab w:val="right" w:pos="8640"/>
      </w:tabs>
      <w:spacing w:after="0"/>
      <w:jc w:val="right"/>
      <w:rPr>
        <w:rFonts w:ascii="Calibri" w:eastAsia="Times New Roman" w:hAnsi="Calibri" w:cs="Times New Roman"/>
        <w:sz w:val="18"/>
        <w:szCs w:val="24"/>
        <w:lang w:eastAsia="en-CA"/>
      </w:rPr>
    </w:pPr>
    <w:sdt>
      <w:sdtPr>
        <w:id w:val="118810391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F44743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240;mso-wrap-edited:f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B644A" w:rsidRPr="00842EC3">
      <w:rPr>
        <w:rFonts w:ascii="Calibri" w:eastAsia="Times New Roman" w:hAnsi="Calibri" w:cs="Times New Roman"/>
        <w:sz w:val="18"/>
        <w:szCs w:val="24"/>
        <w:lang w:eastAsia="en-CA"/>
      </w:rPr>
      <w:t xml:space="preserve"> </w:t>
    </w:r>
    <w:r w:rsidR="009B644A" w:rsidRPr="00DA35F2">
      <w:rPr>
        <w:rFonts w:ascii="Calibri" w:eastAsia="Times New Roman" w:hAnsi="Calibri" w:cs="Times New Roman"/>
        <w:sz w:val="18"/>
        <w:szCs w:val="24"/>
        <w:lang w:eastAsia="en-CA"/>
      </w:rPr>
      <w:t xml:space="preserve">SRA </w:t>
    </w:r>
    <w:r w:rsidR="009B644A">
      <w:rPr>
        <w:rFonts w:ascii="Calibri" w:eastAsia="Times New Roman" w:hAnsi="Calibri" w:cs="Times New Roman"/>
        <w:sz w:val="18"/>
        <w:szCs w:val="24"/>
        <w:lang w:eastAsia="en-CA"/>
      </w:rPr>
      <w:t>20</w:t>
    </w:r>
    <w:r w:rsidR="00396348">
      <w:rPr>
        <w:rFonts w:ascii="Calibri" w:eastAsia="Times New Roman" w:hAnsi="Calibri" w:cs="Times New Roman"/>
        <w:sz w:val="18"/>
        <w:szCs w:val="24"/>
        <w:lang w:eastAsia="en-CA"/>
      </w:rPr>
      <w:t>K</w:t>
    </w:r>
    <w:r w:rsidR="009B644A" w:rsidRPr="00DA35F2">
      <w:rPr>
        <w:rFonts w:ascii="Calibri" w:eastAsia="Times New Roman" w:hAnsi="Calibri" w:cs="Times New Roman"/>
        <w:sz w:val="18"/>
        <w:szCs w:val="24"/>
        <w:lang w:eastAsia="en-CA"/>
      </w:rPr>
      <w:t xml:space="preserve"> Page </w:t>
    </w:r>
    <w:r w:rsidR="009B644A" w:rsidRPr="00DA35F2">
      <w:rPr>
        <w:rFonts w:ascii="Calibri" w:eastAsia="Times New Roman" w:hAnsi="Calibri" w:cs="Times New Roman"/>
        <w:sz w:val="18"/>
        <w:szCs w:val="24"/>
        <w:lang w:eastAsia="en-CA"/>
      </w:rPr>
      <w:fldChar w:fldCharType="begin"/>
    </w:r>
    <w:r w:rsidR="009B644A" w:rsidRPr="00DA35F2">
      <w:rPr>
        <w:rFonts w:ascii="Calibri" w:eastAsia="Times New Roman" w:hAnsi="Calibri" w:cs="Times New Roman"/>
        <w:sz w:val="18"/>
        <w:szCs w:val="24"/>
        <w:lang w:eastAsia="en-CA"/>
      </w:rPr>
      <w:instrText xml:space="preserve"> PAGE </w:instrText>
    </w:r>
    <w:r w:rsidR="009B644A" w:rsidRPr="00DA35F2">
      <w:rPr>
        <w:rFonts w:ascii="Calibri" w:eastAsia="Times New Roman" w:hAnsi="Calibri" w:cs="Times New Roman"/>
        <w:sz w:val="18"/>
        <w:szCs w:val="24"/>
        <w:lang w:eastAsia="en-CA"/>
      </w:rPr>
      <w:fldChar w:fldCharType="separate"/>
    </w:r>
    <w:r w:rsidR="009B644A">
      <w:rPr>
        <w:rFonts w:ascii="Calibri" w:hAnsi="Calibri"/>
        <w:sz w:val="18"/>
        <w:szCs w:val="24"/>
        <w:lang w:eastAsia="en-CA"/>
      </w:rPr>
      <w:t>2</w:t>
    </w:r>
    <w:r w:rsidR="009B644A" w:rsidRPr="00DA35F2">
      <w:rPr>
        <w:rFonts w:ascii="Calibri" w:eastAsia="Times New Roman" w:hAnsi="Calibri" w:cs="Times New Roman"/>
        <w:sz w:val="18"/>
        <w:szCs w:val="24"/>
        <w:lang w:eastAsia="en-CA"/>
      </w:rPr>
      <w:fldChar w:fldCharType="end"/>
    </w:r>
  </w:p>
  <w:p w14:paraId="64D23432" w14:textId="28CD5FCF" w:rsidR="009B644A" w:rsidRPr="00DA35F2" w:rsidRDefault="00CD3071" w:rsidP="00842EC3">
    <w:pPr>
      <w:pBdr>
        <w:bottom w:val="single" w:sz="4" w:space="1" w:color="auto"/>
      </w:pBdr>
      <w:tabs>
        <w:tab w:val="center" w:pos="4320"/>
        <w:tab w:val="right" w:pos="8640"/>
      </w:tabs>
      <w:spacing w:after="0"/>
      <w:jc w:val="right"/>
      <w:rPr>
        <w:rFonts w:ascii="Calibri" w:eastAsia="Times New Roman" w:hAnsi="Calibri" w:cs="Times New Roman"/>
        <w:sz w:val="18"/>
        <w:szCs w:val="24"/>
        <w:lang w:eastAsia="en-CA"/>
      </w:rPr>
    </w:pPr>
    <w:r>
      <w:rPr>
        <w:rFonts w:ascii="Calibri" w:eastAsia="Times New Roman" w:hAnsi="Calibri" w:cs="Times New Roman"/>
        <w:sz w:val="18"/>
        <w:szCs w:val="24"/>
        <w:lang w:eastAsia="en-CA"/>
      </w:rPr>
      <w:t xml:space="preserve">November </w:t>
    </w:r>
    <w:r w:rsidR="00396348">
      <w:rPr>
        <w:rFonts w:ascii="Calibri" w:eastAsia="Times New Roman" w:hAnsi="Calibri" w:cs="Times New Roman"/>
        <w:sz w:val="18"/>
        <w:szCs w:val="24"/>
        <w:lang w:eastAsia="en-CA"/>
      </w:rPr>
      <w:t>29</w:t>
    </w:r>
    <w:r w:rsidR="009B644A">
      <w:rPr>
        <w:rFonts w:ascii="Calibri" w:eastAsia="Times New Roman" w:hAnsi="Calibri" w:cs="Times New Roman"/>
        <w:sz w:val="18"/>
        <w:szCs w:val="24"/>
        <w:lang w:eastAsia="en-CA"/>
      </w:rPr>
      <w:t>, 2020</w:t>
    </w:r>
  </w:p>
  <w:p w14:paraId="6F295CBF" w14:textId="77777777" w:rsidR="009B644A" w:rsidRPr="00DA35F2" w:rsidRDefault="009B644A" w:rsidP="00842EC3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lang w:eastAsia="en-CA"/>
      </w:rPr>
    </w:pPr>
  </w:p>
  <w:p w14:paraId="52A0DEA5" w14:textId="79445F0D" w:rsidR="009B644A" w:rsidRDefault="009B6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0155"/>
    <w:multiLevelType w:val="hybridMultilevel"/>
    <w:tmpl w:val="9274D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14A1"/>
    <w:multiLevelType w:val="hybridMultilevel"/>
    <w:tmpl w:val="E416D3B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273A"/>
    <w:multiLevelType w:val="hybridMultilevel"/>
    <w:tmpl w:val="4E6E28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53C5A"/>
    <w:multiLevelType w:val="hybridMultilevel"/>
    <w:tmpl w:val="605AD0B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6C11"/>
    <w:multiLevelType w:val="hybridMultilevel"/>
    <w:tmpl w:val="47840E6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92800"/>
    <w:multiLevelType w:val="hybridMultilevel"/>
    <w:tmpl w:val="694AB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831FE"/>
    <w:multiLevelType w:val="hybridMultilevel"/>
    <w:tmpl w:val="532AE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1041E"/>
    <w:multiLevelType w:val="hybridMultilevel"/>
    <w:tmpl w:val="49189C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26396"/>
    <w:multiLevelType w:val="hybridMultilevel"/>
    <w:tmpl w:val="78920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B059B"/>
    <w:multiLevelType w:val="hybridMultilevel"/>
    <w:tmpl w:val="65CA651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0279F"/>
    <w:multiLevelType w:val="hybridMultilevel"/>
    <w:tmpl w:val="85E088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36E02"/>
    <w:multiLevelType w:val="hybridMultilevel"/>
    <w:tmpl w:val="19BA6F5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45FA7"/>
    <w:multiLevelType w:val="hybridMultilevel"/>
    <w:tmpl w:val="9044ED6E"/>
    <w:lvl w:ilvl="0" w:tplc="6F1613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24288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E0469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00CC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444F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4E6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EAC0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3416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464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2A729B"/>
    <w:multiLevelType w:val="hybridMultilevel"/>
    <w:tmpl w:val="907E9F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65300"/>
    <w:multiLevelType w:val="hybridMultilevel"/>
    <w:tmpl w:val="C8641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8284C"/>
    <w:multiLevelType w:val="hybridMultilevel"/>
    <w:tmpl w:val="3E8253E8"/>
    <w:lvl w:ilvl="0" w:tplc="20CEF1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DBA0E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80549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42A8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2A0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3289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0ECF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483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1E9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16169"/>
    <w:multiLevelType w:val="hybridMultilevel"/>
    <w:tmpl w:val="9B10206C"/>
    <w:lvl w:ilvl="0" w:tplc="07E8B5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B8C1F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D58CE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BCB4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C20C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505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94DF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2CD9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BC8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B7069"/>
    <w:multiLevelType w:val="hybridMultilevel"/>
    <w:tmpl w:val="603C5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6A95"/>
    <w:multiLevelType w:val="hybridMultilevel"/>
    <w:tmpl w:val="5978C52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D3284"/>
    <w:multiLevelType w:val="hybridMultilevel"/>
    <w:tmpl w:val="7E8677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919A1"/>
    <w:multiLevelType w:val="hybridMultilevel"/>
    <w:tmpl w:val="F412D91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C5562"/>
    <w:multiLevelType w:val="hybridMultilevel"/>
    <w:tmpl w:val="B636E2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E0746"/>
    <w:multiLevelType w:val="hybridMultilevel"/>
    <w:tmpl w:val="57E08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14441"/>
    <w:multiLevelType w:val="hybridMultilevel"/>
    <w:tmpl w:val="609E1DCE"/>
    <w:lvl w:ilvl="0" w:tplc="B60691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848668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C714D0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B6B3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4E96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441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3CC0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423C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5E7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B54E14"/>
    <w:multiLevelType w:val="hybridMultilevel"/>
    <w:tmpl w:val="26469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A2B68"/>
    <w:multiLevelType w:val="hybridMultilevel"/>
    <w:tmpl w:val="D7EE3E5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666EE"/>
    <w:multiLevelType w:val="hybridMultilevel"/>
    <w:tmpl w:val="097EA9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0378E"/>
    <w:multiLevelType w:val="multilevel"/>
    <w:tmpl w:val="01FC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BB3EF3"/>
    <w:multiLevelType w:val="hybridMultilevel"/>
    <w:tmpl w:val="50649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17D62"/>
    <w:multiLevelType w:val="hybridMultilevel"/>
    <w:tmpl w:val="ED543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5164D"/>
    <w:multiLevelType w:val="hybridMultilevel"/>
    <w:tmpl w:val="9342E81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91A02"/>
    <w:multiLevelType w:val="hybridMultilevel"/>
    <w:tmpl w:val="637041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652C1"/>
    <w:multiLevelType w:val="hybridMultilevel"/>
    <w:tmpl w:val="DE9A411C"/>
    <w:lvl w:ilvl="0" w:tplc="8E049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2E085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71ECE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E0E7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0AD3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784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B0C9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D861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CAD9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5A2ED1"/>
    <w:multiLevelType w:val="hybridMultilevel"/>
    <w:tmpl w:val="F6ACCC8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B4A40"/>
    <w:multiLevelType w:val="hybridMultilevel"/>
    <w:tmpl w:val="69880DD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C3427"/>
    <w:multiLevelType w:val="hybridMultilevel"/>
    <w:tmpl w:val="E2C2C9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E192E"/>
    <w:multiLevelType w:val="hybridMultilevel"/>
    <w:tmpl w:val="129AFE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3607C"/>
    <w:multiLevelType w:val="hybridMultilevel"/>
    <w:tmpl w:val="802EEE7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56875"/>
    <w:multiLevelType w:val="hybridMultilevel"/>
    <w:tmpl w:val="AF2E291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84800"/>
    <w:multiLevelType w:val="hybridMultilevel"/>
    <w:tmpl w:val="F2AA0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7027D"/>
    <w:multiLevelType w:val="hybridMultilevel"/>
    <w:tmpl w:val="3E3005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1"/>
  </w:num>
  <w:num w:numId="4">
    <w:abstractNumId w:val="23"/>
  </w:num>
  <w:num w:numId="5">
    <w:abstractNumId w:val="12"/>
  </w:num>
  <w:num w:numId="6">
    <w:abstractNumId w:val="35"/>
  </w:num>
  <w:num w:numId="7">
    <w:abstractNumId w:val="28"/>
  </w:num>
  <w:num w:numId="8">
    <w:abstractNumId w:val="17"/>
  </w:num>
  <w:num w:numId="9">
    <w:abstractNumId w:val="14"/>
  </w:num>
  <w:num w:numId="10">
    <w:abstractNumId w:val="13"/>
  </w:num>
  <w:num w:numId="11">
    <w:abstractNumId w:val="5"/>
  </w:num>
  <w:num w:numId="12">
    <w:abstractNumId w:val="26"/>
  </w:num>
  <w:num w:numId="13">
    <w:abstractNumId w:val="22"/>
  </w:num>
  <w:num w:numId="14">
    <w:abstractNumId w:val="0"/>
  </w:num>
  <w:num w:numId="15">
    <w:abstractNumId w:val="29"/>
  </w:num>
  <w:num w:numId="16">
    <w:abstractNumId w:val="7"/>
  </w:num>
  <w:num w:numId="17">
    <w:abstractNumId w:val="8"/>
  </w:num>
  <w:num w:numId="18">
    <w:abstractNumId w:val="36"/>
  </w:num>
  <w:num w:numId="19">
    <w:abstractNumId w:val="2"/>
  </w:num>
  <w:num w:numId="20">
    <w:abstractNumId w:val="39"/>
  </w:num>
  <w:num w:numId="21">
    <w:abstractNumId w:val="19"/>
  </w:num>
  <w:num w:numId="22">
    <w:abstractNumId w:val="24"/>
  </w:num>
  <w:num w:numId="23">
    <w:abstractNumId w:val="10"/>
  </w:num>
  <w:num w:numId="24">
    <w:abstractNumId w:val="6"/>
  </w:num>
  <w:num w:numId="25">
    <w:abstractNumId w:val="40"/>
  </w:num>
  <w:num w:numId="26">
    <w:abstractNumId w:val="27"/>
  </w:num>
  <w:num w:numId="27">
    <w:abstractNumId w:val="15"/>
  </w:num>
  <w:num w:numId="28">
    <w:abstractNumId w:val="16"/>
  </w:num>
  <w:num w:numId="29">
    <w:abstractNumId w:val="32"/>
  </w:num>
  <w:num w:numId="30">
    <w:abstractNumId w:val="1"/>
  </w:num>
  <w:num w:numId="31">
    <w:abstractNumId w:val="20"/>
  </w:num>
  <w:num w:numId="32">
    <w:abstractNumId w:val="38"/>
  </w:num>
  <w:num w:numId="33">
    <w:abstractNumId w:val="30"/>
  </w:num>
  <w:num w:numId="34">
    <w:abstractNumId w:val="11"/>
  </w:num>
  <w:num w:numId="35">
    <w:abstractNumId w:val="9"/>
  </w:num>
  <w:num w:numId="36">
    <w:abstractNumId w:val="21"/>
  </w:num>
  <w:num w:numId="37">
    <w:abstractNumId w:val="25"/>
  </w:num>
  <w:num w:numId="38">
    <w:abstractNumId w:val="33"/>
  </w:num>
  <w:num w:numId="39">
    <w:abstractNumId w:val="34"/>
  </w:num>
  <w:num w:numId="40">
    <w:abstractNumId w:val="18"/>
  </w:num>
  <w:num w:numId="41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81"/>
    <w:rsid w:val="00002D9D"/>
    <w:rsid w:val="00012E67"/>
    <w:rsid w:val="00015EDC"/>
    <w:rsid w:val="00016511"/>
    <w:rsid w:val="000223D3"/>
    <w:rsid w:val="00022B51"/>
    <w:rsid w:val="00027A10"/>
    <w:rsid w:val="00027CB0"/>
    <w:rsid w:val="00041ABE"/>
    <w:rsid w:val="00043A69"/>
    <w:rsid w:val="0005087C"/>
    <w:rsid w:val="00052F8A"/>
    <w:rsid w:val="00053BFB"/>
    <w:rsid w:val="00055B19"/>
    <w:rsid w:val="00055F83"/>
    <w:rsid w:val="00056F21"/>
    <w:rsid w:val="00060BDC"/>
    <w:rsid w:val="00067D02"/>
    <w:rsid w:val="0007007A"/>
    <w:rsid w:val="000717D5"/>
    <w:rsid w:val="000723A0"/>
    <w:rsid w:val="0007240C"/>
    <w:rsid w:val="00074860"/>
    <w:rsid w:val="00075A00"/>
    <w:rsid w:val="00076F55"/>
    <w:rsid w:val="000833B1"/>
    <w:rsid w:val="00086F86"/>
    <w:rsid w:val="00091D9D"/>
    <w:rsid w:val="00093AE5"/>
    <w:rsid w:val="000953F8"/>
    <w:rsid w:val="000A4242"/>
    <w:rsid w:val="000A7C90"/>
    <w:rsid w:val="000B0C07"/>
    <w:rsid w:val="000B597E"/>
    <w:rsid w:val="000C1118"/>
    <w:rsid w:val="000C1C9C"/>
    <w:rsid w:val="000C3AF7"/>
    <w:rsid w:val="000D6EB0"/>
    <w:rsid w:val="000E4365"/>
    <w:rsid w:val="000E439D"/>
    <w:rsid w:val="000E4DD1"/>
    <w:rsid w:val="000F098A"/>
    <w:rsid w:val="000F168A"/>
    <w:rsid w:val="000F1877"/>
    <w:rsid w:val="000F1F20"/>
    <w:rsid w:val="000F481F"/>
    <w:rsid w:val="0010047A"/>
    <w:rsid w:val="00102DDF"/>
    <w:rsid w:val="0010336A"/>
    <w:rsid w:val="001033E0"/>
    <w:rsid w:val="0011434B"/>
    <w:rsid w:val="00115571"/>
    <w:rsid w:val="00121809"/>
    <w:rsid w:val="001256CA"/>
    <w:rsid w:val="0012572D"/>
    <w:rsid w:val="00125E9E"/>
    <w:rsid w:val="00127046"/>
    <w:rsid w:val="001304E9"/>
    <w:rsid w:val="00130F93"/>
    <w:rsid w:val="001343CA"/>
    <w:rsid w:val="00144D45"/>
    <w:rsid w:val="00151F26"/>
    <w:rsid w:val="001559E9"/>
    <w:rsid w:val="00163F99"/>
    <w:rsid w:val="00165B3E"/>
    <w:rsid w:val="00171E2D"/>
    <w:rsid w:val="001725E2"/>
    <w:rsid w:val="001747F0"/>
    <w:rsid w:val="0018718B"/>
    <w:rsid w:val="00187225"/>
    <w:rsid w:val="00191A02"/>
    <w:rsid w:val="001965AE"/>
    <w:rsid w:val="00197DA5"/>
    <w:rsid w:val="001A3337"/>
    <w:rsid w:val="001A5BB0"/>
    <w:rsid w:val="001A7CA6"/>
    <w:rsid w:val="001B4BEC"/>
    <w:rsid w:val="001B5548"/>
    <w:rsid w:val="001C05C9"/>
    <w:rsid w:val="001C4C2B"/>
    <w:rsid w:val="001C6AE5"/>
    <w:rsid w:val="001D3839"/>
    <w:rsid w:val="001D635C"/>
    <w:rsid w:val="001D7532"/>
    <w:rsid w:val="001E207B"/>
    <w:rsid w:val="001F46B1"/>
    <w:rsid w:val="001F563D"/>
    <w:rsid w:val="001F61E3"/>
    <w:rsid w:val="0020368E"/>
    <w:rsid w:val="00205ED1"/>
    <w:rsid w:val="00206B67"/>
    <w:rsid w:val="002113C6"/>
    <w:rsid w:val="00211E49"/>
    <w:rsid w:val="0021303E"/>
    <w:rsid w:val="00217CA9"/>
    <w:rsid w:val="002224AF"/>
    <w:rsid w:val="00225168"/>
    <w:rsid w:val="00231151"/>
    <w:rsid w:val="002317A6"/>
    <w:rsid w:val="0023262E"/>
    <w:rsid w:val="0023269D"/>
    <w:rsid w:val="0023559C"/>
    <w:rsid w:val="002414F5"/>
    <w:rsid w:val="00241FBB"/>
    <w:rsid w:val="00242D7E"/>
    <w:rsid w:val="00243938"/>
    <w:rsid w:val="00244CAB"/>
    <w:rsid w:val="00244EDF"/>
    <w:rsid w:val="00245A5D"/>
    <w:rsid w:val="00245C10"/>
    <w:rsid w:val="00262243"/>
    <w:rsid w:val="00265CC6"/>
    <w:rsid w:val="00270560"/>
    <w:rsid w:val="002709F2"/>
    <w:rsid w:val="00273517"/>
    <w:rsid w:val="002748A8"/>
    <w:rsid w:val="00274B84"/>
    <w:rsid w:val="00275D19"/>
    <w:rsid w:val="002823CB"/>
    <w:rsid w:val="00285113"/>
    <w:rsid w:val="00295375"/>
    <w:rsid w:val="002A1522"/>
    <w:rsid w:val="002A1A2D"/>
    <w:rsid w:val="002A3F05"/>
    <w:rsid w:val="002A5026"/>
    <w:rsid w:val="002A776C"/>
    <w:rsid w:val="002B15B2"/>
    <w:rsid w:val="002B1E1B"/>
    <w:rsid w:val="002B1EB2"/>
    <w:rsid w:val="002B7F34"/>
    <w:rsid w:val="002C3E5C"/>
    <w:rsid w:val="002C4F65"/>
    <w:rsid w:val="002D5618"/>
    <w:rsid w:val="002D6D1C"/>
    <w:rsid w:val="002E161F"/>
    <w:rsid w:val="002E23FE"/>
    <w:rsid w:val="002E2693"/>
    <w:rsid w:val="002E2D77"/>
    <w:rsid w:val="002E45B4"/>
    <w:rsid w:val="002E6BB9"/>
    <w:rsid w:val="002F1F66"/>
    <w:rsid w:val="002F26AD"/>
    <w:rsid w:val="002F6E63"/>
    <w:rsid w:val="002F7D2F"/>
    <w:rsid w:val="00304379"/>
    <w:rsid w:val="00306FD6"/>
    <w:rsid w:val="00307157"/>
    <w:rsid w:val="003075F6"/>
    <w:rsid w:val="00310246"/>
    <w:rsid w:val="00315E85"/>
    <w:rsid w:val="00321955"/>
    <w:rsid w:val="0032204C"/>
    <w:rsid w:val="003230F5"/>
    <w:rsid w:val="00324418"/>
    <w:rsid w:val="003260F3"/>
    <w:rsid w:val="003314F7"/>
    <w:rsid w:val="00331978"/>
    <w:rsid w:val="00332622"/>
    <w:rsid w:val="003333A3"/>
    <w:rsid w:val="00336188"/>
    <w:rsid w:val="00340D05"/>
    <w:rsid w:val="00343868"/>
    <w:rsid w:val="003444FC"/>
    <w:rsid w:val="003538C2"/>
    <w:rsid w:val="00366C80"/>
    <w:rsid w:val="0036D2AF"/>
    <w:rsid w:val="00370DBA"/>
    <w:rsid w:val="00371A79"/>
    <w:rsid w:val="00372F1A"/>
    <w:rsid w:val="00383B00"/>
    <w:rsid w:val="003845D9"/>
    <w:rsid w:val="0039039C"/>
    <w:rsid w:val="0039057F"/>
    <w:rsid w:val="00392455"/>
    <w:rsid w:val="00393EEB"/>
    <w:rsid w:val="00396348"/>
    <w:rsid w:val="003A4941"/>
    <w:rsid w:val="003A51D8"/>
    <w:rsid w:val="003A5A63"/>
    <w:rsid w:val="003A5E57"/>
    <w:rsid w:val="003A794D"/>
    <w:rsid w:val="003B4E96"/>
    <w:rsid w:val="003C4C50"/>
    <w:rsid w:val="003D0778"/>
    <w:rsid w:val="003D23AB"/>
    <w:rsid w:val="003D2F68"/>
    <w:rsid w:val="003D3149"/>
    <w:rsid w:val="003D3FBA"/>
    <w:rsid w:val="003D49C3"/>
    <w:rsid w:val="003D6130"/>
    <w:rsid w:val="003D683D"/>
    <w:rsid w:val="003E0568"/>
    <w:rsid w:val="003E1660"/>
    <w:rsid w:val="003E1D7D"/>
    <w:rsid w:val="003F5259"/>
    <w:rsid w:val="003F6125"/>
    <w:rsid w:val="003F68E6"/>
    <w:rsid w:val="003F7903"/>
    <w:rsid w:val="004002F5"/>
    <w:rsid w:val="004008B6"/>
    <w:rsid w:val="004028BA"/>
    <w:rsid w:val="00403870"/>
    <w:rsid w:val="00406258"/>
    <w:rsid w:val="00413631"/>
    <w:rsid w:val="004136D7"/>
    <w:rsid w:val="0041424E"/>
    <w:rsid w:val="00421FD5"/>
    <w:rsid w:val="00427CF6"/>
    <w:rsid w:val="00436B56"/>
    <w:rsid w:val="00437D5E"/>
    <w:rsid w:val="0044092E"/>
    <w:rsid w:val="00443D76"/>
    <w:rsid w:val="0044440B"/>
    <w:rsid w:val="00444457"/>
    <w:rsid w:val="00445078"/>
    <w:rsid w:val="00446033"/>
    <w:rsid w:val="004470FC"/>
    <w:rsid w:val="00447780"/>
    <w:rsid w:val="004512EB"/>
    <w:rsid w:val="00455400"/>
    <w:rsid w:val="0045557B"/>
    <w:rsid w:val="004557D8"/>
    <w:rsid w:val="004569C0"/>
    <w:rsid w:val="00457962"/>
    <w:rsid w:val="00463B48"/>
    <w:rsid w:val="004647A2"/>
    <w:rsid w:val="004649A7"/>
    <w:rsid w:val="004656E5"/>
    <w:rsid w:val="00467752"/>
    <w:rsid w:val="00474346"/>
    <w:rsid w:val="00476123"/>
    <w:rsid w:val="0048166F"/>
    <w:rsid w:val="00484427"/>
    <w:rsid w:val="00485987"/>
    <w:rsid w:val="00487754"/>
    <w:rsid w:val="00487A92"/>
    <w:rsid w:val="004A0159"/>
    <w:rsid w:val="004A1D08"/>
    <w:rsid w:val="004A4583"/>
    <w:rsid w:val="004B1041"/>
    <w:rsid w:val="004B6B14"/>
    <w:rsid w:val="004B7E78"/>
    <w:rsid w:val="004C1548"/>
    <w:rsid w:val="004C307B"/>
    <w:rsid w:val="004C3B56"/>
    <w:rsid w:val="004C59F8"/>
    <w:rsid w:val="004C5B5A"/>
    <w:rsid w:val="004C734C"/>
    <w:rsid w:val="004C74CA"/>
    <w:rsid w:val="004C7BDA"/>
    <w:rsid w:val="004D411D"/>
    <w:rsid w:val="004D570F"/>
    <w:rsid w:val="004D5920"/>
    <w:rsid w:val="004D77DB"/>
    <w:rsid w:val="004E4095"/>
    <w:rsid w:val="004E4860"/>
    <w:rsid w:val="004E6657"/>
    <w:rsid w:val="004F06D9"/>
    <w:rsid w:val="004F4FB2"/>
    <w:rsid w:val="004F511F"/>
    <w:rsid w:val="0050033B"/>
    <w:rsid w:val="00501DCF"/>
    <w:rsid w:val="00505196"/>
    <w:rsid w:val="00510297"/>
    <w:rsid w:val="00511679"/>
    <w:rsid w:val="00515928"/>
    <w:rsid w:val="00516A29"/>
    <w:rsid w:val="00522EC7"/>
    <w:rsid w:val="00545D74"/>
    <w:rsid w:val="0055094E"/>
    <w:rsid w:val="005548A2"/>
    <w:rsid w:val="00557F90"/>
    <w:rsid w:val="005605F0"/>
    <w:rsid w:val="005609EF"/>
    <w:rsid w:val="00563C31"/>
    <w:rsid w:val="005649D1"/>
    <w:rsid w:val="0056708A"/>
    <w:rsid w:val="00567436"/>
    <w:rsid w:val="005722F3"/>
    <w:rsid w:val="00577C26"/>
    <w:rsid w:val="0058749C"/>
    <w:rsid w:val="00590AEA"/>
    <w:rsid w:val="0059145B"/>
    <w:rsid w:val="00592757"/>
    <w:rsid w:val="00594FD8"/>
    <w:rsid w:val="005A2A95"/>
    <w:rsid w:val="005B3805"/>
    <w:rsid w:val="005C0D6C"/>
    <w:rsid w:val="005C25F0"/>
    <w:rsid w:val="005E05E3"/>
    <w:rsid w:val="005E3737"/>
    <w:rsid w:val="005E5D06"/>
    <w:rsid w:val="005E7209"/>
    <w:rsid w:val="005E72C2"/>
    <w:rsid w:val="005F1F4A"/>
    <w:rsid w:val="005F43AC"/>
    <w:rsid w:val="005F43DA"/>
    <w:rsid w:val="005F513B"/>
    <w:rsid w:val="005F68DE"/>
    <w:rsid w:val="005F7831"/>
    <w:rsid w:val="00600160"/>
    <w:rsid w:val="00603A07"/>
    <w:rsid w:val="006056C6"/>
    <w:rsid w:val="006063A6"/>
    <w:rsid w:val="00607749"/>
    <w:rsid w:val="00611381"/>
    <w:rsid w:val="00611A27"/>
    <w:rsid w:val="0061523E"/>
    <w:rsid w:val="00622AE7"/>
    <w:rsid w:val="00622C4E"/>
    <w:rsid w:val="00626594"/>
    <w:rsid w:val="00641C8C"/>
    <w:rsid w:val="00641F7A"/>
    <w:rsid w:val="00644DB1"/>
    <w:rsid w:val="00645BBB"/>
    <w:rsid w:val="006523C5"/>
    <w:rsid w:val="006524E8"/>
    <w:rsid w:val="00657784"/>
    <w:rsid w:val="00662768"/>
    <w:rsid w:val="00665EA2"/>
    <w:rsid w:val="006662FC"/>
    <w:rsid w:val="0066687F"/>
    <w:rsid w:val="00667CB2"/>
    <w:rsid w:val="00670073"/>
    <w:rsid w:val="00672611"/>
    <w:rsid w:val="006736CE"/>
    <w:rsid w:val="006764D8"/>
    <w:rsid w:val="00676E20"/>
    <w:rsid w:val="0068064D"/>
    <w:rsid w:val="00681E7B"/>
    <w:rsid w:val="00682423"/>
    <w:rsid w:val="006858E3"/>
    <w:rsid w:val="00693297"/>
    <w:rsid w:val="006934F2"/>
    <w:rsid w:val="006941D2"/>
    <w:rsid w:val="006952AC"/>
    <w:rsid w:val="006963BF"/>
    <w:rsid w:val="006A5E0E"/>
    <w:rsid w:val="006B14FB"/>
    <w:rsid w:val="006C2274"/>
    <w:rsid w:val="006C39E6"/>
    <w:rsid w:val="006C4B6A"/>
    <w:rsid w:val="006D2BCC"/>
    <w:rsid w:val="006E1F5D"/>
    <w:rsid w:val="006E24D9"/>
    <w:rsid w:val="006F0131"/>
    <w:rsid w:val="006F4404"/>
    <w:rsid w:val="006F449A"/>
    <w:rsid w:val="00701F00"/>
    <w:rsid w:val="00702036"/>
    <w:rsid w:val="00703558"/>
    <w:rsid w:val="00710887"/>
    <w:rsid w:val="0071107D"/>
    <w:rsid w:val="007174A2"/>
    <w:rsid w:val="007235E0"/>
    <w:rsid w:val="00724597"/>
    <w:rsid w:val="00725884"/>
    <w:rsid w:val="0072703B"/>
    <w:rsid w:val="00727FBB"/>
    <w:rsid w:val="007307A9"/>
    <w:rsid w:val="00735E4C"/>
    <w:rsid w:val="007428CD"/>
    <w:rsid w:val="007473E9"/>
    <w:rsid w:val="00751720"/>
    <w:rsid w:val="00760804"/>
    <w:rsid w:val="007612C0"/>
    <w:rsid w:val="00761FB2"/>
    <w:rsid w:val="00763AE3"/>
    <w:rsid w:val="00763BB9"/>
    <w:rsid w:val="0076579A"/>
    <w:rsid w:val="007669F2"/>
    <w:rsid w:val="00767C23"/>
    <w:rsid w:val="00782F1E"/>
    <w:rsid w:val="00783F77"/>
    <w:rsid w:val="007854A2"/>
    <w:rsid w:val="007875EB"/>
    <w:rsid w:val="00787E3B"/>
    <w:rsid w:val="007916EA"/>
    <w:rsid w:val="00792493"/>
    <w:rsid w:val="00796DE7"/>
    <w:rsid w:val="007A0F19"/>
    <w:rsid w:val="007A170D"/>
    <w:rsid w:val="007A4B74"/>
    <w:rsid w:val="007A4EFF"/>
    <w:rsid w:val="007A6E18"/>
    <w:rsid w:val="007B0A52"/>
    <w:rsid w:val="007B6FDC"/>
    <w:rsid w:val="007C268A"/>
    <w:rsid w:val="007C4164"/>
    <w:rsid w:val="007C4663"/>
    <w:rsid w:val="007C67F2"/>
    <w:rsid w:val="007D0114"/>
    <w:rsid w:val="007D0BC6"/>
    <w:rsid w:val="007D5996"/>
    <w:rsid w:val="007D5D43"/>
    <w:rsid w:val="007D65ED"/>
    <w:rsid w:val="007E0706"/>
    <w:rsid w:val="007E0943"/>
    <w:rsid w:val="007E5C66"/>
    <w:rsid w:val="007E7F8D"/>
    <w:rsid w:val="007F24C1"/>
    <w:rsid w:val="007F300F"/>
    <w:rsid w:val="007F3129"/>
    <w:rsid w:val="007F4B27"/>
    <w:rsid w:val="00800FFD"/>
    <w:rsid w:val="008028F3"/>
    <w:rsid w:val="008046DD"/>
    <w:rsid w:val="00804854"/>
    <w:rsid w:val="00806282"/>
    <w:rsid w:val="00816EE5"/>
    <w:rsid w:val="00822642"/>
    <w:rsid w:val="0082549F"/>
    <w:rsid w:val="0082598A"/>
    <w:rsid w:val="00825C22"/>
    <w:rsid w:val="00831501"/>
    <w:rsid w:val="00842EC3"/>
    <w:rsid w:val="008448A8"/>
    <w:rsid w:val="00846BCE"/>
    <w:rsid w:val="00847150"/>
    <w:rsid w:val="008473FF"/>
    <w:rsid w:val="00850390"/>
    <w:rsid w:val="00853754"/>
    <w:rsid w:val="00856413"/>
    <w:rsid w:val="008573DB"/>
    <w:rsid w:val="00863B8B"/>
    <w:rsid w:val="00863E56"/>
    <w:rsid w:val="00864D53"/>
    <w:rsid w:val="00866388"/>
    <w:rsid w:val="00880FA8"/>
    <w:rsid w:val="008823BF"/>
    <w:rsid w:val="00887DF7"/>
    <w:rsid w:val="00890F95"/>
    <w:rsid w:val="008955F1"/>
    <w:rsid w:val="00895F32"/>
    <w:rsid w:val="008A4242"/>
    <w:rsid w:val="008A44BF"/>
    <w:rsid w:val="008B0675"/>
    <w:rsid w:val="008B3F4F"/>
    <w:rsid w:val="008B52F7"/>
    <w:rsid w:val="008C4931"/>
    <w:rsid w:val="008C4E92"/>
    <w:rsid w:val="008D12E0"/>
    <w:rsid w:val="008D43AF"/>
    <w:rsid w:val="008E7E12"/>
    <w:rsid w:val="00902A65"/>
    <w:rsid w:val="00903A55"/>
    <w:rsid w:val="009043E6"/>
    <w:rsid w:val="0090574B"/>
    <w:rsid w:val="009063A8"/>
    <w:rsid w:val="009109B2"/>
    <w:rsid w:val="0091508B"/>
    <w:rsid w:val="00916DC4"/>
    <w:rsid w:val="0092355C"/>
    <w:rsid w:val="00926B45"/>
    <w:rsid w:val="00930104"/>
    <w:rsid w:val="00932842"/>
    <w:rsid w:val="009339D3"/>
    <w:rsid w:val="00934B28"/>
    <w:rsid w:val="00937008"/>
    <w:rsid w:val="009434AF"/>
    <w:rsid w:val="00943AF4"/>
    <w:rsid w:val="00944146"/>
    <w:rsid w:val="00945C34"/>
    <w:rsid w:val="00956515"/>
    <w:rsid w:val="009570CA"/>
    <w:rsid w:val="009572CE"/>
    <w:rsid w:val="009574B8"/>
    <w:rsid w:val="00960F16"/>
    <w:rsid w:val="00964211"/>
    <w:rsid w:val="00965620"/>
    <w:rsid w:val="009657D5"/>
    <w:rsid w:val="009661C9"/>
    <w:rsid w:val="00970090"/>
    <w:rsid w:val="00970DCF"/>
    <w:rsid w:val="00986788"/>
    <w:rsid w:val="00986F8D"/>
    <w:rsid w:val="00995E5A"/>
    <w:rsid w:val="00997A54"/>
    <w:rsid w:val="009A10AF"/>
    <w:rsid w:val="009A2147"/>
    <w:rsid w:val="009A5DE2"/>
    <w:rsid w:val="009A7719"/>
    <w:rsid w:val="009B04D4"/>
    <w:rsid w:val="009B1847"/>
    <w:rsid w:val="009B2B2A"/>
    <w:rsid w:val="009B50E3"/>
    <w:rsid w:val="009B644A"/>
    <w:rsid w:val="009C0694"/>
    <w:rsid w:val="009C07F9"/>
    <w:rsid w:val="009C1F84"/>
    <w:rsid w:val="009C3891"/>
    <w:rsid w:val="009C4237"/>
    <w:rsid w:val="009C481B"/>
    <w:rsid w:val="009C4F64"/>
    <w:rsid w:val="009C5219"/>
    <w:rsid w:val="009C6914"/>
    <w:rsid w:val="009D065F"/>
    <w:rsid w:val="009D255F"/>
    <w:rsid w:val="009D2644"/>
    <w:rsid w:val="009D2767"/>
    <w:rsid w:val="009D5AC6"/>
    <w:rsid w:val="009F58DD"/>
    <w:rsid w:val="00A02FB9"/>
    <w:rsid w:val="00A122A7"/>
    <w:rsid w:val="00A2245D"/>
    <w:rsid w:val="00A25F5B"/>
    <w:rsid w:val="00A263DC"/>
    <w:rsid w:val="00A30165"/>
    <w:rsid w:val="00A30BD7"/>
    <w:rsid w:val="00A31EC2"/>
    <w:rsid w:val="00A349B6"/>
    <w:rsid w:val="00A37A9B"/>
    <w:rsid w:val="00A4280F"/>
    <w:rsid w:val="00A4339C"/>
    <w:rsid w:val="00A43AE3"/>
    <w:rsid w:val="00A4445C"/>
    <w:rsid w:val="00A44ED2"/>
    <w:rsid w:val="00A453B4"/>
    <w:rsid w:val="00A55705"/>
    <w:rsid w:val="00A55929"/>
    <w:rsid w:val="00A60C3D"/>
    <w:rsid w:val="00A61CCA"/>
    <w:rsid w:val="00A645E8"/>
    <w:rsid w:val="00A64AAE"/>
    <w:rsid w:val="00A64B42"/>
    <w:rsid w:val="00A64B73"/>
    <w:rsid w:val="00A671AD"/>
    <w:rsid w:val="00A67B17"/>
    <w:rsid w:val="00A704A5"/>
    <w:rsid w:val="00A71B14"/>
    <w:rsid w:val="00A71C27"/>
    <w:rsid w:val="00A73E1E"/>
    <w:rsid w:val="00A75914"/>
    <w:rsid w:val="00A75E2D"/>
    <w:rsid w:val="00A77231"/>
    <w:rsid w:val="00A83722"/>
    <w:rsid w:val="00A97FF2"/>
    <w:rsid w:val="00AA1971"/>
    <w:rsid w:val="00AA1C46"/>
    <w:rsid w:val="00AA6121"/>
    <w:rsid w:val="00AB0111"/>
    <w:rsid w:val="00AB28AD"/>
    <w:rsid w:val="00AB4640"/>
    <w:rsid w:val="00AB5318"/>
    <w:rsid w:val="00AB6648"/>
    <w:rsid w:val="00AC106D"/>
    <w:rsid w:val="00AC335B"/>
    <w:rsid w:val="00AC7D27"/>
    <w:rsid w:val="00AD003F"/>
    <w:rsid w:val="00AD7386"/>
    <w:rsid w:val="00AE2937"/>
    <w:rsid w:val="00AE6FB1"/>
    <w:rsid w:val="00AF08CD"/>
    <w:rsid w:val="00AF12B6"/>
    <w:rsid w:val="00B0065C"/>
    <w:rsid w:val="00B017F0"/>
    <w:rsid w:val="00B01F18"/>
    <w:rsid w:val="00B03BC8"/>
    <w:rsid w:val="00B07F03"/>
    <w:rsid w:val="00B07FDB"/>
    <w:rsid w:val="00B155D0"/>
    <w:rsid w:val="00B17794"/>
    <w:rsid w:val="00B21C04"/>
    <w:rsid w:val="00B25407"/>
    <w:rsid w:val="00B25997"/>
    <w:rsid w:val="00B3550F"/>
    <w:rsid w:val="00B40840"/>
    <w:rsid w:val="00B43398"/>
    <w:rsid w:val="00B43A2E"/>
    <w:rsid w:val="00B453BA"/>
    <w:rsid w:val="00B46D19"/>
    <w:rsid w:val="00B501B0"/>
    <w:rsid w:val="00B5445F"/>
    <w:rsid w:val="00B61308"/>
    <w:rsid w:val="00B61C22"/>
    <w:rsid w:val="00B627EF"/>
    <w:rsid w:val="00B67F6C"/>
    <w:rsid w:val="00B93FF2"/>
    <w:rsid w:val="00B9446C"/>
    <w:rsid w:val="00B96F90"/>
    <w:rsid w:val="00BA0C1B"/>
    <w:rsid w:val="00BA18C6"/>
    <w:rsid w:val="00BA204D"/>
    <w:rsid w:val="00BA5DED"/>
    <w:rsid w:val="00BB17C8"/>
    <w:rsid w:val="00BB2374"/>
    <w:rsid w:val="00BB373C"/>
    <w:rsid w:val="00BB557E"/>
    <w:rsid w:val="00BB7C2F"/>
    <w:rsid w:val="00BC3164"/>
    <w:rsid w:val="00BC37E2"/>
    <w:rsid w:val="00BD1CC2"/>
    <w:rsid w:val="00BD6385"/>
    <w:rsid w:val="00BD6598"/>
    <w:rsid w:val="00BD6D1F"/>
    <w:rsid w:val="00BE2BCA"/>
    <w:rsid w:val="00BE39D4"/>
    <w:rsid w:val="00BE40C6"/>
    <w:rsid w:val="00BF583D"/>
    <w:rsid w:val="00C1046E"/>
    <w:rsid w:val="00C1268E"/>
    <w:rsid w:val="00C139F7"/>
    <w:rsid w:val="00C13EEA"/>
    <w:rsid w:val="00C2262A"/>
    <w:rsid w:val="00C22E1B"/>
    <w:rsid w:val="00C23242"/>
    <w:rsid w:val="00C24766"/>
    <w:rsid w:val="00C252B6"/>
    <w:rsid w:val="00C2799D"/>
    <w:rsid w:val="00C3356D"/>
    <w:rsid w:val="00C345E1"/>
    <w:rsid w:val="00C363D7"/>
    <w:rsid w:val="00C44AB3"/>
    <w:rsid w:val="00C44D19"/>
    <w:rsid w:val="00C51176"/>
    <w:rsid w:val="00C52180"/>
    <w:rsid w:val="00C56E2D"/>
    <w:rsid w:val="00C6002C"/>
    <w:rsid w:val="00C64D01"/>
    <w:rsid w:val="00C66D08"/>
    <w:rsid w:val="00C7020C"/>
    <w:rsid w:val="00C70618"/>
    <w:rsid w:val="00C72B0B"/>
    <w:rsid w:val="00C80AA9"/>
    <w:rsid w:val="00C81ED7"/>
    <w:rsid w:val="00C854DC"/>
    <w:rsid w:val="00C97457"/>
    <w:rsid w:val="00CA1C69"/>
    <w:rsid w:val="00CA660A"/>
    <w:rsid w:val="00CB3D1D"/>
    <w:rsid w:val="00CB451B"/>
    <w:rsid w:val="00CB6EFC"/>
    <w:rsid w:val="00CC2ACD"/>
    <w:rsid w:val="00CC3A13"/>
    <w:rsid w:val="00CC3AA1"/>
    <w:rsid w:val="00CC4CA0"/>
    <w:rsid w:val="00CC720D"/>
    <w:rsid w:val="00CD23DF"/>
    <w:rsid w:val="00CD3071"/>
    <w:rsid w:val="00CD3A5F"/>
    <w:rsid w:val="00CD4987"/>
    <w:rsid w:val="00CD519A"/>
    <w:rsid w:val="00CE1DA8"/>
    <w:rsid w:val="00CE334C"/>
    <w:rsid w:val="00CE37A6"/>
    <w:rsid w:val="00CE3883"/>
    <w:rsid w:val="00CE4F0E"/>
    <w:rsid w:val="00CF00D6"/>
    <w:rsid w:val="00CF2284"/>
    <w:rsid w:val="00CF3501"/>
    <w:rsid w:val="00CF3F5A"/>
    <w:rsid w:val="00D00765"/>
    <w:rsid w:val="00D01743"/>
    <w:rsid w:val="00D04EE3"/>
    <w:rsid w:val="00D11A34"/>
    <w:rsid w:val="00D13702"/>
    <w:rsid w:val="00D13AB1"/>
    <w:rsid w:val="00D167BC"/>
    <w:rsid w:val="00D16D03"/>
    <w:rsid w:val="00D20676"/>
    <w:rsid w:val="00D2223E"/>
    <w:rsid w:val="00D30294"/>
    <w:rsid w:val="00D323EF"/>
    <w:rsid w:val="00D3256A"/>
    <w:rsid w:val="00D32CB0"/>
    <w:rsid w:val="00D34BF9"/>
    <w:rsid w:val="00D4564E"/>
    <w:rsid w:val="00D50576"/>
    <w:rsid w:val="00D53B59"/>
    <w:rsid w:val="00D564D3"/>
    <w:rsid w:val="00D6380D"/>
    <w:rsid w:val="00D64256"/>
    <w:rsid w:val="00D66F63"/>
    <w:rsid w:val="00D749A1"/>
    <w:rsid w:val="00D865E9"/>
    <w:rsid w:val="00D9177D"/>
    <w:rsid w:val="00D91A70"/>
    <w:rsid w:val="00D9398A"/>
    <w:rsid w:val="00D94EAF"/>
    <w:rsid w:val="00D951FF"/>
    <w:rsid w:val="00DA4ADD"/>
    <w:rsid w:val="00DB6456"/>
    <w:rsid w:val="00DC1321"/>
    <w:rsid w:val="00DC2241"/>
    <w:rsid w:val="00DC2FC2"/>
    <w:rsid w:val="00DC3EC4"/>
    <w:rsid w:val="00DC4AFD"/>
    <w:rsid w:val="00DC4C68"/>
    <w:rsid w:val="00DC55AA"/>
    <w:rsid w:val="00DC6847"/>
    <w:rsid w:val="00DD3746"/>
    <w:rsid w:val="00DD58B8"/>
    <w:rsid w:val="00DD5913"/>
    <w:rsid w:val="00DD70A8"/>
    <w:rsid w:val="00DE0CB6"/>
    <w:rsid w:val="00DE582E"/>
    <w:rsid w:val="00DE6D6F"/>
    <w:rsid w:val="00DE77CB"/>
    <w:rsid w:val="00DF156F"/>
    <w:rsid w:val="00DF3668"/>
    <w:rsid w:val="00DF50A0"/>
    <w:rsid w:val="00DF62CC"/>
    <w:rsid w:val="00DF7725"/>
    <w:rsid w:val="00E03343"/>
    <w:rsid w:val="00E0448D"/>
    <w:rsid w:val="00E077AE"/>
    <w:rsid w:val="00E10C3A"/>
    <w:rsid w:val="00E14D15"/>
    <w:rsid w:val="00E22556"/>
    <w:rsid w:val="00E22945"/>
    <w:rsid w:val="00E249CD"/>
    <w:rsid w:val="00E275FF"/>
    <w:rsid w:val="00E27CE1"/>
    <w:rsid w:val="00E27F3B"/>
    <w:rsid w:val="00E312DA"/>
    <w:rsid w:val="00E33280"/>
    <w:rsid w:val="00E335CF"/>
    <w:rsid w:val="00E33CFD"/>
    <w:rsid w:val="00E36085"/>
    <w:rsid w:val="00E36ECA"/>
    <w:rsid w:val="00E37DC5"/>
    <w:rsid w:val="00E50787"/>
    <w:rsid w:val="00E50F0F"/>
    <w:rsid w:val="00E520C2"/>
    <w:rsid w:val="00E532FE"/>
    <w:rsid w:val="00E56DDF"/>
    <w:rsid w:val="00E60081"/>
    <w:rsid w:val="00E62DDD"/>
    <w:rsid w:val="00E662DC"/>
    <w:rsid w:val="00E71E02"/>
    <w:rsid w:val="00E76987"/>
    <w:rsid w:val="00EA43C3"/>
    <w:rsid w:val="00EB0573"/>
    <w:rsid w:val="00EB21F3"/>
    <w:rsid w:val="00EC092C"/>
    <w:rsid w:val="00EC0A99"/>
    <w:rsid w:val="00EC0AFB"/>
    <w:rsid w:val="00EC1827"/>
    <w:rsid w:val="00EC198A"/>
    <w:rsid w:val="00EC1DE3"/>
    <w:rsid w:val="00EC3C1C"/>
    <w:rsid w:val="00EC62E7"/>
    <w:rsid w:val="00EC7DE3"/>
    <w:rsid w:val="00ED2DB1"/>
    <w:rsid w:val="00ED42C8"/>
    <w:rsid w:val="00ED46AE"/>
    <w:rsid w:val="00ED5283"/>
    <w:rsid w:val="00ED59E2"/>
    <w:rsid w:val="00EE28F5"/>
    <w:rsid w:val="00EE2F71"/>
    <w:rsid w:val="00EF54A7"/>
    <w:rsid w:val="00EF5921"/>
    <w:rsid w:val="00EF6A02"/>
    <w:rsid w:val="00EF7331"/>
    <w:rsid w:val="00F00C88"/>
    <w:rsid w:val="00F02156"/>
    <w:rsid w:val="00F034CC"/>
    <w:rsid w:val="00F110D4"/>
    <w:rsid w:val="00F11BEA"/>
    <w:rsid w:val="00F12B3F"/>
    <w:rsid w:val="00F136A8"/>
    <w:rsid w:val="00F16396"/>
    <w:rsid w:val="00F217E7"/>
    <w:rsid w:val="00F219B7"/>
    <w:rsid w:val="00F22C87"/>
    <w:rsid w:val="00F26467"/>
    <w:rsid w:val="00F324E1"/>
    <w:rsid w:val="00F35D4E"/>
    <w:rsid w:val="00F436BA"/>
    <w:rsid w:val="00F43E52"/>
    <w:rsid w:val="00F5109A"/>
    <w:rsid w:val="00F61CCF"/>
    <w:rsid w:val="00F62B43"/>
    <w:rsid w:val="00F631A1"/>
    <w:rsid w:val="00F67288"/>
    <w:rsid w:val="00F7376F"/>
    <w:rsid w:val="00F73E68"/>
    <w:rsid w:val="00F75105"/>
    <w:rsid w:val="00F75AB9"/>
    <w:rsid w:val="00F77F74"/>
    <w:rsid w:val="00F826A7"/>
    <w:rsid w:val="00F82EC9"/>
    <w:rsid w:val="00F91E1A"/>
    <w:rsid w:val="00F96630"/>
    <w:rsid w:val="00F967AD"/>
    <w:rsid w:val="00FA15D5"/>
    <w:rsid w:val="00FA2F29"/>
    <w:rsid w:val="00FB1745"/>
    <w:rsid w:val="00FB3F57"/>
    <w:rsid w:val="00FB431E"/>
    <w:rsid w:val="00FB4671"/>
    <w:rsid w:val="00FC1F14"/>
    <w:rsid w:val="00FC4373"/>
    <w:rsid w:val="00FD21A8"/>
    <w:rsid w:val="00FD3CA5"/>
    <w:rsid w:val="00FD413E"/>
    <w:rsid w:val="00FD4A19"/>
    <w:rsid w:val="00FD65E2"/>
    <w:rsid w:val="00FE2DE7"/>
    <w:rsid w:val="00FE74BD"/>
    <w:rsid w:val="00FE7904"/>
    <w:rsid w:val="00FF0999"/>
    <w:rsid w:val="00FF2B55"/>
    <w:rsid w:val="00FF5275"/>
    <w:rsid w:val="00FF689A"/>
    <w:rsid w:val="0123B288"/>
    <w:rsid w:val="01AAC825"/>
    <w:rsid w:val="02D5DCD0"/>
    <w:rsid w:val="02E5FB5C"/>
    <w:rsid w:val="04AD9854"/>
    <w:rsid w:val="05CF723A"/>
    <w:rsid w:val="068C01DE"/>
    <w:rsid w:val="06B8C412"/>
    <w:rsid w:val="0760C415"/>
    <w:rsid w:val="081E541F"/>
    <w:rsid w:val="0841E494"/>
    <w:rsid w:val="093BA8A0"/>
    <w:rsid w:val="0A3A0F12"/>
    <w:rsid w:val="0AE39BB0"/>
    <w:rsid w:val="0D136010"/>
    <w:rsid w:val="0E799505"/>
    <w:rsid w:val="11A29743"/>
    <w:rsid w:val="121F4E52"/>
    <w:rsid w:val="12E37FA0"/>
    <w:rsid w:val="1302A396"/>
    <w:rsid w:val="1540BBB3"/>
    <w:rsid w:val="15A23FFB"/>
    <w:rsid w:val="16DCD064"/>
    <w:rsid w:val="16F78FC6"/>
    <w:rsid w:val="1AF630C1"/>
    <w:rsid w:val="1B196686"/>
    <w:rsid w:val="1BE3AAFA"/>
    <w:rsid w:val="1D744BFF"/>
    <w:rsid w:val="1E89F33A"/>
    <w:rsid w:val="1ECAA1DF"/>
    <w:rsid w:val="200CD3E6"/>
    <w:rsid w:val="21853546"/>
    <w:rsid w:val="2187804F"/>
    <w:rsid w:val="231C665A"/>
    <w:rsid w:val="293C18F3"/>
    <w:rsid w:val="293C40A6"/>
    <w:rsid w:val="2A41CFE9"/>
    <w:rsid w:val="2C103121"/>
    <w:rsid w:val="2CE245B5"/>
    <w:rsid w:val="2E3AE58F"/>
    <w:rsid w:val="31490B2C"/>
    <w:rsid w:val="3154025D"/>
    <w:rsid w:val="323A28C7"/>
    <w:rsid w:val="33B075AF"/>
    <w:rsid w:val="3682EA6F"/>
    <w:rsid w:val="3BCBF998"/>
    <w:rsid w:val="3C42FE02"/>
    <w:rsid w:val="3C4D9AFF"/>
    <w:rsid w:val="3C872EDE"/>
    <w:rsid w:val="3D6EB352"/>
    <w:rsid w:val="3DB86940"/>
    <w:rsid w:val="3E13E097"/>
    <w:rsid w:val="3E7ED189"/>
    <w:rsid w:val="3EFCC537"/>
    <w:rsid w:val="403757FD"/>
    <w:rsid w:val="41802D33"/>
    <w:rsid w:val="42FAD568"/>
    <w:rsid w:val="43BE9A5A"/>
    <w:rsid w:val="46807DB0"/>
    <w:rsid w:val="4915D362"/>
    <w:rsid w:val="49637B44"/>
    <w:rsid w:val="49F5E515"/>
    <w:rsid w:val="4B0689F3"/>
    <w:rsid w:val="4B92858A"/>
    <w:rsid w:val="4F6B5E1C"/>
    <w:rsid w:val="4F762E77"/>
    <w:rsid w:val="50835F34"/>
    <w:rsid w:val="50FA69CF"/>
    <w:rsid w:val="5225A780"/>
    <w:rsid w:val="531950C3"/>
    <w:rsid w:val="535A615B"/>
    <w:rsid w:val="5415C00E"/>
    <w:rsid w:val="550226CB"/>
    <w:rsid w:val="56917D39"/>
    <w:rsid w:val="5900C8B9"/>
    <w:rsid w:val="5962F64F"/>
    <w:rsid w:val="59E056F3"/>
    <w:rsid w:val="5B063EAB"/>
    <w:rsid w:val="6090735F"/>
    <w:rsid w:val="62482C5B"/>
    <w:rsid w:val="625F0BD9"/>
    <w:rsid w:val="63EF7491"/>
    <w:rsid w:val="64152118"/>
    <w:rsid w:val="65B21E1C"/>
    <w:rsid w:val="66325659"/>
    <w:rsid w:val="6655AD04"/>
    <w:rsid w:val="6BCAF8C3"/>
    <w:rsid w:val="6CEDAA3F"/>
    <w:rsid w:val="6F742F51"/>
    <w:rsid w:val="7121CC92"/>
    <w:rsid w:val="71AC3513"/>
    <w:rsid w:val="72276287"/>
    <w:rsid w:val="73AF520B"/>
    <w:rsid w:val="7419A8EE"/>
    <w:rsid w:val="745C1FAA"/>
    <w:rsid w:val="746F5D9C"/>
    <w:rsid w:val="74A1B42E"/>
    <w:rsid w:val="75413CE6"/>
    <w:rsid w:val="7695F59E"/>
    <w:rsid w:val="78994B25"/>
    <w:rsid w:val="79BDBE54"/>
    <w:rsid w:val="7A106F79"/>
    <w:rsid w:val="7A505DB2"/>
    <w:rsid w:val="7A7FAD39"/>
    <w:rsid w:val="7C2A1CA7"/>
    <w:rsid w:val="7D191FD6"/>
    <w:rsid w:val="7D93D8FE"/>
    <w:rsid w:val="7DED41CB"/>
    <w:rsid w:val="7EB8026F"/>
    <w:rsid w:val="7F0FD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8978E5F"/>
  <w15:docId w15:val="{13BC5EDC-E9DE-4238-B12A-2428EF1A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95"/>
  </w:style>
  <w:style w:type="paragraph" w:styleId="Footer">
    <w:name w:val="footer"/>
    <w:basedOn w:val="Normal"/>
    <w:link w:val="FooterChar"/>
    <w:uiPriority w:val="99"/>
    <w:unhideWhenUsed/>
    <w:rsid w:val="004E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95"/>
  </w:style>
  <w:style w:type="character" w:styleId="Hyperlink">
    <w:name w:val="Hyperlink"/>
    <w:basedOn w:val="DefaultParagraphFont"/>
    <w:uiPriority w:val="99"/>
    <w:unhideWhenUsed/>
    <w:rsid w:val="00443D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D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B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4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A4242"/>
  </w:style>
  <w:style w:type="character" w:styleId="CommentReference">
    <w:name w:val="annotation reference"/>
    <w:basedOn w:val="DefaultParagraphFont"/>
    <w:uiPriority w:val="99"/>
    <w:semiHidden/>
    <w:unhideWhenUsed/>
    <w:rsid w:val="00672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6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Documents%20and%20Settings\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85088-FA54-4031-89A6-E2CC283BF28E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01fdb61-bfc5-4b6d-bdfc-c88468ec7f3d"/>
    <ds:schemaRef ds:uri="7c00a295-5944-4e02-a629-fa6a54a1473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035A3CC-0054-4BDE-ADC4-49FBE4277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01919-120B-485F-B7A1-0CB12DFDC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647015-8B93-4ACC-9C50-FCC3CA2B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dc:description/>
  <cp:lastModifiedBy>Victoria Scott, Administrative Services Coordinator</cp:lastModifiedBy>
  <cp:revision>10</cp:revision>
  <dcterms:created xsi:type="dcterms:W3CDTF">2021-01-06T17:56:00Z</dcterms:created>
  <dcterms:modified xsi:type="dcterms:W3CDTF">2021-01-06T18:02:00Z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