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F165" w14:textId="760FEDF3" w:rsidR="00246C8D" w:rsidRPr="0059182A" w:rsidRDefault="008928F1" w:rsidP="0059182A">
      <w:pPr>
        <w:jc w:val="center"/>
        <w:rPr>
          <w:rFonts w:ascii="Times New Roman" w:hAnsi="Times New Roman" w:cs="Times New Roman"/>
          <w:b/>
          <w:bCs/>
        </w:rPr>
      </w:pPr>
      <w:r w:rsidRPr="0059182A">
        <w:rPr>
          <w:rFonts w:ascii="Times New Roman" w:hAnsi="Times New Roman" w:cs="Times New Roman"/>
          <w:b/>
          <w:bCs/>
        </w:rPr>
        <w:t>Good Food Box Program Proposal – Winter 2021</w:t>
      </w:r>
    </w:p>
    <w:p w14:paraId="5C286CA0" w14:textId="15DC1EF4" w:rsidR="008928F1" w:rsidRPr="0059182A" w:rsidRDefault="008928F1" w:rsidP="0059182A">
      <w:pPr>
        <w:rPr>
          <w:rFonts w:ascii="Times New Roman" w:hAnsi="Times New Roman" w:cs="Times New Roman"/>
        </w:rPr>
      </w:pPr>
    </w:p>
    <w:p w14:paraId="380C71F5" w14:textId="542B71FA" w:rsidR="008928F1" w:rsidRPr="0059182A" w:rsidRDefault="008928F1" w:rsidP="0059182A">
      <w:pPr>
        <w:spacing w:line="276" w:lineRule="auto"/>
        <w:rPr>
          <w:rFonts w:ascii="Times New Roman" w:hAnsi="Times New Roman" w:cs="Times New Roman"/>
        </w:rPr>
      </w:pPr>
      <w:r w:rsidRPr="0059182A">
        <w:rPr>
          <w:rFonts w:ascii="Times New Roman" w:hAnsi="Times New Roman" w:cs="Times New Roman"/>
        </w:rPr>
        <w:t xml:space="preserve">The FCC is proposing </w:t>
      </w:r>
      <w:r w:rsidR="0096577B" w:rsidRPr="0059182A">
        <w:rPr>
          <w:rFonts w:ascii="Times New Roman" w:hAnsi="Times New Roman" w:cs="Times New Roman"/>
        </w:rPr>
        <w:t>to</w:t>
      </w:r>
      <w:r w:rsidRPr="0059182A">
        <w:rPr>
          <w:rFonts w:ascii="Times New Roman" w:hAnsi="Times New Roman" w:cs="Times New Roman"/>
        </w:rPr>
        <w:t xml:space="preserve"> implement a delivery system for the Good Food Box Program during the 2021 Winter semester. A delivery system will increase both the accessibility and safety of the GFB program amidst the COVID-19 pandemic, as the MSU works to serve a diverse student body. </w:t>
      </w:r>
      <w:r w:rsidR="00F351CE" w:rsidRPr="0059182A">
        <w:rPr>
          <w:rFonts w:ascii="Times New Roman" w:hAnsi="Times New Roman" w:cs="Times New Roman"/>
        </w:rPr>
        <w:t xml:space="preserve">The following sections outline the shortcomings of our current pick-up system, </w:t>
      </w:r>
      <w:r w:rsidRPr="0059182A">
        <w:rPr>
          <w:rFonts w:ascii="Times New Roman" w:hAnsi="Times New Roman" w:cs="Times New Roman"/>
        </w:rPr>
        <w:t>specific</w:t>
      </w:r>
      <w:r w:rsidR="00F351CE" w:rsidRPr="0059182A">
        <w:rPr>
          <w:rFonts w:ascii="Times New Roman" w:hAnsi="Times New Roman" w:cs="Times New Roman"/>
        </w:rPr>
        <w:t>s of the proposed delivery system</w:t>
      </w:r>
      <w:r w:rsidRPr="0059182A">
        <w:rPr>
          <w:rFonts w:ascii="Times New Roman" w:hAnsi="Times New Roman" w:cs="Times New Roman"/>
        </w:rPr>
        <w:t xml:space="preserve"> protocol, the benefits of this system, as well as safety and other considerations that</w:t>
      </w:r>
      <w:r w:rsidR="0096577B" w:rsidRPr="0059182A">
        <w:rPr>
          <w:rFonts w:ascii="Times New Roman" w:hAnsi="Times New Roman" w:cs="Times New Roman"/>
        </w:rPr>
        <w:t xml:space="preserve"> we</w:t>
      </w:r>
      <w:r w:rsidRPr="0059182A">
        <w:rPr>
          <w:rFonts w:ascii="Times New Roman" w:hAnsi="Times New Roman" w:cs="Times New Roman"/>
        </w:rPr>
        <w:t xml:space="preserve"> </w:t>
      </w:r>
      <w:r w:rsidR="0096577B" w:rsidRPr="0059182A">
        <w:rPr>
          <w:rFonts w:ascii="Times New Roman" w:hAnsi="Times New Roman" w:cs="Times New Roman"/>
        </w:rPr>
        <w:t xml:space="preserve">have </w:t>
      </w:r>
      <w:r w:rsidRPr="0059182A">
        <w:rPr>
          <w:rFonts w:ascii="Times New Roman" w:hAnsi="Times New Roman" w:cs="Times New Roman"/>
        </w:rPr>
        <w:t xml:space="preserve">taken into </w:t>
      </w:r>
      <w:r w:rsidR="0096577B" w:rsidRPr="0059182A">
        <w:rPr>
          <w:rFonts w:ascii="Times New Roman" w:hAnsi="Times New Roman" w:cs="Times New Roman"/>
        </w:rPr>
        <w:t>account</w:t>
      </w:r>
      <w:r w:rsidRPr="0059182A">
        <w:rPr>
          <w:rFonts w:ascii="Times New Roman" w:hAnsi="Times New Roman" w:cs="Times New Roman"/>
        </w:rPr>
        <w:t xml:space="preserve">. </w:t>
      </w:r>
    </w:p>
    <w:p w14:paraId="2DFB971E" w14:textId="27E12521" w:rsidR="008928F1" w:rsidRPr="0059182A" w:rsidRDefault="008928F1" w:rsidP="0059182A">
      <w:pPr>
        <w:spacing w:line="276" w:lineRule="auto"/>
        <w:rPr>
          <w:rFonts w:ascii="Times New Roman" w:hAnsi="Times New Roman" w:cs="Times New Roman"/>
        </w:rPr>
      </w:pPr>
    </w:p>
    <w:p w14:paraId="0488FD6A" w14:textId="283FB782" w:rsidR="00F351CE" w:rsidRPr="0059182A" w:rsidRDefault="00F351CE" w:rsidP="0059182A">
      <w:pPr>
        <w:spacing w:line="276" w:lineRule="auto"/>
        <w:rPr>
          <w:rFonts w:ascii="Times New Roman" w:hAnsi="Times New Roman" w:cs="Times New Roman"/>
          <w:b/>
          <w:bCs/>
        </w:rPr>
      </w:pPr>
      <w:r w:rsidRPr="0059182A">
        <w:rPr>
          <w:rFonts w:ascii="Times New Roman" w:hAnsi="Times New Roman" w:cs="Times New Roman"/>
          <w:b/>
          <w:bCs/>
        </w:rPr>
        <w:t>Good Food Box – Fall 2020</w:t>
      </w:r>
    </w:p>
    <w:p w14:paraId="125717ED" w14:textId="1037AC69" w:rsidR="00F351CE" w:rsidRPr="0059182A" w:rsidRDefault="008928F1" w:rsidP="0059182A">
      <w:pPr>
        <w:spacing w:line="276" w:lineRule="auto"/>
        <w:rPr>
          <w:rFonts w:ascii="Times New Roman" w:hAnsi="Times New Roman" w:cs="Times New Roman"/>
        </w:rPr>
      </w:pPr>
      <w:r w:rsidRPr="0059182A">
        <w:rPr>
          <w:rFonts w:ascii="Times New Roman" w:hAnsi="Times New Roman" w:cs="Times New Roman"/>
        </w:rPr>
        <w:t xml:space="preserve">During the 2020 Fall semester, patrons of the GFB were required to pick up their bag from TwelveEighty and transport it home. This made the program highly inaccessible, as each bag is approximately 20 pounds and very cumbersome to carry. </w:t>
      </w:r>
      <w:r w:rsidR="00F351CE" w:rsidRPr="0059182A">
        <w:rPr>
          <w:rFonts w:ascii="Times New Roman" w:hAnsi="Times New Roman" w:cs="Times New Roman"/>
        </w:rPr>
        <w:t xml:space="preserve">For instance, during one of the pickup days, fruits and vegetables were found lying on the floor in MUSC, which had fallen from a GFB as one of our patrons presumably struggled to carry their bag out of the building. </w:t>
      </w:r>
    </w:p>
    <w:p w14:paraId="560DB0A8" w14:textId="775BA017" w:rsidR="00F351CE" w:rsidRPr="0059182A" w:rsidRDefault="00F351CE" w:rsidP="0059182A">
      <w:pPr>
        <w:spacing w:line="276" w:lineRule="auto"/>
        <w:rPr>
          <w:rFonts w:ascii="Times New Roman" w:hAnsi="Times New Roman" w:cs="Times New Roman"/>
        </w:rPr>
      </w:pPr>
      <w:r w:rsidRPr="0059182A">
        <w:rPr>
          <w:rFonts w:ascii="Times New Roman" w:hAnsi="Times New Roman" w:cs="Times New Roman"/>
        </w:rPr>
        <w:t>Furthermore, the GFB has received a record low number of orders this semester, averaging 15 boxes/month compared to the typical average of 30</w:t>
      </w:r>
      <w:r w:rsidR="00F93100" w:rsidRPr="0059182A">
        <w:rPr>
          <w:rFonts w:ascii="Times New Roman" w:hAnsi="Times New Roman" w:cs="Times New Roman"/>
        </w:rPr>
        <w:t xml:space="preserve"> boxes</w:t>
      </w:r>
      <w:r w:rsidRPr="0059182A">
        <w:rPr>
          <w:rFonts w:ascii="Times New Roman" w:hAnsi="Times New Roman" w:cs="Times New Roman"/>
        </w:rPr>
        <w:t>/month.</w:t>
      </w:r>
      <w:r w:rsidR="00F93100" w:rsidRPr="0059182A">
        <w:rPr>
          <w:rFonts w:ascii="Times New Roman" w:hAnsi="Times New Roman" w:cs="Times New Roman"/>
        </w:rPr>
        <w:t xml:space="preserve"> This may partly be due to the decreased number of students present in Hamilton this year.</w:t>
      </w:r>
      <w:r w:rsidRPr="0059182A">
        <w:rPr>
          <w:rFonts w:ascii="Times New Roman" w:hAnsi="Times New Roman" w:cs="Times New Roman"/>
        </w:rPr>
        <w:t xml:space="preserve"> The FCC strongly believes</w:t>
      </w:r>
      <w:r w:rsidR="00F93100" w:rsidRPr="0059182A">
        <w:rPr>
          <w:rFonts w:ascii="Times New Roman" w:hAnsi="Times New Roman" w:cs="Times New Roman"/>
        </w:rPr>
        <w:t>, however,</w:t>
      </w:r>
      <w:r w:rsidRPr="0059182A">
        <w:rPr>
          <w:rFonts w:ascii="Times New Roman" w:hAnsi="Times New Roman" w:cs="Times New Roman"/>
        </w:rPr>
        <w:t xml:space="preserve"> that the lack of accessibility of the program</w:t>
      </w:r>
      <w:r w:rsidR="00F93100" w:rsidRPr="0059182A">
        <w:rPr>
          <w:rFonts w:ascii="Times New Roman" w:hAnsi="Times New Roman" w:cs="Times New Roman"/>
        </w:rPr>
        <w:t xml:space="preserve"> has also contributed to the decrease in orders. Indeed,</w:t>
      </w:r>
      <w:r w:rsidRPr="0059182A">
        <w:rPr>
          <w:rFonts w:ascii="Times New Roman" w:hAnsi="Times New Roman" w:cs="Times New Roman"/>
        </w:rPr>
        <w:t xml:space="preserve"> food insecurity among students has only increased during the COVID-19 pandemic</w:t>
      </w:r>
      <w:r w:rsidR="00F93100" w:rsidRPr="0059182A">
        <w:rPr>
          <w:rFonts w:ascii="Times New Roman" w:hAnsi="Times New Roman" w:cs="Times New Roman"/>
        </w:rPr>
        <w:t>, making initiatives such as the Good Food Box Program even more important</w:t>
      </w:r>
      <w:r w:rsidRPr="0059182A">
        <w:rPr>
          <w:rFonts w:ascii="Times New Roman" w:hAnsi="Times New Roman" w:cs="Times New Roman"/>
        </w:rPr>
        <w:t xml:space="preserve">. We thus find it very troubling that our current system is not optimally organized to benefit members of the McMaster community who rely on it. </w:t>
      </w:r>
    </w:p>
    <w:p w14:paraId="6725BE48" w14:textId="18E862BE" w:rsidR="00F351CE" w:rsidRPr="0059182A" w:rsidRDefault="00F351CE" w:rsidP="0059182A">
      <w:pPr>
        <w:spacing w:line="276" w:lineRule="auto"/>
        <w:rPr>
          <w:rFonts w:ascii="Times New Roman" w:hAnsi="Times New Roman" w:cs="Times New Roman"/>
        </w:rPr>
      </w:pPr>
      <w:r w:rsidRPr="0059182A">
        <w:rPr>
          <w:rFonts w:ascii="Times New Roman" w:hAnsi="Times New Roman" w:cs="Times New Roman"/>
        </w:rPr>
        <w:t xml:space="preserve">Lastly, the current pickup system requires at least one member of the FCC </w:t>
      </w:r>
      <w:r w:rsidR="0096577B" w:rsidRPr="0059182A">
        <w:rPr>
          <w:rFonts w:ascii="Times New Roman" w:hAnsi="Times New Roman" w:cs="Times New Roman"/>
        </w:rPr>
        <w:t>E</w:t>
      </w:r>
      <w:r w:rsidRPr="0059182A">
        <w:rPr>
          <w:rFonts w:ascii="Times New Roman" w:hAnsi="Times New Roman" w:cs="Times New Roman"/>
        </w:rPr>
        <w:t xml:space="preserve">xecutive (usually two) to be present on campus for three hours, as well as for each patron to enter MUSC as well. This is far from ideal as the university makes every effort to limit traffic on campus. </w:t>
      </w:r>
    </w:p>
    <w:p w14:paraId="7F1E83B8" w14:textId="77777777" w:rsidR="00F351CE" w:rsidRPr="0059182A" w:rsidRDefault="00F351CE" w:rsidP="0059182A">
      <w:pPr>
        <w:spacing w:line="276" w:lineRule="auto"/>
        <w:rPr>
          <w:rFonts w:ascii="Times New Roman" w:hAnsi="Times New Roman" w:cs="Times New Roman"/>
        </w:rPr>
      </w:pPr>
    </w:p>
    <w:p w14:paraId="0717E1A2" w14:textId="0FF74364" w:rsidR="00F351CE" w:rsidRPr="0059182A" w:rsidRDefault="00F351CE" w:rsidP="0059182A">
      <w:pPr>
        <w:spacing w:line="276" w:lineRule="auto"/>
        <w:rPr>
          <w:rFonts w:ascii="Times New Roman" w:hAnsi="Times New Roman" w:cs="Times New Roman"/>
          <w:b/>
          <w:bCs/>
        </w:rPr>
      </w:pPr>
      <w:r w:rsidRPr="0059182A">
        <w:rPr>
          <w:rFonts w:ascii="Times New Roman" w:hAnsi="Times New Roman" w:cs="Times New Roman"/>
          <w:b/>
          <w:bCs/>
        </w:rPr>
        <w:t xml:space="preserve">Proposed Delivery System </w:t>
      </w:r>
    </w:p>
    <w:p w14:paraId="641FFB5A" w14:textId="1766A736" w:rsidR="008928F1" w:rsidRPr="0059182A" w:rsidRDefault="00F351CE" w:rsidP="0059182A">
      <w:pPr>
        <w:spacing w:line="276" w:lineRule="auto"/>
        <w:rPr>
          <w:rFonts w:ascii="Times New Roman" w:hAnsi="Times New Roman" w:cs="Times New Roman"/>
        </w:rPr>
      </w:pPr>
      <w:r w:rsidRPr="0059182A">
        <w:rPr>
          <w:rFonts w:ascii="Times New Roman" w:hAnsi="Times New Roman" w:cs="Times New Roman"/>
        </w:rPr>
        <w:t>Under the new delivery system, patron of the GFB would be required to provide an address within Westdale to which their bag would be delivered. The Good Food Coordinator, Paige Guyatt, has access to a personal car and would personally delivery each bag to the patrons.</w:t>
      </w:r>
      <w:r w:rsidR="006915B2" w:rsidRPr="0059182A">
        <w:rPr>
          <w:rFonts w:ascii="Times New Roman" w:hAnsi="Times New Roman" w:cs="Times New Roman"/>
        </w:rPr>
        <w:t xml:space="preserve"> Paige would drop the GFBs outside of each patrons door and send them an email/text message to let them know it has been delivered.</w:t>
      </w:r>
    </w:p>
    <w:p w14:paraId="77F80D81" w14:textId="279087CF" w:rsidR="00F351CE" w:rsidRPr="0059182A" w:rsidRDefault="00F351CE" w:rsidP="0059182A">
      <w:pPr>
        <w:spacing w:line="276" w:lineRule="auto"/>
        <w:rPr>
          <w:rFonts w:ascii="Times New Roman" w:hAnsi="Times New Roman" w:cs="Times New Roman"/>
        </w:rPr>
      </w:pPr>
      <w:r w:rsidRPr="0059182A">
        <w:rPr>
          <w:rFonts w:ascii="Times New Roman" w:hAnsi="Times New Roman" w:cs="Times New Roman"/>
        </w:rPr>
        <w:t>Patrons who live outside of Westdale would still be required to pick up their GFB on campus. It is, however, expected that very few</w:t>
      </w:r>
      <w:r w:rsidRPr="0059182A">
        <w:rPr>
          <w:rFonts w:ascii="Times New Roman" w:hAnsi="Times New Roman" w:cs="Times New Roman"/>
          <w:i/>
          <w:iCs/>
        </w:rPr>
        <w:t xml:space="preserve"> </w:t>
      </w:r>
      <w:r w:rsidRPr="0059182A">
        <w:rPr>
          <w:rFonts w:ascii="Times New Roman" w:hAnsi="Times New Roman" w:cs="Times New Roman"/>
        </w:rPr>
        <w:t xml:space="preserve">patrons will </w:t>
      </w:r>
      <w:r w:rsidR="006915B2" w:rsidRPr="0059182A">
        <w:rPr>
          <w:rFonts w:ascii="Times New Roman" w:hAnsi="Times New Roman" w:cs="Times New Roman"/>
        </w:rPr>
        <w:t>take advantage of this option</w:t>
      </w:r>
      <w:r w:rsidR="00F93100" w:rsidRPr="0059182A">
        <w:rPr>
          <w:rFonts w:ascii="Times New Roman" w:hAnsi="Times New Roman" w:cs="Times New Roman"/>
        </w:rPr>
        <w:t>. As such,</w:t>
      </w:r>
      <w:r w:rsidR="006915B2" w:rsidRPr="0059182A">
        <w:rPr>
          <w:rFonts w:ascii="Times New Roman" w:hAnsi="Times New Roman" w:cs="Times New Roman"/>
        </w:rPr>
        <w:t xml:space="preserve"> it</w:t>
      </w:r>
      <w:r w:rsidR="00F93100" w:rsidRPr="0059182A">
        <w:rPr>
          <w:rFonts w:ascii="Times New Roman" w:hAnsi="Times New Roman" w:cs="Times New Roman"/>
        </w:rPr>
        <w:t xml:space="preserve"> would be</w:t>
      </w:r>
      <w:r w:rsidR="006915B2" w:rsidRPr="0059182A">
        <w:rPr>
          <w:rFonts w:ascii="Times New Roman" w:hAnsi="Times New Roman" w:cs="Times New Roman"/>
        </w:rPr>
        <w:t xml:space="preserve"> inefficient for members of the FCC </w:t>
      </w:r>
      <w:r w:rsidR="0096577B" w:rsidRPr="0059182A">
        <w:rPr>
          <w:rFonts w:ascii="Times New Roman" w:hAnsi="Times New Roman" w:cs="Times New Roman"/>
        </w:rPr>
        <w:t>E</w:t>
      </w:r>
      <w:r w:rsidR="006915B2" w:rsidRPr="0059182A">
        <w:rPr>
          <w:rFonts w:ascii="Times New Roman" w:hAnsi="Times New Roman" w:cs="Times New Roman"/>
        </w:rPr>
        <w:t xml:space="preserve">xecutive to </w:t>
      </w:r>
      <w:r w:rsidR="00F93100" w:rsidRPr="0059182A">
        <w:rPr>
          <w:rFonts w:ascii="Times New Roman" w:hAnsi="Times New Roman" w:cs="Times New Roman"/>
        </w:rPr>
        <w:t>be physically present on campus to oversee</w:t>
      </w:r>
      <w:r w:rsidR="006915B2" w:rsidRPr="0059182A">
        <w:rPr>
          <w:rFonts w:ascii="Times New Roman" w:hAnsi="Times New Roman" w:cs="Times New Roman"/>
        </w:rPr>
        <w:t xml:space="preserve"> the three-hour pickup slot typically </w:t>
      </w:r>
      <w:r w:rsidR="00F93100" w:rsidRPr="0059182A">
        <w:rPr>
          <w:rFonts w:ascii="Times New Roman" w:hAnsi="Times New Roman" w:cs="Times New Roman"/>
        </w:rPr>
        <w:t>provided, as only a few patrons would benefit from it</w:t>
      </w:r>
      <w:r w:rsidR="006915B2" w:rsidRPr="0059182A">
        <w:rPr>
          <w:rFonts w:ascii="Times New Roman" w:hAnsi="Times New Roman" w:cs="Times New Roman"/>
        </w:rPr>
        <w:t xml:space="preserve">. We thus suggest that Paige deliver the GFBs that will be picked up on campus to TwelveEighty, but that the staff who are already working there handle these pickups. </w:t>
      </w:r>
    </w:p>
    <w:p w14:paraId="41353387" w14:textId="542D54DA" w:rsidR="006915B2" w:rsidRDefault="006915B2" w:rsidP="0059182A">
      <w:pPr>
        <w:spacing w:line="276" w:lineRule="auto"/>
        <w:rPr>
          <w:rFonts w:ascii="Times New Roman" w:hAnsi="Times New Roman" w:cs="Times New Roman"/>
        </w:rPr>
      </w:pPr>
    </w:p>
    <w:p w14:paraId="6A1D0536" w14:textId="77777777" w:rsidR="0059182A" w:rsidRPr="0059182A" w:rsidRDefault="0059182A" w:rsidP="0059182A">
      <w:pPr>
        <w:spacing w:line="276" w:lineRule="auto"/>
        <w:rPr>
          <w:rFonts w:ascii="Times New Roman" w:hAnsi="Times New Roman" w:cs="Times New Roman"/>
        </w:rPr>
      </w:pPr>
    </w:p>
    <w:p w14:paraId="35E001E5" w14:textId="646AD728" w:rsidR="006915B2" w:rsidRPr="0059182A" w:rsidRDefault="006915B2" w:rsidP="0059182A">
      <w:pPr>
        <w:spacing w:line="276" w:lineRule="auto"/>
        <w:rPr>
          <w:rFonts w:ascii="Times New Roman" w:hAnsi="Times New Roman" w:cs="Times New Roman"/>
          <w:b/>
          <w:bCs/>
        </w:rPr>
      </w:pPr>
      <w:r w:rsidRPr="0059182A">
        <w:rPr>
          <w:rFonts w:ascii="Times New Roman" w:hAnsi="Times New Roman" w:cs="Times New Roman"/>
          <w:b/>
          <w:bCs/>
        </w:rPr>
        <w:lastRenderedPageBreak/>
        <w:t>Risk of Exposure</w:t>
      </w:r>
    </w:p>
    <w:p w14:paraId="613F5E76" w14:textId="2B16A6D7" w:rsidR="006915B2" w:rsidRPr="0059182A" w:rsidRDefault="006915B2" w:rsidP="0059182A">
      <w:pPr>
        <w:spacing w:line="276" w:lineRule="auto"/>
        <w:rPr>
          <w:rFonts w:ascii="Times New Roman" w:hAnsi="Times New Roman" w:cs="Times New Roman"/>
        </w:rPr>
      </w:pPr>
      <w:r w:rsidRPr="0059182A">
        <w:rPr>
          <w:rFonts w:ascii="Times New Roman" w:hAnsi="Times New Roman" w:cs="Times New Roman"/>
        </w:rPr>
        <w:t xml:space="preserve">As indicated above, this delivery system would </w:t>
      </w:r>
      <w:r w:rsidR="002A7F22">
        <w:rPr>
          <w:rFonts w:ascii="Times New Roman" w:hAnsi="Times New Roman" w:cs="Times New Roman"/>
        </w:rPr>
        <w:t>significantly</w:t>
      </w:r>
      <w:r w:rsidRPr="0059182A">
        <w:rPr>
          <w:rFonts w:ascii="Times New Roman" w:hAnsi="Times New Roman" w:cs="Times New Roman"/>
        </w:rPr>
        <w:t xml:space="preserve"> limit the in-person aspect of the Good Food Box Program by curbing the number of FCC </w:t>
      </w:r>
      <w:r w:rsidR="0096577B" w:rsidRPr="0059182A">
        <w:rPr>
          <w:rFonts w:ascii="Times New Roman" w:hAnsi="Times New Roman" w:cs="Times New Roman"/>
        </w:rPr>
        <w:t>E</w:t>
      </w:r>
      <w:r w:rsidRPr="0059182A">
        <w:rPr>
          <w:rFonts w:ascii="Times New Roman" w:hAnsi="Times New Roman" w:cs="Times New Roman"/>
        </w:rPr>
        <w:t xml:space="preserve">xecutives and patrons visiting campus. </w:t>
      </w:r>
      <w:r w:rsidR="002A7F22">
        <w:rPr>
          <w:rFonts w:ascii="Times New Roman" w:hAnsi="Times New Roman" w:cs="Times New Roman"/>
        </w:rPr>
        <w:t xml:space="preserve">It would also decrease direct contact between FCC Executives and the patrons, as Paige will simply leave the GFBs outside of patrons’ homes, rather than interacting with them directly. </w:t>
      </w:r>
      <w:r w:rsidRPr="0059182A">
        <w:rPr>
          <w:rFonts w:ascii="Times New Roman" w:hAnsi="Times New Roman" w:cs="Times New Roman"/>
        </w:rPr>
        <w:t>Moreover, while the EB may have concerns about the GFBs being transported in Paige’s personal car, it is worth mentioning that</w:t>
      </w:r>
      <w:r w:rsidR="00F93100" w:rsidRPr="0059182A">
        <w:rPr>
          <w:rFonts w:ascii="Times New Roman" w:hAnsi="Times New Roman" w:cs="Times New Roman"/>
        </w:rPr>
        <w:t xml:space="preserve"> under the current system,</w:t>
      </w:r>
      <w:r w:rsidRPr="0059182A">
        <w:rPr>
          <w:rFonts w:ascii="Times New Roman" w:hAnsi="Times New Roman" w:cs="Times New Roman"/>
        </w:rPr>
        <w:t xml:space="preserve"> Paige already </w:t>
      </w:r>
      <w:r w:rsidR="00F93100" w:rsidRPr="0059182A">
        <w:rPr>
          <w:rFonts w:ascii="Times New Roman" w:hAnsi="Times New Roman" w:cs="Times New Roman"/>
        </w:rPr>
        <w:t>has</w:t>
      </w:r>
      <w:r w:rsidRPr="0059182A">
        <w:rPr>
          <w:rFonts w:ascii="Times New Roman" w:hAnsi="Times New Roman" w:cs="Times New Roman"/>
        </w:rPr>
        <w:t xml:space="preserve"> to transport the bags from Grace Lutheran Church to campus</w:t>
      </w:r>
      <w:r w:rsidR="00F93100" w:rsidRPr="0059182A">
        <w:rPr>
          <w:rFonts w:ascii="Times New Roman" w:hAnsi="Times New Roman" w:cs="Times New Roman"/>
        </w:rPr>
        <w:t xml:space="preserve">. Thus, </w:t>
      </w:r>
      <w:r w:rsidRPr="0059182A">
        <w:rPr>
          <w:rFonts w:ascii="Times New Roman" w:hAnsi="Times New Roman" w:cs="Times New Roman"/>
        </w:rPr>
        <w:t xml:space="preserve">the existing pickup system is no safer, in this regard. </w:t>
      </w:r>
      <w:r w:rsidR="00F93100" w:rsidRPr="0059182A">
        <w:rPr>
          <w:rFonts w:ascii="Times New Roman" w:hAnsi="Times New Roman" w:cs="Times New Roman"/>
        </w:rPr>
        <w:t>That being said, Paige will continue to keep her car clean and limit the number of people who sit in it during the days prior to the transport of the GFBs</w:t>
      </w:r>
      <w:r w:rsidRPr="0059182A">
        <w:rPr>
          <w:rFonts w:ascii="Times New Roman" w:hAnsi="Times New Roman" w:cs="Times New Roman"/>
        </w:rPr>
        <w:t>.</w:t>
      </w:r>
    </w:p>
    <w:p w14:paraId="3E6462D2" w14:textId="77777777" w:rsidR="006915B2" w:rsidRPr="0059182A" w:rsidRDefault="006915B2" w:rsidP="0059182A">
      <w:pPr>
        <w:spacing w:line="276" w:lineRule="auto"/>
        <w:rPr>
          <w:rFonts w:ascii="Times New Roman" w:hAnsi="Times New Roman" w:cs="Times New Roman"/>
        </w:rPr>
      </w:pPr>
    </w:p>
    <w:p w14:paraId="38E2635F" w14:textId="77777777" w:rsidR="006915B2" w:rsidRPr="0059182A" w:rsidRDefault="006915B2" w:rsidP="0059182A">
      <w:pPr>
        <w:spacing w:line="276" w:lineRule="auto"/>
        <w:rPr>
          <w:rFonts w:ascii="Times New Roman" w:hAnsi="Times New Roman" w:cs="Times New Roman"/>
          <w:b/>
          <w:bCs/>
        </w:rPr>
      </w:pPr>
      <w:r w:rsidRPr="0059182A">
        <w:rPr>
          <w:rFonts w:ascii="Times New Roman" w:hAnsi="Times New Roman" w:cs="Times New Roman"/>
          <w:b/>
          <w:bCs/>
        </w:rPr>
        <w:t>Risk of Giving the FCC Special Privileges</w:t>
      </w:r>
    </w:p>
    <w:p w14:paraId="71CD17A2" w14:textId="66C31395" w:rsidR="006915B2" w:rsidRPr="0059182A" w:rsidRDefault="006915B2" w:rsidP="0059182A">
      <w:pPr>
        <w:spacing w:line="276" w:lineRule="auto"/>
        <w:rPr>
          <w:rFonts w:ascii="Times New Roman" w:hAnsi="Times New Roman" w:cs="Times New Roman"/>
        </w:rPr>
      </w:pPr>
      <w:r w:rsidRPr="0059182A">
        <w:rPr>
          <w:rFonts w:ascii="Times New Roman" w:hAnsi="Times New Roman" w:cs="Times New Roman"/>
        </w:rPr>
        <w:t>The FCC recognizes that the EB</w:t>
      </w:r>
      <w:r w:rsidR="00F93100" w:rsidRPr="0059182A">
        <w:rPr>
          <w:rFonts w:ascii="Times New Roman" w:hAnsi="Times New Roman" w:cs="Times New Roman"/>
        </w:rPr>
        <w:t xml:space="preserve"> has</w:t>
      </w:r>
      <w:r w:rsidRPr="0059182A">
        <w:rPr>
          <w:rFonts w:ascii="Times New Roman" w:hAnsi="Times New Roman" w:cs="Times New Roman"/>
        </w:rPr>
        <w:t xml:space="preserve"> denied other services the option of delivering products to student houses. While we understand that it would be unfair for the EB to now grant the FCC similar privileges, it is worth noting that the GFBs we provide are extremely heavy</w:t>
      </w:r>
      <w:r w:rsidR="00F93100" w:rsidRPr="0059182A">
        <w:rPr>
          <w:rFonts w:ascii="Times New Roman" w:hAnsi="Times New Roman" w:cs="Times New Roman"/>
        </w:rPr>
        <w:t xml:space="preserve"> (~20lbs)</w:t>
      </w:r>
      <w:r w:rsidRPr="0059182A">
        <w:rPr>
          <w:rFonts w:ascii="Times New Roman" w:hAnsi="Times New Roman" w:cs="Times New Roman"/>
        </w:rPr>
        <w:t>, making them difficult if not impossible for students to carry home. Given this, we urge the EB to consider the special nature of our request, and the essential nature of our service.</w:t>
      </w:r>
    </w:p>
    <w:p w14:paraId="75320450" w14:textId="1ADC6787" w:rsidR="0096577B" w:rsidRPr="0059182A" w:rsidRDefault="0096577B" w:rsidP="0059182A">
      <w:pPr>
        <w:spacing w:line="276" w:lineRule="auto"/>
        <w:rPr>
          <w:rFonts w:ascii="Times New Roman" w:hAnsi="Times New Roman" w:cs="Times New Roman"/>
        </w:rPr>
      </w:pPr>
    </w:p>
    <w:p w14:paraId="618A4175" w14:textId="729EC6FC" w:rsidR="0096577B" w:rsidRPr="0059182A" w:rsidRDefault="0096577B" w:rsidP="0059182A">
      <w:pPr>
        <w:spacing w:line="276" w:lineRule="auto"/>
        <w:rPr>
          <w:rFonts w:ascii="Times New Roman" w:hAnsi="Times New Roman" w:cs="Times New Roman"/>
          <w:b/>
          <w:bCs/>
        </w:rPr>
      </w:pPr>
      <w:r w:rsidRPr="0059182A">
        <w:rPr>
          <w:rFonts w:ascii="Times New Roman" w:hAnsi="Times New Roman" w:cs="Times New Roman"/>
          <w:b/>
          <w:bCs/>
        </w:rPr>
        <w:t>Difficulties for the TwelveEighty Staff</w:t>
      </w:r>
    </w:p>
    <w:p w14:paraId="0885BA33" w14:textId="79C96736" w:rsidR="0096577B" w:rsidRPr="0059182A" w:rsidRDefault="0096577B" w:rsidP="0059182A">
      <w:pPr>
        <w:spacing w:line="276" w:lineRule="auto"/>
        <w:rPr>
          <w:rFonts w:ascii="Times New Roman" w:hAnsi="Times New Roman" w:cs="Times New Roman"/>
        </w:rPr>
      </w:pPr>
      <w:r w:rsidRPr="0059182A">
        <w:rPr>
          <w:rFonts w:ascii="Times New Roman" w:hAnsi="Times New Roman" w:cs="Times New Roman"/>
        </w:rPr>
        <w:t>The FCC Executive recognizes that if this protocol is implemented, some of our responsibilities will be transferred over to the staff of TwelveEighty. We would highly appreciate this, and would do everything possible to make their role in the Good Food Box Program as painless as possible. For instance, Paige will provide the staff</w:t>
      </w:r>
      <w:r w:rsidR="00F93100" w:rsidRPr="0059182A">
        <w:rPr>
          <w:rFonts w:ascii="Times New Roman" w:hAnsi="Times New Roman" w:cs="Times New Roman"/>
        </w:rPr>
        <w:t xml:space="preserve"> with</w:t>
      </w:r>
      <w:r w:rsidRPr="0059182A">
        <w:rPr>
          <w:rFonts w:ascii="Times New Roman" w:hAnsi="Times New Roman" w:cs="Times New Roman"/>
        </w:rPr>
        <w:t xml:space="preserve"> a list of the patrons who will be picking up a GFB in TwelveEighty and give them her personal cell-phone number so that they can contact her if there are any issues. We are of course open to implementing any other strategies that either the EB or TwelveEighty staff </w:t>
      </w:r>
      <w:r w:rsidR="00F93100" w:rsidRPr="0059182A">
        <w:rPr>
          <w:rFonts w:ascii="Times New Roman" w:hAnsi="Times New Roman" w:cs="Times New Roman"/>
        </w:rPr>
        <w:t>suggest</w:t>
      </w:r>
      <w:r w:rsidRPr="0059182A">
        <w:rPr>
          <w:rFonts w:ascii="Times New Roman" w:hAnsi="Times New Roman" w:cs="Times New Roman"/>
        </w:rPr>
        <w:t xml:space="preserve"> regarding how to make this pickup protocol as seamless as possible.   </w:t>
      </w:r>
    </w:p>
    <w:p w14:paraId="182DE3C6" w14:textId="3387D4C2" w:rsidR="0096577B" w:rsidRPr="0059182A" w:rsidRDefault="0096577B" w:rsidP="0059182A">
      <w:pPr>
        <w:spacing w:line="276" w:lineRule="auto"/>
        <w:rPr>
          <w:rFonts w:ascii="Times New Roman" w:hAnsi="Times New Roman" w:cs="Times New Roman"/>
        </w:rPr>
      </w:pPr>
    </w:p>
    <w:p w14:paraId="7CF9E84B" w14:textId="6E2F6781" w:rsidR="0096577B" w:rsidRPr="0059182A" w:rsidRDefault="0096577B" w:rsidP="0059182A">
      <w:pPr>
        <w:spacing w:line="276" w:lineRule="auto"/>
        <w:rPr>
          <w:rFonts w:ascii="Times New Roman" w:hAnsi="Times New Roman" w:cs="Times New Roman"/>
        </w:rPr>
      </w:pPr>
      <w:r w:rsidRPr="0059182A">
        <w:rPr>
          <w:rFonts w:ascii="Times New Roman" w:hAnsi="Times New Roman" w:cs="Times New Roman"/>
        </w:rPr>
        <w:t xml:space="preserve">We hope that the EB is convinced of the crucial nature of this delivery system and the strategies we have proposed </w:t>
      </w:r>
      <w:r w:rsidR="00F93100" w:rsidRPr="0059182A">
        <w:rPr>
          <w:rFonts w:ascii="Times New Roman" w:hAnsi="Times New Roman" w:cs="Times New Roman"/>
        </w:rPr>
        <w:t>to</w:t>
      </w:r>
      <w:r w:rsidRPr="0059182A">
        <w:rPr>
          <w:rFonts w:ascii="Times New Roman" w:hAnsi="Times New Roman" w:cs="Times New Roman"/>
        </w:rPr>
        <w:t xml:space="preserve"> mitigat</w:t>
      </w:r>
      <w:r w:rsidR="00F93100" w:rsidRPr="0059182A">
        <w:rPr>
          <w:rFonts w:ascii="Times New Roman" w:hAnsi="Times New Roman" w:cs="Times New Roman"/>
        </w:rPr>
        <w:t xml:space="preserve">e </w:t>
      </w:r>
      <w:r w:rsidRPr="0059182A">
        <w:rPr>
          <w:rFonts w:ascii="Times New Roman" w:hAnsi="Times New Roman" w:cs="Times New Roman"/>
        </w:rPr>
        <w:t>any safety or other concerns. We would also like to note that the first Good Food Box pickup/delivery day is February 2</w:t>
      </w:r>
      <w:r w:rsidRPr="0059182A">
        <w:rPr>
          <w:rFonts w:ascii="Times New Roman" w:hAnsi="Times New Roman" w:cs="Times New Roman"/>
          <w:vertAlign w:val="superscript"/>
        </w:rPr>
        <w:t>nd</w:t>
      </w:r>
      <w:r w:rsidRPr="0059182A">
        <w:rPr>
          <w:rFonts w:ascii="Times New Roman" w:hAnsi="Times New Roman" w:cs="Times New Roman"/>
        </w:rPr>
        <w:t>, and that we would typically start promoting it and accepting orders on January 10</w:t>
      </w:r>
      <w:r w:rsidRPr="0059182A">
        <w:rPr>
          <w:rFonts w:ascii="Times New Roman" w:hAnsi="Times New Roman" w:cs="Times New Roman"/>
          <w:vertAlign w:val="superscript"/>
        </w:rPr>
        <w:t>th</w:t>
      </w:r>
      <w:r w:rsidRPr="0059182A">
        <w:rPr>
          <w:rFonts w:ascii="Times New Roman" w:hAnsi="Times New Roman" w:cs="Times New Roman"/>
        </w:rPr>
        <w:t xml:space="preserve">. Thus, we are eager to </w:t>
      </w:r>
      <w:r w:rsidR="0059182A" w:rsidRPr="0059182A">
        <w:rPr>
          <w:rFonts w:ascii="Times New Roman" w:hAnsi="Times New Roman" w:cs="Times New Roman"/>
        </w:rPr>
        <w:t>hear of your decision so that we can being promoting</w:t>
      </w:r>
      <w:r w:rsidRPr="0059182A">
        <w:rPr>
          <w:rFonts w:ascii="Times New Roman" w:hAnsi="Times New Roman" w:cs="Times New Roman"/>
        </w:rPr>
        <w:t xml:space="preserve"> the program to the McMaster community </w:t>
      </w:r>
      <w:r w:rsidR="0059182A" w:rsidRPr="0059182A">
        <w:rPr>
          <w:rFonts w:ascii="Times New Roman" w:hAnsi="Times New Roman" w:cs="Times New Roman"/>
        </w:rPr>
        <w:t>as soon as possible</w:t>
      </w:r>
      <w:r w:rsidRPr="0059182A">
        <w:rPr>
          <w:rFonts w:ascii="Times New Roman" w:hAnsi="Times New Roman" w:cs="Times New Roman"/>
        </w:rPr>
        <w:t xml:space="preserve">. </w:t>
      </w:r>
    </w:p>
    <w:p w14:paraId="41C8031B" w14:textId="312C0531" w:rsidR="0096577B" w:rsidRPr="0059182A" w:rsidRDefault="0096577B" w:rsidP="0059182A">
      <w:pPr>
        <w:spacing w:line="276" w:lineRule="auto"/>
        <w:rPr>
          <w:rFonts w:ascii="Times New Roman" w:hAnsi="Times New Roman" w:cs="Times New Roman"/>
        </w:rPr>
      </w:pPr>
    </w:p>
    <w:p w14:paraId="00CFEF3D" w14:textId="35A05419" w:rsidR="0096577B" w:rsidRPr="0059182A" w:rsidRDefault="0096577B" w:rsidP="0059182A">
      <w:pPr>
        <w:spacing w:line="276" w:lineRule="auto"/>
        <w:rPr>
          <w:rFonts w:ascii="Times New Roman" w:hAnsi="Times New Roman" w:cs="Times New Roman"/>
        </w:rPr>
      </w:pPr>
      <w:r w:rsidRPr="0059182A">
        <w:rPr>
          <w:rFonts w:ascii="Times New Roman" w:hAnsi="Times New Roman" w:cs="Times New Roman"/>
        </w:rPr>
        <w:t>Thank you for your consideration,</w:t>
      </w:r>
    </w:p>
    <w:p w14:paraId="62C7223D" w14:textId="77870342" w:rsidR="0096577B" w:rsidRPr="0059182A" w:rsidRDefault="0096577B" w:rsidP="0059182A">
      <w:pPr>
        <w:spacing w:line="276" w:lineRule="auto"/>
        <w:rPr>
          <w:rFonts w:ascii="Times New Roman" w:hAnsi="Times New Roman" w:cs="Times New Roman"/>
        </w:rPr>
      </w:pPr>
      <w:r w:rsidRPr="0059182A">
        <w:rPr>
          <w:rFonts w:ascii="Times New Roman" w:hAnsi="Times New Roman" w:cs="Times New Roman"/>
        </w:rPr>
        <w:t>The FCC Executive</w:t>
      </w:r>
    </w:p>
    <w:sectPr w:rsidR="0096577B" w:rsidRPr="0059182A" w:rsidSect="002740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6B"/>
    <w:rsid w:val="00137FBA"/>
    <w:rsid w:val="00274093"/>
    <w:rsid w:val="002A7F22"/>
    <w:rsid w:val="0059182A"/>
    <w:rsid w:val="006915B2"/>
    <w:rsid w:val="008928F1"/>
    <w:rsid w:val="0096577B"/>
    <w:rsid w:val="00C1526B"/>
    <w:rsid w:val="00C50706"/>
    <w:rsid w:val="00F12D62"/>
    <w:rsid w:val="00F351CE"/>
    <w:rsid w:val="00F931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6EEEA7"/>
  <w15:chartTrackingRefBased/>
  <w15:docId w15:val="{0374692B-4E43-3841-9D01-5A24F308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Guyatt</dc:creator>
  <cp:keywords/>
  <dc:description/>
  <cp:lastModifiedBy>P. Guyatt</cp:lastModifiedBy>
  <cp:revision>3</cp:revision>
  <dcterms:created xsi:type="dcterms:W3CDTF">2021-01-07T18:16:00Z</dcterms:created>
  <dcterms:modified xsi:type="dcterms:W3CDTF">2021-01-07T19:15:00Z</dcterms:modified>
</cp:coreProperties>
</file>