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19601E60"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1E18D2">
        <w:rPr>
          <w:rFonts w:cstheme="minorHAnsi"/>
          <w:b/>
          <w:sz w:val="20"/>
          <w:szCs w:val="20"/>
        </w:rPr>
        <w:t>2</w:t>
      </w:r>
    </w:p>
    <w:p w14:paraId="13284041" w14:textId="7E3A70C5" w:rsidR="004E1DD0" w:rsidRPr="00195548" w:rsidRDefault="007E5694" w:rsidP="004E1DD0">
      <w:pPr>
        <w:spacing w:after="0" w:line="240" w:lineRule="auto"/>
        <w:rPr>
          <w:rFonts w:cstheme="minorHAnsi"/>
          <w:b/>
          <w:sz w:val="20"/>
          <w:szCs w:val="20"/>
        </w:rPr>
      </w:pPr>
      <w:r>
        <w:rPr>
          <w:rFonts w:cstheme="minorHAnsi"/>
          <w:b/>
          <w:sz w:val="20"/>
          <w:szCs w:val="20"/>
        </w:rPr>
        <w:t xml:space="preserve">Friday, June </w:t>
      </w:r>
      <w:r w:rsidR="001E18D2">
        <w:rPr>
          <w:rFonts w:cstheme="minorHAnsi"/>
          <w:b/>
          <w:sz w:val="20"/>
          <w:szCs w:val="20"/>
        </w:rPr>
        <w:t>12</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E1DD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65F02C16" w:rsidR="004E1DD0" w:rsidRPr="00195548" w:rsidRDefault="004E1DD0" w:rsidP="7421D2B5">
      <w:pPr>
        <w:spacing w:after="0" w:line="240" w:lineRule="auto"/>
        <w:rPr>
          <w:b/>
          <w:bCs/>
          <w:sz w:val="20"/>
          <w:szCs w:val="20"/>
        </w:rPr>
      </w:pPr>
      <w:r w:rsidRPr="7421D2B5">
        <w:rPr>
          <w:b/>
          <w:bCs/>
          <w:sz w:val="20"/>
          <w:szCs w:val="20"/>
        </w:rPr>
        <w:t xml:space="preserve">Called to Order </w:t>
      </w:r>
      <w:r w:rsidR="10B47286" w:rsidRPr="7421D2B5">
        <w:rPr>
          <w:b/>
          <w:bCs/>
          <w:sz w:val="20"/>
          <w:szCs w:val="20"/>
        </w:rPr>
        <w:t>12:05p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4FA661D" w:rsidR="0045392A" w:rsidRDefault="1E9356CE" w:rsidP="7421D2B5">
            <w:pPr>
              <w:spacing w:after="0" w:line="240" w:lineRule="auto"/>
              <w:rPr>
                <w:rFonts w:eastAsia="Times New Roman"/>
                <w:sz w:val="20"/>
                <w:szCs w:val="20"/>
              </w:rPr>
            </w:pPr>
            <w:r w:rsidRPr="7421D2B5">
              <w:rPr>
                <w:rFonts w:eastAsia="Times New Roman"/>
                <w:sz w:val="20"/>
                <w:szCs w:val="20"/>
              </w:rPr>
              <w:t xml:space="preserve"> Anderson, </w:t>
            </w:r>
            <w:r w:rsidR="038AD0B1" w:rsidRPr="7421D2B5">
              <w:rPr>
                <w:rFonts w:eastAsia="Times New Roman"/>
                <w:sz w:val="20"/>
                <w:szCs w:val="20"/>
              </w:rPr>
              <w:t xml:space="preserve">Au-Yeung, </w:t>
            </w:r>
            <w:r w:rsidR="00CE3CA6" w:rsidRPr="7421D2B5">
              <w:rPr>
                <w:rFonts w:eastAsia="Times New Roman"/>
                <w:sz w:val="20"/>
                <w:szCs w:val="20"/>
              </w:rPr>
              <w:t>Da-Ré</w:t>
            </w:r>
            <w:r w:rsidRPr="7421D2B5">
              <w:rPr>
                <w:rFonts w:eastAsia="Times New Roman"/>
                <w:sz w:val="20"/>
                <w:szCs w:val="20"/>
              </w:rPr>
              <w:t xml:space="preserve">, </w:t>
            </w:r>
            <w:r w:rsidR="0D3CDA12" w:rsidRPr="7421D2B5">
              <w:rPr>
                <w:rFonts w:eastAsia="Times New Roman"/>
                <w:sz w:val="20"/>
                <w:szCs w:val="20"/>
              </w:rPr>
              <w:t xml:space="preserve">Isah,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2D8FF94" w:rsidR="0045392A" w:rsidRDefault="030EEBF4" w:rsidP="7421D2B5">
            <w:pPr>
              <w:spacing w:after="0" w:line="240" w:lineRule="auto"/>
              <w:rPr>
                <w:rFonts w:eastAsia="Times New Roman"/>
                <w:sz w:val="20"/>
                <w:szCs w:val="20"/>
              </w:rPr>
            </w:pPr>
            <w:r w:rsidRPr="7421D2B5">
              <w:rPr>
                <w:rFonts w:eastAsia="Times New Roman"/>
                <w:sz w:val="20"/>
                <w:szCs w:val="20"/>
              </w:rPr>
              <w:t>Birch, Patel</w:t>
            </w:r>
          </w:p>
        </w:tc>
      </w:tr>
      <w:tr w:rsidR="0045392A" w:rsidRPr="00195548" w14:paraId="2E2BE4C7" w14:textId="77777777" w:rsidTr="7421D2B5">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322B3220" w:rsidR="0045392A" w:rsidRDefault="00523868" w:rsidP="7421D2B5">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 xml:space="preserve">V. Scott (Recording Secretary), </w:t>
            </w:r>
            <w:r w:rsidR="134F61A5" w:rsidRPr="7421D2B5">
              <w:rPr>
                <w:rFonts w:eastAsia="Times New Roman"/>
                <w:sz w:val="20"/>
                <w:szCs w:val="20"/>
              </w:rPr>
              <w:t>M. Wooder (MCD), Martino Salciccioli (AVP (Services))</w:t>
            </w:r>
            <w:r w:rsidR="49569811" w:rsidRPr="7421D2B5">
              <w:rPr>
                <w:rFonts w:eastAsia="Times New Roman"/>
                <w:sz w:val="20"/>
                <w:szCs w:val="20"/>
              </w:rPr>
              <w:t>, Sara Tamjidi (Diversity Services Director), Kevin Park (EFRT Program Director), Catherine Hu (Macademics Coordinator), Negar Asli (Horizons Coordinator)</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B878249" w:rsidR="004E1DD0" w:rsidRPr="00195548" w:rsidRDefault="004E1DD0" w:rsidP="7421D2B5">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5DB143B0" w:rsidRPr="7421D2B5">
        <w:rPr>
          <w:sz w:val="20"/>
          <w:szCs w:val="20"/>
        </w:rPr>
        <w:t>Spasov</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6789D038" w:rsidRPr="7421D2B5">
        <w:rPr>
          <w:sz w:val="20"/>
          <w:szCs w:val="20"/>
        </w:rPr>
        <w:t>Isah</w:t>
      </w:r>
      <w:r w:rsidR="0045220D" w:rsidRPr="7421D2B5">
        <w:rPr>
          <w:sz w:val="20"/>
          <w:szCs w:val="20"/>
        </w:rPr>
        <w:t xml:space="preserve"> </w:t>
      </w:r>
      <w:r w:rsidRPr="7421D2B5">
        <w:rPr>
          <w:sz w:val="20"/>
          <w:szCs w:val="20"/>
        </w:rPr>
        <w:t xml:space="preserve">to adopt the agenda, as presented. </w:t>
      </w:r>
    </w:p>
    <w:p w14:paraId="2946AC0E" w14:textId="77777777" w:rsidR="00CA0C5B" w:rsidRDefault="00CA0C5B" w:rsidP="005E1E34">
      <w:pPr>
        <w:spacing w:after="0" w:line="240" w:lineRule="auto"/>
        <w:rPr>
          <w:rFonts w:cstheme="minorHAnsi"/>
          <w:bCs/>
          <w:sz w:val="20"/>
          <w:szCs w:val="20"/>
          <w:lang w:val="en-US"/>
        </w:rPr>
      </w:pPr>
    </w:p>
    <w:p w14:paraId="28382610" w14:textId="72CDF221" w:rsidR="001E18D2" w:rsidRPr="001E18D2" w:rsidRDefault="00620367" w:rsidP="7421D2B5">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1E18D2">
      <w:pPr>
        <w:spacing w:after="0" w:line="240" w:lineRule="auto"/>
        <w:rPr>
          <w:rFonts w:cstheme="minorHAnsi"/>
          <w:bCs/>
          <w:sz w:val="20"/>
          <w:szCs w:val="20"/>
          <w:lang w:val="en-US"/>
        </w:rPr>
      </w:pPr>
    </w:p>
    <w:p w14:paraId="0A93637D" w14:textId="015870FB" w:rsidR="001E18D2" w:rsidRPr="001E18D2" w:rsidRDefault="669BB606" w:rsidP="7421D2B5">
      <w:pPr>
        <w:spacing w:after="0" w:line="240" w:lineRule="auto"/>
        <w:rPr>
          <w:b/>
          <w:bCs/>
          <w:sz w:val="20"/>
          <w:szCs w:val="20"/>
          <w:lang w:val="en-US"/>
        </w:rPr>
      </w:pPr>
      <w:r w:rsidRPr="7421D2B5">
        <w:rPr>
          <w:b/>
          <w:bCs/>
          <w:sz w:val="20"/>
          <w:szCs w:val="20"/>
          <w:lang w:val="en-US"/>
        </w:rPr>
        <w:t>2.</w:t>
      </w:r>
      <w:r w:rsidR="00A30D61">
        <w:rPr>
          <w:b/>
          <w:bCs/>
          <w:sz w:val="20"/>
          <w:szCs w:val="20"/>
          <w:lang w:val="en-US"/>
        </w:rPr>
        <w:tab/>
      </w:r>
      <w:r w:rsidR="001E18D2" w:rsidRPr="7421D2B5">
        <w:rPr>
          <w:b/>
          <w:bCs/>
          <w:sz w:val="20"/>
          <w:szCs w:val="20"/>
          <w:lang w:val="en-US"/>
        </w:rPr>
        <w:t xml:space="preserve">Diversity Services Report – Sara </w:t>
      </w:r>
      <w:r w:rsidR="6B4C9C05" w:rsidRPr="7421D2B5">
        <w:rPr>
          <w:b/>
          <w:bCs/>
          <w:sz w:val="20"/>
          <w:szCs w:val="20"/>
          <w:lang w:val="en-US"/>
        </w:rPr>
        <w:t xml:space="preserve">Tamjidi </w:t>
      </w:r>
      <w:r w:rsidR="001E18D2" w:rsidRPr="7421D2B5">
        <w:rPr>
          <w:b/>
          <w:bCs/>
          <w:sz w:val="20"/>
          <w:szCs w:val="20"/>
          <w:lang w:val="en-US"/>
        </w:rPr>
        <w:t>presented</w:t>
      </w:r>
    </w:p>
    <w:p w14:paraId="535C6E94" w14:textId="77777777" w:rsidR="001E18D2" w:rsidRPr="001E18D2" w:rsidRDefault="001E18D2" w:rsidP="001E18D2">
      <w:pPr>
        <w:spacing w:after="0" w:line="240" w:lineRule="auto"/>
        <w:rPr>
          <w:rFonts w:cstheme="minorHAnsi"/>
          <w:bCs/>
          <w:sz w:val="20"/>
          <w:szCs w:val="20"/>
          <w:lang w:val="en-US"/>
        </w:rPr>
      </w:pPr>
    </w:p>
    <w:p w14:paraId="1C0AF823" w14:textId="0F9405B3" w:rsidR="001E18D2" w:rsidRPr="001E18D2" w:rsidRDefault="5A5B1022" w:rsidP="7421D2B5">
      <w:pPr>
        <w:pStyle w:val="ListParagraph"/>
        <w:numPr>
          <w:ilvl w:val="0"/>
          <w:numId w:val="9"/>
        </w:numPr>
        <w:spacing w:after="0" w:line="240" w:lineRule="auto"/>
        <w:rPr>
          <w:rFonts w:eastAsiaTheme="minorEastAsia"/>
          <w:sz w:val="20"/>
          <w:szCs w:val="20"/>
          <w:lang w:val="en-US"/>
        </w:rPr>
      </w:pPr>
      <w:r w:rsidRPr="7421D2B5">
        <w:rPr>
          <w:sz w:val="20"/>
          <w:szCs w:val="20"/>
          <w:lang w:val="en-US"/>
        </w:rPr>
        <w:t xml:space="preserve">Tamjidi </w:t>
      </w:r>
      <w:r w:rsidR="001E18D2" w:rsidRPr="7421D2B5">
        <w:rPr>
          <w:sz w:val="20"/>
          <w:szCs w:val="20"/>
          <w:lang w:val="en-US"/>
        </w:rPr>
        <w:t xml:space="preserve">summarized the report. </w:t>
      </w:r>
    </w:p>
    <w:p w14:paraId="6BDE1E6B" w14:textId="77777777" w:rsidR="001E18D2" w:rsidRPr="001E18D2" w:rsidRDefault="001E18D2" w:rsidP="001E18D2">
      <w:pPr>
        <w:spacing w:after="0" w:line="240" w:lineRule="auto"/>
        <w:rPr>
          <w:rFonts w:cstheme="minorHAnsi"/>
          <w:bCs/>
          <w:sz w:val="20"/>
          <w:szCs w:val="20"/>
          <w:lang w:val="en-US"/>
        </w:rPr>
      </w:pPr>
    </w:p>
    <w:p w14:paraId="4341E88E" w14:textId="77777777" w:rsidR="001E18D2" w:rsidRPr="001E18D2" w:rsidRDefault="001E18D2" w:rsidP="7421D2B5">
      <w:pPr>
        <w:spacing w:after="0" w:line="240" w:lineRule="auto"/>
        <w:rPr>
          <w:b/>
          <w:bCs/>
          <w:sz w:val="20"/>
          <w:szCs w:val="20"/>
          <w:lang w:val="en-US"/>
        </w:rPr>
      </w:pPr>
      <w:r w:rsidRPr="7421D2B5">
        <w:rPr>
          <w:b/>
          <w:bCs/>
          <w:sz w:val="20"/>
          <w:szCs w:val="20"/>
          <w:lang w:val="en-US"/>
        </w:rPr>
        <w:t xml:space="preserve">Questions </w:t>
      </w:r>
    </w:p>
    <w:p w14:paraId="004BFEDD" w14:textId="5C66552E" w:rsidR="79693DC9" w:rsidRDefault="00CE3CA6" w:rsidP="7421D2B5">
      <w:pPr>
        <w:pStyle w:val="ListParagraph"/>
        <w:numPr>
          <w:ilvl w:val="0"/>
          <w:numId w:val="4"/>
        </w:numPr>
        <w:spacing w:after="0" w:line="240" w:lineRule="auto"/>
        <w:rPr>
          <w:rFonts w:eastAsiaTheme="minorEastAsia"/>
          <w:sz w:val="20"/>
          <w:szCs w:val="20"/>
          <w:lang w:val="en-US"/>
        </w:rPr>
      </w:pPr>
      <w:r w:rsidRPr="7421D2B5">
        <w:rPr>
          <w:sz w:val="20"/>
          <w:szCs w:val="20"/>
          <w:lang w:val="en-US"/>
        </w:rPr>
        <w:t>Da-Ré</w:t>
      </w:r>
      <w:r w:rsidR="79693DC9" w:rsidRPr="7421D2B5">
        <w:rPr>
          <w:sz w:val="20"/>
          <w:szCs w:val="20"/>
          <w:lang w:val="en-US"/>
        </w:rPr>
        <w:t xml:space="preserve"> </w:t>
      </w:r>
      <w:r w:rsidR="261F6FE0" w:rsidRPr="7421D2B5">
        <w:rPr>
          <w:sz w:val="20"/>
          <w:szCs w:val="20"/>
          <w:lang w:val="en-US"/>
        </w:rPr>
        <w:t>congratulated</w:t>
      </w:r>
      <w:r w:rsidR="79693DC9" w:rsidRPr="7421D2B5">
        <w:rPr>
          <w:sz w:val="20"/>
          <w:szCs w:val="20"/>
          <w:lang w:val="en-US"/>
        </w:rPr>
        <w:t xml:space="preserve"> Tamjidi on the hires and social media growth. They stated that there have been conversations at the Board of Directors’ level frequently over the past couple of weeks, and are bringing a motio</w:t>
      </w:r>
      <w:r w:rsidR="351285E3" w:rsidRPr="7421D2B5">
        <w:rPr>
          <w:sz w:val="20"/>
          <w:szCs w:val="20"/>
          <w:lang w:val="en-US"/>
        </w:rPr>
        <w:t xml:space="preserve">n forward to the SRA in relation to what the students are calling for. They stated that they would be happy to answer any questions about that. They added that they are hoping this was just the beginning of the work that they’re doing for the year. </w:t>
      </w:r>
    </w:p>
    <w:p w14:paraId="167C510A" w14:textId="196FFD33" w:rsidR="351285E3" w:rsidRDefault="351285E3" w:rsidP="7421D2B5">
      <w:pPr>
        <w:pStyle w:val="ListParagraph"/>
        <w:numPr>
          <w:ilvl w:val="0"/>
          <w:numId w:val="4"/>
        </w:numPr>
        <w:spacing w:after="0" w:line="240" w:lineRule="auto"/>
        <w:rPr>
          <w:rFonts w:eastAsiaTheme="minorEastAsia"/>
          <w:sz w:val="20"/>
          <w:szCs w:val="20"/>
          <w:lang w:val="en-US"/>
        </w:rPr>
      </w:pPr>
      <w:r w:rsidRPr="7421D2B5">
        <w:rPr>
          <w:sz w:val="20"/>
          <w:szCs w:val="20"/>
          <w:lang w:val="en-US"/>
        </w:rPr>
        <w:t>Spasov thanked Tamjidi for writing the report. They stated that in relation to the mandate of the service, the service needs to make sure any changes are reflected in the OP.</w:t>
      </w:r>
      <w:r w:rsidR="2371CF63" w:rsidRPr="7421D2B5">
        <w:rPr>
          <w:sz w:val="20"/>
          <w:szCs w:val="20"/>
          <w:lang w:val="en-US"/>
        </w:rPr>
        <w:t xml:space="preserve"> They added that they can definitely take the time to go over it for changes for years to come and beyond, not just for this year.</w:t>
      </w:r>
    </w:p>
    <w:p w14:paraId="53C356FE" w14:textId="5D33A5CD" w:rsidR="2371CF63" w:rsidRDefault="00CE3CA6" w:rsidP="7421D2B5">
      <w:pPr>
        <w:pStyle w:val="ListParagraph"/>
        <w:numPr>
          <w:ilvl w:val="0"/>
          <w:numId w:val="4"/>
        </w:numPr>
        <w:spacing w:after="0" w:line="240" w:lineRule="auto"/>
        <w:rPr>
          <w:sz w:val="20"/>
          <w:szCs w:val="20"/>
          <w:lang w:val="en-US"/>
        </w:rPr>
      </w:pPr>
      <w:r w:rsidRPr="7421D2B5">
        <w:rPr>
          <w:sz w:val="20"/>
          <w:szCs w:val="20"/>
          <w:lang w:val="en-US"/>
        </w:rPr>
        <w:t>Da-Ré</w:t>
      </w:r>
      <w:r w:rsidR="2371CF63" w:rsidRPr="7421D2B5">
        <w:rPr>
          <w:sz w:val="20"/>
          <w:szCs w:val="20"/>
          <w:lang w:val="en-US"/>
        </w:rPr>
        <w:t xml:space="preserve"> also stated that if the service needs t</w:t>
      </w:r>
      <w:r w:rsidR="6FD0179A" w:rsidRPr="7421D2B5">
        <w:rPr>
          <w:sz w:val="20"/>
          <w:szCs w:val="20"/>
          <w:lang w:val="en-US"/>
        </w:rPr>
        <w:t xml:space="preserve">o get in contact with the Library, they can help. Tamjidi thanked </w:t>
      </w:r>
      <w:r w:rsidRPr="7421D2B5">
        <w:rPr>
          <w:sz w:val="20"/>
          <w:szCs w:val="20"/>
          <w:lang w:val="en-US"/>
        </w:rPr>
        <w:t>Da-Ré</w:t>
      </w:r>
      <w:r w:rsidR="6FD0179A" w:rsidRPr="7421D2B5">
        <w:rPr>
          <w:sz w:val="20"/>
          <w:szCs w:val="20"/>
          <w:lang w:val="en-US"/>
        </w:rPr>
        <w:t xml:space="preserve"> for that. </w:t>
      </w:r>
    </w:p>
    <w:p w14:paraId="3C65C189" w14:textId="3A795046" w:rsidR="6FD0179A" w:rsidRDefault="6FD0179A" w:rsidP="7421D2B5">
      <w:pPr>
        <w:pStyle w:val="ListParagraph"/>
        <w:numPr>
          <w:ilvl w:val="0"/>
          <w:numId w:val="4"/>
        </w:numPr>
        <w:spacing w:after="0" w:line="240" w:lineRule="auto"/>
        <w:rPr>
          <w:sz w:val="20"/>
          <w:szCs w:val="20"/>
          <w:lang w:val="en-US"/>
        </w:rPr>
      </w:pPr>
      <w:r w:rsidRPr="7421D2B5">
        <w:rPr>
          <w:sz w:val="20"/>
          <w:szCs w:val="20"/>
          <w:lang w:val="en-US"/>
        </w:rPr>
        <w:t xml:space="preserve">Anderson told Tamjidi that they can schedule a 30 minutes timeslot for going over the budget soon. </w:t>
      </w:r>
    </w:p>
    <w:p w14:paraId="442180BC" w14:textId="47FC0A14" w:rsidR="001E18D2" w:rsidRPr="001E18D2" w:rsidRDefault="001E18D2" w:rsidP="7421D2B5">
      <w:pPr>
        <w:spacing w:after="0" w:line="240" w:lineRule="auto"/>
        <w:rPr>
          <w:sz w:val="20"/>
          <w:szCs w:val="20"/>
          <w:lang w:val="en-US"/>
        </w:rPr>
      </w:pPr>
      <w:r w:rsidRPr="7421D2B5">
        <w:rPr>
          <w:sz w:val="20"/>
          <w:szCs w:val="20"/>
          <w:lang w:val="en-US"/>
        </w:rPr>
        <w:t xml:space="preserve"> </w:t>
      </w:r>
    </w:p>
    <w:p w14:paraId="545483AA" w14:textId="77777777" w:rsidR="001E18D2" w:rsidRPr="001E18D2" w:rsidRDefault="001E18D2" w:rsidP="001E18D2">
      <w:pPr>
        <w:spacing w:after="0" w:line="240" w:lineRule="auto"/>
        <w:rPr>
          <w:rFonts w:cstheme="minorHAnsi"/>
          <w:bCs/>
          <w:sz w:val="20"/>
          <w:szCs w:val="20"/>
          <w:lang w:val="en-US"/>
        </w:rPr>
      </w:pPr>
    </w:p>
    <w:p w14:paraId="494BE2A7" w14:textId="38F2FA5E" w:rsidR="001E18D2" w:rsidRPr="001E18D2" w:rsidRDefault="10A4963D" w:rsidP="7421D2B5">
      <w:pPr>
        <w:spacing w:after="0" w:line="240" w:lineRule="auto"/>
        <w:rPr>
          <w:b/>
          <w:bCs/>
          <w:sz w:val="20"/>
          <w:szCs w:val="20"/>
          <w:lang w:val="en-US"/>
        </w:rPr>
      </w:pPr>
      <w:r w:rsidRPr="7421D2B5">
        <w:rPr>
          <w:b/>
          <w:bCs/>
          <w:sz w:val="20"/>
          <w:szCs w:val="20"/>
          <w:lang w:val="en-US"/>
        </w:rPr>
        <w:t>3.</w:t>
      </w:r>
      <w:r w:rsidR="00A30D61">
        <w:rPr>
          <w:b/>
          <w:bCs/>
          <w:sz w:val="20"/>
          <w:szCs w:val="20"/>
          <w:lang w:val="en-US"/>
        </w:rPr>
        <w:tab/>
      </w:r>
      <w:r w:rsidR="001E18D2" w:rsidRPr="7421D2B5">
        <w:rPr>
          <w:b/>
          <w:bCs/>
          <w:sz w:val="20"/>
          <w:szCs w:val="20"/>
          <w:lang w:val="en-US"/>
        </w:rPr>
        <w:t>EFRT Report – Kevin Park presented</w:t>
      </w:r>
    </w:p>
    <w:p w14:paraId="7F430EF5" w14:textId="77777777" w:rsidR="001E18D2" w:rsidRPr="001E18D2" w:rsidRDefault="001E18D2" w:rsidP="001E18D2">
      <w:pPr>
        <w:spacing w:after="0" w:line="240" w:lineRule="auto"/>
        <w:rPr>
          <w:rFonts w:cstheme="minorHAnsi"/>
          <w:bCs/>
          <w:sz w:val="20"/>
          <w:szCs w:val="20"/>
          <w:lang w:val="en-US"/>
        </w:rPr>
      </w:pPr>
    </w:p>
    <w:p w14:paraId="4AA1DB98" w14:textId="77777777" w:rsidR="001E18D2" w:rsidRPr="001E18D2" w:rsidRDefault="001E18D2" w:rsidP="7421D2B5">
      <w:pPr>
        <w:pStyle w:val="ListParagraph"/>
        <w:numPr>
          <w:ilvl w:val="0"/>
          <w:numId w:val="8"/>
        </w:numPr>
        <w:spacing w:after="0" w:line="240" w:lineRule="auto"/>
        <w:rPr>
          <w:rFonts w:eastAsiaTheme="minorEastAsia"/>
          <w:sz w:val="20"/>
          <w:szCs w:val="20"/>
          <w:lang w:val="en-US"/>
        </w:rPr>
      </w:pPr>
      <w:r w:rsidRPr="7421D2B5">
        <w:rPr>
          <w:sz w:val="20"/>
          <w:szCs w:val="20"/>
          <w:lang w:val="en-US"/>
        </w:rPr>
        <w:t xml:space="preserve">Park summarized the report. </w:t>
      </w:r>
    </w:p>
    <w:p w14:paraId="3E72232C" w14:textId="77777777" w:rsidR="001E18D2" w:rsidRPr="001E18D2" w:rsidRDefault="001E18D2" w:rsidP="001E18D2">
      <w:pPr>
        <w:spacing w:after="0" w:line="240" w:lineRule="auto"/>
        <w:rPr>
          <w:rFonts w:cstheme="minorHAnsi"/>
          <w:bCs/>
          <w:sz w:val="20"/>
          <w:szCs w:val="20"/>
          <w:lang w:val="en-US"/>
        </w:rPr>
      </w:pPr>
    </w:p>
    <w:p w14:paraId="3BBC175E" w14:textId="77777777" w:rsidR="001E18D2" w:rsidRPr="001E18D2" w:rsidRDefault="001E18D2" w:rsidP="7421D2B5">
      <w:pPr>
        <w:spacing w:after="0" w:line="240" w:lineRule="auto"/>
        <w:rPr>
          <w:sz w:val="20"/>
          <w:szCs w:val="20"/>
          <w:lang w:val="en-US"/>
        </w:rPr>
      </w:pPr>
      <w:r w:rsidRPr="7421D2B5">
        <w:rPr>
          <w:b/>
          <w:bCs/>
          <w:sz w:val="20"/>
          <w:szCs w:val="20"/>
          <w:lang w:val="en-US"/>
        </w:rPr>
        <w:t>Questions</w:t>
      </w:r>
    </w:p>
    <w:p w14:paraId="4416E54C" w14:textId="6D9EAE71" w:rsidR="07E21EDF" w:rsidRDefault="07E21EDF" w:rsidP="7421D2B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Anderson stated that if the service needs flex funding for the radio packs to let them know. </w:t>
      </w:r>
    </w:p>
    <w:p w14:paraId="012AFBF5" w14:textId="4336133B" w:rsidR="07E21EDF" w:rsidRDefault="07E21EDF" w:rsidP="187E244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Spasov asked Park to talk about the weekly </w:t>
      </w:r>
      <w:r w:rsidR="21B64E58" w:rsidRPr="187E2445">
        <w:rPr>
          <w:sz w:val="20"/>
          <w:szCs w:val="20"/>
          <w:lang w:val="en-US"/>
        </w:rPr>
        <w:t>training</w:t>
      </w:r>
      <w:r w:rsidRPr="187E2445">
        <w:rPr>
          <w:sz w:val="20"/>
          <w:szCs w:val="20"/>
          <w:lang w:val="en-US"/>
        </w:rPr>
        <w:t xml:space="preserve"> for responders. Park responded that they have been trying to do more one-on-ones with responders, and asking them if they’re comfortable with coming in January if social distancing was still a thing. </w:t>
      </w:r>
      <w:r w:rsidR="2D71F854" w:rsidRPr="187E2445">
        <w:rPr>
          <w:sz w:val="20"/>
          <w:szCs w:val="20"/>
          <w:lang w:val="en-US"/>
        </w:rPr>
        <w:t>They stated they received positive feedback about responders doing more online training.</w:t>
      </w:r>
      <w:r w:rsidR="5218FF94" w:rsidRPr="187E2445">
        <w:rPr>
          <w:sz w:val="20"/>
          <w:szCs w:val="20"/>
          <w:lang w:val="en-US"/>
        </w:rPr>
        <w:t xml:space="preserve"> </w:t>
      </w:r>
      <w:r w:rsidR="41125A60" w:rsidRPr="187E2445">
        <w:rPr>
          <w:sz w:val="20"/>
          <w:szCs w:val="20"/>
          <w:lang w:val="en-US"/>
        </w:rPr>
        <w:t>They stated that they are willing to do it based on the review protocol instead of just sitting</w:t>
      </w:r>
      <w:r w:rsidR="2D71F854" w:rsidRPr="187E2445">
        <w:rPr>
          <w:sz w:val="20"/>
          <w:szCs w:val="20"/>
          <w:lang w:val="en-US"/>
        </w:rPr>
        <w:t xml:space="preserve"> </w:t>
      </w:r>
      <w:r w:rsidR="03D64901" w:rsidRPr="187E2445">
        <w:rPr>
          <w:sz w:val="20"/>
          <w:szCs w:val="20"/>
          <w:lang w:val="en-US"/>
        </w:rPr>
        <w:t xml:space="preserve">and reviewing. </w:t>
      </w:r>
      <w:r w:rsidR="00A30D61" w:rsidRPr="187E2445">
        <w:rPr>
          <w:sz w:val="20"/>
          <w:szCs w:val="20"/>
          <w:lang w:val="en-US"/>
        </w:rPr>
        <w:t>They</w:t>
      </w:r>
      <w:r w:rsidR="03D64901" w:rsidRPr="187E2445">
        <w:rPr>
          <w:sz w:val="20"/>
          <w:szCs w:val="20"/>
          <w:lang w:val="en-US"/>
        </w:rPr>
        <w:t xml:space="preserve"> stated that it was hard to come up with how to </w:t>
      </w:r>
      <w:r w:rsidR="00A30D61" w:rsidRPr="187E2445">
        <w:rPr>
          <w:sz w:val="20"/>
          <w:szCs w:val="20"/>
          <w:lang w:val="en-US"/>
        </w:rPr>
        <w:t>practice</w:t>
      </w:r>
      <w:r w:rsidR="03D64901" w:rsidRPr="187E2445">
        <w:rPr>
          <w:sz w:val="20"/>
          <w:szCs w:val="20"/>
          <w:lang w:val="en-US"/>
        </w:rPr>
        <w:t xml:space="preserve"> practical skills without the </w:t>
      </w:r>
      <w:r w:rsidR="00A30D61" w:rsidRPr="187E2445">
        <w:rPr>
          <w:sz w:val="20"/>
          <w:szCs w:val="20"/>
          <w:lang w:val="en-US"/>
        </w:rPr>
        <w:t>equipment</w:t>
      </w:r>
      <w:r w:rsidR="03D64901" w:rsidRPr="187E2445">
        <w:rPr>
          <w:sz w:val="20"/>
          <w:szCs w:val="20"/>
          <w:lang w:val="en-US"/>
        </w:rPr>
        <w:t xml:space="preserve">, but they’re looking at the options. Park added that they’re looking at having one </w:t>
      </w:r>
      <w:r w:rsidR="03D64901" w:rsidRPr="187E2445">
        <w:rPr>
          <w:sz w:val="20"/>
          <w:szCs w:val="20"/>
          <w:lang w:val="en-US"/>
        </w:rPr>
        <w:lastRenderedPageBreak/>
        <w:t>on one chats about verbal situations</w:t>
      </w:r>
      <w:r w:rsidR="14464D01" w:rsidRPr="187E2445">
        <w:rPr>
          <w:sz w:val="20"/>
          <w:szCs w:val="20"/>
          <w:lang w:val="en-US"/>
        </w:rPr>
        <w:t xml:space="preserve">, and has been working with the medical director and getting advice and feedback. </w:t>
      </w:r>
    </w:p>
    <w:p w14:paraId="3EC97208" w14:textId="0878F015" w:rsidR="14464D01" w:rsidRDefault="14464D01" w:rsidP="187E2445">
      <w:pPr>
        <w:pStyle w:val="ListParagraph"/>
        <w:numPr>
          <w:ilvl w:val="0"/>
          <w:numId w:val="3"/>
        </w:numPr>
        <w:spacing w:after="0" w:line="240" w:lineRule="auto"/>
        <w:rPr>
          <w:sz w:val="20"/>
          <w:szCs w:val="20"/>
          <w:lang w:val="en-US"/>
        </w:rPr>
      </w:pPr>
      <w:r w:rsidRPr="187E2445">
        <w:rPr>
          <w:sz w:val="20"/>
          <w:szCs w:val="20"/>
          <w:lang w:val="en-US"/>
        </w:rPr>
        <w:t xml:space="preserve">Spasov stated that if Park needs to pick up equipment from the EFRT office to let them know and they can arrange a time for pickup. </w:t>
      </w:r>
    </w:p>
    <w:p w14:paraId="069DB0B7" w14:textId="26111262" w:rsidR="5639F5CE" w:rsidRDefault="5639F5CE" w:rsidP="187E244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Mesic asked when the protocol update will be completed. Park responded that it was supposed to be done before September so that it could be approved by the Medical Director, but it depends on when the campus re-opens. </w:t>
      </w:r>
    </w:p>
    <w:p w14:paraId="343440A2" w14:textId="77777777" w:rsidR="001E18D2" w:rsidRPr="001E18D2" w:rsidRDefault="001E18D2" w:rsidP="001E18D2">
      <w:pPr>
        <w:spacing w:after="0" w:line="240" w:lineRule="auto"/>
        <w:rPr>
          <w:rFonts w:cstheme="minorHAnsi"/>
          <w:bCs/>
          <w:sz w:val="20"/>
          <w:szCs w:val="20"/>
          <w:lang w:val="en-US"/>
        </w:rPr>
      </w:pPr>
    </w:p>
    <w:p w14:paraId="53A0523B" w14:textId="0C8CA16B" w:rsidR="001E18D2" w:rsidRPr="001E18D2" w:rsidRDefault="0E28DCB6" w:rsidP="7421D2B5">
      <w:pPr>
        <w:spacing w:after="0" w:line="240" w:lineRule="auto"/>
        <w:rPr>
          <w:b/>
          <w:bCs/>
          <w:sz w:val="20"/>
          <w:szCs w:val="20"/>
          <w:lang w:val="en-US"/>
        </w:rPr>
      </w:pPr>
      <w:r w:rsidRPr="7421D2B5">
        <w:rPr>
          <w:b/>
          <w:bCs/>
          <w:sz w:val="20"/>
          <w:szCs w:val="20"/>
          <w:lang w:val="en-US"/>
        </w:rPr>
        <w:t>4.</w:t>
      </w:r>
      <w:r w:rsidR="00A30D61">
        <w:rPr>
          <w:b/>
          <w:bCs/>
          <w:sz w:val="20"/>
          <w:szCs w:val="20"/>
          <w:lang w:val="en-US"/>
        </w:rPr>
        <w:tab/>
      </w:r>
      <w:r w:rsidR="001E18D2" w:rsidRPr="7421D2B5">
        <w:rPr>
          <w:b/>
          <w:bCs/>
          <w:sz w:val="20"/>
          <w:szCs w:val="20"/>
          <w:lang w:val="en-US"/>
        </w:rPr>
        <w:t>Horizons Report – Negar Asli presented</w:t>
      </w:r>
    </w:p>
    <w:p w14:paraId="487F70EF" w14:textId="77777777" w:rsidR="001E18D2" w:rsidRPr="001E18D2" w:rsidRDefault="001E18D2" w:rsidP="001E18D2">
      <w:pPr>
        <w:spacing w:after="0" w:line="240" w:lineRule="auto"/>
        <w:rPr>
          <w:rFonts w:cstheme="minorHAnsi"/>
          <w:bCs/>
          <w:sz w:val="20"/>
          <w:szCs w:val="20"/>
          <w:lang w:val="en-US"/>
        </w:rPr>
      </w:pPr>
    </w:p>
    <w:p w14:paraId="5C1C4FF2" w14:textId="5FB13C42" w:rsidR="001E18D2" w:rsidRPr="001E18D2" w:rsidRDefault="71430A3C" w:rsidP="7421D2B5">
      <w:pPr>
        <w:pStyle w:val="ListParagraph"/>
        <w:numPr>
          <w:ilvl w:val="0"/>
          <w:numId w:val="7"/>
        </w:numPr>
        <w:spacing w:after="0" w:line="240" w:lineRule="auto"/>
        <w:rPr>
          <w:rFonts w:eastAsiaTheme="minorEastAsia"/>
          <w:sz w:val="20"/>
          <w:szCs w:val="20"/>
          <w:lang w:val="en-US"/>
        </w:rPr>
      </w:pPr>
      <w:r w:rsidRPr="7421D2B5">
        <w:rPr>
          <w:sz w:val="20"/>
          <w:szCs w:val="20"/>
          <w:lang w:val="en-US"/>
        </w:rPr>
        <w:t>Asli s</w:t>
      </w:r>
      <w:r w:rsidR="001E18D2" w:rsidRPr="7421D2B5">
        <w:rPr>
          <w:sz w:val="20"/>
          <w:szCs w:val="20"/>
          <w:lang w:val="en-US"/>
        </w:rPr>
        <w:t xml:space="preserve">ummarized the report. </w:t>
      </w:r>
    </w:p>
    <w:p w14:paraId="4533EFEC" w14:textId="77777777" w:rsidR="001E18D2" w:rsidRPr="001E18D2" w:rsidRDefault="001E18D2" w:rsidP="001E18D2">
      <w:pPr>
        <w:spacing w:after="0" w:line="240" w:lineRule="auto"/>
        <w:rPr>
          <w:rFonts w:cstheme="minorHAnsi"/>
          <w:bCs/>
          <w:sz w:val="20"/>
          <w:szCs w:val="20"/>
          <w:lang w:val="en-US"/>
        </w:rPr>
      </w:pPr>
    </w:p>
    <w:p w14:paraId="748817FC" w14:textId="77777777" w:rsidR="001E18D2" w:rsidRPr="001E18D2" w:rsidRDefault="001E18D2" w:rsidP="7421D2B5">
      <w:pPr>
        <w:spacing w:after="0" w:line="240" w:lineRule="auto"/>
        <w:rPr>
          <w:sz w:val="20"/>
          <w:szCs w:val="20"/>
          <w:lang w:val="en-US"/>
        </w:rPr>
      </w:pPr>
      <w:r w:rsidRPr="187E2445">
        <w:rPr>
          <w:b/>
          <w:bCs/>
          <w:sz w:val="20"/>
          <w:szCs w:val="20"/>
          <w:lang w:val="en-US"/>
        </w:rPr>
        <w:t xml:space="preserve">Questions </w:t>
      </w:r>
    </w:p>
    <w:p w14:paraId="3043736E" w14:textId="19BB6D1D" w:rsidR="51DD4BDD" w:rsidRDefault="00CE3CA6" w:rsidP="187E2445">
      <w:pPr>
        <w:pStyle w:val="ListParagraph"/>
        <w:numPr>
          <w:ilvl w:val="0"/>
          <w:numId w:val="2"/>
        </w:numPr>
        <w:spacing w:after="0" w:line="240" w:lineRule="auto"/>
        <w:rPr>
          <w:rFonts w:eastAsiaTheme="minorEastAsia"/>
          <w:sz w:val="20"/>
          <w:szCs w:val="20"/>
          <w:lang w:val="en-US"/>
        </w:rPr>
      </w:pPr>
      <w:r w:rsidRPr="187E2445">
        <w:rPr>
          <w:sz w:val="20"/>
          <w:szCs w:val="20"/>
          <w:lang w:val="en-US"/>
        </w:rPr>
        <w:t>Da-Ré</w:t>
      </w:r>
      <w:r w:rsidR="51DD4BDD" w:rsidRPr="187E2445">
        <w:rPr>
          <w:sz w:val="20"/>
          <w:szCs w:val="20"/>
          <w:lang w:val="en-US"/>
        </w:rPr>
        <w:t xml:space="preserve"> thanked Asli for the report and it was good to hear that the webinar went well. </w:t>
      </w:r>
    </w:p>
    <w:p w14:paraId="68E05F98" w14:textId="2AF3A2C5" w:rsidR="51DD4BDD" w:rsidRDefault="51DD4BDD" w:rsidP="187E2445">
      <w:pPr>
        <w:pStyle w:val="ListParagraph"/>
        <w:numPr>
          <w:ilvl w:val="0"/>
          <w:numId w:val="2"/>
        </w:numPr>
        <w:spacing w:after="0" w:line="240" w:lineRule="auto"/>
        <w:rPr>
          <w:rFonts w:eastAsiaTheme="minorEastAsia"/>
          <w:sz w:val="20"/>
          <w:szCs w:val="20"/>
          <w:lang w:val="en-US"/>
        </w:rPr>
      </w:pPr>
      <w:r w:rsidRPr="187E2445">
        <w:rPr>
          <w:sz w:val="20"/>
          <w:szCs w:val="20"/>
          <w:lang w:val="en-US"/>
        </w:rPr>
        <w:t xml:space="preserve">Singh asked about the budget and sponsorships. They asked if they were including the yoga studio’s services </w:t>
      </w:r>
      <w:r w:rsidR="0470A8A3" w:rsidRPr="187E2445">
        <w:rPr>
          <w:sz w:val="20"/>
          <w:szCs w:val="20"/>
          <w:lang w:val="en-US"/>
        </w:rPr>
        <w:t>within</w:t>
      </w:r>
      <w:r w:rsidRPr="187E2445">
        <w:rPr>
          <w:sz w:val="20"/>
          <w:szCs w:val="20"/>
          <w:lang w:val="en-US"/>
        </w:rPr>
        <w:t xml:space="preserve"> the webinar. Asli stated that when they received the sponsorship they weren’t sure if </w:t>
      </w:r>
      <w:r w:rsidR="654AEFDF" w:rsidRPr="187E2445">
        <w:rPr>
          <w:sz w:val="20"/>
          <w:szCs w:val="20"/>
          <w:lang w:val="en-US"/>
        </w:rPr>
        <w:t>students</w:t>
      </w:r>
      <w:r w:rsidRPr="187E2445">
        <w:rPr>
          <w:sz w:val="20"/>
          <w:szCs w:val="20"/>
          <w:lang w:val="en-US"/>
        </w:rPr>
        <w:t xml:space="preserve"> would still get access, but </w:t>
      </w:r>
      <w:r w:rsidR="484E170A" w:rsidRPr="187E2445">
        <w:rPr>
          <w:sz w:val="20"/>
          <w:szCs w:val="20"/>
          <w:lang w:val="en-US"/>
        </w:rPr>
        <w:t>could refer the students to another service that could</w:t>
      </w:r>
      <w:r w:rsidR="4D8A2D79" w:rsidRPr="187E2445">
        <w:rPr>
          <w:sz w:val="20"/>
          <w:szCs w:val="20"/>
          <w:lang w:val="en-US"/>
        </w:rPr>
        <w:t xml:space="preserve"> be sponsored and use the resources. </w:t>
      </w:r>
    </w:p>
    <w:p w14:paraId="0EC7419A" w14:textId="2B8A5632" w:rsidR="4D8A2D79" w:rsidRDefault="4D8A2D79" w:rsidP="187E2445">
      <w:pPr>
        <w:pStyle w:val="ListParagraph"/>
        <w:numPr>
          <w:ilvl w:val="0"/>
          <w:numId w:val="2"/>
        </w:numPr>
        <w:spacing w:after="0" w:line="240" w:lineRule="auto"/>
        <w:rPr>
          <w:sz w:val="20"/>
          <w:szCs w:val="20"/>
          <w:lang w:val="en-US"/>
        </w:rPr>
      </w:pPr>
      <w:r w:rsidRPr="187E2445">
        <w:rPr>
          <w:sz w:val="20"/>
          <w:szCs w:val="20"/>
          <w:lang w:val="en-US"/>
        </w:rPr>
        <w:t>Au-Yeung asked if they had a budget for sponsored posts. Asli responded that they were doing a couple of targeted posts but only if the webinar signups don’t go well, they expla</w:t>
      </w:r>
      <w:r w:rsidR="0A45EF7D" w:rsidRPr="187E2445">
        <w:rPr>
          <w:sz w:val="20"/>
          <w:szCs w:val="20"/>
          <w:lang w:val="en-US"/>
        </w:rPr>
        <w:t xml:space="preserve">ined that they were putting the webinars through </w:t>
      </w:r>
      <w:r w:rsidR="19E31B78" w:rsidRPr="187E2445">
        <w:rPr>
          <w:sz w:val="20"/>
          <w:szCs w:val="20"/>
          <w:lang w:val="en-US"/>
        </w:rPr>
        <w:t>Eventbrite</w:t>
      </w:r>
      <w:r w:rsidR="0A45EF7D" w:rsidRPr="187E2445">
        <w:rPr>
          <w:sz w:val="20"/>
          <w:szCs w:val="20"/>
          <w:lang w:val="en-US"/>
        </w:rPr>
        <w:t xml:space="preserve"> and engagement was well. They stated that it was somet</w:t>
      </w:r>
      <w:r w:rsidR="71D774B3" w:rsidRPr="187E2445">
        <w:rPr>
          <w:sz w:val="20"/>
          <w:szCs w:val="20"/>
          <w:lang w:val="en-US"/>
        </w:rPr>
        <w:t>hing they could look into. Spasov added that since the service was paused, and that this was being run as a project, there isn’t an official budget for this and can’t do sponsored posts with money in return.</w:t>
      </w:r>
      <w:r w:rsidR="23488FEE" w:rsidRPr="187E2445">
        <w:rPr>
          <w:sz w:val="20"/>
          <w:szCs w:val="20"/>
          <w:lang w:val="en-US"/>
        </w:rPr>
        <w:t xml:space="preserve"> They stated that this was something they could talk to Wooder about </w:t>
      </w:r>
      <w:r w:rsidR="2358C095" w:rsidRPr="187E2445">
        <w:rPr>
          <w:sz w:val="20"/>
          <w:szCs w:val="20"/>
          <w:lang w:val="en-US"/>
        </w:rPr>
        <w:t xml:space="preserve">a </w:t>
      </w:r>
      <w:r w:rsidR="23488FEE" w:rsidRPr="187E2445">
        <w:rPr>
          <w:sz w:val="20"/>
          <w:szCs w:val="20"/>
          <w:lang w:val="en-US"/>
        </w:rPr>
        <w:t>larger sponsorship</w:t>
      </w:r>
      <w:r w:rsidR="21CEF182" w:rsidRPr="187E2445">
        <w:rPr>
          <w:sz w:val="20"/>
          <w:szCs w:val="20"/>
          <w:lang w:val="en-US"/>
        </w:rPr>
        <w:t xml:space="preserve"> policy with the MSU as a whole. </w:t>
      </w:r>
    </w:p>
    <w:p w14:paraId="1073ED05" w14:textId="000D4C5F" w:rsidR="42A5F436" w:rsidRDefault="42A5F436" w:rsidP="187E2445">
      <w:pPr>
        <w:pStyle w:val="ListParagraph"/>
        <w:numPr>
          <w:ilvl w:val="0"/>
          <w:numId w:val="2"/>
        </w:numPr>
        <w:spacing w:after="0" w:line="240" w:lineRule="auto"/>
        <w:rPr>
          <w:sz w:val="20"/>
          <w:szCs w:val="20"/>
          <w:lang w:val="en-US"/>
        </w:rPr>
      </w:pPr>
      <w:r w:rsidRPr="187E2445">
        <w:rPr>
          <w:sz w:val="20"/>
          <w:szCs w:val="20"/>
          <w:lang w:val="en-US"/>
        </w:rPr>
        <w:t xml:space="preserve">Asli </w:t>
      </w:r>
      <w:r w:rsidR="054BDDC2" w:rsidRPr="187E2445">
        <w:rPr>
          <w:sz w:val="20"/>
          <w:szCs w:val="20"/>
          <w:lang w:val="en-US"/>
        </w:rPr>
        <w:t>stated</w:t>
      </w:r>
      <w:r w:rsidRPr="187E2445">
        <w:rPr>
          <w:sz w:val="20"/>
          <w:szCs w:val="20"/>
          <w:lang w:val="en-US"/>
        </w:rPr>
        <w:t xml:space="preserve"> that they will be meeting with Wooder on Monday to discuss all of this. T</w:t>
      </w:r>
      <w:r w:rsidR="11DD1E45" w:rsidRPr="187E2445">
        <w:rPr>
          <w:sz w:val="20"/>
          <w:szCs w:val="20"/>
          <w:lang w:val="en-US"/>
        </w:rPr>
        <w:t>h</w:t>
      </w:r>
      <w:r w:rsidRPr="187E2445">
        <w:rPr>
          <w:sz w:val="20"/>
          <w:szCs w:val="20"/>
          <w:lang w:val="en-US"/>
        </w:rPr>
        <w:t xml:space="preserve">ey explained that they got sent the gift card this week. </w:t>
      </w:r>
    </w:p>
    <w:p w14:paraId="5B36B49F" w14:textId="77777777" w:rsidR="001E18D2" w:rsidRPr="001E18D2" w:rsidRDefault="001E18D2" w:rsidP="001E18D2">
      <w:pPr>
        <w:spacing w:after="0" w:line="240" w:lineRule="auto"/>
        <w:rPr>
          <w:rFonts w:cstheme="minorHAnsi"/>
          <w:bCs/>
          <w:sz w:val="20"/>
          <w:szCs w:val="20"/>
          <w:lang w:val="en-US"/>
        </w:rPr>
      </w:pPr>
    </w:p>
    <w:p w14:paraId="5CBC0CF4" w14:textId="36D95CBC" w:rsidR="001E18D2" w:rsidRPr="001E18D2" w:rsidRDefault="666256AB" w:rsidP="7421D2B5">
      <w:pPr>
        <w:spacing w:after="0" w:line="240" w:lineRule="auto"/>
        <w:rPr>
          <w:b/>
          <w:bCs/>
          <w:sz w:val="20"/>
          <w:szCs w:val="20"/>
          <w:lang w:val="en-US"/>
        </w:rPr>
      </w:pPr>
      <w:r w:rsidRPr="7421D2B5">
        <w:rPr>
          <w:b/>
          <w:bCs/>
          <w:sz w:val="20"/>
          <w:szCs w:val="20"/>
          <w:lang w:val="en-US"/>
        </w:rPr>
        <w:t>5.</w:t>
      </w:r>
      <w:r w:rsidR="00A30D61">
        <w:rPr>
          <w:b/>
          <w:bCs/>
          <w:sz w:val="20"/>
          <w:szCs w:val="20"/>
          <w:lang w:val="en-US"/>
        </w:rPr>
        <w:tab/>
      </w:r>
      <w:r w:rsidR="001E18D2" w:rsidRPr="7421D2B5">
        <w:rPr>
          <w:b/>
          <w:bCs/>
          <w:sz w:val="20"/>
          <w:szCs w:val="20"/>
          <w:lang w:val="en-US"/>
        </w:rPr>
        <w:t>Macademics</w:t>
      </w:r>
      <w:r w:rsidR="00A30D61">
        <w:rPr>
          <w:b/>
          <w:bCs/>
          <w:sz w:val="20"/>
          <w:szCs w:val="20"/>
          <w:lang w:val="en-US"/>
        </w:rPr>
        <w:t xml:space="preserve"> Report</w:t>
      </w:r>
      <w:r w:rsidR="001E18D2" w:rsidRPr="7421D2B5">
        <w:rPr>
          <w:b/>
          <w:bCs/>
          <w:sz w:val="20"/>
          <w:szCs w:val="20"/>
          <w:lang w:val="en-US"/>
        </w:rPr>
        <w:t xml:space="preserve"> – Catherine Hu presented</w:t>
      </w:r>
    </w:p>
    <w:p w14:paraId="3549DAA3" w14:textId="77777777" w:rsidR="001E18D2" w:rsidRPr="001E18D2" w:rsidRDefault="001E18D2" w:rsidP="001E18D2">
      <w:pPr>
        <w:spacing w:after="0" w:line="240" w:lineRule="auto"/>
        <w:rPr>
          <w:rFonts w:cstheme="minorHAnsi"/>
          <w:bCs/>
          <w:sz w:val="20"/>
          <w:szCs w:val="20"/>
          <w:lang w:val="en-US"/>
        </w:rPr>
      </w:pPr>
    </w:p>
    <w:p w14:paraId="6D556B90" w14:textId="6E166371" w:rsidR="001E18D2" w:rsidRPr="001E18D2" w:rsidRDefault="1461D4AA" w:rsidP="7421D2B5">
      <w:pPr>
        <w:pStyle w:val="ListParagraph"/>
        <w:numPr>
          <w:ilvl w:val="0"/>
          <w:numId w:val="6"/>
        </w:numPr>
        <w:spacing w:after="0" w:line="240" w:lineRule="auto"/>
        <w:rPr>
          <w:rFonts w:eastAsiaTheme="minorEastAsia"/>
          <w:sz w:val="20"/>
          <w:szCs w:val="20"/>
          <w:lang w:val="en-US"/>
        </w:rPr>
      </w:pPr>
      <w:r w:rsidRPr="7421D2B5">
        <w:rPr>
          <w:sz w:val="20"/>
          <w:szCs w:val="20"/>
          <w:lang w:val="en-US"/>
        </w:rPr>
        <w:t>Hu s</w:t>
      </w:r>
      <w:r w:rsidR="001E18D2" w:rsidRPr="7421D2B5">
        <w:rPr>
          <w:sz w:val="20"/>
          <w:szCs w:val="20"/>
          <w:lang w:val="en-US"/>
        </w:rPr>
        <w:t xml:space="preserve">ummarized the report. </w:t>
      </w:r>
    </w:p>
    <w:p w14:paraId="010C770A" w14:textId="77777777" w:rsidR="001E18D2" w:rsidRPr="001E18D2" w:rsidRDefault="001E18D2" w:rsidP="001E18D2">
      <w:pPr>
        <w:spacing w:after="0" w:line="240" w:lineRule="auto"/>
        <w:rPr>
          <w:rFonts w:cstheme="minorHAnsi"/>
          <w:bCs/>
          <w:sz w:val="20"/>
          <w:szCs w:val="20"/>
          <w:lang w:val="en-US"/>
        </w:rPr>
      </w:pPr>
    </w:p>
    <w:p w14:paraId="563F7AB2" w14:textId="77777777" w:rsidR="001E18D2" w:rsidRPr="001E18D2" w:rsidRDefault="001E18D2" w:rsidP="7421D2B5">
      <w:pPr>
        <w:spacing w:after="0" w:line="240" w:lineRule="auto"/>
        <w:rPr>
          <w:sz w:val="20"/>
          <w:szCs w:val="20"/>
          <w:lang w:val="en-US"/>
        </w:rPr>
      </w:pPr>
      <w:r w:rsidRPr="187E2445">
        <w:rPr>
          <w:b/>
          <w:bCs/>
          <w:sz w:val="20"/>
          <w:szCs w:val="20"/>
          <w:lang w:val="en-US"/>
        </w:rPr>
        <w:t>Questions</w:t>
      </w:r>
    </w:p>
    <w:p w14:paraId="5A766B9B" w14:textId="0F19B66C" w:rsidR="187E2445" w:rsidRDefault="00A30D61"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Da-Ré</w:t>
      </w:r>
      <w:r w:rsidR="5C440D41" w:rsidRPr="405849D4">
        <w:rPr>
          <w:sz w:val="20"/>
          <w:szCs w:val="20"/>
          <w:lang w:val="en-US"/>
        </w:rPr>
        <w:t xml:space="preserve"> asked Hu to speak to the guidebook and what </w:t>
      </w:r>
      <w:r w:rsidR="68CA407D" w:rsidRPr="405849D4">
        <w:rPr>
          <w:sz w:val="20"/>
          <w:szCs w:val="20"/>
          <w:lang w:val="en-US"/>
        </w:rPr>
        <w:t xml:space="preserve">will be in it. Hu responded that they weren’t that familiar with the project as it was something that MacPherson was putting </w:t>
      </w:r>
      <w:r w:rsidRPr="405849D4">
        <w:rPr>
          <w:sz w:val="20"/>
          <w:szCs w:val="20"/>
          <w:lang w:val="en-US"/>
        </w:rPr>
        <w:t>together</w:t>
      </w:r>
      <w:r w:rsidR="68CA407D" w:rsidRPr="405849D4">
        <w:rPr>
          <w:sz w:val="20"/>
          <w:szCs w:val="20"/>
          <w:lang w:val="en-US"/>
        </w:rPr>
        <w:t xml:space="preserve">. They explained that it was very similar to Macademic’s resource hub. </w:t>
      </w:r>
    </w:p>
    <w:p w14:paraId="6A31B2BF" w14:textId="43FF0624" w:rsidR="68CA407D" w:rsidRDefault="68CA407D"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Spasov thanked Hu for problem solving the textbook Facebook group. They asked if the guidebook will be issuu or pdf when published. Hu responded that they weren’t sure but could put it in a pdf if it wasn’t pu</w:t>
      </w:r>
      <w:r w:rsidR="73CD38C7" w:rsidRPr="405849D4">
        <w:rPr>
          <w:sz w:val="20"/>
          <w:szCs w:val="20"/>
          <w:lang w:val="en-US"/>
        </w:rPr>
        <w:t xml:space="preserve">blished as such. Wooder added that there were conversations with the previous PTM and VP Admin and that it was going to be pdf but also published on issuu. </w:t>
      </w:r>
      <w:r w:rsidR="4540196B" w:rsidRPr="405849D4">
        <w:rPr>
          <w:sz w:val="20"/>
          <w:szCs w:val="20"/>
          <w:lang w:val="en-US"/>
        </w:rPr>
        <w:t xml:space="preserve">He told Spasov that it was probably in the VP Admin emails or files. </w:t>
      </w:r>
    </w:p>
    <w:p w14:paraId="216532B6" w14:textId="2E257C9B" w:rsidR="4540196B" w:rsidRDefault="4540196B"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Singh asked about TAC and if the process will be adjusted for online courses. Hu responded that that was a big question that they had been asking themselves and after talking to the team the nominatio</w:t>
      </w:r>
      <w:r w:rsidR="59598D8E" w:rsidRPr="405849D4">
        <w:rPr>
          <w:sz w:val="20"/>
          <w:szCs w:val="20"/>
          <w:lang w:val="en-US"/>
        </w:rPr>
        <w:t>ns process will be as normal as possible. Hu explained that the biggest thing will be restricting or rewording a lot of criteria to accurately reflect classes were online b</w:t>
      </w:r>
      <w:r w:rsidR="628EEC5A" w:rsidRPr="405849D4">
        <w:rPr>
          <w:sz w:val="20"/>
          <w:szCs w:val="20"/>
          <w:lang w:val="en-US"/>
        </w:rPr>
        <w:t xml:space="preserve">y either emphasizing to adapt or being able to facilitate said classes. </w:t>
      </w:r>
    </w:p>
    <w:p w14:paraId="6F912111" w14:textId="06F32479" w:rsidR="001E18D2" w:rsidRPr="001E18D2" w:rsidRDefault="001E18D2" w:rsidP="405849D4">
      <w:pPr>
        <w:spacing w:after="0" w:line="240" w:lineRule="auto"/>
        <w:rPr>
          <w:sz w:val="20"/>
          <w:szCs w:val="20"/>
          <w:lang w:val="en-US"/>
        </w:rPr>
      </w:pPr>
    </w:p>
    <w:p w14:paraId="2DAE845C" w14:textId="060D727A" w:rsidR="001E18D2" w:rsidRPr="001E18D2" w:rsidRDefault="72C643B4" w:rsidP="7421D2B5">
      <w:pPr>
        <w:spacing w:after="0" w:line="240" w:lineRule="auto"/>
        <w:rPr>
          <w:b/>
          <w:bCs/>
          <w:sz w:val="20"/>
          <w:szCs w:val="20"/>
          <w:lang w:val="en-US"/>
        </w:rPr>
      </w:pPr>
      <w:r w:rsidRPr="7421D2B5">
        <w:rPr>
          <w:b/>
          <w:bCs/>
          <w:sz w:val="20"/>
          <w:szCs w:val="20"/>
          <w:lang w:val="en-US"/>
        </w:rPr>
        <w:t>6.</w:t>
      </w:r>
      <w:r w:rsidR="00A30D61">
        <w:rPr>
          <w:b/>
          <w:bCs/>
          <w:sz w:val="20"/>
          <w:szCs w:val="20"/>
          <w:lang w:val="en-US"/>
        </w:rPr>
        <w:tab/>
      </w:r>
      <w:r w:rsidR="001E18D2" w:rsidRPr="7421D2B5">
        <w:rPr>
          <w:b/>
          <w:bCs/>
          <w:sz w:val="20"/>
          <w:szCs w:val="20"/>
          <w:lang w:val="en-US"/>
        </w:rPr>
        <w:t xml:space="preserve">Close MSU Member on Committee </w:t>
      </w:r>
    </w:p>
    <w:p w14:paraId="1B188894" w14:textId="77777777" w:rsidR="001E18D2" w:rsidRPr="001E18D2" w:rsidRDefault="001E18D2" w:rsidP="001E18D2">
      <w:pPr>
        <w:spacing w:after="0" w:line="240" w:lineRule="auto"/>
        <w:rPr>
          <w:rFonts w:cstheme="minorHAnsi"/>
          <w:bCs/>
          <w:sz w:val="20"/>
          <w:szCs w:val="20"/>
          <w:lang w:val="en-US"/>
        </w:rPr>
      </w:pPr>
    </w:p>
    <w:p w14:paraId="3B05ACC3" w14:textId="0DAECD7A" w:rsidR="1CEF6ACE" w:rsidRDefault="1CEF6ACE" w:rsidP="7421D2B5">
      <w:pPr>
        <w:spacing w:after="0" w:line="240" w:lineRule="auto"/>
        <w:rPr>
          <w:sz w:val="20"/>
          <w:szCs w:val="20"/>
          <w:lang w:val="en-US"/>
        </w:rPr>
      </w:pPr>
      <w:r w:rsidRPr="7421D2B5">
        <w:rPr>
          <w:b/>
          <w:bCs/>
          <w:sz w:val="20"/>
          <w:szCs w:val="20"/>
          <w:lang w:val="en-US"/>
        </w:rPr>
        <w:t xml:space="preserve">Moved </w:t>
      </w:r>
      <w:r w:rsidRPr="7421D2B5">
        <w:rPr>
          <w:sz w:val="20"/>
          <w:szCs w:val="20"/>
          <w:lang w:val="en-US"/>
        </w:rPr>
        <w:t xml:space="preserve">by Anderson, </w:t>
      </w:r>
      <w:r w:rsidRPr="7421D2B5">
        <w:rPr>
          <w:b/>
          <w:bCs/>
          <w:sz w:val="20"/>
          <w:szCs w:val="20"/>
          <w:lang w:val="en-US"/>
        </w:rPr>
        <w:t xml:space="preserve">seconded </w:t>
      </w:r>
      <w:r w:rsidRPr="7421D2B5">
        <w:rPr>
          <w:sz w:val="20"/>
          <w:szCs w:val="20"/>
          <w:lang w:val="en-US"/>
        </w:rPr>
        <w:t xml:space="preserve">by Spasov to postpone closing the MSU seat on the </w:t>
      </w:r>
      <w:r w:rsidR="00A30D61" w:rsidRPr="7421D2B5">
        <w:rPr>
          <w:sz w:val="20"/>
          <w:szCs w:val="20"/>
          <w:lang w:val="en-US"/>
        </w:rPr>
        <w:t>Sponsorship</w:t>
      </w:r>
      <w:r w:rsidRPr="7421D2B5">
        <w:rPr>
          <w:sz w:val="20"/>
          <w:szCs w:val="20"/>
          <w:lang w:val="en-US"/>
        </w:rPr>
        <w:t xml:space="preserve"> &amp; Donations Committee to EB 20-03</w:t>
      </w:r>
    </w:p>
    <w:p w14:paraId="4DDB09A6" w14:textId="34642EC9" w:rsidR="7421D2B5" w:rsidRDefault="7421D2B5" w:rsidP="7421D2B5">
      <w:pPr>
        <w:spacing w:after="0" w:line="240" w:lineRule="auto"/>
        <w:rPr>
          <w:sz w:val="20"/>
          <w:szCs w:val="20"/>
          <w:lang w:val="en-US"/>
        </w:rPr>
      </w:pPr>
    </w:p>
    <w:p w14:paraId="4B85A7EC" w14:textId="3D75BABC" w:rsidR="1CEF6ACE" w:rsidRDefault="1CEF6ACE" w:rsidP="7421D2B5">
      <w:pPr>
        <w:spacing w:after="0" w:line="240" w:lineRule="auto"/>
        <w:jc w:val="center"/>
        <w:rPr>
          <w:b/>
          <w:bCs/>
          <w:sz w:val="20"/>
          <w:szCs w:val="20"/>
          <w:lang w:val="en-US"/>
        </w:rPr>
      </w:pPr>
      <w:r w:rsidRPr="7421D2B5">
        <w:rPr>
          <w:b/>
          <w:bCs/>
          <w:sz w:val="20"/>
          <w:szCs w:val="20"/>
          <w:lang w:val="en-US"/>
        </w:rPr>
        <w:t>Passes Unanimously</w:t>
      </w:r>
    </w:p>
    <w:p w14:paraId="62FEDD12" w14:textId="77777777" w:rsidR="001E18D2" w:rsidRPr="001E18D2" w:rsidRDefault="001E18D2" w:rsidP="001E18D2">
      <w:pPr>
        <w:spacing w:after="0" w:line="240" w:lineRule="auto"/>
        <w:rPr>
          <w:rFonts w:cstheme="minorHAnsi"/>
          <w:bCs/>
          <w:sz w:val="20"/>
          <w:szCs w:val="20"/>
          <w:lang w:val="en-US"/>
        </w:rPr>
      </w:pPr>
    </w:p>
    <w:p w14:paraId="6673F85E" w14:textId="4CED6BCA" w:rsidR="001E18D2" w:rsidRPr="001E18D2" w:rsidRDefault="7D1E5F68" w:rsidP="7421D2B5">
      <w:pPr>
        <w:spacing w:after="0" w:line="240" w:lineRule="auto"/>
        <w:rPr>
          <w:b/>
          <w:bCs/>
          <w:sz w:val="20"/>
          <w:szCs w:val="20"/>
          <w:lang w:val="en-US"/>
        </w:rPr>
      </w:pPr>
      <w:r w:rsidRPr="7421D2B5">
        <w:rPr>
          <w:b/>
          <w:bCs/>
          <w:sz w:val="20"/>
          <w:szCs w:val="20"/>
          <w:lang w:val="en-US"/>
        </w:rPr>
        <w:t>7.</w:t>
      </w:r>
      <w:r w:rsidR="00A30D61">
        <w:rPr>
          <w:b/>
          <w:bCs/>
          <w:sz w:val="20"/>
          <w:szCs w:val="20"/>
          <w:lang w:val="en-US"/>
        </w:rPr>
        <w:tab/>
      </w:r>
      <w:r w:rsidR="001E18D2" w:rsidRPr="7421D2B5">
        <w:rPr>
          <w:b/>
          <w:bCs/>
          <w:sz w:val="20"/>
          <w:szCs w:val="20"/>
          <w:lang w:val="en-US"/>
        </w:rPr>
        <w:t>Info</w:t>
      </w:r>
      <w:r w:rsidR="28C28E3B" w:rsidRPr="7421D2B5">
        <w:rPr>
          <w:b/>
          <w:bCs/>
          <w:sz w:val="20"/>
          <w:szCs w:val="20"/>
          <w:lang w:val="en-US"/>
        </w:rPr>
        <w:t>rmation</w:t>
      </w:r>
      <w:r w:rsidR="001E18D2" w:rsidRPr="7421D2B5">
        <w:rPr>
          <w:b/>
          <w:bCs/>
          <w:sz w:val="20"/>
          <w:szCs w:val="20"/>
          <w:lang w:val="en-US"/>
        </w:rPr>
        <w:t xml:space="preserve"> and Questions </w:t>
      </w:r>
    </w:p>
    <w:p w14:paraId="5E2FD93E" w14:textId="0D7104CD" w:rsidR="7421D2B5" w:rsidRDefault="7421D2B5" w:rsidP="7421D2B5">
      <w:pPr>
        <w:spacing w:after="0" w:line="240" w:lineRule="auto"/>
        <w:rPr>
          <w:sz w:val="20"/>
          <w:szCs w:val="20"/>
          <w:lang w:val="en-US"/>
        </w:rPr>
      </w:pPr>
    </w:p>
    <w:p w14:paraId="6418FD28" w14:textId="6CF56410" w:rsidR="1F42E074" w:rsidRDefault="1F42E074" w:rsidP="7421D2B5">
      <w:pPr>
        <w:pStyle w:val="ListParagraph"/>
        <w:numPr>
          <w:ilvl w:val="0"/>
          <w:numId w:val="5"/>
        </w:numPr>
        <w:spacing w:after="0" w:line="240" w:lineRule="auto"/>
        <w:rPr>
          <w:rFonts w:eastAsiaTheme="minorEastAsia"/>
          <w:sz w:val="20"/>
          <w:szCs w:val="20"/>
          <w:lang w:val="en-US"/>
        </w:rPr>
      </w:pPr>
      <w:r w:rsidRPr="7421D2B5">
        <w:rPr>
          <w:sz w:val="20"/>
          <w:szCs w:val="20"/>
          <w:lang w:val="en-US"/>
        </w:rPr>
        <w:t>Spasov stated that if anyone had additional questions for the PTMs to go through them, so that they could use the pre-existing relationship and it would keep them in</w:t>
      </w:r>
      <w:r w:rsidR="5A0DAD98" w:rsidRPr="7421D2B5">
        <w:rPr>
          <w:sz w:val="20"/>
          <w:szCs w:val="20"/>
          <w:lang w:val="en-US"/>
        </w:rPr>
        <w:t xml:space="preserve">volved. </w:t>
      </w:r>
    </w:p>
    <w:p w14:paraId="290FED79" w14:textId="65962D4C" w:rsidR="5A0DAD98" w:rsidRDefault="5A0DAD98" w:rsidP="7421D2B5">
      <w:pPr>
        <w:pStyle w:val="ListParagraph"/>
        <w:numPr>
          <w:ilvl w:val="0"/>
          <w:numId w:val="5"/>
        </w:numPr>
        <w:spacing w:after="0" w:line="240" w:lineRule="auto"/>
        <w:rPr>
          <w:rFonts w:eastAsiaTheme="minorEastAsia"/>
          <w:sz w:val="20"/>
          <w:szCs w:val="20"/>
          <w:lang w:val="en-US"/>
        </w:rPr>
      </w:pPr>
      <w:r w:rsidRPr="7421D2B5">
        <w:rPr>
          <w:sz w:val="20"/>
          <w:szCs w:val="20"/>
          <w:lang w:val="en-US"/>
        </w:rPr>
        <w:t xml:space="preserve">Singh asked if the restructuring of the Sustainability Committee will take effect immediately. </w:t>
      </w:r>
      <w:r w:rsidR="00A30D61" w:rsidRPr="7421D2B5">
        <w:rPr>
          <w:sz w:val="20"/>
          <w:szCs w:val="20"/>
          <w:lang w:val="en-US"/>
        </w:rPr>
        <w:t>Da-Ré</w:t>
      </w:r>
      <w:r w:rsidRPr="7421D2B5">
        <w:rPr>
          <w:sz w:val="20"/>
          <w:szCs w:val="20"/>
          <w:lang w:val="en-US"/>
        </w:rPr>
        <w:t xml:space="preserve"> responded that there were a lot of proposed changes, and it will take effect for this year. </w:t>
      </w:r>
    </w:p>
    <w:p w14:paraId="672DCE2E" w14:textId="49567A35" w:rsidR="7421D2B5" w:rsidRDefault="7421D2B5" w:rsidP="7421D2B5">
      <w:pPr>
        <w:spacing w:after="0" w:line="240" w:lineRule="auto"/>
        <w:rPr>
          <w:sz w:val="20"/>
          <w:szCs w:val="20"/>
          <w:lang w:val="en-US"/>
        </w:rPr>
      </w:pPr>
    </w:p>
    <w:p w14:paraId="3D9B8707" w14:textId="5ECC1046" w:rsidR="00A7118A" w:rsidRPr="00195548" w:rsidRDefault="4AEE1D83" w:rsidP="7421D2B5">
      <w:pPr>
        <w:spacing w:after="0" w:line="240" w:lineRule="auto"/>
        <w:rPr>
          <w:b/>
          <w:bCs/>
          <w:sz w:val="20"/>
          <w:szCs w:val="20"/>
        </w:rPr>
      </w:pPr>
      <w:r w:rsidRPr="7421D2B5">
        <w:rPr>
          <w:b/>
          <w:bCs/>
          <w:sz w:val="20"/>
          <w:szCs w:val="20"/>
          <w:lang w:val="en-US"/>
        </w:rPr>
        <w:t>8</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008B2E92" w14:textId="05937B79" w:rsidR="0045392A" w:rsidRPr="00195548" w:rsidRDefault="00523868" w:rsidP="0045392A">
      <w:pPr>
        <w:spacing w:after="0" w:line="240" w:lineRule="auto"/>
        <w:jc w:val="center"/>
        <w:rPr>
          <w:rFonts w:cstheme="minorHAnsi"/>
          <w:b/>
          <w:sz w:val="20"/>
          <w:szCs w:val="20"/>
        </w:rPr>
      </w:pPr>
      <w:r>
        <w:rPr>
          <w:rFonts w:cstheme="minorHAnsi"/>
          <w:b/>
          <w:sz w:val="20"/>
          <w:szCs w:val="20"/>
        </w:rPr>
        <w:t>TBD</w:t>
      </w:r>
    </w:p>
    <w:p w14:paraId="6AB4D2CF" w14:textId="77777777" w:rsidR="00A7118A" w:rsidRPr="00195548" w:rsidRDefault="00A7118A" w:rsidP="00195548">
      <w:pPr>
        <w:spacing w:after="0" w:line="240" w:lineRule="auto"/>
        <w:rPr>
          <w:rFonts w:cstheme="minorHAnsi"/>
          <w:b/>
          <w:sz w:val="20"/>
          <w:szCs w:val="20"/>
        </w:rPr>
      </w:pPr>
    </w:p>
    <w:p w14:paraId="3608455D" w14:textId="6CDA8E84" w:rsidR="00A7118A" w:rsidRPr="00195548" w:rsidRDefault="00A7118A" w:rsidP="7421D2B5">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6713C8CA" w:rsidRPr="7421D2B5">
        <w:rPr>
          <w:sz w:val="20"/>
          <w:szCs w:val="20"/>
        </w:rPr>
        <w:t>Isah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783942BD" w:rsidRPr="7421D2B5">
        <w:rPr>
          <w:sz w:val="20"/>
          <w:szCs w:val="20"/>
        </w:rPr>
        <w:t>Mesic</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37C7313" w:rsidR="00A7118A" w:rsidRPr="00195548" w:rsidRDefault="005F433C" w:rsidP="7421D2B5">
      <w:pPr>
        <w:spacing w:after="0" w:line="240" w:lineRule="auto"/>
        <w:rPr>
          <w:b/>
          <w:bCs/>
          <w:sz w:val="20"/>
          <w:szCs w:val="20"/>
        </w:rPr>
      </w:pPr>
      <w:r w:rsidRPr="7421D2B5">
        <w:rPr>
          <w:b/>
          <w:bCs/>
          <w:sz w:val="20"/>
          <w:szCs w:val="20"/>
        </w:rPr>
        <w:t xml:space="preserve">Adjourned at </w:t>
      </w:r>
      <w:r w:rsidR="002F1FE6">
        <w:rPr>
          <w:b/>
          <w:bCs/>
          <w:sz w:val="20"/>
          <w:szCs w:val="20"/>
        </w:rPr>
        <w:t>1:05pm</w:t>
      </w:r>
      <w:bookmarkStart w:id="0" w:name="_GoBack"/>
      <w:bookmarkEnd w:id="0"/>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8A24" w14:textId="77777777" w:rsidR="005F1DB2" w:rsidRDefault="005F1DB2" w:rsidP="00D763FF">
      <w:pPr>
        <w:spacing w:after="0" w:line="240" w:lineRule="auto"/>
      </w:pPr>
      <w:r>
        <w:separator/>
      </w:r>
    </w:p>
  </w:endnote>
  <w:endnote w:type="continuationSeparator" w:id="0">
    <w:p w14:paraId="7F1F6EBB" w14:textId="77777777" w:rsidR="005F1DB2" w:rsidRDefault="005F1DB2"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09D4" w14:textId="77777777" w:rsidR="005F1DB2" w:rsidRDefault="005F1DB2" w:rsidP="00D763FF">
      <w:pPr>
        <w:spacing w:after="0" w:line="240" w:lineRule="auto"/>
      </w:pPr>
      <w:r>
        <w:separator/>
      </w:r>
    </w:p>
  </w:footnote>
  <w:footnote w:type="continuationSeparator" w:id="0">
    <w:p w14:paraId="424F2DF2" w14:textId="77777777" w:rsidR="005F1DB2" w:rsidRDefault="005F1DB2"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44A06FA"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1E18D2">
      <w:rPr>
        <w:rFonts w:eastAsia="Times New Roman" w:cstheme="minorHAnsi"/>
        <w:sz w:val="20"/>
        <w:szCs w:val="20"/>
      </w:rPr>
      <w:t>2</w:t>
    </w:r>
    <w:r>
      <w:rPr>
        <w:rFonts w:eastAsia="Times New Roman" w:cstheme="minorHAnsi"/>
        <w:sz w:val="20"/>
        <w:szCs w:val="20"/>
      </w:rPr>
      <w:tab/>
    </w:r>
    <w:r w:rsidR="007E5694">
      <w:rPr>
        <w:rFonts w:eastAsia="Times New Roman" w:cstheme="minorHAnsi"/>
        <w:sz w:val="20"/>
        <w:szCs w:val="20"/>
      </w:rPr>
      <w:t xml:space="preserve">June </w:t>
    </w:r>
    <w:r w:rsidR="001E18D2">
      <w:rPr>
        <w:rFonts w:eastAsia="Times New Roman" w:cstheme="minorHAnsi"/>
        <w:sz w:val="20"/>
        <w:szCs w:val="20"/>
      </w:rPr>
      <w:t>12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2F1FE6">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1"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2"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3"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4"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5"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6"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7"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8"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8D2"/>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7FBE"/>
    <w:rsid w:val="002B4929"/>
    <w:rsid w:val="002C2B5D"/>
    <w:rsid w:val="002C2BE5"/>
    <w:rsid w:val="002C412E"/>
    <w:rsid w:val="002C7C97"/>
    <w:rsid w:val="002D44F0"/>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1A3D"/>
    <w:rsid w:val="003B2DCB"/>
    <w:rsid w:val="003B4184"/>
    <w:rsid w:val="003B7A43"/>
    <w:rsid w:val="003C1DBD"/>
    <w:rsid w:val="003C2BB1"/>
    <w:rsid w:val="003E5431"/>
    <w:rsid w:val="003F53FA"/>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30CD"/>
    <w:rsid w:val="00514587"/>
    <w:rsid w:val="0052099B"/>
    <w:rsid w:val="00523868"/>
    <w:rsid w:val="00532314"/>
    <w:rsid w:val="005406AF"/>
    <w:rsid w:val="005416FC"/>
    <w:rsid w:val="00545263"/>
    <w:rsid w:val="005532D3"/>
    <w:rsid w:val="00556A38"/>
    <w:rsid w:val="00557091"/>
    <w:rsid w:val="00560030"/>
    <w:rsid w:val="005607D4"/>
    <w:rsid w:val="005652A1"/>
    <w:rsid w:val="00587734"/>
    <w:rsid w:val="0059432E"/>
    <w:rsid w:val="005C5945"/>
    <w:rsid w:val="005C6E29"/>
    <w:rsid w:val="005D04F3"/>
    <w:rsid w:val="005D0FA7"/>
    <w:rsid w:val="005D4134"/>
    <w:rsid w:val="005D5DBB"/>
    <w:rsid w:val="005E1E34"/>
    <w:rsid w:val="005F1580"/>
    <w:rsid w:val="005F165E"/>
    <w:rsid w:val="005F1DB2"/>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E5694"/>
    <w:rsid w:val="007F09A3"/>
    <w:rsid w:val="00800B2C"/>
    <w:rsid w:val="00801941"/>
    <w:rsid w:val="00812CA3"/>
    <w:rsid w:val="00814960"/>
    <w:rsid w:val="00821589"/>
    <w:rsid w:val="008228AA"/>
    <w:rsid w:val="00822A71"/>
    <w:rsid w:val="00824AA7"/>
    <w:rsid w:val="0083164F"/>
    <w:rsid w:val="00834E1C"/>
    <w:rsid w:val="00837107"/>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0D61"/>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2D78"/>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0E86"/>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5B"/>
    <w:rsid w:val="00CA0C77"/>
    <w:rsid w:val="00CB0BCA"/>
    <w:rsid w:val="00CB3E18"/>
    <w:rsid w:val="00CC2FF4"/>
    <w:rsid w:val="00CD1B33"/>
    <w:rsid w:val="00CD445B"/>
    <w:rsid w:val="00CD4A79"/>
    <w:rsid w:val="00CD7604"/>
    <w:rsid w:val="00CE0C34"/>
    <w:rsid w:val="00CE3040"/>
    <w:rsid w:val="00CE3CA6"/>
    <w:rsid w:val="00CE80F6"/>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D2F3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37075"/>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E5E52"/>
    <w:rsid w:val="00FF2949"/>
    <w:rsid w:val="00FF69D0"/>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9</cp:revision>
  <cp:lastPrinted>2019-12-19T20:42:00Z</cp:lastPrinted>
  <dcterms:created xsi:type="dcterms:W3CDTF">2020-06-18T16:09:00Z</dcterms:created>
  <dcterms:modified xsi:type="dcterms:W3CDTF">2020-06-24T19:40:00Z</dcterms:modified>
</cp:coreProperties>
</file>