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0D49" w14:textId="77777777" w:rsidR="00034401" w:rsidRPr="00AF3CA9" w:rsidRDefault="00034401" w:rsidP="00034401">
      <w:pPr>
        <w:rPr>
          <w:rFonts w:ascii="Helvetica" w:hAnsi="Helvetica" w:cs="Helvetica"/>
        </w:rPr>
      </w:pPr>
    </w:p>
    <w:p w14:paraId="480A74AC" w14:textId="77777777" w:rsidR="00034401" w:rsidRPr="00AF3CA9" w:rsidRDefault="00034401" w:rsidP="00034401">
      <w:pPr>
        <w:rPr>
          <w:rFonts w:ascii="Helvetica" w:hAnsi="Helvetica" w:cs="Helvetica"/>
        </w:rPr>
      </w:pPr>
    </w:p>
    <w:p w14:paraId="542ACB71" w14:textId="77777777" w:rsidR="00034401" w:rsidRPr="00AF3CA9" w:rsidRDefault="00034401" w:rsidP="00034401">
      <w:pPr>
        <w:rPr>
          <w:rFonts w:ascii="Helvetica" w:hAnsi="Helvetica" w:cs="Helvetica"/>
        </w:rPr>
      </w:pPr>
    </w:p>
    <w:p w14:paraId="08CB898B" w14:textId="77777777" w:rsidR="00034401" w:rsidRPr="00AF3CA9" w:rsidRDefault="00034401" w:rsidP="00034401">
      <w:pPr>
        <w:rPr>
          <w:rFonts w:ascii="Helvetica" w:hAnsi="Helvetica" w:cs="Helvetica"/>
        </w:rPr>
      </w:pPr>
    </w:p>
    <w:p w14:paraId="521EAC7C" w14:textId="15CDE450" w:rsidR="00034401" w:rsidRPr="00AF3CA9" w:rsidRDefault="00304CE3" w:rsidP="00034401">
      <w:pPr>
        <w:pStyle w:val="Heading1"/>
        <w:rPr>
          <w:rFonts w:ascii="Helvetica" w:hAnsi="Helvetica" w:cs="Helvetica"/>
          <w:b/>
          <w:bCs/>
        </w:rPr>
      </w:pPr>
      <w:r w:rsidRPr="00AF3CA9">
        <w:rPr>
          <w:rFonts w:ascii="Helvetica" w:hAnsi="Helvetica" w:cs="Helvetica"/>
          <w:b/>
          <w:bCs/>
        </w:rPr>
        <w:t>Operating Policy – Campus Events</w:t>
      </w:r>
    </w:p>
    <w:p w14:paraId="7DCBE783" w14:textId="77777777" w:rsidR="00674480" w:rsidRPr="00AF3CA9" w:rsidRDefault="00674480" w:rsidP="00034401">
      <w:pPr>
        <w:rPr>
          <w:rFonts w:ascii="Helvetica" w:hAnsi="Helvetica" w:cs="Helvetica"/>
          <w:sz w:val="28"/>
          <w:szCs w:val="28"/>
        </w:rPr>
      </w:pPr>
    </w:p>
    <w:p w14:paraId="127D7DF6" w14:textId="2EC5541A" w:rsidR="00674480" w:rsidRPr="00AF3CA9" w:rsidRDefault="00034401" w:rsidP="00674480">
      <w:pPr>
        <w:pStyle w:val="ListParagraph"/>
        <w:numPr>
          <w:ilvl w:val="0"/>
          <w:numId w:val="7"/>
        </w:numPr>
        <w:rPr>
          <w:rFonts w:ascii="Helvetica" w:hAnsi="Helvetica" w:cs="Helvetica"/>
          <w:sz w:val="28"/>
        </w:rPr>
      </w:pPr>
      <w:r w:rsidRPr="00AF3CA9">
        <w:rPr>
          <w:rFonts w:ascii="Helvetica" w:hAnsi="Helvetica" w:cs="Helvetica"/>
          <w:sz w:val="28"/>
        </w:rPr>
        <w:t>P</w:t>
      </w:r>
      <w:r w:rsidR="00304CE3" w:rsidRPr="00AF3CA9">
        <w:rPr>
          <w:rFonts w:ascii="Helvetica" w:hAnsi="Helvetica" w:cs="Helvetica"/>
          <w:sz w:val="28"/>
        </w:rPr>
        <w:t>urpose</w:t>
      </w:r>
    </w:p>
    <w:p w14:paraId="7355F319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435BF0C8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color w:val="000000"/>
          <w:sz w:val="22"/>
        </w:rPr>
        <w:t>To organize entertainment, cultural, educational, and general interest events that will enhance the university experien</w:t>
      </w:r>
      <w:r w:rsidRPr="00AF3CA9">
        <w:rPr>
          <w:rFonts w:ascii="Helvetica" w:hAnsi="Helvetica" w:cs="Helvetica"/>
          <w:color w:val="000000"/>
          <w:sz w:val="22"/>
          <w:szCs w:val="22"/>
        </w:rPr>
        <w:t xml:space="preserve">ce of MSU members and contribute to life of the university as a </w:t>
      </w:r>
      <w:proofErr w:type="gramStart"/>
      <w:r w:rsidRPr="00AF3CA9">
        <w:rPr>
          <w:rFonts w:ascii="Helvetica" w:hAnsi="Helvetica" w:cs="Helvetica"/>
          <w:color w:val="000000"/>
          <w:sz w:val="22"/>
          <w:szCs w:val="22"/>
        </w:rPr>
        <w:t>whole;</w:t>
      </w:r>
      <w:proofErr w:type="gramEnd"/>
    </w:p>
    <w:p w14:paraId="3930F54F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263FAA92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To provide audio/visual production, rental and technical services to MSU services, MSU clubs and student organizations at a competitive </w:t>
      </w:r>
      <w:proofErr w:type="gramStart"/>
      <w:r w:rsidRPr="00AF3CA9">
        <w:rPr>
          <w:rFonts w:ascii="Helvetica" w:hAnsi="Helvetica" w:cs="Helvetica"/>
          <w:sz w:val="22"/>
          <w:szCs w:val="22"/>
        </w:rPr>
        <w:t>rate;</w:t>
      </w:r>
      <w:proofErr w:type="gramEnd"/>
    </w:p>
    <w:p w14:paraId="737F78D4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C4B5C64" w14:textId="77777777" w:rsidR="00674480" w:rsidRPr="00AF3CA9" w:rsidRDefault="00034401" w:rsidP="00034401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To provide audio/visual production, </w:t>
      </w:r>
      <w:proofErr w:type="gramStart"/>
      <w:r w:rsidRPr="00AF3CA9">
        <w:rPr>
          <w:rFonts w:ascii="Helvetica" w:hAnsi="Helvetica" w:cs="Helvetica"/>
          <w:sz w:val="22"/>
          <w:szCs w:val="22"/>
        </w:rPr>
        <w:t>rental</w:t>
      </w:r>
      <w:proofErr w:type="gramEnd"/>
      <w:r w:rsidRPr="00AF3CA9">
        <w:rPr>
          <w:rFonts w:ascii="Helvetica" w:hAnsi="Helvetica" w:cs="Helvetica"/>
          <w:sz w:val="22"/>
          <w:szCs w:val="22"/>
        </w:rPr>
        <w:t xml:space="preserve"> and technical services to members of the McMaster Community.</w:t>
      </w:r>
    </w:p>
    <w:p w14:paraId="7224606F" w14:textId="77777777" w:rsidR="00203F33" w:rsidRPr="00AF3CA9" w:rsidRDefault="00203F33" w:rsidP="00203F33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894891E" w14:textId="77777777" w:rsidR="00B86E37" w:rsidRPr="00AF3CA9" w:rsidRDefault="00B86E37" w:rsidP="00034401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To provide </w:t>
      </w:r>
      <w:r w:rsidR="009D7EE2" w:rsidRPr="00AF3CA9">
        <w:rPr>
          <w:rFonts w:ascii="Helvetica" w:hAnsi="Helvetica" w:cs="Helvetica"/>
          <w:sz w:val="22"/>
          <w:szCs w:val="22"/>
        </w:rPr>
        <w:t xml:space="preserve">complimentary </w:t>
      </w:r>
      <w:r w:rsidRPr="00AF3CA9">
        <w:rPr>
          <w:rFonts w:ascii="Helvetica" w:hAnsi="Helvetica" w:cs="Helvetica"/>
          <w:sz w:val="22"/>
          <w:szCs w:val="22"/>
        </w:rPr>
        <w:t xml:space="preserve">programming to MSU services which will assist in services </w:t>
      </w:r>
      <w:r w:rsidR="009D7EE2" w:rsidRPr="00AF3CA9">
        <w:rPr>
          <w:rFonts w:ascii="Helvetica" w:hAnsi="Helvetica" w:cs="Helvetica"/>
          <w:sz w:val="22"/>
          <w:szCs w:val="22"/>
        </w:rPr>
        <w:t>achieving</w:t>
      </w:r>
      <w:r w:rsidRPr="00AF3CA9">
        <w:rPr>
          <w:rFonts w:ascii="Helvetica" w:hAnsi="Helvetica" w:cs="Helvetica"/>
          <w:sz w:val="22"/>
          <w:szCs w:val="22"/>
        </w:rPr>
        <w:t xml:space="preserve"> their mandate</w:t>
      </w:r>
      <w:r w:rsidR="001E4CB2" w:rsidRPr="00AF3CA9">
        <w:rPr>
          <w:rFonts w:ascii="Helvetica" w:hAnsi="Helvetica" w:cs="Helvetica"/>
          <w:sz w:val="22"/>
          <w:szCs w:val="22"/>
        </w:rPr>
        <w:t>.</w:t>
      </w:r>
    </w:p>
    <w:p w14:paraId="755D3B68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14BCFA32" w14:textId="6381A809" w:rsidR="00674480" w:rsidRPr="00AF3CA9" w:rsidRDefault="00674480" w:rsidP="00674480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8"/>
        </w:rPr>
        <w:t>O</w:t>
      </w:r>
      <w:r w:rsidR="00304CE3" w:rsidRPr="00AF3CA9">
        <w:rPr>
          <w:rFonts w:ascii="Helvetica" w:hAnsi="Helvetica" w:cs="Helvetica"/>
          <w:sz w:val="28"/>
        </w:rPr>
        <w:t>perating Parameters</w:t>
      </w:r>
    </w:p>
    <w:p w14:paraId="30D71BEB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0"/>
          <w:szCs w:val="22"/>
        </w:rPr>
      </w:pPr>
    </w:p>
    <w:p w14:paraId="4756D259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0"/>
          <w:szCs w:val="22"/>
        </w:rPr>
      </w:pPr>
      <w:r w:rsidRPr="00AF3CA9">
        <w:rPr>
          <w:rFonts w:ascii="Helvetica" w:hAnsi="Helvetica" w:cs="Helvetica"/>
          <w:sz w:val="22"/>
        </w:rPr>
        <w:t xml:space="preserve">Campus Events shall ensure that student input is incorporated in the selection and planning of </w:t>
      </w:r>
      <w:proofErr w:type="gramStart"/>
      <w:r w:rsidRPr="00AF3CA9">
        <w:rPr>
          <w:rFonts w:ascii="Helvetica" w:hAnsi="Helvetica" w:cs="Helvetica"/>
          <w:sz w:val="22"/>
        </w:rPr>
        <w:t>events;</w:t>
      </w:r>
      <w:proofErr w:type="gramEnd"/>
    </w:p>
    <w:p w14:paraId="68D08136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0"/>
          <w:szCs w:val="22"/>
        </w:rPr>
      </w:pPr>
    </w:p>
    <w:p w14:paraId="21F9EF80" w14:textId="2F021599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0"/>
          <w:szCs w:val="22"/>
        </w:rPr>
      </w:pPr>
      <w:r w:rsidRPr="00AF3CA9">
        <w:rPr>
          <w:rFonts w:ascii="Helvetica" w:hAnsi="Helvetica" w:cs="Helvetica"/>
          <w:sz w:val="22"/>
        </w:rPr>
        <w:t xml:space="preserve">Campus Events shall run an annual Charity Ball as per </w:t>
      </w:r>
      <w:r w:rsidR="00515031" w:rsidRPr="00AF3CA9">
        <w:rPr>
          <w:rFonts w:ascii="Helvetica" w:hAnsi="Helvetica" w:cs="Helvetica"/>
          <w:b/>
          <w:bCs/>
          <w:sz w:val="22"/>
        </w:rPr>
        <w:t>Operating Policy –</w:t>
      </w:r>
      <w:r w:rsidRPr="00AF3CA9">
        <w:rPr>
          <w:rFonts w:ascii="Helvetica" w:hAnsi="Helvetica" w:cs="Helvetica"/>
          <w:b/>
          <w:bCs/>
          <w:sz w:val="22"/>
        </w:rPr>
        <w:t xml:space="preserve"> Charity Ball </w:t>
      </w:r>
      <w:proofErr w:type="gramStart"/>
      <w:r w:rsidRPr="00AF3CA9">
        <w:rPr>
          <w:rFonts w:ascii="Helvetica" w:hAnsi="Helvetica" w:cs="Helvetica"/>
          <w:b/>
          <w:bCs/>
          <w:sz w:val="22"/>
        </w:rPr>
        <w:t>Committee</w:t>
      </w:r>
      <w:r w:rsidRPr="00AF3CA9">
        <w:rPr>
          <w:rFonts w:ascii="Helvetica" w:hAnsi="Helvetica" w:cs="Helvetica"/>
          <w:sz w:val="22"/>
        </w:rPr>
        <w:t>;</w:t>
      </w:r>
      <w:proofErr w:type="gramEnd"/>
    </w:p>
    <w:p w14:paraId="0C65D726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0"/>
          <w:szCs w:val="22"/>
        </w:rPr>
      </w:pPr>
    </w:p>
    <w:p w14:paraId="39FB7185" w14:textId="77777777" w:rsidR="00674480" w:rsidRPr="00AF3CA9" w:rsidRDefault="00034401" w:rsidP="00034401">
      <w:pPr>
        <w:pStyle w:val="ListParagraph"/>
        <w:numPr>
          <w:ilvl w:val="1"/>
          <w:numId w:val="7"/>
        </w:numPr>
        <w:rPr>
          <w:rFonts w:ascii="Helvetica" w:hAnsi="Helvetica" w:cs="Helvetica"/>
          <w:sz w:val="20"/>
          <w:szCs w:val="22"/>
        </w:rPr>
      </w:pPr>
      <w:r w:rsidRPr="00AF3CA9">
        <w:rPr>
          <w:rFonts w:ascii="Helvetica" w:hAnsi="Helvetica" w:cs="Helvetica"/>
          <w:sz w:val="22"/>
        </w:rPr>
        <w:t>Campus Events shall help administer MSU-run events during Welcome Week.</w:t>
      </w:r>
    </w:p>
    <w:p w14:paraId="7E3ED54D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0"/>
          <w:szCs w:val="22"/>
        </w:rPr>
      </w:pPr>
    </w:p>
    <w:p w14:paraId="4B89F0F2" w14:textId="016134D4" w:rsidR="00674480" w:rsidRPr="00AF3CA9" w:rsidRDefault="00304CE3" w:rsidP="00674480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8"/>
        </w:rPr>
        <w:t>Personnel Structure</w:t>
      </w:r>
    </w:p>
    <w:p w14:paraId="05ED4511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A7F45C9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The Director, who shall:</w:t>
      </w:r>
    </w:p>
    <w:p w14:paraId="7FA51B17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C0D30EC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Coordinate all activities in planning, organizing and implementing MSU events, including concerts, speakers, parades, </w:t>
      </w:r>
      <w:r w:rsidR="009D7EE2" w:rsidRPr="00AF3CA9">
        <w:rPr>
          <w:rFonts w:ascii="Helvetica" w:hAnsi="Helvetica" w:cs="Helvetica"/>
          <w:sz w:val="22"/>
          <w:szCs w:val="22"/>
        </w:rPr>
        <w:t xml:space="preserve">MSU </w:t>
      </w:r>
      <w:r w:rsidRPr="00AF3CA9">
        <w:rPr>
          <w:rFonts w:ascii="Helvetica" w:hAnsi="Helvetica" w:cs="Helvetica"/>
          <w:sz w:val="22"/>
          <w:szCs w:val="22"/>
        </w:rPr>
        <w:t xml:space="preserve">club events, </w:t>
      </w:r>
      <w:r w:rsidR="009D7EE2" w:rsidRPr="00AF3CA9">
        <w:rPr>
          <w:rFonts w:ascii="Helvetica" w:hAnsi="Helvetica" w:cs="Helvetica"/>
          <w:sz w:val="22"/>
          <w:szCs w:val="22"/>
        </w:rPr>
        <w:t xml:space="preserve">MSU </w:t>
      </w:r>
      <w:r w:rsidR="00151452" w:rsidRPr="00AF3CA9">
        <w:rPr>
          <w:rFonts w:ascii="Helvetica" w:hAnsi="Helvetica" w:cs="Helvetica"/>
          <w:sz w:val="22"/>
          <w:szCs w:val="22"/>
        </w:rPr>
        <w:t xml:space="preserve">licensed establishment events, </w:t>
      </w:r>
      <w:r w:rsidRPr="00AF3CA9">
        <w:rPr>
          <w:rFonts w:ascii="Helvetica" w:hAnsi="Helvetica" w:cs="Helvetica"/>
          <w:sz w:val="22"/>
          <w:szCs w:val="22"/>
        </w:rPr>
        <w:t xml:space="preserve">educational events and cultural </w:t>
      </w:r>
      <w:proofErr w:type="gramStart"/>
      <w:r w:rsidRPr="00AF3CA9">
        <w:rPr>
          <w:rFonts w:ascii="Helvetica" w:hAnsi="Helvetica" w:cs="Helvetica"/>
          <w:sz w:val="22"/>
          <w:szCs w:val="22"/>
        </w:rPr>
        <w:t>events;</w:t>
      </w:r>
      <w:proofErr w:type="gramEnd"/>
    </w:p>
    <w:p w14:paraId="211AB969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Director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1947A55F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Be hired by the Board of Directors and the General Manager through an application and interview process.</w:t>
      </w:r>
    </w:p>
    <w:p w14:paraId="6C9FF823" w14:textId="77777777" w:rsidR="00674480" w:rsidRPr="00AF3CA9" w:rsidRDefault="00674480" w:rsidP="00674480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4FFF539F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The </w:t>
      </w:r>
      <w:r w:rsidR="007A61C9" w:rsidRPr="00AF3CA9">
        <w:rPr>
          <w:rFonts w:ascii="Helvetica" w:hAnsi="Helvetica" w:cs="Helvetica"/>
          <w:sz w:val="22"/>
          <w:szCs w:val="22"/>
        </w:rPr>
        <w:t>Technical Coordinator</w:t>
      </w:r>
      <w:r w:rsidRPr="00AF3CA9">
        <w:rPr>
          <w:rFonts w:ascii="Helvetica" w:hAnsi="Helvetica" w:cs="Helvetica"/>
          <w:sz w:val="22"/>
          <w:szCs w:val="22"/>
        </w:rPr>
        <w:t>, who shall:</w:t>
      </w:r>
    </w:p>
    <w:p w14:paraId="1137CCD0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24B8F712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Be responsible for </w:t>
      </w:r>
      <w:r w:rsidR="007A61C9" w:rsidRPr="00AF3CA9">
        <w:rPr>
          <w:rFonts w:ascii="Helvetica" w:hAnsi="Helvetica" w:cs="Helvetica"/>
          <w:sz w:val="22"/>
          <w:szCs w:val="22"/>
        </w:rPr>
        <w:t>Technician and Senior Technician training,</w:t>
      </w:r>
      <w:r w:rsidRPr="00AF3CA9">
        <w:rPr>
          <w:rFonts w:ascii="Helvetica" w:hAnsi="Helvetica" w:cs="Helvetica"/>
          <w:sz w:val="22"/>
          <w:szCs w:val="22"/>
        </w:rPr>
        <w:t xml:space="preserve"> adherence to applicable health and safety regulations and the maintenance of audio/visual </w:t>
      </w:r>
      <w:proofErr w:type="gramStart"/>
      <w:r w:rsidRPr="00AF3CA9">
        <w:rPr>
          <w:rFonts w:ascii="Helvetica" w:hAnsi="Helvetica" w:cs="Helvetica"/>
          <w:sz w:val="22"/>
          <w:szCs w:val="22"/>
        </w:rPr>
        <w:t>equipment;</w:t>
      </w:r>
      <w:proofErr w:type="gramEnd"/>
    </w:p>
    <w:p w14:paraId="66EB2728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lastRenderedPageBreak/>
        <w:t xml:space="preserve">Perform duties outlined in the </w:t>
      </w:r>
      <w:r w:rsidR="00723994" w:rsidRPr="00AF3CA9">
        <w:rPr>
          <w:rFonts w:ascii="Helvetica" w:hAnsi="Helvetica" w:cs="Helvetica"/>
          <w:sz w:val="22"/>
          <w:szCs w:val="22"/>
        </w:rPr>
        <w:t>Technical</w:t>
      </w:r>
      <w:r w:rsidR="00AA0210" w:rsidRPr="00AF3CA9">
        <w:rPr>
          <w:rFonts w:ascii="Helvetica" w:hAnsi="Helvetica" w:cs="Helvetica"/>
          <w:sz w:val="22"/>
          <w:szCs w:val="22"/>
        </w:rPr>
        <w:t xml:space="preserve"> </w:t>
      </w:r>
      <w:r w:rsidR="007A61C9" w:rsidRPr="00AF3CA9">
        <w:rPr>
          <w:rFonts w:ascii="Helvetica" w:hAnsi="Helvetica" w:cs="Helvetica"/>
          <w:sz w:val="22"/>
          <w:szCs w:val="22"/>
        </w:rPr>
        <w:t xml:space="preserve">Coordinator </w:t>
      </w:r>
      <w:r w:rsidRPr="00AF3CA9">
        <w:rPr>
          <w:rFonts w:ascii="Helvetica" w:hAnsi="Helvetica" w:cs="Helvetica"/>
          <w:sz w:val="22"/>
          <w:szCs w:val="22"/>
        </w:rPr>
        <w:t xml:space="preserve">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664A1D85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Be hired by the Campus Events Director, the General Manager and the Board of Directors through an application and interview process.</w:t>
      </w:r>
    </w:p>
    <w:p w14:paraId="445B580D" w14:textId="77777777" w:rsidR="00674480" w:rsidRPr="00AF3CA9" w:rsidRDefault="00674480" w:rsidP="00674480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7F4DB14D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The</w:t>
      </w:r>
      <w:r w:rsidR="008C534C" w:rsidRPr="00AF3CA9">
        <w:rPr>
          <w:rFonts w:ascii="Helvetica" w:hAnsi="Helvetica" w:cs="Helvetica"/>
          <w:sz w:val="22"/>
          <w:szCs w:val="22"/>
        </w:rPr>
        <w:t xml:space="preserve"> Program</w:t>
      </w:r>
      <w:r w:rsidR="009D7EE2" w:rsidRPr="00AF3CA9">
        <w:rPr>
          <w:rFonts w:ascii="Helvetica" w:hAnsi="Helvetica" w:cs="Helvetica"/>
          <w:sz w:val="22"/>
          <w:szCs w:val="22"/>
        </w:rPr>
        <w:t>ming</w:t>
      </w:r>
      <w:r w:rsidR="008C534C" w:rsidRPr="00AF3CA9">
        <w:rPr>
          <w:rFonts w:ascii="Helvetica" w:hAnsi="Helvetica" w:cs="Helvetica"/>
          <w:sz w:val="22"/>
          <w:szCs w:val="22"/>
        </w:rPr>
        <w:t xml:space="preserve"> Coordinator</w:t>
      </w:r>
      <w:r w:rsidRPr="00AF3CA9">
        <w:rPr>
          <w:rFonts w:ascii="Helvetica" w:hAnsi="Helvetica" w:cs="Helvetica"/>
          <w:sz w:val="22"/>
          <w:szCs w:val="22"/>
        </w:rPr>
        <w:t>, who shall:</w:t>
      </w:r>
    </w:p>
    <w:p w14:paraId="6297DB38" w14:textId="77777777" w:rsidR="00674480" w:rsidRPr="00AF3CA9" w:rsidRDefault="00674480" w:rsidP="00674480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6C1E41C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Assist in the coordination of activity planning, organization and the implementation of MSU events including concerts, speakers, parades, club events, educational events, and cultural </w:t>
      </w:r>
      <w:proofErr w:type="gramStart"/>
      <w:r w:rsidRPr="00AF3CA9">
        <w:rPr>
          <w:rFonts w:ascii="Helvetica" w:hAnsi="Helvetica" w:cs="Helvetica"/>
          <w:sz w:val="22"/>
          <w:szCs w:val="22"/>
        </w:rPr>
        <w:t>events;</w:t>
      </w:r>
      <w:proofErr w:type="gramEnd"/>
    </w:p>
    <w:p w14:paraId="0758EE2D" w14:textId="77777777" w:rsidR="007A61C9" w:rsidRPr="00AF3CA9" w:rsidRDefault="007A61C9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Act as the </w:t>
      </w:r>
      <w:proofErr w:type="gramStart"/>
      <w:r w:rsidRPr="00AF3CA9">
        <w:rPr>
          <w:rFonts w:ascii="Helvetica" w:hAnsi="Helvetica" w:cs="Helvetica"/>
          <w:sz w:val="22"/>
          <w:szCs w:val="22"/>
        </w:rPr>
        <w:t>principle</w:t>
      </w:r>
      <w:proofErr w:type="gramEnd"/>
      <w:r w:rsidRPr="00AF3CA9">
        <w:rPr>
          <w:rFonts w:ascii="Helvetica" w:hAnsi="Helvetica" w:cs="Helvetica"/>
          <w:sz w:val="22"/>
          <w:szCs w:val="22"/>
        </w:rPr>
        <w:t xml:space="preserve"> planner for all events run in coordination with other student groups</w:t>
      </w:r>
    </w:p>
    <w:p w14:paraId="79B5EC51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</w:t>
      </w:r>
      <w:r w:rsidR="008C534C" w:rsidRPr="00AF3CA9">
        <w:rPr>
          <w:rFonts w:ascii="Helvetica" w:hAnsi="Helvetica" w:cs="Helvetica"/>
          <w:sz w:val="22"/>
          <w:szCs w:val="22"/>
        </w:rPr>
        <w:t>Program</w:t>
      </w:r>
      <w:r w:rsidR="001E4CB2" w:rsidRPr="00AF3CA9">
        <w:rPr>
          <w:rFonts w:ascii="Helvetica" w:hAnsi="Helvetica" w:cs="Helvetica"/>
          <w:sz w:val="22"/>
          <w:szCs w:val="22"/>
        </w:rPr>
        <w:t>m</w:t>
      </w:r>
      <w:r w:rsidR="009D7EE2" w:rsidRPr="00AF3CA9">
        <w:rPr>
          <w:rFonts w:ascii="Helvetica" w:hAnsi="Helvetica" w:cs="Helvetica"/>
          <w:sz w:val="22"/>
          <w:szCs w:val="22"/>
        </w:rPr>
        <w:t>ing</w:t>
      </w:r>
      <w:r w:rsidR="008C534C" w:rsidRPr="00AF3CA9">
        <w:rPr>
          <w:rFonts w:ascii="Helvetica" w:hAnsi="Helvetica" w:cs="Helvetica"/>
          <w:sz w:val="22"/>
          <w:szCs w:val="22"/>
        </w:rPr>
        <w:t xml:space="preserve"> Coordinator</w:t>
      </w:r>
      <w:r w:rsidRPr="00AF3CA9">
        <w:rPr>
          <w:rFonts w:ascii="Helvetica" w:hAnsi="Helvetica" w:cs="Helvetica"/>
          <w:sz w:val="22"/>
          <w:szCs w:val="22"/>
        </w:rPr>
        <w:t xml:space="preserve">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5337D390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Be hired by the Campus Events Director</w:t>
      </w:r>
      <w:r w:rsidR="007A61C9" w:rsidRPr="00AF3CA9">
        <w:rPr>
          <w:rFonts w:ascii="Helvetica" w:hAnsi="Helvetica" w:cs="Helvetica"/>
          <w:sz w:val="22"/>
          <w:szCs w:val="22"/>
        </w:rPr>
        <w:t xml:space="preserve">. </w:t>
      </w:r>
      <w:r w:rsidRPr="00AF3CA9">
        <w:rPr>
          <w:rFonts w:ascii="Helvetica" w:hAnsi="Helvetica" w:cs="Helvetica"/>
          <w:sz w:val="22"/>
          <w:szCs w:val="22"/>
        </w:rPr>
        <w:t>the Board of Directors</w:t>
      </w:r>
      <w:r w:rsidR="007A61C9" w:rsidRPr="00AF3CA9">
        <w:rPr>
          <w:rFonts w:ascii="Helvetica" w:hAnsi="Helvetica" w:cs="Helvetica"/>
          <w:sz w:val="22"/>
          <w:szCs w:val="22"/>
        </w:rPr>
        <w:t xml:space="preserve"> and the outgoing </w:t>
      </w:r>
      <w:r w:rsidR="008C534C" w:rsidRPr="00AF3CA9">
        <w:rPr>
          <w:rFonts w:ascii="Helvetica" w:hAnsi="Helvetica" w:cs="Helvetica"/>
          <w:sz w:val="22"/>
          <w:szCs w:val="22"/>
        </w:rPr>
        <w:t>Program</w:t>
      </w:r>
      <w:r w:rsidR="001E4CB2" w:rsidRPr="00AF3CA9">
        <w:rPr>
          <w:rFonts w:ascii="Helvetica" w:hAnsi="Helvetica" w:cs="Helvetica"/>
          <w:sz w:val="22"/>
          <w:szCs w:val="22"/>
        </w:rPr>
        <w:t>ming</w:t>
      </w:r>
      <w:r w:rsidR="008C534C" w:rsidRPr="00AF3CA9">
        <w:rPr>
          <w:rFonts w:ascii="Helvetica" w:hAnsi="Helvetica" w:cs="Helvetica"/>
          <w:sz w:val="22"/>
          <w:szCs w:val="22"/>
        </w:rPr>
        <w:t xml:space="preserve"> Coordinator</w:t>
      </w:r>
      <w:r w:rsidRPr="00AF3CA9">
        <w:rPr>
          <w:rFonts w:ascii="Helvetica" w:hAnsi="Helvetica" w:cs="Helvetica"/>
          <w:sz w:val="22"/>
          <w:szCs w:val="22"/>
        </w:rPr>
        <w:t xml:space="preserve"> through an application and interview process.</w:t>
      </w:r>
    </w:p>
    <w:p w14:paraId="1FBC2A22" w14:textId="77777777" w:rsidR="00CE6AAC" w:rsidRPr="00AF3CA9" w:rsidRDefault="00CE6AAC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10A926A2" w14:textId="77777777" w:rsidR="00674480" w:rsidRPr="00AF3CA9" w:rsidRDefault="007A61C9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 Campus Events</w:t>
      </w:r>
      <w:r w:rsidR="00034401" w:rsidRPr="00AF3CA9">
        <w:rPr>
          <w:rFonts w:ascii="Helvetica" w:hAnsi="Helvetica" w:cs="Helvetica"/>
          <w:sz w:val="22"/>
          <w:szCs w:val="22"/>
        </w:rPr>
        <w:t xml:space="preserve"> Office </w:t>
      </w:r>
      <w:r w:rsidR="00723994" w:rsidRPr="00AF3CA9">
        <w:rPr>
          <w:rFonts w:ascii="Helvetica" w:hAnsi="Helvetica" w:cs="Helvetica"/>
          <w:sz w:val="22"/>
          <w:szCs w:val="22"/>
        </w:rPr>
        <w:t>Coordinator</w:t>
      </w:r>
      <w:r w:rsidR="00034401" w:rsidRPr="00AF3CA9">
        <w:rPr>
          <w:rFonts w:ascii="Helvetica" w:hAnsi="Helvetica" w:cs="Helvetica"/>
          <w:sz w:val="22"/>
          <w:szCs w:val="22"/>
        </w:rPr>
        <w:t>, who shall:</w:t>
      </w:r>
    </w:p>
    <w:p w14:paraId="443BC4E1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43FCD623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Serve as a point of initial contact for student clients with regards to the booking of services and equipment, prepare invoices and billing, and prepared and maintain work orders for </w:t>
      </w:r>
      <w:proofErr w:type="gramStart"/>
      <w:r w:rsidRPr="00AF3CA9">
        <w:rPr>
          <w:rFonts w:ascii="Helvetica" w:hAnsi="Helvetica" w:cs="Helvetica"/>
          <w:sz w:val="22"/>
          <w:szCs w:val="22"/>
        </w:rPr>
        <w:t>events;</w:t>
      </w:r>
      <w:proofErr w:type="gramEnd"/>
    </w:p>
    <w:p w14:paraId="55AFD3DB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Office </w:t>
      </w:r>
      <w:r w:rsidR="00723994" w:rsidRPr="00AF3CA9">
        <w:rPr>
          <w:rFonts w:ascii="Helvetica" w:hAnsi="Helvetica" w:cs="Helvetica"/>
          <w:sz w:val="22"/>
          <w:szCs w:val="22"/>
        </w:rPr>
        <w:t>Coordinator</w:t>
      </w:r>
      <w:r w:rsidR="00B67A3C" w:rsidRPr="00AF3CA9">
        <w:rPr>
          <w:rFonts w:ascii="Helvetica" w:hAnsi="Helvetica" w:cs="Helvetica"/>
          <w:sz w:val="22"/>
          <w:szCs w:val="22"/>
        </w:rPr>
        <w:t xml:space="preserve"> </w:t>
      </w:r>
      <w:r w:rsidRPr="00AF3CA9">
        <w:rPr>
          <w:rFonts w:ascii="Helvetica" w:hAnsi="Helvetica" w:cs="Helvetica"/>
          <w:sz w:val="22"/>
          <w:szCs w:val="22"/>
        </w:rPr>
        <w:t xml:space="preserve">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555F5BEA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Be hired by the Campus Events Director</w:t>
      </w:r>
      <w:r w:rsidR="00F577DD" w:rsidRPr="00AF3CA9">
        <w:rPr>
          <w:rFonts w:ascii="Helvetica" w:hAnsi="Helvetica" w:cs="Helvetica"/>
          <w:sz w:val="22"/>
          <w:szCs w:val="22"/>
        </w:rPr>
        <w:t xml:space="preserve">, member of the Board of Directors and the outgoing Campus Events Office Manager </w:t>
      </w:r>
      <w:r w:rsidRPr="00AF3CA9">
        <w:rPr>
          <w:rFonts w:ascii="Helvetica" w:hAnsi="Helvetica" w:cs="Helvetica"/>
          <w:sz w:val="22"/>
          <w:szCs w:val="22"/>
        </w:rPr>
        <w:t>through an application and interview process.</w:t>
      </w:r>
    </w:p>
    <w:p w14:paraId="4655F44D" w14:textId="77777777" w:rsidR="00CE6AAC" w:rsidRPr="00AF3CA9" w:rsidRDefault="00CE6AAC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6A8A1512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Th</w:t>
      </w:r>
      <w:r w:rsidR="00F577DD" w:rsidRPr="00AF3CA9">
        <w:rPr>
          <w:rFonts w:ascii="Helvetica" w:hAnsi="Helvetica" w:cs="Helvetica"/>
          <w:sz w:val="22"/>
          <w:szCs w:val="22"/>
        </w:rPr>
        <w:t xml:space="preserve">e </w:t>
      </w:r>
      <w:r w:rsidRPr="00AF3CA9">
        <w:rPr>
          <w:rFonts w:ascii="Helvetica" w:hAnsi="Helvetica" w:cs="Helvetica"/>
          <w:sz w:val="22"/>
          <w:szCs w:val="22"/>
        </w:rPr>
        <w:t>Promotions</w:t>
      </w:r>
      <w:r w:rsidR="007A61C9" w:rsidRPr="00AF3CA9">
        <w:rPr>
          <w:rFonts w:ascii="Helvetica" w:hAnsi="Helvetica" w:cs="Helvetica"/>
          <w:sz w:val="22"/>
          <w:szCs w:val="22"/>
        </w:rPr>
        <w:t xml:space="preserve"> &amp; Marketing</w:t>
      </w:r>
      <w:r w:rsidRPr="00AF3CA9">
        <w:rPr>
          <w:rFonts w:ascii="Helvetica" w:hAnsi="Helvetica" w:cs="Helvetica"/>
          <w:sz w:val="22"/>
          <w:szCs w:val="22"/>
        </w:rPr>
        <w:t xml:space="preserve"> Coordinator, who shall:</w:t>
      </w:r>
    </w:p>
    <w:p w14:paraId="4E575158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06D875D6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Perform duties outlined in the</w:t>
      </w:r>
      <w:r w:rsidR="00F577DD" w:rsidRPr="00AF3CA9">
        <w:rPr>
          <w:rFonts w:ascii="Helvetica" w:hAnsi="Helvetica" w:cs="Helvetica"/>
          <w:sz w:val="22"/>
          <w:szCs w:val="22"/>
        </w:rPr>
        <w:t xml:space="preserve"> </w:t>
      </w:r>
      <w:r w:rsidRPr="00AF3CA9">
        <w:rPr>
          <w:rFonts w:ascii="Helvetica" w:hAnsi="Helvetica" w:cs="Helvetica"/>
          <w:sz w:val="22"/>
          <w:szCs w:val="22"/>
        </w:rPr>
        <w:t>Promotions</w:t>
      </w:r>
      <w:r w:rsidR="00F577DD" w:rsidRPr="00AF3CA9">
        <w:rPr>
          <w:rFonts w:ascii="Helvetica" w:hAnsi="Helvetica" w:cs="Helvetica"/>
          <w:sz w:val="22"/>
          <w:szCs w:val="22"/>
        </w:rPr>
        <w:t xml:space="preserve"> and Marketing</w:t>
      </w:r>
      <w:r w:rsidRPr="00AF3CA9">
        <w:rPr>
          <w:rFonts w:ascii="Helvetica" w:hAnsi="Helvetica" w:cs="Helvetica"/>
          <w:sz w:val="22"/>
          <w:szCs w:val="22"/>
        </w:rPr>
        <w:t xml:space="preserve"> Coordinator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392D568E" w14:textId="77777777" w:rsidR="007A61C9" w:rsidRPr="00AF3CA9" w:rsidRDefault="007A61C9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Work with the Underground Media &amp; Design team to develop promotions for events and appropriate sponsorship recognition with the Underground Sales &amp; Community Partnership </w:t>
      </w:r>
      <w:proofErr w:type="gramStart"/>
      <w:r w:rsidRPr="00AF3CA9">
        <w:rPr>
          <w:rFonts w:ascii="Helvetica" w:hAnsi="Helvetica" w:cs="Helvetica"/>
          <w:sz w:val="22"/>
          <w:szCs w:val="22"/>
        </w:rPr>
        <w:t>Coordinato</w:t>
      </w:r>
      <w:r w:rsidR="001E4CB2" w:rsidRPr="00AF3CA9">
        <w:rPr>
          <w:rFonts w:ascii="Helvetica" w:hAnsi="Helvetica" w:cs="Helvetica"/>
          <w:sz w:val="22"/>
          <w:szCs w:val="22"/>
        </w:rPr>
        <w:t>r;</w:t>
      </w:r>
      <w:proofErr w:type="gramEnd"/>
    </w:p>
    <w:p w14:paraId="1B5E47D3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Be hired by the Campus Events Director and </w:t>
      </w:r>
      <w:r w:rsidR="008C534C" w:rsidRPr="00AF3CA9">
        <w:rPr>
          <w:rFonts w:ascii="Helvetica" w:hAnsi="Helvetica" w:cs="Helvetica"/>
          <w:sz w:val="22"/>
          <w:szCs w:val="22"/>
        </w:rPr>
        <w:t>Program</w:t>
      </w:r>
      <w:r w:rsidR="001E4CB2" w:rsidRPr="00AF3CA9">
        <w:rPr>
          <w:rFonts w:ascii="Helvetica" w:hAnsi="Helvetica" w:cs="Helvetica"/>
          <w:sz w:val="22"/>
          <w:szCs w:val="22"/>
        </w:rPr>
        <w:t>ming</w:t>
      </w:r>
      <w:r w:rsidR="008C534C" w:rsidRPr="00AF3CA9">
        <w:rPr>
          <w:rFonts w:ascii="Helvetica" w:hAnsi="Helvetica" w:cs="Helvetica"/>
          <w:sz w:val="22"/>
          <w:szCs w:val="22"/>
        </w:rPr>
        <w:t xml:space="preserve"> Coordinator </w:t>
      </w:r>
      <w:r w:rsidRPr="00AF3CA9">
        <w:rPr>
          <w:rFonts w:ascii="Helvetica" w:hAnsi="Helvetica" w:cs="Helvetica"/>
          <w:sz w:val="22"/>
          <w:szCs w:val="22"/>
        </w:rPr>
        <w:t>through an application and interview process.</w:t>
      </w:r>
    </w:p>
    <w:p w14:paraId="0AF63303" w14:textId="77777777" w:rsidR="00CE6AAC" w:rsidRPr="00AF3CA9" w:rsidRDefault="00CE6AAC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220FA6E6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The Charity Ball Coordinator, who shall:</w:t>
      </w:r>
    </w:p>
    <w:p w14:paraId="4D8290DB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24FC1074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Supervise the planning, preparation, and execution of the annual MSU Charity </w:t>
      </w:r>
      <w:proofErr w:type="gramStart"/>
      <w:r w:rsidRPr="00AF3CA9">
        <w:rPr>
          <w:rFonts w:ascii="Helvetica" w:hAnsi="Helvetica" w:cs="Helvetica"/>
          <w:sz w:val="22"/>
          <w:szCs w:val="22"/>
        </w:rPr>
        <w:t>Ball;</w:t>
      </w:r>
      <w:proofErr w:type="gramEnd"/>
    </w:p>
    <w:p w14:paraId="75100562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Charity Ball Coordinator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02AB793D" w14:textId="77777777" w:rsidR="00203F33" w:rsidRPr="00AF3CA9" w:rsidRDefault="00034401" w:rsidP="00203F33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Be hired by the Campus Events Director</w:t>
      </w:r>
      <w:r w:rsidR="001E4CB2" w:rsidRPr="00AF3CA9">
        <w:rPr>
          <w:rFonts w:ascii="Helvetica" w:hAnsi="Helvetica" w:cs="Helvetica"/>
          <w:sz w:val="22"/>
          <w:szCs w:val="22"/>
        </w:rPr>
        <w:t>, Programming Coordinator</w:t>
      </w:r>
      <w:r w:rsidRPr="00AF3CA9">
        <w:rPr>
          <w:rFonts w:ascii="Helvetica" w:hAnsi="Helvetica" w:cs="Helvetica"/>
          <w:sz w:val="22"/>
          <w:szCs w:val="22"/>
        </w:rPr>
        <w:t xml:space="preserve"> and the outgoing Charity Ball Committee Chair through an application and interview process.</w:t>
      </w:r>
    </w:p>
    <w:p w14:paraId="0756DDB9" w14:textId="77777777" w:rsidR="00CE6AAC" w:rsidRPr="00AF3CA9" w:rsidRDefault="00CE6AAC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2A84BD68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The </w:t>
      </w:r>
      <w:r w:rsidR="007A61C9" w:rsidRPr="00AF3CA9">
        <w:rPr>
          <w:rFonts w:ascii="Helvetica" w:hAnsi="Helvetica" w:cs="Helvetica"/>
          <w:sz w:val="22"/>
          <w:szCs w:val="22"/>
        </w:rPr>
        <w:t>Technicians, who</w:t>
      </w:r>
      <w:r w:rsidRPr="00AF3CA9">
        <w:rPr>
          <w:rFonts w:ascii="Helvetica" w:hAnsi="Helvetica" w:cs="Helvetica"/>
          <w:sz w:val="22"/>
          <w:szCs w:val="22"/>
        </w:rPr>
        <w:t xml:space="preserve"> shall:</w:t>
      </w:r>
    </w:p>
    <w:p w14:paraId="4162F5EB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0C811D57" w14:textId="77777777" w:rsidR="00B67A3C" w:rsidRPr="00AF3CA9" w:rsidRDefault="00B67A3C" w:rsidP="00B67A3C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lastRenderedPageBreak/>
        <w:t xml:space="preserve">Be responsible for on-site technical setup of Campus Events equipment and the protection of the performer’s </w:t>
      </w:r>
      <w:proofErr w:type="gramStart"/>
      <w:r w:rsidRPr="00AF3CA9">
        <w:rPr>
          <w:rFonts w:ascii="Helvetica" w:hAnsi="Helvetica" w:cs="Helvetica"/>
          <w:sz w:val="22"/>
          <w:szCs w:val="22"/>
        </w:rPr>
        <w:t>equipment;</w:t>
      </w:r>
      <w:proofErr w:type="gramEnd"/>
    </w:p>
    <w:p w14:paraId="504F500C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Work with the technical crew for all aspects of the ‘day of show’ production for live events and assist with any requirements for audio-visual </w:t>
      </w:r>
      <w:proofErr w:type="gramStart"/>
      <w:r w:rsidRPr="00AF3CA9">
        <w:rPr>
          <w:rFonts w:ascii="Helvetica" w:hAnsi="Helvetica" w:cs="Helvetica"/>
          <w:sz w:val="22"/>
          <w:szCs w:val="22"/>
        </w:rPr>
        <w:t>productions;</w:t>
      </w:r>
      <w:proofErr w:type="gramEnd"/>
    </w:p>
    <w:p w14:paraId="0DBEB41B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Technician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681017D1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Be hired by the </w:t>
      </w:r>
      <w:r w:rsidR="00723994" w:rsidRPr="00AF3CA9">
        <w:rPr>
          <w:rFonts w:ascii="Helvetica" w:hAnsi="Helvetica" w:cs="Helvetica"/>
          <w:sz w:val="22"/>
          <w:szCs w:val="22"/>
        </w:rPr>
        <w:t>Campus Events</w:t>
      </w:r>
      <w:r w:rsidR="00D1016C" w:rsidRPr="00AF3CA9">
        <w:rPr>
          <w:rFonts w:ascii="Helvetica" w:hAnsi="Helvetica" w:cs="Helvetica"/>
          <w:sz w:val="22"/>
          <w:szCs w:val="22"/>
        </w:rPr>
        <w:t xml:space="preserve"> Technical Coordinator </w:t>
      </w:r>
      <w:r w:rsidR="00AA0210" w:rsidRPr="00AF3CA9">
        <w:rPr>
          <w:rFonts w:ascii="Helvetica" w:hAnsi="Helvetica" w:cs="Helvetica"/>
          <w:sz w:val="22"/>
          <w:szCs w:val="22"/>
        </w:rPr>
        <w:t>and Office</w:t>
      </w:r>
      <w:r w:rsidR="001E4CB2" w:rsidRPr="00AF3CA9">
        <w:rPr>
          <w:rFonts w:ascii="Helvetica" w:hAnsi="Helvetica" w:cs="Helvetica"/>
          <w:sz w:val="22"/>
          <w:szCs w:val="22"/>
        </w:rPr>
        <w:t xml:space="preserve"> Coordinator</w:t>
      </w:r>
      <w:r w:rsidRPr="00AF3CA9">
        <w:rPr>
          <w:rFonts w:ascii="Helvetica" w:hAnsi="Helvetica" w:cs="Helvetica"/>
          <w:sz w:val="22"/>
          <w:szCs w:val="22"/>
        </w:rPr>
        <w:t xml:space="preserve"> through an application and interview process.</w:t>
      </w:r>
    </w:p>
    <w:p w14:paraId="0332C4D8" w14:textId="77777777" w:rsidR="00AA0210" w:rsidRPr="00AF3CA9" w:rsidRDefault="00AA0210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4DB63EE7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The</w:t>
      </w:r>
      <w:r w:rsidR="007A61C9" w:rsidRPr="00AF3CA9">
        <w:rPr>
          <w:rFonts w:ascii="Helvetica" w:hAnsi="Helvetica" w:cs="Helvetica"/>
          <w:sz w:val="22"/>
          <w:szCs w:val="22"/>
        </w:rPr>
        <w:t xml:space="preserve"> Senior</w:t>
      </w:r>
      <w:r w:rsidRPr="00AF3CA9">
        <w:rPr>
          <w:rFonts w:ascii="Helvetica" w:hAnsi="Helvetica" w:cs="Helvetica"/>
          <w:sz w:val="22"/>
          <w:szCs w:val="22"/>
        </w:rPr>
        <w:t xml:space="preserve"> Technicians,</w:t>
      </w:r>
      <w:r w:rsidR="00AA0210" w:rsidRPr="00AF3CA9">
        <w:rPr>
          <w:rFonts w:ascii="Helvetica" w:hAnsi="Helvetica" w:cs="Helvetica"/>
          <w:sz w:val="22"/>
          <w:szCs w:val="22"/>
        </w:rPr>
        <w:t xml:space="preserve"> </w:t>
      </w:r>
      <w:r w:rsidRPr="00AF3CA9">
        <w:rPr>
          <w:rFonts w:ascii="Helvetica" w:hAnsi="Helvetica" w:cs="Helvetica"/>
          <w:sz w:val="22"/>
          <w:szCs w:val="22"/>
        </w:rPr>
        <w:t>who shall:</w:t>
      </w:r>
    </w:p>
    <w:p w14:paraId="639809BD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5ABA8A73" w14:textId="77777777" w:rsidR="005F4ABE" w:rsidRPr="00AF3CA9" w:rsidRDefault="005F4ABE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</w:t>
      </w:r>
      <w:r w:rsidR="00034401" w:rsidRPr="00AF3CA9">
        <w:rPr>
          <w:rFonts w:ascii="Helvetica" w:hAnsi="Helvetica" w:cs="Helvetica"/>
          <w:sz w:val="22"/>
          <w:szCs w:val="22"/>
        </w:rPr>
        <w:t xml:space="preserve">roubleshoot and/or repair technical issues that may occur during an event or </w:t>
      </w:r>
      <w:proofErr w:type="gramStart"/>
      <w:r w:rsidR="00034401" w:rsidRPr="00AF3CA9">
        <w:rPr>
          <w:rFonts w:ascii="Helvetica" w:hAnsi="Helvetica" w:cs="Helvetica"/>
          <w:sz w:val="22"/>
          <w:szCs w:val="22"/>
        </w:rPr>
        <w:t>performance</w:t>
      </w:r>
      <w:r w:rsidRPr="00AF3CA9">
        <w:rPr>
          <w:rFonts w:ascii="Helvetica" w:hAnsi="Helvetica" w:cs="Helvetica"/>
          <w:sz w:val="22"/>
          <w:szCs w:val="22"/>
        </w:rPr>
        <w:t>;</w:t>
      </w:r>
      <w:proofErr w:type="gramEnd"/>
    </w:p>
    <w:p w14:paraId="415E421B" w14:textId="77777777" w:rsidR="00674480" w:rsidRPr="00AF3CA9" w:rsidRDefault="005F4ABE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T</w:t>
      </w:r>
      <w:r w:rsidR="00034401" w:rsidRPr="00AF3CA9">
        <w:rPr>
          <w:rFonts w:ascii="Helvetica" w:hAnsi="Helvetica" w:cs="Helvetica"/>
          <w:sz w:val="22"/>
          <w:szCs w:val="22"/>
        </w:rPr>
        <w:t xml:space="preserve">ake an active part in the training of </w:t>
      </w:r>
      <w:proofErr w:type="gramStart"/>
      <w:r w:rsidR="00034401" w:rsidRPr="00AF3CA9">
        <w:rPr>
          <w:rFonts w:ascii="Helvetica" w:hAnsi="Helvetica" w:cs="Helvetica"/>
          <w:sz w:val="22"/>
          <w:szCs w:val="22"/>
        </w:rPr>
        <w:t>Technicians;</w:t>
      </w:r>
      <w:proofErr w:type="gramEnd"/>
    </w:p>
    <w:p w14:paraId="581AE7F7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</w:t>
      </w:r>
      <w:r w:rsidR="007A61C9" w:rsidRPr="00AF3CA9">
        <w:rPr>
          <w:rFonts w:ascii="Helvetica" w:hAnsi="Helvetica" w:cs="Helvetica"/>
          <w:sz w:val="22"/>
          <w:szCs w:val="22"/>
        </w:rPr>
        <w:t>Senior Technician</w:t>
      </w:r>
      <w:r w:rsidRPr="00AF3CA9">
        <w:rPr>
          <w:rFonts w:ascii="Helvetica" w:hAnsi="Helvetica" w:cs="Helvetica"/>
          <w:sz w:val="22"/>
          <w:szCs w:val="22"/>
        </w:rPr>
        <w:t xml:space="preserve">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1B41C6A0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Be promoted from a Campus Events Technician </w:t>
      </w:r>
      <w:r w:rsidR="007A61C9" w:rsidRPr="00AF3CA9">
        <w:rPr>
          <w:rFonts w:ascii="Helvetica" w:hAnsi="Helvetica" w:cs="Helvetica"/>
          <w:sz w:val="22"/>
          <w:szCs w:val="22"/>
        </w:rPr>
        <w:t xml:space="preserve">by the Technical Coordinator and Campus Events </w:t>
      </w:r>
      <w:proofErr w:type="gramStart"/>
      <w:r w:rsidR="007A61C9" w:rsidRPr="00AF3CA9">
        <w:rPr>
          <w:rFonts w:ascii="Helvetica" w:hAnsi="Helvetica" w:cs="Helvetica"/>
          <w:sz w:val="22"/>
          <w:szCs w:val="22"/>
        </w:rPr>
        <w:t>Director;</w:t>
      </w:r>
      <w:proofErr w:type="gramEnd"/>
    </w:p>
    <w:p w14:paraId="456D9E13" w14:textId="77777777" w:rsidR="00CE6AAC" w:rsidRPr="00AF3CA9" w:rsidRDefault="00CE6AAC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1956105A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Event </w:t>
      </w:r>
      <w:r w:rsidR="007A61C9" w:rsidRPr="00AF3CA9">
        <w:rPr>
          <w:rFonts w:ascii="Helvetica" w:hAnsi="Helvetica" w:cs="Helvetica"/>
          <w:sz w:val="22"/>
          <w:szCs w:val="22"/>
        </w:rPr>
        <w:t>Staff</w:t>
      </w:r>
      <w:r w:rsidRPr="00AF3CA9">
        <w:rPr>
          <w:rFonts w:ascii="Helvetica" w:hAnsi="Helvetica" w:cs="Helvetica"/>
          <w:sz w:val="22"/>
          <w:szCs w:val="22"/>
        </w:rPr>
        <w:t>, who shall:</w:t>
      </w:r>
    </w:p>
    <w:p w14:paraId="15BE112F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37A5EC4D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Assist with the planning, preparation and execution of programmed </w:t>
      </w:r>
      <w:proofErr w:type="gramStart"/>
      <w:r w:rsidRPr="00AF3CA9">
        <w:rPr>
          <w:rFonts w:ascii="Helvetica" w:hAnsi="Helvetica" w:cs="Helvetica"/>
          <w:sz w:val="22"/>
          <w:szCs w:val="22"/>
        </w:rPr>
        <w:t>events;</w:t>
      </w:r>
      <w:proofErr w:type="gramEnd"/>
    </w:p>
    <w:p w14:paraId="73671099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Event </w:t>
      </w:r>
      <w:r w:rsidR="007A61C9" w:rsidRPr="00AF3CA9">
        <w:rPr>
          <w:rFonts w:ascii="Helvetica" w:hAnsi="Helvetica" w:cs="Helvetica"/>
          <w:sz w:val="22"/>
          <w:szCs w:val="22"/>
        </w:rPr>
        <w:t xml:space="preserve">Staff </w:t>
      </w:r>
      <w:r w:rsidRPr="00AF3CA9">
        <w:rPr>
          <w:rFonts w:ascii="Helvetica" w:hAnsi="Helvetica" w:cs="Helvetica"/>
          <w:sz w:val="22"/>
          <w:szCs w:val="22"/>
        </w:rPr>
        <w:t xml:space="preserve">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53F4BA7D" w14:textId="77777777" w:rsidR="00203F33" w:rsidRPr="00AF3CA9" w:rsidRDefault="00034401" w:rsidP="00203F33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Be hired by the Campus Events </w:t>
      </w:r>
      <w:r w:rsidR="00CE6AAC" w:rsidRPr="00AF3CA9">
        <w:rPr>
          <w:rFonts w:ascii="Helvetica" w:hAnsi="Helvetica" w:cs="Helvetica"/>
          <w:sz w:val="22"/>
          <w:szCs w:val="22"/>
        </w:rPr>
        <w:t xml:space="preserve">Director and </w:t>
      </w:r>
      <w:r w:rsidR="00B67A3C" w:rsidRPr="00AF3CA9">
        <w:rPr>
          <w:rFonts w:ascii="Helvetica" w:hAnsi="Helvetica" w:cs="Helvetica"/>
          <w:sz w:val="22"/>
          <w:szCs w:val="22"/>
        </w:rPr>
        <w:t>Program</w:t>
      </w:r>
      <w:r w:rsidR="001E4CB2" w:rsidRPr="00AF3CA9">
        <w:rPr>
          <w:rFonts w:ascii="Helvetica" w:hAnsi="Helvetica" w:cs="Helvetica"/>
          <w:sz w:val="22"/>
          <w:szCs w:val="22"/>
        </w:rPr>
        <w:t>ming</w:t>
      </w:r>
      <w:r w:rsidR="00B67A3C" w:rsidRPr="00AF3CA9">
        <w:rPr>
          <w:rFonts w:ascii="Helvetica" w:hAnsi="Helvetica" w:cs="Helvetica"/>
          <w:sz w:val="22"/>
          <w:szCs w:val="22"/>
        </w:rPr>
        <w:t xml:space="preserve"> Coordinator</w:t>
      </w:r>
      <w:r w:rsidR="00547BF5" w:rsidRPr="00AF3CA9">
        <w:rPr>
          <w:rFonts w:ascii="Helvetica" w:hAnsi="Helvetica" w:cs="Helvetica"/>
          <w:sz w:val="22"/>
          <w:szCs w:val="22"/>
        </w:rPr>
        <w:t xml:space="preserve"> through an application and interview process. </w:t>
      </w:r>
    </w:p>
    <w:p w14:paraId="6EA31F74" w14:textId="77777777" w:rsidR="00CE6AAC" w:rsidRPr="00AF3CA9" w:rsidRDefault="00CE6AAC" w:rsidP="00CE6AAC">
      <w:pPr>
        <w:pStyle w:val="ListParagraph"/>
        <w:ind w:left="2160"/>
        <w:rPr>
          <w:rFonts w:ascii="Helvetica" w:hAnsi="Helvetica" w:cs="Helvetica"/>
          <w:sz w:val="22"/>
          <w:szCs w:val="22"/>
        </w:rPr>
      </w:pPr>
    </w:p>
    <w:p w14:paraId="02FAA160" w14:textId="77777777" w:rsidR="00674480" w:rsidRPr="00AF3CA9" w:rsidRDefault="00034401" w:rsidP="00674480">
      <w:pPr>
        <w:pStyle w:val="ListParagraph"/>
        <w:numPr>
          <w:ilvl w:val="1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Promotions Staff, who shall:</w:t>
      </w:r>
    </w:p>
    <w:p w14:paraId="640D99A5" w14:textId="77777777" w:rsidR="00CE6AAC" w:rsidRPr="00AF3CA9" w:rsidRDefault="00CE6AAC" w:rsidP="00CE6AAC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8CC2A81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Promote events presented by Campus </w:t>
      </w:r>
      <w:proofErr w:type="gramStart"/>
      <w:r w:rsidRPr="00AF3CA9">
        <w:rPr>
          <w:rFonts w:ascii="Helvetica" w:hAnsi="Helvetica" w:cs="Helvetica"/>
          <w:sz w:val="22"/>
          <w:szCs w:val="22"/>
        </w:rPr>
        <w:t>Events</w:t>
      </w:r>
      <w:r w:rsidR="00674480" w:rsidRPr="00AF3CA9">
        <w:rPr>
          <w:rFonts w:ascii="Helvetica" w:hAnsi="Helvetica" w:cs="Helvetica"/>
          <w:sz w:val="22"/>
          <w:szCs w:val="22"/>
        </w:rPr>
        <w:t>;</w:t>
      </w:r>
      <w:proofErr w:type="gramEnd"/>
    </w:p>
    <w:p w14:paraId="4B87865B" w14:textId="77777777" w:rsidR="00674480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 xml:space="preserve">Perform duties outlined in the Campus Events Promotions Staff job </w:t>
      </w:r>
      <w:proofErr w:type="gramStart"/>
      <w:r w:rsidRPr="00AF3CA9">
        <w:rPr>
          <w:rFonts w:ascii="Helvetica" w:hAnsi="Helvetica" w:cs="Helvetica"/>
          <w:sz w:val="22"/>
          <w:szCs w:val="22"/>
        </w:rPr>
        <w:t>description;</w:t>
      </w:r>
      <w:proofErr w:type="gramEnd"/>
    </w:p>
    <w:p w14:paraId="293A35B0" w14:textId="77777777" w:rsidR="00034401" w:rsidRPr="00AF3CA9" w:rsidRDefault="00034401" w:rsidP="00674480">
      <w:pPr>
        <w:pStyle w:val="ListParagraph"/>
        <w:numPr>
          <w:ilvl w:val="2"/>
          <w:numId w:val="7"/>
        </w:numPr>
        <w:rPr>
          <w:rFonts w:ascii="Helvetica" w:hAnsi="Helvetica" w:cs="Helvetica"/>
          <w:sz w:val="22"/>
          <w:szCs w:val="22"/>
        </w:rPr>
      </w:pPr>
      <w:r w:rsidRPr="00AF3CA9">
        <w:rPr>
          <w:rFonts w:ascii="Helvetica" w:hAnsi="Helvetica" w:cs="Helvetica"/>
          <w:sz w:val="22"/>
          <w:szCs w:val="22"/>
        </w:rPr>
        <w:t>Be hired by the</w:t>
      </w:r>
      <w:r w:rsidR="00AA0210" w:rsidRPr="00AF3CA9">
        <w:rPr>
          <w:rFonts w:ascii="Helvetica" w:hAnsi="Helvetica" w:cs="Helvetica"/>
          <w:sz w:val="22"/>
          <w:szCs w:val="22"/>
        </w:rPr>
        <w:t xml:space="preserve"> </w:t>
      </w:r>
      <w:r w:rsidR="008C534C" w:rsidRPr="00AF3CA9">
        <w:rPr>
          <w:rFonts w:ascii="Helvetica" w:hAnsi="Helvetica" w:cs="Helvetica"/>
          <w:sz w:val="22"/>
          <w:szCs w:val="22"/>
        </w:rPr>
        <w:t>Progra</w:t>
      </w:r>
      <w:r w:rsidR="001E4CB2" w:rsidRPr="00AF3CA9">
        <w:rPr>
          <w:rFonts w:ascii="Helvetica" w:hAnsi="Helvetica" w:cs="Helvetica"/>
          <w:sz w:val="22"/>
          <w:szCs w:val="22"/>
        </w:rPr>
        <w:t>m</w:t>
      </w:r>
      <w:r w:rsidR="008C534C" w:rsidRPr="00AF3CA9">
        <w:rPr>
          <w:rFonts w:ascii="Helvetica" w:hAnsi="Helvetica" w:cs="Helvetica"/>
          <w:sz w:val="22"/>
          <w:szCs w:val="22"/>
        </w:rPr>
        <w:t>m</w:t>
      </w:r>
      <w:r w:rsidR="001E4CB2" w:rsidRPr="00AF3CA9">
        <w:rPr>
          <w:rFonts w:ascii="Helvetica" w:hAnsi="Helvetica" w:cs="Helvetica"/>
          <w:sz w:val="22"/>
          <w:szCs w:val="22"/>
        </w:rPr>
        <w:t>ing</w:t>
      </w:r>
      <w:r w:rsidR="008C534C" w:rsidRPr="00AF3CA9">
        <w:rPr>
          <w:rFonts w:ascii="Helvetica" w:hAnsi="Helvetica" w:cs="Helvetica"/>
          <w:sz w:val="22"/>
          <w:szCs w:val="22"/>
        </w:rPr>
        <w:t xml:space="preserve"> Coordinator</w:t>
      </w:r>
      <w:r w:rsidR="007A61C9" w:rsidRPr="00AF3CA9">
        <w:rPr>
          <w:rFonts w:ascii="Helvetica" w:hAnsi="Helvetica" w:cs="Helvetica"/>
          <w:sz w:val="22"/>
          <w:szCs w:val="22"/>
        </w:rPr>
        <w:t xml:space="preserve"> and </w:t>
      </w:r>
      <w:r w:rsidRPr="00AF3CA9">
        <w:rPr>
          <w:rFonts w:ascii="Helvetica" w:hAnsi="Helvetica" w:cs="Helvetica"/>
          <w:sz w:val="22"/>
          <w:szCs w:val="22"/>
        </w:rPr>
        <w:t>Promotions</w:t>
      </w:r>
      <w:r w:rsidR="007A61C9" w:rsidRPr="00AF3CA9">
        <w:rPr>
          <w:rFonts w:ascii="Helvetica" w:hAnsi="Helvetica" w:cs="Helvetica"/>
          <w:sz w:val="22"/>
          <w:szCs w:val="22"/>
        </w:rPr>
        <w:t xml:space="preserve"> &amp; Marketing</w:t>
      </w:r>
      <w:r w:rsidRPr="00AF3CA9">
        <w:rPr>
          <w:rFonts w:ascii="Helvetica" w:hAnsi="Helvetica" w:cs="Helvetica"/>
          <w:sz w:val="22"/>
          <w:szCs w:val="22"/>
        </w:rPr>
        <w:t xml:space="preserve"> Coordinator.</w:t>
      </w:r>
    </w:p>
    <w:p w14:paraId="392A789B" w14:textId="77777777" w:rsidR="00034401" w:rsidRPr="00AF3CA9" w:rsidRDefault="00034401" w:rsidP="00034401">
      <w:pPr>
        <w:autoSpaceDE w:val="0"/>
        <w:autoSpaceDN w:val="0"/>
        <w:adjustRightInd w:val="0"/>
        <w:ind w:left="1440"/>
        <w:rPr>
          <w:rFonts w:ascii="Helvetica" w:hAnsi="Helvetica" w:cs="Helvetica"/>
          <w:sz w:val="22"/>
          <w:szCs w:val="22"/>
        </w:rPr>
      </w:pPr>
    </w:p>
    <w:p w14:paraId="2D6199B7" w14:textId="77777777" w:rsidR="00034401" w:rsidRPr="00AF3CA9" w:rsidRDefault="00034401" w:rsidP="00034401">
      <w:pPr>
        <w:autoSpaceDE w:val="0"/>
        <w:autoSpaceDN w:val="0"/>
        <w:adjustRightInd w:val="0"/>
        <w:ind w:left="1440"/>
        <w:rPr>
          <w:rFonts w:ascii="Helvetica" w:hAnsi="Helvetica" w:cs="Helvetica"/>
          <w:sz w:val="22"/>
          <w:szCs w:val="22"/>
        </w:rPr>
      </w:pPr>
    </w:p>
    <w:p w14:paraId="1452DF4B" w14:textId="77777777" w:rsidR="00034401" w:rsidRPr="00AF3CA9" w:rsidRDefault="00034401" w:rsidP="00034401">
      <w:pPr>
        <w:autoSpaceDE w:val="0"/>
        <w:autoSpaceDN w:val="0"/>
        <w:adjustRightInd w:val="0"/>
        <w:ind w:left="1440"/>
        <w:rPr>
          <w:rFonts w:ascii="Helvetica" w:hAnsi="Helvetica" w:cs="Helvetica"/>
          <w:sz w:val="22"/>
          <w:szCs w:val="22"/>
        </w:rPr>
      </w:pPr>
    </w:p>
    <w:p w14:paraId="4A4D039B" w14:textId="77777777" w:rsidR="003E1B41" w:rsidRPr="00AF3CA9" w:rsidRDefault="00A95D2E">
      <w:pPr>
        <w:rPr>
          <w:rFonts w:ascii="Helvetica" w:hAnsi="Helvetica" w:cs="Helvetica"/>
          <w:sz w:val="22"/>
          <w:szCs w:val="22"/>
        </w:rPr>
      </w:pPr>
    </w:p>
    <w:sectPr w:rsidR="003E1B41" w:rsidRPr="00AF3CA9" w:rsidSect="0003440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3C1A" w14:textId="77777777" w:rsidR="00CB710D" w:rsidRDefault="00CB710D" w:rsidP="00034401">
      <w:r>
        <w:separator/>
      </w:r>
    </w:p>
  </w:endnote>
  <w:endnote w:type="continuationSeparator" w:id="0">
    <w:p w14:paraId="11EAC7CE" w14:textId="77777777" w:rsidR="00CB710D" w:rsidRDefault="00CB710D" w:rsidP="0003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llee It BT">
    <w:altName w:val="Impac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A621" w14:textId="77777777" w:rsidR="005E760A" w:rsidRDefault="005E760A">
    <w:pPr>
      <w:pStyle w:val="Footer"/>
      <w:rPr>
        <w:rFonts w:ascii="Arial Narrow" w:hAnsi="Arial Narrow"/>
        <w:sz w:val="20"/>
        <w:szCs w:val="20"/>
      </w:rPr>
    </w:pPr>
  </w:p>
  <w:p w14:paraId="247E42F7" w14:textId="6A61557E" w:rsidR="00034401" w:rsidRPr="00A95D2E" w:rsidRDefault="005E760A">
    <w:pPr>
      <w:pStyle w:val="Footer"/>
      <w:rPr>
        <w:rFonts w:ascii="Helvetica" w:hAnsi="Helvetica" w:cs="Helvetica"/>
        <w:sz w:val="20"/>
        <w:szCs w:val="20"/>
      </w:rPr>
    </w:pPr>
    <w:r w:rsidRPr="00A95D2E">
      <w:rPr>
        <w:rFonts w:ascii="Helvetica" w:hAnsi="Helvetica" w:cs="Helvetica"/>
        <w:sz w:val="20"/>
        <w:szCs w:val="20"/>
      </w:rPr>
      <w:t>Approved 94R</w:t>
    </w:r>
  </w:p>
  <w:p w14:paraId="1387A8DE" w14:textId="38188AA1" w:rsidR="005E760A" w:rsidRPr="00A95D2E" w:rsidRDefault="00D8048F">
    <w:pPr>
      <w:pStyle w:val="Footer"/>
      <w:rPr>
        <w:rFonts w:ascii="Helvetica" w:hAnsi="Helvetica" w:cs="Helvetica"/>
        <w:sz w:val="20"/>
        <w:szCs w:val="20"/>
      </w:rPr>
    </w:pPr>
    <w:r w:rsidRPr="00A95D2E">
      <w:rPr>
        <w:rFonts w:ascii="Helvetica" w:hAnsi="Helvetica" w:cs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7D823E" wp14:editId="605898F5">
          <wp:simplePos x="0" y="0"/>
          <wp:positionH relativeFrom="column">
            <wp:posOffset>-828675</wp:posOffset>
          </wp:positionH>
          <wp:positionV relativeFrom="paragraph">
            <wp:posOffset>215265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60A" w:rsidRPr="00A95D2E">
      <w:rPr>
        <w:rFonts w:ascii="Helvetica" w:hAnsi="Helvetica" w:cs="Helvetica"/>
        <w:sz w:val="20"/>
        <w:szCs w:val="20"/>
      </w:rPr>
      <w:t>Revised 96L, 96Q, 02Q, 04F, 08P, 09R, EB 16-25</w:t>
    </w:r>
  </w:p>
  <w:p w14:paraId="700E34B1" w14:textId="7CBA38F1" w:rsidR="005E760A" w:rsidRDefault="005E760A">
    <w:pPr>
      <w:pStyle w:val="Footer"/>
      <w:rPr>
        <w:rFonts w:ascii="Arial Narrow" w:hAnsi="Arial Narrow"/>
        <w:sz w:val="20"/>
        <w:szCs w:val="20"/>
      </w:rPr>
    </w:pPr>
  </w:p>
  <w:p w14:paraId="180A9E23" w14:textId="52E50C5F" w:rsidR="005E760A" w:rsidRDefault="005E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30F8" w14:textId="77777777" w:rsidR="00CB710D" w:rsidRDefault="00CB710D" w:rsidP="00034401">
      <w:r>
        <w:separator/>
      </w:r>
    </w:p>
  </w:footnote>
  <w:footnote w:type="continuationSeparator" w:id="0">
    <w:p w14:paraId="4CF03AD3" w14:textId="77777777" w:rsidR="00CB710D" w:rsidRDefault="00CB710D" w:rsidP="0003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8F5A" w14:textId="2CC1490E" w:rsidR="00034401" w:rsidRPr="00A95D2E" w:rsidRDefault="00674480" w:rsidP="00034401">
    <w:pPr>
      <w:pStyle w:val="Header"/>
      <w:jc w:val="right"/>
      <w:rPr>
        <w:rFonts w:ascii="Helvetica" w:hAnsi="Helvetica" w:cs="Helvetica"/>
        <w:sz w:val="20"/>
        <w:szCs w:val="20"/>
      </w:rPr>
    </w:pPr>
    <w:r w:rsidRPr="00A95D2E">
      <w:rPr>
        <w:rFonts w:ascii="Helvetica" w:hAnsi="Helvetica" w:cs="Helvetica"/>
        <w:sz w:val="20"/>
        <w:szCs w:val="20"/>
      </w:rPr>
      <w:tab/>
    </w:r>
    <w:r w:rsidR="005E760A" w:rsidRPr="00A95D2E">
      <w:rPr>
        <w:rFonts w:ascii="Helvetica" w:hAnsi="Helvetica" w:cs="Helvetica"/>
        <w:sz w:val="20"/>
        <w:szCs w:val="20"/>
      </w:rPr>
      <w:t xml:space="preserve">Operating Policy – Campus </w:t>
    </w:r>
    <w:r w:rsidR="00D8048F" w:rsidRPr="00A95D2E">
      <w:rPr>
        <w:rFonts w:ascii="Helvetica" w:hAnsi="Helvetica" w:cs="Helvetica"/>
        <w:sz w:val="20"/>
        <w:szCs w:val="20"/>
      </w:rPr>
      <w:t>Events –</w:t>
    </w:r>
    <w:r w:rsidRPr="00A95D2E">
      <w:rPr>
        <w:rFonts w:ascii="Helvetica" w:hAnsi="Helvetica" w:cs="Helvetica"/>
        <w:sz w:val="20"/>
        <w:szCs w:val="20"/>
      </w:rPr>
      <w:t xml:space="preserve"> P</w:t>
    </w:r>
    <w:r w:rsidR="005E760A" w:rsidRPr="00A95D2E">
      <w:rPr>
        <w:rFonts w:ascii="Helvetica" w:hAnsi="Helvetica" w:cs="Helvetica"/>
        <w:sz w:val="20"/>
        <w:szCs w:val="20"/>
      </w:rPr>
      <w:t>age</w:t>
    </w:r>
    <w:r w:rsidRPr="00A95D2E">
      <w:rPr>
        <w:rFonts w:ascii="Helvetica" w:hAnsi="Helvetica" w:cs="Helvetica"/>
        <w:sz w:val="20"/>
        <w:szCs w:val="20"/>
      </w:rPr>
      <w:t xml:space="preserve"> </w:t>
    </w:r>
    <w:r w:rsidR="00203F33" w:rsidRPr="00A95D2E">
      <w:rPr>
        <w:rFonts w:ascii="Helvetica" w:hAnsi="Helvetica" w:cs="Helvetica"/>
        <w:sz w:val="20"/>
        <w:szCs w:val="20"/>
      </w:rPr>
      <w:fldChar w:fldCharType="begin"/>
    </w:r>
    <w:r w:rsidR="00034401" w:rsidRPr="00A95D2E">
      <w:rPr>
        <w:rFonts w:ascii="Helvetica" w:hAnsi="Helvetica" w:cs="Helvetica"/>
        <w:sz w:val="20"/>
        <w:szCs w:val="20"/>
      </w:rPr>
      <w:instrText xml:space="preserve"> PAGE </w:instrText>
    </w:r>
    <w:r w:rsidR="00203F33" w:rsidRPr="00A95D2E">
      <w:rPr>
        <w:rFonts w:ascii="Helvetica" w:hAnsi="Helvetica" w:cs="Helvetica"/>
        <w:sz w:val="20"/>
        <w:szCs w:val="20"/>
      </w:rPr>
      <w:fldChar w:fldCharType="separate"/>
    </w:r>
    <w:r w:rsidR="00AA0210" w:rsidRPr="00A95D2E">
      <w:rPr>
        <w:rFonts w:ascii="Helvetica" w:hAnsi="Helvetica" w:cs="Helvetica"/>
        <w:noProof/>
        <w:sz w:val="20"/>
        <w:szCs w:val="20"/>
      </w:rPr>
      <w:t>2</w:t>
    </w:r>
    <w:r w:rsidR="00203F33" w:rsidRPr="00A95D2E">
      <w:rPr>
        <w:rFonts w:ascii="Helvetica" w:hAnsi="Helvetica" w:cs="Helvetica"/>
        <w:sz w:val="20"/>
        <w:szCs w:val="20"/>
      </w:rPr>
      <w:fldChar w:fldCharType="end"/>
    </w:r>
  </w:p>
  <w:p w14:paraId="32EF38C0" w14:textId="77777777" w:rsidR="00034401" w:rsidRPr="00674480" w:rsidRDefault="00034401" w:rsidP="00034401">
    <w:pPr>
      <w:pStyle w:val="Header"/>
      <w:tabs>
        <w:tab w:val="clear" w:pos="4680"/>
        <w:tab w:val="clear" w:pos="9360"/>
        <w:tab w:val="left" w:pos="3919"/>
      </w:tabs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C6EF" w14:textId="7225C4B2" w:rsidR="00803F6E" w:rsidRDefault="008B3B6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F7D494" wp14:editId="0F590CD2">
          <wp:simplePos x="0" y="0"/>
          <wp:positionH relativeFrom="column">
            <wp:posOffset>-142875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5D2D"/>
    <w:multiLevelType w:val="multilevel"/>
    <w:tmpl w:val="B8EA9E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65C20FC"/>
    <w:multiLevelType w:val="multilevel"/>
    <w:tmpl w:val="0736266E"/>
    <w:numStyleLink w:val="OPnumbering"/>
  </w:abstractNum>
  <w:abstractNum w:abstractNumId="2" w15:restartNumberingAfterBreak="0">
    <w:nsid w:val="381A7478"/>
    <w:multiLevelType w:val="multilevel"/>
    <w:tmpl w:val="7BA2612A"/>
    <w:lvl w:ilvl="0">
      <w:start w:val="2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3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EE64CF0"/>
    <w:multiLevelType w:val="multilevel"/>
    <w:tmpl w:val="F50A4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 Narrow" w:hAnsi="Arial Narrow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cs="Helvetica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01"/>
    <w:rsid w:val="0000360C"/>
    <w:rsid w:val="00034401"/>
    <w:rsid w:val="000A398C"/>
    <w:rsid w:val="000C71AC"/>
    <w:rsid w:val="000F60D2"/>
    <w:rsid w:val="0015122B"/>
    <w:rsid w:val="00151452"/>
    <w:rsid w:val="001A6318"/>
    <w:rsid w:val="001C0657"/>
    <w:rsid w:val="001D7F48"/>
    <w:rsid w:val="001E4CB2"/>
    <w:rsid w:val="001E6DC1"/>
    <w:rsid w:val="001F34F0"/>
    <w:rsid w:val="00203F33"/>
    <w:rsid w:val="002073DE"/>
    <w:rsid w:val="002424D5"/>
    <w:rsid w:val="002426F9"/>
    <w:rsid w:val="00246AC7"/>
    <w:rsid w:val="00304CE3"/>
    <w:rsid w:val="003106F0"/>
    <w:rsid w:val="003B435B"/>
    <w:rsid w:val="00424F78"/>
    <w:rsid w:val="00446645"/>
    <w:rsid w:val="00491BD8"/>
    <w:rsid w:val="004B486B"/>
    <w:rsid w:val="004C3F0F"/>
    <w:rsid w:val="004F2936"/>
    <w:rsid w:val="00515031"/>
    <w:rsid w:val="005476D8"/>
    <w:rsid w:val="00547BF5"/>
    <w:rsid w:val="00560447"/>
    <w:rsid w:val="005D4A32"/>
    <w:rsid w:val="005E0473"/>
    <w:rsid w:val="005E760A"/>
    <w:rsid w:val="005F4ABE"/>
    <w:rsid w:val="00611388"/>
    <w:rsid w:val="0065048C"/>
    <w:rsid w:val="00674480"/>
    <w:rsid w:val="006934D0"/>
    <w:rsid w:val="00716236"/>
    <w:rsid w:val="00723994"/>
    <w:rsid w:val="007308F0"/>
    <w:rsid w:val="0075512B"/>
    <w:rsid w:val="00765C31"/>
    <w:rsid w:val="007A61C9"/>
    <w:rsid w:val="007B23BC"/>
    <w:rsid w:val="007C3D59"/>
    <w:rsid w:val="007C700A"/>
    <w:rsid w:val="008025C1"/>
    <w:rsid w:val="00803F6E"/>
    <w:rsid w:val="00815C46"/>
    <w:rsid w:val="008708CC"/>
    <w:rsid w:val="00880E47"/>
    <w:rsid w:val="008B3B61"/>
    <w:rsid w:val="008C534C"/>
    <w:rsid w:val="008E6F89"/>
    <w:rsid w:val="009113F8"/>
    <w:rsid w:val="009425CF"/>
    <w:rsid w:val="009A5923"/>
    <w:rsid w:val="009D7EE2"/>
    <w:rsid w:val="009E4597"/>
    <w:rsid w:val="00A06E6C"/>
    <w:rsid w:val="00A13E23"/>
    <w:rsid w:val="00A95D2E"/>
    <w:rsid w:val="00AA0210"/>
    <w:rsid w:val="00AA160D"/>
    <w:rsid w:val="00AA1E4C"/>
    <w:rsid w:val="00AF3CA9"/>
    <w:rsid w:val="00B076C4"/>
    <w:rsid w:val="00B315D8"/>
    <w:rsid w:val="00B652D1"/>
    <w:rsid w:val="00B67A3C"/>
    <w:rsid w:val="00B71CB9"/>
    <w:rsid w:val="00B86E37"/>
    <w:rsid w:val="00BA7152"/>
    <w:rsid w:val="00BF44E3"/>
    <w:rsid w:val="00C0386C"/>
    <w:rsid w:val="00C57322"/>
    <w:rsid w:val="00C74FA4"/>
    <w:rsid w:val="00C83632"/>
    <w:rsid w:val="00CB710D"/>
    <w:rsid w:val="00CE6AAC"/>
    <w:rsid w:val="00D0093A"/>
    <w:rsid w:val="00D1016C"/>
    <w:rsid w:val="00D46FD5"/>
    <w:rsid w:val="00D8048F"/>
    <w:rsid w:val="00DA0B2C"/>
    <w:rsid w:val="00DE08C1"/>
    <w:rsid w:val="00DF04E6"/>
    <w:rsid w:val="00E46574"/>
    <w:rsid w:val="00E5463C"/>
    <w:rsid w:val="00E62EF9"/>
    <w:rsid w:val="00E90D39"/>
    <w:rsid w:val="00EB5AF5"/>
    <w:rsid w:val="00EE5FC0"/>
    <w:rsid w:val="00F577DD"/>
    <w:rsid w:val="00F93BC1"/>
    <w:rsid w:val="00F93C68"/>
    <w:rsid w:val="00FA2B33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E547B"/>
  <w15:docId w15:val="{93D685A0-9C51-411A-B432-69EBEF41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4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4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01"/>
  </w:style>
  <w:style w:type="paragraph" w:styleId="Footer">
    <w:name w:val="footer"/>
    <w:basedOn w:val="Normal"/>
    <w:link w:val="FooterChar"/>
    <w:uiPriority w:val="99"/>
    <w:unhideWhenUsed/>
    <w:rsid w:val="00034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01"/>
  </w:style>
  <w:style w:type="character" w:customStyle="1" w:styleId="Heading1Char">
    <w:name w:val="Heading 1 Char"/>
    <w:basedOn w:val="DefaultParagraphFont"/>
    <w:link w:val="Heading1"/>
    <w:rsid w:val="00034401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034401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034401"/>
    <w:rPr>
      <w:rFonts w:ascii="Arial Narrow" w:eastAsia="Times New Roman" w:hAnsi="Arial Narrow" w:cs="Times New Roman"/>
      <w:szCs w:val="24"/>
      <w:lang w:val="en-US"/>
    </w:rPr>
  </w:style>
  <w:style w:type="paragraph" w:customStyle="1" w:styleId="NoSpacing1">
    <w:name w:val="No Spacing1"/>
    <w:semiHidden/>
    <w:qFormat/>
    <w:rsid w:val="0003440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674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C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3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B994E-6507-42CA-B50C-2BEAB8B14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48852-22AF-4744-B46E-CC70ED90FDB2}">
  <ds:schemaRefs>
    <ds:schemaRef ds:uri="7c00a295-5944-4e02-a629-fa6a54a14738"/>
    <ds:schemaRef ds:uri="http://purl.org/dc/terms/"/>
    <ds:schemaRef ds:uri="101fdb61-bfc5-4b6d-bdfc-c88468ec7f3d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6494A9-09BF-492A-A6AF-419895A79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C48CC-1C7D-48F9-8385-D0EBEDD7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Victoria Scott, Administrative Services Coordinator</cp:lastModifiedBy>
  <cp:revision>8</cp:revision>
  <cp:lastPrinted>2017-02-24T17:09:00Z</cp:lastPrinted>
  <dcterms:created xsi:type="dcterms:W3CDTF">2020-10-01T15:35:00Z</dcterms:created>
  <dcterms:modified xsi:type="dcterms:W3CDTF">2020-12-10T17:51:00Z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