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7712" w14:textId="77777777" w:rsidR="00873665" w:rsidRPr="002E03C8" w:rsidRDefault="00873665" w:rsidP="00873665">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4FB2DB3A" wp14:editId="1B913170">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Pr>
          <w:rFonts w:eastAsia="Times New Roman" w:cs="Calibri"/>
          <w:b/>
          <w:bCs/>
          <w:sz w:val="20"/>
          <w:szCs w:val="20"/>
        </w:rPr>
        <w:t>M</w:t>
      </w:r>
    </w:p>
    <w:p w14:paraId="21DC95B4" w14:textId="77777777" w:rsidR="00873665" w:rsidRPr="002E03C8" w:rsidRDefault="00873665" w:rsidP="00873665">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Pr>
          <w:rFonts w:eastAsia="Times New Roman" w:cs="Calibri"/>
          <w:b/>
          <w:bCs/>
          <w:sz w:val="20"/>
          <w:szCs w:val="20"/>
        </w:rPr>
        <w:t>December 8</w:t>
      </w:r>
      <w:r w:rsidRPr="002E03C8">
        <w:rPr>
          <w:rFonts w:eastAsia="Times New Roman" w:cs="Calibri"/>
          <w:b/>
          <w:bCs/>
          <w:sz w:val="20"/>
          <w:szCs w:val="20"/>
        </w:rPr>
        <w:t xml:space="preserve">, 2019 at </w:t>
      </w:r>
      <w:r>
        <w:rPr>
          <w:rFonts w:eastAsia="Times New Roman" w:cs="Calibri"/>
          <w:b/>
          <w:bCs/>
          <w:sz w:val="20"/>
          <w:szCs w:val="20"/>
        </w:rPr>
        <w:t>5:00pm</w:t>
      </w:r>
    </w:p>
    <w:p w14:paraId="2667DBA8" w14:textId="77777777" w:rsidR="00873665" w:rsidRPr="002E03C8" w:rsidRDefault="00873665" w:rsidP="00873665">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79627785" w14:textId="77777777" w:rsidR="00873665" w:rsidRPr="002E03C8" w:rsidRDefault="00873665" w:rsidP="00873665">
      <w:pPr>
        <w:keepNext/>
        <w:spacing w:after="0" w:line="240" w:lineRule="auto"/>
        <w:contextualSpacing/>
        <w:outlineLvl w:val="0"/>
        <w:rPr>
          <w:rFonts w:eastAsia="Times New Roman" w:cs="Calibri"/>
          <w:b/>
          <w:bCs/>
          <w:sz w:val="20"/>
          <w:szCs w:val="20"/>
        </w:rPr>
      </w:pPr>
    </w:p>
    <w:p w14:paraId="5190320F" w14:textId="77777777" w:rsidR="00873665" w:rsidRPr="002E03C8" w:rsidRDefault="00873665" w:rsidP="00873665">
      <w:pPr>
        <w:spacing w:after="0" w:line="240" w:lineRule="auto"/>
        <w:contextualSpacing/>
        <w:rPr>
          <w:rFonts w:eastAsia="Times New Roman" w:cs="Times New Roman"/>
          <w:b/>
          <w:sz w:val="20"/>
          <w:szCs w:val="20"/>
        </w:rPr>
      </w:pPr>
    </w:p>
    <w:p w14:paraId="23DD5652" w14:textId="77777777" w:rsidR="00873665" w:rsidRPr="002E03C8" w:rsidRDefault="00873665" w:rsidP="00873665">
      <w:pPr>
        <w:spacing w:after="0" w:line="240" w:lineRule="auto"/>
        <w:contextualSpacing/>
        <w:rPr>
          <w:rFonts w:eastAsia="Times New Roman" w:cs="Times New Roman"/>
          <w:b/>
          <w:sz w:val="20"/>
          <w:szCs w:val="20"/>
        </w:rPr>
      </w:pPr>
    </w:p>
    <w:p w14:paraId="7D455EB4" w14:textId="77777777" w:rsidR="00873665" w:rsidRPr="002E03C8" w:rsidRDefault="00873665" w:rsidP="00873665">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4B6474">
        <w:rPr>
          <w:rFonts w:eastAsia="Times New Roman" w:cs="Times New Roman"/>
          <w:b/>
          <w:sz w:val="20"/>
          <w:szCs w:val="20"/>
        </w:rPr>
        <w:t>0</w:t>
      </w:r>
      <w:r>
        <w:rPr>
          <w:rFonts w:eastAsia="Times New Roman" w:cs="Times New Roman"/>
          <w:b/>
          <w:sz w:val="20"/>
          <w:szCs w:val="20"/>
        </w:rPr>
        <w:t>pm</w:t>
      </w:r>
    </w:p>
    <w:p w14:paraId="694F1434" w14:textId="77777777" w:rsidR="00873665" w:rsidRPr="002E03C8" w:rsidRDefault="00873665" w:rsidP="00873665">
      <w:pPr>
        <w:spacing w:after="0" w:line="240" w:lineRule="auto"/>
        <w:contextualSpacing/>
        <w:rPr>
          <w:rFonts w:eastAsia="Times New Roman" w:cs="Times New Roman"/>
          <w:sz w:val="20"/>
          <w:szCs w:val="20"/>
        </w:rPr>
      </w:pPr>
    </w:p>
    <w:p w14:paraId="19C6EFA0" w14:textId="77777777" w:rsidR="00873665" w:rsidRPr="002E03C8" w:rsidRDefault="00873665" w:rsidP="00873665">
      <w:pPr>
        <w:spacing w:after="0" w:line="240" w:lineRule="auto"/>
        <w:contextualSpacing/>
        <w:rPr>
          <w:rFonts w:eastAsia="Times New Roman" w:cs="Times New Roman"/>
          <w:b/>
          <w:sz w:val="20"/>
          <w:szCs w:val="20"/>
          <w:u w:val="single"/>
        </w:rPr>
      </w:pPr>
      <w:bookmarkStart w:id="0" w:name="_Hlk29291002"/>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73665" w:rsidRPr="002E03C8" w14:paraId="026FB1FC" w14:textId="77777777" w:rsidTr="00FB3B19">
        <w:tc>
          <w:tcPr>
            <w:tcW w:w="2088" w:type="dxa"/>
          </w:tcPr>
          <w:p w14:paraId="7FE393B4"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58A664A3" w14:textId="77777777" w:rsidR="00873665" w:rsidRPr="002E03C8" w:rsidRDefault="002366CF" w:rsidP="00FB3B19">
            <w:pPr>
              <w:spacing w:after="0" w:line="240" w:lineRule="auto"/>
              <w:contextualSpacing/>
              <w:rPr>
                <w:rFonts w:eastAsia="Times New Roman" w:cs="Calibri"/>
                <w:sz w:val="20"/>
                <w:szCs w:val="20"/>
              </w:rPr>
            </w:pPr>
            <w:r>
              <w:rPr>
                <w:rFonts w:eastAsia="Times New Roman" w:cs="Calibri"/>
                <w:sz w:val="20"/>
                <w:szCs w:val="20"/>
              </w:rPr>
              <w:t>Alam, Au-Yeung, Dawdy, De Fazio, Enuiyin, Figueiredo, Grewal, Hackett, Hankins, Jangra, Johnston, Lee, Li, McDermott, Mesic, Pagniello, Sarhan, Zhang</w:t>
            </w:r>
          </w:p>
        </w:tc>
      </w:tr>
      <w:tr w:rsidR="00873665" w:rsidRPr="002E03C8" w14:paraId="794027EB" w14:textId="77777777" w:rsidTr="00FB3B19">
        <w:tc>
          <w:tcPr>
            <w:tcW w:w="2088" w:type="dxa"/>
          </w:tcPr>
          <w:p w14:paraId="120BD230" w14:textId="77777777" w:rsidR="00873665" w:rsidRPr="002E03C8" w:rsidRDefault="00873665" w:rsidP="00FB3B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8B3369" w14:textId="77777777" w:rsidR="00873665" w:rsidRPr="002E03C8" w:rsidRDefault="00873665" w:rsidP="00FB3B19">
            <w:pPr>
              <w:spacing w:after="0" w:line="240" w:lineRule="auto"/>
              <w:contextualSpacing/>
              <w:rPr>
                <w:rFonts w:eastAsia="Times New Roman" w:cs="Calibri"/>
                <w:sz w:val="20"/>
                <w:szCs w:val="20"/>
              </w:rPr>
            </w:pPr>
          </w:p>
        </w:tc>
      </w:tr>
      <w:tr w:rsidR="00873665" w:rsidRPr="002E03C8" w14:paraId="604C6A20" w14:textId="77777777" w:rsidTr="00FB3B19">
        <w:tc>
          <w:tcPr>
            <w:tcW w:w="2088" w:type="dxa"/>
          </w:tcPr>
          <w:p w14:paraId="2D486E57"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EBDBEC5" w14:textId="00DAAD65" w:rsidR="00873665" w:rsidRPr="002E03C8" w:rsidRDefault="00BD41E8" w:rsidP="00FB3B19">
            <w:pPr>
              <w:spacing w:after="0" w:line="240" w:lineRule="auto"/>
              <w:contextualSpacing/>
              <w:rPr>
                <w:rFonts w:eastAsia="Times New Roman" w:cs="Calibri"/>
                <w:sz w:val="20"/>
                <w:szCs w:val="20"/>
              </w:rPr>
            </w:pPr>
            <w:r>
              <w:rPr>
                <w:rFonts w:eastAsia="Times New Roman" w:cs="Calibri"/>
                <w:sz w:val="20"/>
                <w:szCs w:val="20"/>
              </w:rPr>
              <w:t>Alkasef, Belliveau, Ganesalingan, Hassan, Herscovitch, Homsi, Hu, Kampman, Kaur, Marando, Mohamed, Reddy, Singh, Sinnige, Zheng</w:t>
            </w:r>
          </w:p>
        </w:tc>
      </w:tr>
      <w:tr w:rsidR="00873665" w:rsidRPr="002E03C8" w14:paraId="2B643368" w14:textId="77777777" w:rsidTr="00FB3B19">
        <w:tc>
          <w:tcPr>
            <w:tcW w:w="2088" w:type="dxa"/>
          </w:tcPr>
          <w:p w14:paraId="6E90304E"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C9A02A5" w14:textId="77777777" w:rsidR="00873665" w:rsidRPr="002E03C8" w:rsidRDefault="00873665" w:rsidP="00FB3B19">
            <w:pPr>
              <w:spacing w:after="0" w:line="240" w:lineRule="auto"/>
              <w:contextualSpacing/>
              <w:rPr>
                <w:rFonts w:eastAsia="Times New Roman" w:cs="Calibri"/>
                <w:sz w:val="20"/>
                <w:szCs w:val="20"/>
              </w:rPr>
            </w:pPr>
          </w:p>
        </w:tc>
      </w:tr>
      <w:tr w:rsidR="00873665" w:rsidRPr="002E03C8" w14:paraId="7ED0B921" w14:textId="77777777" w:rsidTr="00FB3B19">
        <w:tc>
          <w:tcPr>
            <w:tcW w:w="2088" w:type="dxa"/>
          </w:tcPr>
          <w:p w14:paraId="3E14F0DA"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468AD64" w14:textId="2D6E721F" w:rsidR="00873665" w:rsidRPr="002E03C8" w:rsidRDefault="001244B6" w:rsidP="00FB3B19">
            <w:pPr>
              <w:spacing w:after="0" w:line="240" w:lineRule="auto"/>
              <w:contextualSpacing/>
              <w:rPr>
                <w:rFonts w:eastAsia="Times New Roman" w:cs="Calibri"/>
                <w:sz w:val="20"/>
                <w:szCs w:val="20"/>
              </w:rPr>
            </w:pPr>
            <w:r>
              <w:rPr>
                <w:rFonts w:eastAsia="Times New Roman" w:cs="Calibri"/>
                <w:sz w:val="20"/>
                <w:szCs w:val="20"/>
              </w:rPr>
              <w:t xml:space="preserve">Jess Anderson (AVP Finance), Ryan </w:t>
            </w:r>
            <w:r w:rsidR="000B75A4">
              <w:rPr>
                <w:rFonts w:eastAsia="Times New Roman" w:cs="Calibri"/>
                <w:sz w:val="20"/>
                <w:szCs w:val="20"/>
              </w:rPr>
              <w:t>Tse (</w:t>
            </w:r>
            <w:r>
              <w:rPr>
                <w:rFonts w:eastAsia="Times New Roman" w:cs="Calibri"/>
                <w:sz w:val="20"/>
                <w:szCs w:val="20"/>
              </w:rPr>
              <w:t xml:space="preserve">OPIRG McMaster), Mateo Orrantia (OPIRG McMaster), Sarun Balaranjan (OPIRG McMaster), Justine Becker (OPIRG McMaster), Tanya Brkic (OPIRG </w:t>
            </w:r>
            <w:r w:rsidR="00F173BF">
              <w:rPr>
                <w:rFonts w:eastAsia="Times New Roman" w:cs="Calibri"/>
                <w:sz w:val="20"/>
                <w:szCs w:val="20"/>
              </w:rPr>
              <w:t>McMaster</w:t>
            </w:r>
            <w:r>
              <w:rPr>
                <w:rFonts w:eastAsia="Times New Roman" w:cs="Calibri"/>
                <w:sz w:val="20"/>
                <w:szCs w:val="20"/>
              </w:rPr>
              <w:t xml:space="preserve">) </w:t>
            </w:r>
          </w:p>
        </w:tc>
      </w:tr>
      <w:tr w:rsidR="00873665" w:rsidRPr="002E03C8" w14:paraId="7433CA47" w14:textId="77777777" w:rsidTr="00FB3B19">
        <w:trPr>
          <w:trHeight w:val="74"/>
        </w:trPr>
        <w:tc>
          <w:tcPr>
            <w:tcW w:w="2088" w:type="dxa"/>
          </w:tcPr>
          <w:p w14:paraId="285B2518"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4BAAD82B" w14:textId="77777777" w:rsidR="00873665" w:rsidRPr="002E03C8" w:rsidRDefault="00873665" w:rsidP="00FB3B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bookmarkEnd w:id="0"/>
    </w:tbl>
    <w:p w14:paraId="2DE8E410" w14:textId="77777777" w:rsidR="00BD41E8" w:rsidRDefault="00BD41E8" w:rsidP="00873665">
      <w:pPr>
        <w:spacing w:after="0" w:line="240" w:lineRule="auto"/>
        <w:contextualSpacing/>
        <w:rPr>
          <w:rFonts w:eastAsia="Times New Roman" w:cs="Times New Roman"/>
          <w:sz w:val="20"/>
          <w:szCs w:val="20"/>
        </w:rPr>
      </w:pPr>
    </w:p>
    <w:p w14:paraId="0779A3CC" w14:textId="77777777" w:rsidR="00BD41E8" w:rsidRPr="002E03C8" w:rsidRDefault="00BD41E8" w:rsidP="00873665">
      <w:pPr>
        <w:spacing w:after="0" w:line="240" w:lineRule="auto"/>
        <w:contextualSpacing/>
        <w:rPr>
          <w:rFonts w:eastAsia="Times New Roman" w:cs="Times New Roman"/>
          <w:sz w:val="20"/>
          <w:szCs w:val="20"/>
        </w:rPr>
      </w:pPr>
    </w:p>
    <w:p w14:paraId="1FD8C6A6" w14:textId="77777777" w:rsidR="00873665" w:rsidRPr="002E03C8" w:rsidRDefault="00873665" w:rsidP="0087366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5A499F3A" w14:textId="77777777" w:rsidR="00873665" w:rsidRPr="002E03C8" w:rsidRDefault="00873665" w:rsidP="00873665">
      <w:pPr>
        <w:spacing w:after="0" w:line="240" w:lineRule="auto"/>
        <w:contextualSpacing/>
        <w:rPr>
          <w:rFonts w:eastAsia="Times New Roman" w:cs="Times New Roman"/>
          <w:b/>
          <w:sz w:val="20"/>
          <w:szCs w:val="20"/>
          <w:u w:val="single"/>
        </w:rPr>
      </w:pPr>
    </w:p>
    <w:p w14:paraId="556E6B81" w14:textId="77777777" w:rsidR="00873665" w:rsidRDefault="00873665" w:rsidP="00873665">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081F223D" w14:textId="77777777" w:rsidR="00873665" w:rsidRPr="002E03C8" w:rsidRDefault="00873665" w:rsidP="00873665">
      <w:pPr>
        <w:spacing w:after="0" w:line="240" w:lineRule="auto"/>
        <w:ind w:left="720"/>
        <w:contextualSpacing/>
        <w:rPr>
          <w:rFonts w:eastAsia="Times New Roman" w:cs="Times New Roman"/>
          <w:sz w:val="20"/>
          <w:szCs w:val="20"/>
        </w:rPr>
      </w:pPr>
    </w:p>
    <w:p w14:paraId="2D7120A1" w14:textId="77777777" w:rsidR="00873665" w:rsidRPr="002E03C8" w:rsidRDefault="00873665" w:rsidP="0087366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67FD893E" w14:textId="77777777" w:rsidR="00873665" w:rsidRPr="001A7CA6" w:rsidRDefault="00873665" w:rsidP="00873665">
      <w:pPr>
        <w:tabs>
          <w:tab w:val="left" w:pos="3390"/>
        </w:tabs>
        <w:spacing w:after="0" w:line="240" w:lineRule="auto"/>
        <w:contextualSpacing/>
        <w:rPr>
          <w:b/>
          <w:sz w:val="20"/>
          <w:szCs w:val="20"/>
          <w:u w:val="single"/>
        </w:rPr>
      </w:pPr>
    </w:p>
    <w:p w14:paraId="0486F7AD" w14:textId="77777777" w:rsidR="00873665" w:rsidRPr="001A7CA6" w:rsidRDefault="00873665" w:rsidP="00873665">
      <w:pPr>
        <w:spacing w:after="0" w:line="240" w:lineRule="auto"/>
        <w:contextualSpacing/>
        <w:rPr>
          <w:sz w:val="20"/>
          <w:szCs w:val="20"/>
        </w:rPr>
      </w:pPr>
      <w:r w:rsidRPr="001A7CA6">
        <w:rPr>
          <w:b/>
          <w:sz w:val="20"/>
          <w:szCs w:val="20"/>
        </w:rPr>
        <w:t>Moved</w:t>
      </w:r>
      <w:r w:rsidRPr="001A7CA6">
        <w:rPr>
          <w:sz w:val="20"/>
          <w:szCs w:val="20"/>
        </w:rPr>
        <w:t xml:space="preserve"> by </w:t>
      </w:r>
      <w:r w:rsidR="002366CF">
        <w:rPr>
          <w:sz w:val="20"/>
          <w:szCs w:val="20"/>
        </w:rPr>
        <w:t>Lee</w:t>
      </w:r>
      <w:r>
        <w:rPr>
          <w:sz w:val="20"/>
          <w:szCs w:val="20"/>
        </w:rPr>
        <w:t xml:space="preserve">, </w:t>
      </w:r>
      <w:r w:rsidRPr="001A7CA6">
        <w:rPr>
          <w:b/>
          <w:sz w:val="20"/>
          <w:szCs w:val="20"/>
        </w:rPr>
        <w:t>seconded</w:t>
      </w:r>
      <w:r w:rsidRPr="001A7CA6">
        <w:rPr>
          <w:sz w:val="20"/>
          <w:szCs w:val="20"/>
        </w:rPr>
        <w:t xml:space="preserve"> by </w:t>
      </w:r>
      <w:r w:rsidR="002366CF">
        <w:rPr>
          <w:sz w:val="20"/>
          <w:szCs w:val="20"/>
        </w:rPr>
        <w:t xml:space="preserve">Mesic </w:t>
      </w:r>
      <w:r w:rsidRPr="001A7CA6">
        <w:rPr>
          <w:sz w:val="20"/>
          <w:szCs w:val="20"/>
        </w:rPr>
        <w:t xml:space="preserve">that the Assembly adopt the agenda, as presented. </w:t>
      </w:r>
    </w:p>
    <w:p w14:paraId="48D86DC1" w14:textId="77777777" w:rsidR="00873665" w:rsidRDefault="00873665" w:rsidP="00873665">
      <w:pPr>
        <w:spacing w:after="0" w:line="240" w:lineRule="auto"/>
        <w:contextualSpacing/>
        <w:rPr>
          <w:sz w:val="20"/>
          <w:szCs w:val="20"/>
        </w:rPr>
      </w:pPr>
    </w:p>
    <w:p w14:paraId="31F77103" w14:textId="77777777" w:rsidR="00873665" w:rsidRDefault="00873665" w:rsidP="00873665">
      <w:pPr>
        <w:spacing w:after="0" w:line="240" w:lineRule="auto"/>
        <w:contextualSpacing/>
        <w:jc w:val="center"/>
        <w:rPr>
          <w:b/>
          <w:sz w:val="20"/>
          <w:szCs w:val="20"/>
        </w:rPr>
      </w:pPr>
      <w:r w:rsidRPr="000B0C07">
        <w:rPr>
          <w:b/>
          <w:sz w:val="20"/>
          <w:szCs w:val="20"/>
        </w:rPr>
        <w:t>Passes Unanimously</w:t>
      </w:r>
    </w:p>
    <w:p w14:paraId="7CB74924" w14:textId="77777777" w:rsidR="002366CF" w:rsidRDefault="002366CF" w:rsidP="00873665">
      <w:pPr>
        <w:spacing w:after="0" w:line="240" w:lineRule="auto"/>
        <w:contextualSpacing/>
        <w:jc w:val="center"/>
        <w:rPr>
          <w:b/>
          <w:sz w:val="20"/>
          <w:szCs w:val="20"/>
        </w:rPr>
      </w:pPr>
    </w:p>
    <w:p w14:paraId="1E7DEE1B" w14:textId="77777777" w:rsidR="002366CF" w:rsidRDefault="002366CF" w:rsidP="002366CF">
      <w:pPr>
        <w:spacing w:after="0" w:line="240" w:lineRule="auto"/>
        <w:contextualSpacing/>
        <w:rPr>
          <w:b/>
          <w:sz w:val="20"/>
          <w:szCs w:val="20"/>
        </w:rPr>
      </w:pPr>
      <w:r>
        <w:rPr>
          <w:b/>
          <w:sz w:val="20"/>
          <w:szCs w:val="20"/>
        </w:rPr>
        <w:t>Amendment</w:t>
      </w:r>
    </w:p>
    <w:p w14:paraId="60243761" w14:textId="77777777" w:rsidR="002366CF" w:rsidRDefault="002366CF" w:rsidP="002366CF">
      <w:pPr>
        <w:spacing w:after="0" w:line="240" w:lineRule="auto"/>
        <w:contextualSpacing/>
        <w:rPr>
          <w:bCs/>
          <w:sz w:val="20"/>
          <w:szCs w:val="20"/>
        </w:rPr>
      </w:pPr>
      <w:r>
        <w:rPr>
          <w:b/>
          <w:sz w:val="20"/>
          <w:szCs w:val="20"/>
        </w:rPr>
        <w:t xml:space="preserve">Moved </w:t>
      </w:r>
      <w:r>
        <w:rPr>
          <w:bCs/>
          <w:sz w:val="20"/>
          <w:szCs w:val="20"/>
        </w:rPr>
        <w:t xml:space="preserve">by Johnston, </w:t>
      </w:r>
      <w:r>
        <w:rPr>
          <w:b/>
          <w:sz w:val="20"/>
          <w:szCs w:val="20"/>
        </w:rPr>
        <w:t xml:space="preserve">seconded </w:t>
      </w:r>
      <w:r>
        <w:rPr>
          <w:bCs/>
          <w:sz w:val="20"/>
          <w:szCs w:val="20"/>
        </w:rPr>
        <w:t xml:space="preserve">by Hankins that Delegation #2 is struck from the agenda. </w:t>
      </w:r>
    </w:p>
    <w:p w14:paraId="686D7F91" w14:textId="77777777" w:rsidR="002366CF" w:rsidRDefault="002366CF" w:rsidP="002366CF">
      <w:pPr>
        <w:spacing w:after="0" w:line="240" w:lineRule="auto"/>
        <w:contextualSpacing/>
        <w:rPr>
          <w:bCs/>
          <w:sz w:val="20"/>
          <w:szCs w:val="20"/>
        </w:rPr>
      </w:pPr>
    </w:p>
    <w:p w14:paraId="4BC3DD21" w14:textId="77777777" w:rsidR="002366CF" w:rsidRDefault="002366CF" w:rsidP="002366CF">
      <w:pPr>
        <w:pStyle w:val="ListParagraph"/>
        <w:numPr>
          <w:ilvl w:val="0"/>
          <w:numId w:val="3"/>
        </w:numPr>
        <w:spacing w:after="0" w:line="240" w:lineRule="auto"/>
        <w:rPr>
          <w:bCs/>
          <w:sz w:val="20"/>
          <w:szCs w:val="20"/>
        </w:rPr>
      </w:pPr>
      <w:r>
        <w:rPr>
          <w:bCs/>
          <w:sz w:val="20"/>
          <w:szCs w:val="20"/>
        </w:rPr>
        <w:t xml:space="preserve">Johnston explained that because of the snow day Incite Magazine representatives could not make it to the meeting and would present in January. </w:t>
      </w:r>
    </w:p>
    <w:p w14:paraId="340713B4" w14:textId="77777777" w:rsidR="002366CF" w:rsidRDefault="002366CF" w:rsidP="002366CF">
      <w:pPr>
        <w:spacing w:after="0" w:line="240" w:lineRule="auto"/>
        <w:rPr>
          <w:bCs/>
          <w:sz w:val="20"/>
          <w:szCs w:val="20"/>
        </w:rPr>
      </w:pPr>
    </w:p>
    <w:p w14:paraId="0E8BBCA1" w14:textId="77777777" w:rsidR="002366CF" w:rsidRPr="002366CF" w:rsidRDefault="002366CF" w:rsidP="002366CF">
      <w:pPr>
        <w:spacing w:after="0" w:line="240" w:lineRule="auto"/>
        <w:rPr>
          <w:b/>
          <w:sz w:val="20"/>
          <w:szCs w:val="20"/>
        </w:rPr>
      </w:pPr>
      <w:r>
        <w:rPr>
          <w:b/>
          <w:sz w:val="20"/>
          <w:szCs w:val="20"/>
        </w:rPr>
        <w:t xml:space="preserve">Vote on Amendment </w:t>
      </w:r>
    </w:p>
    <w:p w14:paraId="21D036F8" w14:textId="77777777" w:rsidR="002366CF" w:rsidRDefault="002366CF" w:rsidP="002366CF">
      <w:pPr>
        <w:spacing w:after="0" w:line="240" w:lineRule="auto"/>
        <w:jc w:val="center"/>
        <w:rPr>
          <w:b/>
          <w:sz w:val="20"/>
          <w:szCs w:val="20"/>
        </w:rPr>
      </w:pPr>
      <w:r>
        <w:rPr>
          <w:b/>
          <w:sz w:val="20"/>
          <w:szCs w:val="20"/>
        </w:rPr>
        <w:t>Passes Unanimously</w:t>
      </w:r>
    </w:p>
    <w:p w14:paraId="4BD990B3" w14:textId="77777777" w:rsidR="002366CF" w:rsidRDefault="002366CF" w:rsidP="002366CF">
      <w:pPr>
        <w:spacing w:after="0" w:line="240" w:lineRule="auto"/>
        <w:jc w:val="center"/>
        <w:rPr>
          <w:b/>
          <w:sz w:val="20"/>
          <w:szCs w:val="20"/>
        </w:rPr>
      </w:pPr>
    </w:p>
    <w:p w14:paraId="7490FD3D" w14:textId="77777777" w:rsidR="002366CF" w:rsidRDefault="002366CF" w:rsidP="002366CF">
      <w:pPr>
        <w:spacing w:after="0" w:line="240" w:lineRule="auto"/>
        <w:rPr>
          <w:b/>
          <w:sz w:val="20"/>
          <w:szCs w:val="20"/>
        </w:rPr>
      </w:pPr>
      <w:r>
        <w:rPr>
          <w:b/>
          <w:sz w:val="20"/>
          <w:szCs w:val="20"/>
        </w:rPr>
        <w:t>Amendment</w:t>
      </w:r>
    </w:p>
    <w:p w14:paraId="795001AC" w14:textId="77777777" w:rsidR="002366CF" w:rsidRDefault="002366CF" w:rsidP="002366CF">
      <w:pPr>
        <w:spacing w:after="0" w:line="240" w:lineRule="auto"/>
        <w:rPr>
          <w:bCs/>
          <w:sz w:val="20"/>
          <w:szCs w:val="20"/>
        </w:rPr>
      </w:pPr>
      <w:r>
        <w:rPr>
          <w:b/>
          <w:sz w:val="20"/>
          <w:szCs w:val="20"/>
        </w:rPr>
        <w:t xml:space="preserve">Moved </w:t>
      </w:r>
      <w:r>
        <w:rPr>
          <w:bCs/>
          <w:sz w:val="20"/>
          <w:szCs w:val="20"/>
        </w:rPr>
        <w:t xml:space="preserve">by Hankins, </w:t>
      </w:r>
      <w:r>
        <w:rPr>
          <w:b/>
          <w:sz w:val="20"/>
          <w:szCs w:val="20"/>
        </w:rPr>
        <w:t xml:space="preserve">seconded </w:t>
      </w:r>
      <w:r w:rsidRPr="002366CF">
        <w:rPr>
          <w:bCs/>
          <w:sz w:val="20"/>
          <w:szCs w:val="20"/>
        </w:rPr>
        <w:t>Dawdy</w:t>
      </w:r>
      <w:r>
        <w:rPr>
          <w:b/>
          <w:sz w:val="20"/>
          <w:szCs w:val="20"/>
        </w:rPr>
        <w:t xml:space="preserve"> </w:t>
      </w:r>
      <w:r>
        <w:rPr>
          <w:bCs/>
          <w:sz w:val="20"/>
          <w:szCs w:val="20"/>
        </w:rPr>
        <w:t xml:space="preserve">by to postpone the Business Caucus report until SRA 19N. </w:t>
      </w:r>
    </w:p>
    <w:p w14:paraId="0D5D0EB6" w14:textId="77777777" w:rsidR="002366CF" w:rsidRDefault="002366CF" w:rsidP="002366CF">
      <w:pPr>
        <w:spacing w:after="0" w:line="240" w:lineRule="auto"/>
        <w:rPr>
          <w:bCs/>
          <w:sz w:val="20"/>
          <w:szCs w:val="20"/>
        </w:rPr>
      </w:pPr>
    </w:p>
    <w:p w14:paraId="460A0CE5" w14:textId="77777777" w:rsidR="002366CF" w:rsidRDefault="002366CF" w:rsidP="002366CF">
      <w:pPr>
        <w:pStyle w:val="ListParagraph"/>
        <w:numPr>
          <w:ilvl w:val="0"/>
          <w:numId w:val="3"/>
        </w:numPr>
        <w:spacing w:after="0" w:line="240" w:lineRule="auto"/>
        <w:rPr>
          <w:bCs/>
          <w:sz w:val="20"/>
          <w:szCs w:val="20"/>
        </w:rPr>
      </w:pPr>
      <w:r>
        <w:rPr>
          <w:bCs/>
          <w:sz w:val="20"/>
          <w:szCs w:val="20"/>
        </w:rPr>
        <w:t xml:space="preserve">Hankins explained that their caucus leader dropped their seat and the caucus was not ready to present. </w:t>
      </w:r>
    </w:p>
    <w:p w14:paraId="0A9D908D" w14:textId="77777777" w:rsidR="002366CF" w:rsidRDefault="002366CF" w:rsidP="002366CF">
      <w:pPr>
        <w:spacing w:after="0" w:line="240" w:lineRule="auto"/>
        <w:rPr>
          <w:bCs/>
          <w:sz w:val="20"/>
          <w:szCs w:val="20"/>
        </w:rPr>
      </w:pPr>
    </w:p>
    <w:p w14:paraId="59BF1F27" w14:textId="77777777" w:rsidR="002366CF" w:rsidRPr="002366CF" w:rsidRDefault="002366CF" w:rsidP="002366CF">
      <w:pPr>
        <w:spacing w:after="0" w:line="240" w:lineRule="auto"/>
        <w:rPr>
          <w:b/>
          <w:sz w:val="20"/>
          <w:szCs w:val="20"/>
        </w:rPr>
      </w:pPr>
      <w:r>
        <w:rPr>
          <w:b/>
          <w:sz w:val="20"/>
          <w:szCs w:val="20"/>
        </w:rPr>
        <w:t xml:space="preserve">Vote on Amendment </w:t>
      </w:r>
    </w:p>
    <w:p w14:paraId="141B0246" w14:textId="77777777" w:rsidR="002366CF" w:rsidRDefault="002366CF" w:rsidP="002366CF">
      <w:pPr>
        <w:spacing w:after="0" w:line="240" w:lineRule="auto"/>
        <w:jc w:val="center"/>
        <w:rPr>
          <w:b/>
          <w:sz w:val="20"/>
          <w:szCs w:val="20"/>
        </w:rPr>
      </w:pPr>
      <w:r>
        <w:rPr>
          <w:b/>
          <w:sz w:val="20"/>
          <w:szCs w:val="20"/>
        </w:rPr>
        <w:t>Passes Unanimously</w:t>
      </w:r>
    </w:p>
    <w:p w14:paraId="6B32E881" w14:textId="77777777" w:rsidR="002366CF" w:rsidRDefault="002366CF" w:rsidP="002366CF">
      <w:pPr>
        <w:spacing w:after="0" w:line="240" w:lineRule="auto"/>
        <w:jc w:val="center"/>
        <w:rPr>
          <w:b/>
          <w:sz w:val="20"/>
          <w:szCs w:val="20"/>
        </w:rPr>
      </w:pPr>
    </w:p>
    <w:p w14:paraId="1B0E9C18" w14:textId="77777777" w:rsidR="002366CF" w:rsidRDefault="002366CF" w:rsidP="002366CF">
      <w:pPr>
        <w:spacing w:after="0" w:line="240" w:lineRule="auto"/>
        <w:rPr>
          <w:b/>
          <w:sz w:val="20"/>
          <w:szCs w:val="20"/>
        </w:rPr>
      </w:pPr>
      <w:r>
        <w:rPr>
          <w:b/>
          <w:sz w:val="20"/>
          <w:szCs w:val="20"/>
        </w:rPr>
        <w:t>Amendment</w:t>
      </w:r>
    </w:p>
    <w:p w14:paraId="1A8708AE" w14:textId="77777777" w:rsidR="002366CF" w:rsidRDefault="002366CF" w:rsidP="002366CF">
      <w:pPr>
        <w:spacing w:after="0" w:line="240" w:lineRule="auto"/>
        <w:rPr>
          <w:bCs/>
          <w:sz w:val="20"/>
          <w:szCs w:val="20"/>
        </w:rPr>
      </w:pPr>
      <w:r>
        <w:rPr>
          <w:b/>
          <w:sz w:val="20"/>
          <w:szCs w:val="20"/>
        </w:rPr>
        <w:t xml:space="preserve">Moved </w:t>
      </w:r>
      <w:r>
        <w:rPr>
          <w:bCs/>
          <w:sz w:val="20"/>
          <w:szCs w:val="20"/>
        </w:rPr>
        <w:t xml:space="preserve">by Johnston, </w:t>
      </w:r>
      <w:r>
        <w:rPr>
          <w:b/>
          <w:sz w:val="20"/>
          <w:szCs w:val="20"/>
        </w:rPr>
        <w:t xml:space="preserve">seconded </w:t>
      </w:r>
      <w:r>
        <w:rPr>
          <w:bCs/>
          <w:sz w:val="20"/>
          <w:szCs w:val="20"/>
        </w:rPr>
        <w:t xml:space="preserve">by DeFazio to strike Business Item #3 – Committee of the Whole – Incite Magazine. </w:t>
      </w:r>
    </w:p>
    <w:p w14:paraId="4964CB62" w14:textId="77777777" w:rsidR="002366CF" w:rsidRDefault="002366CF" w:rsidP="002366CF">
      <w:pPr>
        <w:spacing w:after="0" w:line="240" w:lineRule="auto"/>
        <w:rPr>
          <w:bCs/>
          <w:sz w:val="20"/>
          <w:szCs w:val="20"/>
        </w:rPr>
      </w:pPr>
    </w:p>
    <w:p w14:paraId="3ADB5614" w14:textId="77777777" w:rsidR="002366CF" w:rsidRPr="002366CF" w:rsidRDefault="002366CF" w:rsidP="002366CF">
      <w:pPr>
        <w:spacing w:after="0" w:line="240" w:lineRule="auto"/>
        <w:jc w:val="center"/>
        <w:rPr>
          <w:b/>
          <w:sz w:val="20"/>
          <w:szCs w:val="20"/>
        </w:rPr>
      </w:pPr>
      <w:r>
        <w:rPr>
          <w:b/>
          <w:sz w:val="20"/>
          <w:szCs w:val="20"/>
        </w:rPr>
        <w:t>Passes Unanimously</w:t>
      </w:r>
    </w:p>
    <w:p w14:paraId="0B821130" w14:textId="77777777" w:rsidR="002366CF" w:rsidRDefault="002366CF" w:rsidP="002366CF">
      <w:pPr>
        <w:spacing w:after="0" w:line="240" w:lineRule="auto"/>
        <w:rPr>
          <w:bCs/>
          <w:sz w:val="20"/>
          <w:szCs w:val="20"/>
        </w:rPr>
      </w:pPr>
    </w:p>
    <w:p w14:paraId="17DA22B3" w14:textId="77777777" w:rsidR="002366CF" w:rsidRPr="000B0C07" w:rsidRDefault="002366CF" w:rsidP="002366CF">
      <w:pPr>
        <w:spacing w:after="0" w:line="240" w:lineRule="auto"/>
        <w:contextualSpacing/>
        <w:rPr>
          <w:b/>
          <w:sz w:val="20"/>
          <w:szCs w:val="20"/>
        </w:rPr>
      </w:pPr>
      <w:r w:rsidRPr="000B0C07">
        <w:rPr>
          <w:b/>
          <w:sz w:val="20"/>
          <w:szCs w:val="20"/>
        </w:rPr>
        <w:t>Vote to Adopt</w:t>
      </w:r>
    </w:p>
    <w:p w14:paraId="2671F2B6" w14:textId="77777777" w:rsidR="002366CF" w:rsidRDefault="002366CF" w:rsidP="002366CF">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Lee,</w:t>
      </w:r>
      <w:r w:rsidRPr="001A7CA6">
        <w:rPr>
          <w:sz w:val="20"/>
          <w:szCs w:val="20"/>
        </w:rPr>
        <w:t xml:space="preserve"> </w:t>
      </w:r>
      <w:r w:rsidRPr="001A7CA6">
        <w:rPr>
          <w:b/>
          <w:sz w:val="20"/>
          <w:szCs w:val="20"/>
        </w:rPr>
        <w:t>seconded</w:t>
      </w:r>
      <w:r w:rsidRPr="001A7CA6">
        <w:rPr>
          <w:sz w:val="20"/>
          <w:szCs w:val="20"/>
        </w:rPr>
        <w:t xml:space="preserve"> by </w:t>
      </w:r>
      <w:r>
        <w:rPr>
          <w:sz w:val="20"/>
          <w:szCs w:val="20"/>
        </w:rPr>
        <w:t>Mesic</w:t>
      </w:r>
      <w:r w:rsidRPr="001A7CA6">
        <w:rPr>
          <w:sz w:val="20"/>
          <w:szCs w:val="20"/>
        </w:rPr>
        <w:t xml:space="preserve"> that the Assembly adopt the agenda, as amended. </w:t>
      </w:r>
    </w:p>
    <w:p w14:paraId="7C79071B" w14:textId="77777777" w:rsidR="002366CF" w:rsidRDefault="002366CF" w:rsidP="002366CF">
      <w:pPr>
        <w:spacing w:after="0" w:line="240" w:lineRule="auto"/>
        <w:contextualSpacing/>
        <w:rPr>
          <w:sz w:val="20"/>
          <w:szCs w:val="20"/>
        </w:rPr>
      </w:pPr>
    </w:p>
    <w:p w14:paraId="4A129297" w14:textId="229B8F5E" w:rsidR="002366CF" w:rsidRDefault="002366CF" w:rsidP="002366CF">
      <w:pPr>
        <w:spacing w:after="0" w:line="240" w:lineRule="auto"/>
        <w:contextualSpacing/>
        <w:jc w:val="center"/>
        <w:rPr>
          <w:b/>
          <w:sz w:val="20"/>
          <w:szCs w:val="20"/>
        </w:rPr>
      </w:pPr>
      <w:r w:rsidRPr="00B23D7E">
        <w:rPr>
          <w:b/>
          <w:sz w:val="20"/>
          <w:szCs w:val="20"/>
        </w:rPr>
        <w:t xml:space="preserve">In Favour: </w:t>
      </w:r>
      <w:r w:rsidR="002C2BD6">
        <w:rPr>
          <w:b/>
          <w:sz w:val="20"/>
          <w:szCs w:val="20"/>
        </w:rPr>
        <w:t>1</w:t>
      </w:r>
      <w:r w:rsidR="00FD2D47">
        <w:rPr>
          <w:b/>
          <w:sz w:val="20"/>
          <w:szCs w:val="20"/>
        </w:rPr>
        <w:t>9</w:t>
      </w:r>
      <w:r w:rsidR="004B6474">
        <w:rPr>
          <w:b/>
          <w:sz w:val="20"/>
          <w:szCs w:val="20"/>
        </w:rPr>
        <w:t xml:space="preserve"> Opposed: 0 Abstentions: 0</w:t>
      </w:r>
    </w:p>
    <w:p w14:paraId="458E8764" w14:textId="77777777" w:rsidR="002366CF" w:rsidRPr="000B0C07" w:rsidRDefault="002366CF" w:rsidP="002366CF">
      <w:pPr>
        <w:spacing w:after="0" w:line="240" w:lineRule="auto"/>
        <w:contextualSpacing/>
        <w:jc w:val="center"/>
        <w:rPr>
          <w:b/>
          <w:sz w:val="20"/>
          <w:szCs w:val="20"/>
        </w:rPr>
      </w:pPr>
      <w:r>
        <w:rPr>
          <w:b/>
          <w:sz w:val="20"/>
          <w:szCs w:val="20"/>
        </w:rPr>
        <w:t>Motion Passes</w:t>
      </w:r>
    </w:p>
    <w:p w14:paraId="07ECEDAF" w14:textId="77777777" w:rsidR="002366CF" w:rsidRPr="002366CF" w:rsidRDefault="002366CF" w:rsidP="002366CF">
      <w:pPr>
        <w:spacing w:after="0" w:line="240" w:lineRule="auto"/>
        <w:rPr>
          <w:b/>
          <w:sz w:val="20"/>
          <w:szCs w:val="20"/>
        </w:rPr>
      </w:pPr>
    </w:p>
    <w:p w14:paraId="27670AB3" w14:textId="77777777" w:rsidR="00873665" w:rsidRDefault="00873665" w:rsidP="00873665">
      <w:pPr>
        <w:spacing w:after="0" w:line="240" w:lineRule="auto"/>
        <w:contextualSpacing/>
        <w:rPr>
          <w:b/>
          <w:sz w:val="20"/>
          <w:szCs w:val="20"/>
          <w:u w:val="single"/>
        </w:rPr>
      </w:pPr>
    </w:p>
    <w:p w14:paraId="37122A61" w14:textId="77777777" w:rsidR="002366CF" w:rsidRDefault="002366CF" w:rsidP="002366CF">
      <w:pPr>
        <w:contextualSpacing/>
        <w:rPr>
          <w:b/>
          <w:sz w:val="20"/>
          <w:szCs w:val="20"/>
          <w:u w:val="single"/>
        </w:rPr>
      </w:pPr>
      <w:r w:rsidRPr="001A7CA6">
        <w:rPr>
          <w:b/>
          <w:sz w:val="20"/>
          <w:szCs w:val="20"/>
          <w:u w:val="single"/>
        </w:rPr>
        <w:t xml:space="preserve">ADOPTION OF MINUTES </w:t>
      </w:r>
      <w:r>
        <w:rPr>
          <w:b/>
          <w:sz w:val="20"/>
          <w:szCs w:val="20"/>
          <w:u w:val="single"/>
        </w:rPr>
        <w:t>19K</w:t>
      </w:r>
    </w:p>
    <w:p w14:paraId="4EF08B4D" w14:textId="77777777" w:rsidR="002366CF" w:rsidRPr="002366CF" w:rsidRDefault="002366CF" w:rsidP="002366CF">
      <w:pPr>
        <w:contextualSpacing/>
        <w:rPr>
          <w:b/>
          <w:sz w:val="20"/>
          <w:szCs w:val="20"/>
          <w:u w:val="single"/>
        </w:rPr>
      </w:pPr>
    </w:p>
    <w:p w14:paraId="7D1CEE6C" w14:textId="77777777" w:rsidR="002366CF" w:rsidRPr="002366CF" w:rsidRDefault="002366CF" w:rsidP="002366CF">
      <w:pPr>
        <w:spacing w:after="0" w:line="240" w:lineRule="auto"/>
        <w:contextualSpacing/>
        <w:rPr>
          <w:bCs/>
          <w:sz w:val="20"/>
          <w:szCs w:val="20"/>
        </w:rPr>
      </w:pPr>
      <w:r>
        <w:rPr>
          <w:b/>
          <w:sz w:val="20"/>
          <w:szCs w:val="20"/>
        </w:rPr>
        <w:t xml:space="preserve">Moved </w:t>
      </w:r>
      <w:r>
        <w:rPr>
          <w:bCs/>
          <w:sz w:val="20"/>
          <w:szCs w:val="20"/>
        </w:rPr>
        <w:t xml:space="preserve">by McDermott, </w:t>
      </w:r>
      <w:r>
        <w:rPr>
          <w:b/>
          <w:sz w:val="20"/>
          <w:szCs w:val="20"/>
        </w:rPr>
        <w:t xml:space="preserve">seconded </w:t>
      </w:r>
      <w:r>
        <w:rPr>
          <w:bCs/>
          <w:sz w:val="20"/>
          <w:szCs w:val="20"/>
        </w:rPr>
        <w:t xml:space="preserve">by Figueiredo </w:t>
      </w:r>
      <w:r w:rsidRPr="001A7CA6">
        <w:rPr>
          <w:sz w:val="20"/>
          <w:szCs w:val="20"/>
        </w:rPr>
        <w:t xml:space="preserve">that the Assembly adopt minutes SRA </w:t>
      </w:r>
      <w:r>
        <w:rPr>
          <w:sz w:val="20"/>
          <w:szCs w:val="20"/>
        </w:rPr>
        <w:t>19K – November 3, 2019.</w:t>
      </w:r>
      <w:r w:rsidRPr="001A7CA6">
        <w:rPr>
          <w:sz w:val="20"/>
          <w:szCs w:val="20"/>
        </w:rPr>
        <w:t xml:space="preserve"> </w:t>
      </w:r>
    </w:p>
    <w:p w14:paraId="59F3A330" w14:textId="77777777" w:rsidR="002366CF" w:rsidRPr="001A7CA6" w:rsidRDefault="002366CF" w:rsidP="002366CF">
      <w:pPr>
        <w:contextualSpacing/>
        <w:rPr>
          <w:sz w:val="20"/>
          <w:szCs w:val="20"/>
        </w:rPr>
      </w:pPr>
    </w:p>
    <w:p w14:paraId="72C84F50" w14:textId="44D7D4C0" w:rsidR="002366CF" w:rsidRDefault="002366CF" w:rsidP="002366CF">
      <w:pPr>
        <w:contextualSpacing/>
        <w:jc w:val="center"/>
        <w:rPr>
          <w:b/>
          <w:sz w:val="20"/>
          <w:szCs w:val="20"/>
        </w:rPr>
      </w:pPr>
      <w:r>
        <w:rPr>
          <w:b/>
          <w:sz w:val="20"/>
          <w:szCs w:val="20"/>
        </w:rPr>
        <w:t xml:space="preserve">In Favour: </w:t>
      </w:r>
      <w:r w:rsidRPr="00B23D7E">
        <w:rPr>
          <w:b/>
          <w:sz w:val="20"/>
          <w:szCs w:val="20"/>
        </w:rPr>
        <w:t>16</w:t>
      </w:r>
      <w:r>
        <w:rPr>
          <w:b/>
          <w:sz w:val="20"/>
          <w:szCs w:val="20"/>
        </w:rPr>
        <w:t xml:space="preserve"> </w:t>
      </w:r>
      <w:r w:rsidR="004B6474">
        <w:rPr>
          <w:b/>
          <w:sz w:val="20"/>
          <w:szCs w:val="20"/>
        </w:rPr>
        <w:t xml:space="preserve">Opposed: 0 </w:t>
      </w:r>
      <w:r>
        <w:rPr>
          <w:b/>
          <w:sz w:val="20"/>
          <w:szCs w:val="20"/>
        </w:rPr>
        <w:t>Abstentions: 2</w:t>
      </w:r>
    </w:p>
    <w:p w14:paraId="099798F7" w14:textId="77777777" w:rsidR="002366CF" w:rsidRDefault="002366CF" w:rsidP="002366CF">
      <w:pPr>
        <w:contextualSpacing/>
        <w:jc w:val="center"/>
        <w:rPr>
          <w:b/>
          <w:sz w:val="20"/>
          <w:szCs w:val="20"/>
        </w:rPr>
      </w:pPr>
      <w:r>
        <w:rPr>
          <w:b/>
          <w:sz w:val="20"/>
          <w:szCs w:val="20"/>
        </w:rPr>
        <w:t>Abstained: Johnston, Hackett</w:t>
      </w:r>
    </w:p>
    <w:p w14:paraId="17D3FA99" w14:textId="77777777" w:rsidR="002366CF" w:rsidRPr="001A7CA6" w:rsidRDefault="002366CF" w:rsidP="002366CF">
      <w:pPr>
        <w:contextualSpacing/>
        <w:jc w:val="center"/>
        <w:rPr>
          <w:b/>
          <w:sz w:val="20"/>
          <w:szCs w:val="20"/>
        </w:rPr>
      </w:pPr>
      <w:r>
        <w:rPr>
          <w:b/>
          <w:sz w:val="20"/>
          <w:szCs w:val="20"/>
        </w:rPr>
        <w:t>Motion Passes</w:t>
      </w:r>
    </w:p>
    <w:p w14:paraId="3A418245" w14:textId="77777777" w:rsidR="002366CF" w:rsidRDefault="002366CF" w:rsidP="00873665">
      <w:pPr>
        <w:spacing w:after="0" w:line="240" w:lineRule="auto"/>
        <w:contextualSpacing/>
        <w:rPr>
          <w:b/>
          <w:sz w:val="20"/>
          <w:szCs w:val="20"/>
          <w:u w:val="single"/>
        </w:rPr>
      </w:pPr>
    </w:p>
    <w:p w14:paraId="7E2F5DDD" w14:textId="77777777" w:rsidR="00873665" w:rsidRPr="00052F8A" w:rsidRDefault="00873665" w:rsidP="00873665">
      <w:pPr>
        <w:spacing w:after="0" w:line="240" w:lineRule="auto"/>
        <w:contextualSpacing/>
        <w:rPr>
          <w:b/>
          <w:sz w:val="20"/>
          <w:szCs w:val="20"/>
          <w:u w:val="single"/>
        </w:rPr>
      </w:pPr>
      <w:r w:rsidRPr="00052F8A">
        <w:rPr>
          <w:b/>
          <w:sz w:val="20"/>
          <w:szCs w:val="20"/>
          <w:u w:val="single"/>
        </w:rPr>
        <w:t>ANNOUNCEMENTS FROM THE CHAIR</w:t>
      </w:r>
    </w:p>
    <w:p w14:paraId="7A30EE74" w14:textId="77777777" w:rsidR="00873665" w:rsidRDefault="00873665" w:rsidP="00873665">
      <w:pPr>
        <w:spacing w:after="0" w:line="240" w:lineRule="auto"/>
        <w:rPr>
          <w:sz w:val="20"/>
          <w:szCs w:val="20"/>
        </w:rPr>
      </w:pPr>
    </w:p>
    <w:p w14:paraId="4238CC0E" w14:textId="77777777" w:rsidR="00873665" w:rsidRPr="000B0C07" w:rsidRDefault="00873665" w:rsidP="00873665">
      <w:pPr>
        <w:pStyle w:val="ListParagraph"/>
        <w:numPr>
          <w:ilvl w:val="0"/>
          <w:numId w:val="1"/>
        </w:numPr>
        <w:spacing w:after="0" w:line="240" w:lineRule="auto"/>
        <w:rPr>
          <w:sz w:val="20"/>
          <w:szCs w:val="20"/>
        </w:rPr>
      </w:pPr>
      <w:r w:rsidRPr="000B0C07">
        <w:rPr>
          <w:sz w:val="20"/>
          <w:szCs w:val="20"/>
        </w:rPr>
        <w:t xml:space="preserve">The Chair asked for the Observers to please sign the Observer’s List at the back of the room to be minuted. </w:t>
      </w:r>
    </w:p>
    <w:p w14:paraId="17F90EED" w14:textId="77777777" w:rsidR="00393EE4" w:rsidRDefault="00393EE4">
      <w:pPr>
        <w:contextualSpacing/>
      </w:pPr>
    </w:p>
    <w:p w14:paraId="48BE6BC5" w14:textId="77777777" w:rsidR="00873665" w:rsidRDefault="00873665" w:rsidP="00873665">
      <w:pPr>
        <w:spacing w:after="0" w:line="240" w:lineRule="auto"/>
        <w:contextualSpacing/>
        <w:rPr>
          <w:rFonts w:eastAsia="Times New Roman" w:cs="Times New Roman"/>
          <w:b/>
          <w:sz w:val="20"/>
          <w:szCs w:val="20"/>
          <w:u w:val="single"/>
        </w:rPr>
      </w:pPr>
      <w:r>
        <w:rPr>
          <w:rFonts w:eastAsia="Times New Roman" w:cs="Times New Roman"/>
          <w:b/>
          <w:sz w:val="20"/>
          <w:szCs w:val="20"/>
          <w:u w:val="single"/>
        </w:rPr>
        <w:t>DELEGATION FROM THE FLOOR</w:t>
      </w:r>
    </w:p>
    <w:p w14:paraId="4C393DF5" w14:textId="77777777" w:rsidR="00873665" w:rsidRDefault="00873665" w:rsidP="00873665">
      <w:pPr>
        <w:spacing w:after="0" w:line="240" w:lineRule="auto"/>
        <w:contextualSpacing/>
        <w:rPr>
          <w:rFonts w:eastAsia="Times New Roman" w:cs="Times New Roman"/>
          <w:b/>
          <w:sz w:val="20"/>
          <w:szCs w:val="20"/>
          <w:u w:val="single"/>
        </w:rPr>
      </w:pPr>
    </w:p>
    <w:p w14:paraId="4B0AAE3B" w14:textId="77777777" w:rsidR="002C2BD6" w:rsidRPr="002C2BD6" w:rsidRDefault="002C2BD6" w:rsidP="002C2BD6">
      <w:pPr>
        <w:spacing w:after="0" w:line="240" w:lineRule="auto"/>
        <w:contextualSpacing/>
        <w:rPr>
          <w:b/>
          <w:sz w:val="20"/>
          <w:szCs w:val="20"/>
        </w:rPr>
      </w:pPr>
      <w:r>
        <w:rPr>
          <w:b/>
          <w:sz w:val="20"/>
          <w:szCs w:val="20"/>
        </w:rPr>
        <w:t>Parameters</w:t>
      </w:r>
    </w:p>
    <w:p w14:paraId="73CAD92F" w14:textId="77777777" w:rsidR="002C2BD6" w:rsidRDefault="002C2BD6" w:rsidP="002C2BD6">
      <w:pPr>
        <w:spacing w:after="0" w:line="240" w:lineRule="auto"/>
        <w:contextualSpacing/>
        <w:rPr>
          <w:b/>
          <w:sz w:val="20"/>
          <w:szCs w:val="20"/>
        </w:rPr>
      </w:pPr>
      <w:r>
        <w:rPr>
          <w:b/>
          <w:sz w:val="20"/>
          <w:szCs w:val="20"/>
        </w:rPr>
        <w:t xml:space="preserve">Moved </w:t>
      </w:r>
      <w:r>
        <w:rPr>
          <w:bCs/>
          <w:sz w:val="20"/>
          <w:szCs w:val="20"/>
        </w:rPr>
        <w:t xml:space="preserve">by Johnston, </w:t>
      </w:r>
      <w:r>
        <w:rPr>
          <w:b/>
          <w:sz w:val="20"/>
          <w:szCs w:val="20"/>
        </w:rPr>
        <w:t xml:space="preserve">seconded </w:t>
      </w:r>
      <w:r>
        <w:rPr>
          <w:bCs/>
          <w:sz w:val="20"/>
          <w:szCs w:val="20"/>
        </w:rPr>
        <w:t xml:space="preserve">by Figueiredo, that the parameters for Delegation from the Floor #1 be 15 minutes for presentation and 10 minutes for questions. </w:t>
      </w:r>
    </w:p>
    <w:p w14:paraId="47FAD26A" w14:textId="77777777" w:rsidR="002C2BD6" w:rsidRDefault="002C2BD6" w:rsidP="002C2BD6">
      <w:pPr>
        <w:tabs>
          <w:tab w:val="left" w:pos="2130"/>
        </w:tabs>
        <w:spacing w:after="0" w:line="240" w:lineRule="auto"/>
        <w:contextualSpacing/>
        <w:rPr>
          <w:b/>
          <w:sz w:val="20"/>
          <w:szCs w:val="20"/>
        </w:rPr>
      </w:pPr>
      <w:r>
        <w:rPr>
          <w:b/>
          <w:sz w:val="20"/>
          <w:szCs w:val="20"/>
        </w:rPr>
        <w:tab/>
      </w:r>
    </w:p>
    <w:p w14:paraId="7C670D89" w14:textId="77777777" w:rsidR="002C2BD6" w:rsidRDefault="002C2BD6" w:rsidP="002C2BD6">
      <w:pPr>
        <w:tabs>
          <w:tab w:val="left" w:pos="2130"/>
        </w:tabs>
        <w:spacing w:after="0" w:line="240" w:lineRule="auto"/>
        <w:contextualSpacing/>
        <w:jc w:val="center"/>
        <w:rPr>
          <w:b/>
          <w:sz w:val="20"/>
          <w:szCs w:val="20"/>
        </w:rPr>
      </w:pPr>
      <w:r>
        <w:rPr>
          <w:b/>
          <w:sz w:val="20"/>
          <w:szCs w:val="20"/>
        </w:rPr>
        <w:t>Passes Unanimously</w:t>
      </w:r>
    </w:p>
    <w:p w14:paraId="187F4997" w14:textId="77777777" w:rsidR="002C2BD6" w:rsidRPr="002C2BD6" w:rsidRDefault="002C2BD6" w:rsidP="002C2BD6">
      <w:pPr>
        <w:tabs>
          <w:tab w:val="left" w:pos="2130"/>
        </w:tabs>
        <w:spacing w:after="0" w:line="240" w:lineRule="auto"/>
        <w:contextualSpacing/>
        <w:jc w:val="center"/>
        <w:rPr>
          <w:b/>
          <w:sz w:val="20"/>
          <w:szCs w:val="20"/>
        </w:rPr>
      </w:pPr>
    </w:p>
    <w:p w14:paraId="6636F367" w14:textId="6124C12F" w:rsidR="002C2BD6" w:rsidRPr="007A5C81" w:rsidRDefault="00873665" w:rsidP="002A780F">
      <w:pPr>
        <w:spacing w:after="0" w:line="240" w:lineRule="auto"/>
        <w:ind w:left="360" w:hanging="360"/>
        <w:contextualSpacing/>
        <w:rPr>
          <w:b/>
          <w:sz w:val="20"/>
          <w:szCs w:val="20"/>
        </w:rPr>
      </w:pPr>
      <w:r w:rsidRPr="005A2A95">
        <w:rPr>
          <w:b/>
          <w:sz w:val="20"/>
          <w:szCs w:val="20"/>
        </w:rPr>
        <w:t xml:space="preserve">1. </w:t>
      </w:r>
      <w:r w:rsidRPr="005A2A95">
        <w:rPr>
          <w:b/>
          <w:sz w:val="20"/>
          <w:szCs w:val="20"/>
        </w:rPr>
        <w:tab/>
      </w:r>
      <w:r w:rsidR="002366CF">
        <w:rPr>
          <w:b/>
          <w:sz w:val="20"/>
          <w:szCs w:val="20"/>
        </w:rPr>
        <w:t>OPIRG</w:t>
      </w:r>
      <w:r w:rsidRPr="005A2A95">
        <w:rPr>
          <w:b/>
          <w:sz w:val="20"/>
          <w:szCs w:val="20"/>
        </w:rPr>
        <w:t xml:space="preserve"> </w:t>
      </w:r>
      <w:r w:rsidR="002366CF">
        <w:rPr>
          <w:b/>
          <w:sz w:val="20"/>
          <w:szCs w:val="20"/>
        </w:rPr>
        <w:t>–</w:t>
      </w:r>
      <w:r w:rsidRPr="005A2A95">
        <w:rPr>
          <w:b/>
          <w:sz w:val="20"/>
          <w:szCs w:val="20"/>
        </w:rPr>
        <w:t xml:space="preserve"> </w:t>
      </w:r>
      <w:r w:rsidR="002366CF">
        <w:rPr>
          <w:b/>
          <w:sz w:val="20"/>
          <w:szCs w:val="20"/>
        </w:rPr>
        <w:t xml:space="preserve">Tanya </w:t>
      </w:r>
      <w:r w:rsidR="002C2BD6" w:rsidRPr="002C2BD6">
        <w:rPr>
          <w:b/>
          <w:sz w:val="20"/>
          <w:szCs w:val="20"/>
        </w:rPr>
        <w:t>Brkic</w:t>
      </w:r>
      <w:r w:rsidR="007A5C81">
        <w:rPr>
          <w:b/>
          <w:sz w:val="20"/>
          <w:szCs w:val="20"/>
        </w:rPr>
        <w:t xml:space="preserve">, </w:t>
      </w:r>
      <w:r w:rsidR="007A5C81" w:rsidRPr="007A5C81">
        <w:rPr>
          <w:b/>
          <w:sz w:val="20"/>
          <w:szCs w:val="20"/>
        </w:rPr>
        <w:t>Justine</w:t>
      </w:r>
      <w:r w:rsidR="001244B6">
        <w:rPr>
          <w:b/>
          <w:sz w:val="20"/>
          <w:szCs w:val="20"/>
        </w:rPr>
        <w:t xml:space="preserve"> Becker</w:t>
      </w:r>
      <w:r w:rsidR="007A5C81" w:rsidRPr="007A5C81">
        <w:rPr>
          <w:b/>
          <w:sz w:val="20"/>
          <w:szCs w:val="20"/>
        </w:rPr>
        <w:t>, Ryan</w:t>
      </w:r>
      <w:r w:rsidR="001244B6">
        <w:rPr>
          <w:b/>
          <w:sz w:val="20"/>
          <w:szCs w:val="20"/>
        </w:rPr>
        <w:t xml:space="preserve"> Tse</w:t>
      </w:r>
      <w:r w:rsidR="007A5C81" w:rsidRPr="007A5C81">
        <w:rPr>
          <w:b/>
          <w:sz w:val="20"/>
          <w:szCs w:val="20"/>
        </w:rPr>
        <w:t xml:space="preserve">, </w:t>
      </w:r>
      <w:r w:rsidR="001244B6">
        <w:rPr>
          <w:b/>
          <w:sz w:val="20"/>
          <w:szCs w:val="20"/>
        </w:rPr>
        <w:t>Mateo Orrantia</w:t>
      </w:r>
      <w:r w:rsidR="007A5C81" w:rsidRPr="007A5C81">
        <w:rPr>
          <w:b/>
          <w:sz w:val="20"/>
          <w:szCs w:val="20"/>
        </w:rPr>
        <w:t>, Sar</w:t>
      </w:r>
      <w:r w:rsidR="001244B6">
        <w:rPr>
          <w:b/>
          <w:sz w:val="20"/>
          <w:szCs w:val="20"/>
        </w:rPr>
        <w:t>un Balaranjan</w:t>
      </w:r>
      <w:r w:rsidR="007A5C81" w:rsidRPr="007A5C81">
        <w:rPr>
          <w:bCs/>
          <w:sz w:val="20"/>
          <w:szCs w:val="20"/>
        </w:rPr>
        <w:t xml:space="preserve"> </w:t>
      </w:r>
      <w:r w:rsidRPr="005A2A95">
        <w:rPr>
          <w:b/>
          <w:sz w:val="20"/>
          <w:szCs w:val="20"/>
        </w:rPr>
        <w:t>presented</w:t>
      </w:r>
      <w:r>
        <w:rPr>
          <w:b/>
          <w:sz w:val="20"/>
          <w:szCs w:val="20"/>
        </w:rPr>
        <w:t xml:space="preserve"> (presentation attached)</w:t>
      </w:r>
    </w:p>
    <w:p w14:paraId="6524B68B" w14:textId="77777777" w:rsidR="002C2BD6" w:rsidRDefault="002C2BD6" w:rsidP="00873665">
      <w:pPr>
        <w:spacing w:after="0" w:line="240" w:lineRule="auto"/>
        <w:contextualSpacing/>
        <w:rPr>
          <w:b/>
          <w:sz w:val="20"/>
          <w:szCs w:val="20"/>
        </w:rPr>
      </w:pPr>
    </w:p>
    <w:p w14:paraId="4C7BE390" w14:textId="77777777" w:rsidR="002C2BD6" w:rsidRPr="007A5C81" w:rsidRDefault="002C2BD6" w:rsidP="002C2BD6">
      <w:pPr>
        <w:pStyle w:val="ListParagraph"/>
        <w:numPr>
          <w:ilvl w:val="0"/>
          <w:numId w:val="1"/>
        </w:numPr>
        <w:tabs>
          <w:tab w:val="left" w:pos="2130"/>
        </w:tabs>
        <w:spacing w:after="0" w:line="240" w:lineRule="auto"/>
        <w:rPr>
          <w:b/>
          <w:sz w:val="20"/>
          <w:szCs w:val="20"/>
        </w:rPr>
      </w:pPr>
      <w:r>
        <w:rPr>
          <w:bCs/>
          <w:sz w:val="20"/>
          <w:szCs w:val="20"/>
        </w:rPr>
        <w:t xml:space="preserve">The group summarized the presentation. </w:t>
      </w:r>
    </w:p>
    <w:p w14:paraId="47D5E8D3" w14:textId="77777777" w:rsidR="007A5C81" w:rsidRDefault="007A5C81" w:rsidP="007A5C81">
      <w:pPr>
        <w:tabs>
          <w:tab w:val="left" w:pos="2130"/>
        </w:tabs>
        <w:spacing w:after="0" w:line="240" w:lineRule="auto"/>
        <w:rPr>
          <w:b/>
          <w:sz w:val="20"/>
          <w:szCs w:val="20"/>
        </w:rPr>
      </w:pPr>
    </w:p>
    <w:p w14:paraId="7451B480" w14:textId="77777777" w:rsidR="007A5C81" w:rsidRDefault="007A5C81" w:rsidP="007A5C81">
      <w:pPr>
        <w:tabs>
          <w:tab w:val="left" w:pos="2130"/>
        </w:tabs>
        <w:spacing w:after="0" w:line="240" w:lineRule="auto"/>
        <w:rPr>
          <w:b/>
          <w:sz w:val="20"/>
          <w:szCs w:val="20"/>
        </w:rPr>
      </w:pPr>
      <w:r>
        <w:rPr>
          <w:b/>
          <w:sz w:val="20"/>
          <w:szCs w:val="20"/>
        </w:rPr>
        <w:t>Questions</w:t>
      </w:r>
    </w:p>
    <w:p w14:paraId="7D868822" w14:textId="4AC8DCA8" w:rsidR="007A5C81" w:rsidRPr="0026558E" w:rsidRDefault="0026558E" w:rsidP="007A5C81">
      <w:pPr>
        <w:pStyle w:val="ListParagraph"/>
        <w:numPr>
          <w:ilvl w:val="0"/>
          <w:numId w:val="1"/>
        </w:numPr>
        <w:tabs>
          <w:tab w:val="left" w:pos="2130"/>
        </w:tabs>
        <w:spacing w:after="0" w:line="240" w:lineRule="auto"/>
        <w:rPr>
          <w:b/>
          <w:sz w:val="20"/>
          <w:szCs w:val="20"/>
        </w:rPr>
      </w:pPr>
      <w:r>
        <w:rPr>
          <w:bCs/>
          <w:sz w:val="20"/>
          <w:szCs w:val="20"/>
        </w:rPr>
        <w:t>Hankins asked what value the staff would add to OPIRG, a number of clubs are volunteer run by students, so it is a big ask for students to pay 42k for a staff.</w:t>
      </w:r>
      <w:r w:rsidR="001244B6">
        <w:rPr>
          <w:bCs/>
          <w:sz w:val="20"/>
          <w:szCs w:val="20"/>
        </w:rPr>
        <w:t xml:space="preserve"> Becker</w:t>
      </w:r>
      <w:r>
        <w:rPr>
          <w:bCs/>
          <w:sz w:val="20"/>
          <w:szCs w:val="20"/>
        </w:rPr>
        <w:t xml:space="preserve"> stated that loosing all three staff crippled the organization and the events they were able to run that year. </w:t>
      </w:r>
      <w:r w:rsidR="001244B6">
        <w:rPr>
          <w:bCs/>
          <w:sz w:val="20"/>
          <w:szCs w:val="20"/>
        </w:rPr>
        <w:t>Orrantia</w:t>
      </w:r>
      <w:r>
        <w:rPr>
          <w:bCs/>
          <w:sz w:val="20"/>
          <w:szCs w:val="20"/>
        </w:rPr>
        <w:t xml:space="preserve"> stated that staff had years of experience managing the backend and the books, and ensuring that we are operating within all policies it is important to have experienced staff. </w:t>
      </w:r>
      <w:r w:rsidR="001244B6">
        <w:rPr>
          <w:bCs/>
          <w:sz w:val="20"/>
          <w:szCs w:val="20"/>
        </w:rPr>
        <w:t>Orrantia</w:t>
      </w:r>
      <w:r>
        <w:rPr>
          <w:bCs/>
          <w:sz w:val="20"/>
          <w:szCs w:val="20"/>
        </w:rPr>
        <w:t xml:space="preserve"> explained that OPIRG is not what it could be without staff. Brkic stated that they were trying to reduce the amount students need to pay, and wondered if there was a value for operations vs. salary and benefits that they should move forward and consider. </w:t>
      </w:r>
    </w:p>
    <w:p w14:paraId="2D218773" w14:textId="3A267CEB" w:rsidR="0026558E" w:rsidRPr="0026558E" w:rsidRDefault="0026558E" w:rsidP="007A5C81">
      <w:pPr>
        <w:pStyle w:val="ListParagraph"/>
        <w:numPr>
          <w:ilvl w:val="0"/>
          <w:numId w:val="1"/>
        </w:numPr>
        <w:tabs>
          <w:tab w:val="left" w:pos="2130"/>
        </w:tabs>
        <w:spacing w:after="0" w:line="240" w:lineRule="auto"/>
        <w:rPr>
          <w:b/>
          <w:sz w:val="20"/>
          <w:szCs w:val="20"/>
        </w:rPr>
      </w:pPr>
      <w:r>
        <w:rPr>
          <w:bCs/>
          <w:sz w:val="20"/>
          <w:szCs w:val="20"/>
        </w:rPr>
        <w:t xml:space="preserve">McDermott asked them to elaborate why staff are needed to manage the funds, when other student organizations have accountants. </w:t>
      </w:r>
      <w:r w:rsidR="001244B6">
        <w:rPr>
          <w:bCs/>
          <w:sz w:val="20"/>
          <w:szCs w:val="20"/>
        </w:rPr>
        <w:t>Tse</w:t>
      </w:r>
      <w:r>
        <w:rPr>
          <w:bCs/>
          <w:sz w:val="20"/>
          <w:szCs w:val="20"/>
        </w:rPr>
        <w:t xml:space="preserve"> stated that OPIRG tries to fund and enable many different groups, so those staff enable that as well as managing books. </w:t>
      </w:r>
    </w:p>
    <w:p w14:paraId="7A560D6E" w14:textId="77777777" w:rsidR="0026558E" w:rsidRPr="0026558E" w:rsidRDefault="0026558E" w:rsidP="007A5C81">
      <w:pPr>
        <w:pStyle w:val="ListParagraph"/>
        <w:numPr>
          <w:ilvl w:val="0"/>
          <w:numId w:val="1"/>
        </w:numPr>
        <w:tabs>
          <w:tab w:val="left" w:pos="2130"/>
        </w:tabs>
        <w:spacing w:after="0" w:line="240" w:lineRule="auto"/>
        <w:rPr>
          <w:b/>
          <w:sz w:val="20"/>
          <w:szCs w:val="20"/>
        </w:rPr>
      </w:pPr>
      <w:r>
        <w:rPr>
          <w:bCs/>
          <w:sz w:val="20"/>
          <w:szCs w:val="20"/>
        </w:rPr>
        <w:t>Hankins stated that the Finance Committee’s biggest concern was that admin expenses are not operations and a very small amount of funds are going towards core activities. Students expect most of their funds to go towards core activities. Hankins asked if there were any comments on that and if they had considered moving towards a volunteer organization.</w:t>
      </w:r>
    </w:p>
    <w:p w14:paraId="524E402D" w14:textId="6232F3A3" w:rsidR="0026558E" w:rsidRPr="00433763" w:rsidRDefault="001244B6" w:rsidP="007A5C81">
      <w:pPr>
        <w:pStyle w:val="ListParagraph"/>
        <w:numPr>
          <w:ilvl w:val="0"/>
          <w:numId w:val="1"/>
        </w:numPr>
        <w:tabs>
          <w:tab w:val="left" w:pos="2130"/>
        </w:tabs>
        <w:spacing w:after="0" w:line="240" w:lineRule="auto"/>
        <w:rPr>
          <w:b/>
          <w:sz w:val="20"/>
          <w:szCs w:val="20"/>
        </w:rPr>
      </w:pPr>
      <w:r>
        <w:rPr>
          <w:bCs/>
          <w:sz w:val="20"/>
          <w:szCs w:val="20"/>
        </w:rPr>
        <w:lastRenderedPageBreak/>
        <w:t>Orrantia</w:t>
      </w:r>
      <w:r w:rsidR="0026558E">
        <w:rPr>
          <w:bCs/>
          <w:sz w:val="20"/>
          <w:szCs w:val="20"/>
        </w:rPr>
        <w:t xml:space="preserve"> stated that outside of the staff there were no longstanding volunteer positions, and they had tried to manage without staff. </w:t>
      </w:r>
      <w:r>
        <w:rPr>
          <w:bCs/>
          <w:sz w:val="20"/>
          <w:szCs w:val="20"/>
        </w:rPr>
        <w:t>Becker</w:t>
      </w:r>
      <w:r w:rsidR="00433763">
        <w:rPr>
          <w:bCs/>
          <w:sz w:val="20"/>
          <w:szCs w:val="20"/>
        </w:rPr>
        <w:t xml:space="preserve"> stated that OPIRG has decade-long relationships with the community that enable the events. </w:t>
      </w:r>
    </w:p>
    <w:p w14:paraId="1F00EB12" w14:textId="5FCA42BD" w:rsidR="00433763" w:rsidRPr="004131E5" w:rsidRDefault="00433763" w:rsidP="007A5C81">
      <w:pPr>
        <w:pStyle w:val="ListParagraph"/>
        <w:numPr>
          <w:ilvl w:val="0"/>
          <w:numId w:val="1"/>
        </w:numPr>
        <w:tabs>
          <w:tab w:val="left" w:pos="2130"/>
        </w:tabs>
        <w:spacing w:after="0" w:line="240" w:lineRule="auto"/>
        <w:rPr>
          <w:b/>
          <w:sz w:val="20"/>
          <w:szCs w:val="20"/>
        </w:rPr>
      </w:pPr>
      <w:r>
        <w:rPr>
          <w:bCs/>
          <w:sz w:val="20"/>
          <w:szCs w:val="20"/>
        </w:rPr>
        <w:t>Dawdy asked for more clarification on the value-added from an organization like OPIRG versus an MSU Clubs</w:t>
      </w:r>
      <w:r w:rsidR="004131E5">
        <w:rPr>
          <w:bCs/>
          <w:sz w:val="20"/>
          <w:szCs w:val="20"/>
        </w:rPr>
        <w:t xml:space="preserve"> that operate at a significantly lower cost outside of an external organization. </w:t>
      </w:r>
      <w:r w:rsidR="001244B6">
        <w:rPr>
          <w:bCs/>
          <w:sz w:val="20"/>
          <w:szCs w:val="20"/>
        </w:rPr>
        <w:t>Becker</w:t>
      </w:r>
      <w:r w:rsidR="004131E5">
        <w:rPr>
          <w:bCs/>
          <w:sz w:val="20"/>
          <w:szCs w:val="20"/>
        </w:rPr>
        <w:t xml:space="preserve"> explained that all their meetings are public and the student-body can have say. </w:t>
      </w:r>
      <w:r w:rsidR="001244B6">
        <w:rPr>
          <w:bCs/>
          <w:sz w:val="20"/>
          <w:szCs w:val="20"/>
        </w:rPr>
        <w:t>Becker</w:t>
      </w:r>
      <w:r w:rsidR="004131E5">
        <w:rPr>
          <w:bCs/>
          <w:sz w:val="20"/>
          <w:szCs w:val="20"/>
        </w:rPr>
        <w:t xml:space="preserve"> explained OPIRG does a lot of work with the Hamilton community, not just McMaster which adds value. </w:t>
      </w:r>
    </w:p>
    <w:p w14:paraId="0146DA86" w14:textId="77777777" w:rsidR="00873665" w:rsidRPr="004131E5" w:rsidRDefault="004131E5" w:rsidP="00873665">
      <w:pPr>
        <w:pStyle w:val="ListParagraph"/>
        <w:numPr>
          <w:ilvl w:val="0"/>
          <w:numId w:val="1"/>
        </w:numPr>
        <w:tabs>
          <w:tab w:val="left" w:pos="2130"/>
        </w:tabs>
        <w:spacing w:after="0" w:line="240" w:lineRule="auto"/>
        <w:rPr>
          <w:rFonts w:eastAsia="Times New Roman" w:cs="Times New Roman"/>
          <w:b/>
          <w:sz w:val="20"/>
          <w:szCs w:val="20"/>
          <w:u w:val="single"/>
        </w:rPr>
      </w:pPr>
      <w:r w:rsidRPr="004131E5">
        <w:rPr>
          <w:bCs/>
          <w:sz w:val="20"/>
          <w:szCs w:val="20"/>
        </w:rPr>
        <w:t xml:space="preserve">Hankins asked if </w:t>
      </w:r>
      <w:r>
        <w:rPr>
          <w:bCs/>
          <w:sz w:val="20"/>
          <w:szCs w:val="20"/>
        </w:rPr>
        <w:t xml:space="preserve">they would consider hiring someone on a short-term consulting basis to help transition instead of hiring a full-time staff member. Brkic said they were not against that, but had to ensure they abide with the union. </w:t>
      </w:r>
    </w:p>
    <w:p w14:paraId="1639F703" w14:textId="2865D008" w:rsidR="004131E5" w:rsidRPr="004131E5" w:rsidRDefault="004131E5" w:rsidP="00873665">
      <w:pPr>
        <w:pStyle w:val="ListParagraph"/>
        <w:numPr>
          <w:ilvl w:val="0"/>
          <w:numId w:val="1"/>
        </w:numPr>
        <w:tabs>
          <w:tab w:val="left" w:pos="2130"/>
        </w:tabs>
        <w:spacing w:after="0" w:line="240" w:lineRule="auto"/>
        <w:rPr>
          <w:rFonts w:eastAsia="Times New Roman" w:cs="Times New Roman"/>
          <w:b/>
          <w:sz w:val="20"/>
          <w:szCs w:val="20"/>
          <w:u w:val="single"/>
        </w:rPr>
      </w:pPr>
      <w:r>
        <w:rPr>
          <w:bCs/>
          <w:sz w:val="20"/>
          <w:szCs w:val="20"/>
        </w:rPr>
        <w:t>Jess Anderson</w:t>
      </w:r>
      <w:r w:rsidR="003C36CA">
        <w:rPr>
          <w:bCs/>
          <w:sz w:val="20"/>
          <w:szCs w:val="20"/>
        </w:rPr>
        <w:t xml:space="preserve"> asked where the discrepancy of 10,000 of the budget came from in their operations budget. </w:t>
      </w:r>
      <w:r w:rsidR="001244B6">
        <w:rPr>
          <w:bCs/>
          <w:sz w:val="20"/>
          <w:szCs w:val="20"/>
        </w:rPr>
        <w:t>Orrantia</w:t>
      </w:r>
      <w:r w:rsidR="003C36CA">
        <w:rPr>
          <w:bCs/>
          <w:sz w:val="20"/>
          <w:szCs w:val="20"/>
        </w:rPr>
        <w:t xml:space="preserve"> explained that they had not received the amount of money from the students when creating the first version of the budget, and in the second version of the budget they made an effort to put more money in student initiatives. Added in funding for Black History Month events and new events. </w:t>
      </w:r>
    </w:p>
    <w:p w14:paraId="48C5E7A3" w14:textId="77777777" w:rsidR="004131E5" w:rsidRPr="004131E5" w:rsidRDefault="004131E5" w:rsidP="004131E5">
      <w:pPr>
        <w:pStyle w:val="ListParagraph"/>
        <w:tabs>
          <w:tab w:val="left" w:pos="2130"/>
        </w:tabs>
        <w:spacing w:after="0" w:line="240" w:lineRule="auto"/>
        <w:rPr>
          <w:rFonts w:eastAsia="Times New Roman" w:cs="Times New Roman"/>
          <w:b/>
          <w:sz w:val="20"/>
          <w:szCs w:val="20"/>
          <w:u w:val="single"/>
        </w:rPr>
      </w:pPr>
    </w:p>
    <w:p w14:paraId="6B542A5F" w14:textId="77777777" w:rsidR="00873665" w:rsidRDefault="00873665" w:rsidP="00873665">
      <w:pPr>
        <w:spacing w:after="0" w:line="240" w:lineRule="auto"/>
        <w:contextualSpacing/>
        <w:rPr>
          <w:rFonts w:eastAsia="Times New Roman" w:cs="Times New Roman"/>
          <w:b/>
          <w:sz w:val="20"/>
          <w:szCs w:val="20"/>
          <w:u w:val="single"/>
        </w:rPr>
      </w:pPr>
      <w:r>
        <w:rPr>
          <w:rFonts w:eastAsia="Times New Roman" w:cs="Times New Roman"/>
          <w:b/>
          <w:sz w:val="20"/>
          <w:szCs w:val="20"/>
          <w:u w:val="single"/>
        </w:rPr>
        <w:t>REPORT PERIOD</w:t>
      </w:r>
    </w:p>
    <w:p w14:paraId="16EA720E" w14:textId="77777777" w:rsidR="002366CF" w:rsidRDefault="002366CF" w:rsidP="00873665">
      <w:pPr>
        <w:spacing w:after="0" w:line="240" w:lineRule="auto"/>
        <w:contextualSpacing/>
        <w:rPr>
          <w:rFonts w:eastAsia="Times New Roman" w:cs="Times New Roman"/>
          <w:b/>
          <w:sz w:val="20"/>
          <w:szCs w:val="20"/>
          <w:u w:val="single"/>
        </w:rPr>
      </w:pPr>
    </w:p>
    <w:p w14:paraId="3B263A29" w14:textId="77777777" w:rsidR="00873665" w:rsidRPr="00443D76" w:rsidRDefault="00873665" w:rsidP="00873665">
      <w:pPr>
        <w:spacing w:after="0" w:line="240" w:lineRule="auto"/>
        <w:contextualSpacing/>
        <w:rPr>
          <w:b/>
          <w:sz w:val="20"/>
          <w:szCs w:val="20"/>
        </w:rPr>
      </w:pPr>
      <w:r w:rsidRPr="00443D76">
        <w:rPr>
          <w:b/>
          <w:sz w:val="20"/>
          <w:szCs w:val="20"/>
        </w:rPr>
        <w:t>1.</w:t>
      </w:r>
      <w:r w:rsidRPr="00443D76">
        <w:rPr>
          <w:b/>
          <w:sz w:val="20"/>
          <w:szCs w:val="20"/>
        </w:rPr>
        <w:tab/>
      </w:r>
      <w:r>
        <w:rPr>
          <w:b/>
          <w:sz w:val="20"/>
          <w:szCs w:val="20"/>
          <w:lang w:val="en-US"/>
        </w:rPr>
        <w:t>Arts and Science Caucus</w:t>
      </w:r>
      <w:r w:rsidRPr="00443D76">
        <w:rPr>
          <w:b/>
          <w:sz w:val="20"/>
          <w:szCs w:val="20"/>
        </w:rPr>
        <w:t xml:space="preserve"> –</w:t>
      </w:r>
      <w:r w:rsidR="003C36CA">
        <w:rPr>
          <w:b/>
          <w:sz w:val="20"/>
          <w:szCs w:val="20"/>
        </w:rPr>
        <w:t xml:space="preserve"> Hu presented</w:t>
      </w:r>
    </w:p>
    <w:p w14:paraId="4491FDC7" w14:textId="77777777" w:rsidR="00873665" w:rsidRPr="00052F8A" w:rsidRDefault="00873665" w:rsidP="00873665">
      <w:pPr>
        <w:spacing w:after="0" w:line="240" w:lineRule="auto"/>
        <w:contextualSpacing/>
        <w:rPr>
          <w:sz w:val="20"/>
          <w:szCs w:val="20"/>
        </w:rPr>
      </w:pPr>
    </w:p>
    <w:p w14:paraId="2FC18EB1" w14:textId="77777777" w:rsidR="00873665" w:rsidRPr="00D00765" w:rsidRDefault="00873665" w:rsidP="00873665">
      <w:pPr>
        <w:pStyle w:val="ListParagraph"/>
        <w:numPr>
          <w:ilvl w:val="0"/>
          <w:numId w:val="2"/>
        </w:numPr>
        <w:spacing w:after="0" w:line="240" w:lineRule="auto"/>
        <w:rPr>
          <w:sz w:val="20"/>
          <w:szCs w:val="20"/>
        </w:rPr>
      </w:pPr>
      <w:r w:rsidRPr="00D00765">
        <w:rPr>
          <w:sz w:val="20"/>
          <w:szCs w:val="20"/>
        </w:rPr>
        <w:t xml:space="preserve"> </w:t>
      </w:r>
      <w:r w:rsidR="003C36CA">
        <w:rPr>
          <w:sz w:val="20"/>
          <w:szCs w:val="20"/>
        </w:rPr>
        <w:t xml:space="preserve">Hu </w:t>
      </w:r>
      <w:r w:rsidRPr="00D00765">
        <w:rPr>
          <w:sz w:val="20"/>
          <w:szCs w:val="20"/>
        </w:rPr>
        <w:t xml:space="preserve">summarized the report. </w:t>
      </w:r>
    </w:p>
    <w:p w14:paraId="2F8BD626" w14:textId="77777777" w:rsidR="00873665" w:rsidRPr="00052F8A" w:rsidRDefault="00873665" w:rsidP="00873665">
      <w:pPr>
        <w:spacing w:after="0" w:line="240" w:lineRule="auto"/>
        <w:contextualSpacing/>
        <w:rPr>
          <w:sz w:val="20"/>
          <w:szCs w:val="20"/>
        </w:rPr>
      </w:pPr>
    </w:p>
    <w:p w14:paraId="22A32BF9" w14:textId="77777777" w:rsidR="00873665" w:rsidRPr="00443D76" w:rsidRDefault="003C36CA" w:rsidP="00873665">
      <w:pPr>
        <w:spacing w:after="0" w:line="240" w:lineRule="auto"/>
        <w:contextualSpacing/>
        <w:rPr>
          <w:b/>
          <w:sz w:val="20"/>
          <w:szCs w:val="20"/>
        </w:rPr>
      </w:pPr>
      <w:r>
        <w:rPr>
          <w:b/>
          <w:sz w:val="20"/>
          <w:szCs w:val="20"/>
        </w:rPr>
        <w:t>2</w:t>
      </w:r>
      <w:r w:rsidR="00873665" w:rsidRPr="00443D76">
        <w:rPr>
          <w:b/>
          <w:sz w:val="20"/>
          <w:szCs w:val="20"/>
        </w:rPr>
        <w:t xml:space="preserve">. </w:t>
      </w:r>
      <w:r w:rsidR="00873665" w:rsidRPr="00443D76">
        <w:rPr>
          <w:b/>
          <w:sz w:val="20"/>
          <w:szCs w:val="20"/>
        </w:rPr>
        <w:tab/>
      </w:r>
      <w:r w:rsidR="00873665">
        <w:rPr>
          <w:b/>
          <w:sz w:val="20"/>
          <w:szCs w:val="20"/>
        </w:rPr>
        <w:t>Engineering</w:t>
      </w:r>
      <w:r w:rsidR="00873665" w:rsidRPr="00443D76">
        <w:rPr>
          <w:b/>
          <w:sz w:val="20"/>
          <w:szCs w:val="20"/>
        </w:rPr>
        <w:t xml:space="preserve"> Caucus – </w:t>
      </w:r>
      <w:r>
        <w:rPr>
          <w:b/>
          <w:sz w:val="20"/>
          <w:szCs w:val="20"/>
        </w:rPr>
        <w:t>McDermott presented</w:t>
      </w:r>
    </w:p>
    <w:p w14:paraId="68DAC3D3" w14:textId="77777777" w:rsidR="00873665" w:rsidRPr="00052F8A" w:rsidRDefault="00873665" w:rsidP="00873665">
      <w:pPr>
        <w:spacing w:after="0" w:line="240" w:lineRule="auto"/>
        <w:contextualSpacing/>
        <w:rPr>
          <w:sz w:val="20"/>
          <w:szCs w:val="20"/>
        </w:rPr>
      </w:pPr>
    </w:p>
    <w:p w14:paraId="2B9763B9" w14:textId="77777777" w:rsidR="00873665" w:rsidRPr="00D00765" w:rsidRDefault="003C36CA" w:rsidP="00873665">
      <w:pPr>
        <w:pStyle w:val="ListParagraph"/>
        <w:numPr>
          <w:ilvl w:val="0"/>
          <w:numId w:val="2"/>
        </w:numPr>
        <w:spacing w:after="0" w:line="240" w:lineRule="auto"/>
        <w:rPr>
          <w:sz w:val="20"/>
          <w:szCs w:val="20"/>
        </w:rPr>
      </w:pPr>
      <w:r>
        <w:rPr>
          <w:sz w:val="20"/>
          <w:szCs w:val="20"/>
        </w:rPr>
        <w:t xml:space="preserve">McDermott </w:t>
      </w:r>
      <w:r w:rsidR="00873665" w:rsidRPr="00D00765">
        <w:rPr>
          <w:sz w:val="20"/>
          <w:szCs w:val="20"/>
        </w:rPr>
        <w:t xml:space="preserve">summarized the report. </w:t>
      </w:r>
    </w:p>
    <w:p w14:paraId="69D98386" w14:textId="77777777" w:rsidR="00873665" w:rsidRPr="00052F8A" w:rsidRDefault="00873665" w:rsidP="00873665">
      <w:pPr>
        <w:spacing w:after="0" w:line="240" w:lineRule="auto"/>
        <w:contextualSpacing/>
        <w:rPr>
          <w:sz w:val="20"/>
          <w:szCs w:val="20"/>
        </w:rPr>
      </w:pPr>
    </w:p>
    <w:p w14:paraId="5897AB48" w14:textId="77777777" w:rsidR="00873665" w:rsidRPr="003C36CA" w:rsidRDefault="003C36CA" w:rsidP="003C36CA">
      <w:pPr>
        <w:spacing w:after="0" w:line="240" w:lineRule="auto"/>
        <w:contextualSpacing/>
        <w:rPr>
          <w:b/>
          <w:sz w:val="20"/>
          <w:szCs w:val="20"/>
        </w:rPr>
      </w:pPr>
      <w:r>
        <w:rPr>
          <w:b/>
          <w:sz w:val="20"/>
          <w:szCs w:val="20"/>
        </w:rPr>
        <w:t>3</w:t>
      </w:r>
      <w:r w:rsidR="00873665" w:rsidRPr="00443D76">
        <w:rPr>
          <w:b/>
          <w:sz w:val="20"/>
          <w:szCs w:val="20"/>
        </w:rPr>
        <w:t xml:space="preserve">. </w:t>
      </w:r>
      <w:r w:rsidR="00873665" w:rsidRPr="00443D76">
        <w:rPr>
          <w:b/>
          <w:sz w:val="20"/>
          <w:szCs w:val="20"/>
        </w:rPr>
        <w:tab/>
      </w:r>
      <w:r w:rsidR="00873665">
        <w:rPr>
          <w:b/>
          <w:sz w:val="20"/>
          <w:szCs w:val="20"/>
        </w:rPr>
        <w:t xml:space="preserve">Internal Governance Committee – </w:t>
      </w:r>
      <w:r>
        <w:rPr>
          <w:b/>
          <w:sz w:val="20"/>
          <w:szCs w:val="20"/>
        </w:rPr>
        <w:t>report attached</w:t>
      </w:r>
    </w:p>
    <w:p w14:paraId="4D92CFCF" w14:textId="77777777" w:rsidR="00873665" w:rsidRPr="00052F8A" w:rsidRDefault="00873665" w:rsidP="00873665">
      <w:pPr>
        <w:spacing w:after="0" w:line="240" w:lineRule="auto"/>
        <w:contextualSpacing/>
        <w:rPr>
          <w:sz w:val="20"/>
          <w:szCs w:val="20"/>
        </w:rPr>
      </w:pPr>
    </w:p>
    <w:p w14:paraId="143B0C32" w14:textId="77777777" w:rsidR="00873665" w:rsidRPr="00443D76" w:rsidRDefault="003C36CA" w:rsidP="00873665">
      <w:pPr>
        <w:spacing w:after="0" w:line="240" w:lineRule="auto"/>
        <w:contextualSpacing/>
        <w:rPr>
          <w:b/>
          <w:sz w:val="20"/>
          <w:szCs w:val="20"/>
        </w:rPr>
      </w:pPr>
      <w:r>
        <w:rPr>
          <w:b/>
          <w:sz w:val="20"/>
          <w:szCs w:val="20"/>
        </w:rPr>
        <w:t>4</w:t>
      </w:r>
      <w:r w:rsidR="00873665" w:rsidRPr="00443D76">
        <w:rPr>
          <w:b/>
          <w:sz w:val="20"/>
          <w:szCs w:val="20"/>
        </w:rPr>
        <w:t xml:space="preserve">. </w:t>
      </w:r>
      <w:r w:rsidR="00873665" w:rsidRPr="00443D76">
        <w:rPr>
          <w:b/>
          <w:sz w:val="20"/>
          <w:szCs w:val="20"/>
        </w:rPr>
        <w:tab/>
      </w:r>
      <w:r w:rsidR="00873665">
        <w:rPr>
          <w:b/>
          <w:sz w:val="20"/>
          <w:szCs w:val="20"/>
        </w:rPr>
        <w:t>Services Committee</w:t>
      </w:r>
      <w:r w:rsidR="00873665" w:rsidRPr="00443D76">
        <w:rPr>
          <w:b/>
          <w:sz w:val="20"/>
          <w:szCs w:val="20"/>
        </w:rPr>
        <w:t xml:space="preserve"> </w:t>
      </w:r>
      <w:r w:rsidR="00873665">
        <w:rPr>
          <w:b/>
          <w:sz w:val="20"/>
          <w:szCs w:val="20"/>
        </w:rPr>
        <w:t xml:space="preserve">– </w:t>
      </w:r>
      <w:r>
        <w:rPr>
          <w:b/>
          <w:sz w:val="20"/>
          <w:szCs w:val="20"/>
        </w:rPr>
        <w:t>report attached</w:t>
      </w:r>
    </w:p>
    <w:p w14:paraId="384FA565" w14:textId="77777777" w:rsidR="00873665" w:rsidRPr="00052F8A" w:rsidRDefault="00873665" w:rsidP="00873665">
      <w:pPr>
        <w:spacing w:after="0" w:line="240" w:lineRule="auto"/>
        <w:contextualSpacing/>
        <w:rPr>
          <w:sz w:val="20"/>
          <w:szCs w:val="20"/>
        </w:rPr>
      </w:pPr>
    </w:p>
    <w:p w14:paraId="6288D540" w14:textId="77777777" w:rsidR="00873665" w:rsidRPr="00443D76" w:rsidRDefault="003C36CA" w:rsidP="00873665">
      <w:pPr>
        <w:spacing w:after="0" w:line="240" w:lineRule="auto"/>
        <w:contextualSpacing/>
        <w:rPr>
          <w:b/>
          <w:sz w:val="20"/>
          <w:szCs w:val="20"/>
        </w:rPr>
      </w:pPr>
      <w:r>
        <w:rPr>
          <w:b/>
          <w:sz w:val="20"/>
          <w:szCs w:val="20"/>
        </w:rPr>
        <w:t>5</w:t>
      </w:r>
      <w:r w:rsidR="00873665" w:rsidRPr="00443D76">
        <w:rPr>
          <w:b/>
          <w:sz w:val="20"/>
          <w:szCs w:val="20"/>
        </w:rPr>
        <w:t xml:space="preserve">. </w:t>
      </w:r>
      <w:r w:rsidR="00873665" w:rsidRPr="00443D76">
        <w:rPr>
          <w:b/>
          <w:sz w:val="20"/>
          <w:szCs w:val="20"/>
        </w:rPr>
        <w:tab/>
      </w:r>
      <w:r w:rsidR="00873665">
        <w:rPr>
          <w:b/>
          <w:sz w:val="20"/>
          <w:szCs w:val="20"/>
        </w:rPr>
        <w:t>Executive Board</w:t>
      </w:r>
      <w:r w:rsidR="00873665" w:rsidRPr="00443D76">
        <w:rPr>
          <w:b/>
          <w:sz w:val="20"/>
          <w:szCs w:val="20"/>
        </w:rPr>
        <w:t xml:space="preserve"> – </w:t>
      </w:r>
      <w:r>
        <w:rPr>
          <w:b/>
          <w:sz w:val="20"/>
          <w:szCs w:val="20"/>
        </w:rPr>
        <w:t>report attached</w:t>
      </w:r>
    </w:p>
    <w:p w14:paraId="3669F5FB" w14:textId="77777777" w:rsidR="00873665" w:rsidRPr="00052F8A" w:rsidRDefault="00873665" w:rsidP="00873665">
      <w:pPr>
        <w:spacing w:after="0" w:line="240" w:lineRule="auto"/>
        <w:contextualSpacing/>
        <w:rPr>
          <w:sz w:val="20"/>
          <w:szCs w:val="20"/>
        </w:rPr>
      </w:pPr>
    </w:p>
    <w:p w14:paraId="1A0E7015" w14:textId="77777777" w:rsidR="00873665" w:rsidRPr="00443D76" w:rsidRDefault="003C36CA" w:rsidP="00873665">
      <w:pPr>
        <w:spacing w:after="0" w:line="240" w:lineRule="auto"/>
        <w:contextualSpacing/>
        <w:rPr>
          <w:b/>
          <w:sz w:val="20"/>
          <w:szCs w:val="20"/>
        </w:rPr>
      </w:pPr>
      <w:r>
        <w:rPr>
          <w:b/>
          <w:sz w:val="20"/>
          <w:szCs w:val="20"/>
        </w:rPr>
        <w:t>6</w:t>
      </w:r>
      <w:r w:rsidR="00873665" w:rsidRPr="00443D76">
        <w:rPr>
          <w:b/>
          <w:sz w:val="20"/>
          <w:szCs w:val="20"/>
        </w:rPr>
        <w:t xml:space="preserve">. </w:t>
      </w:r>
      <w:r w:rsidR="00873665" w:rsidRPr="00443D76">
        <w:rPr>
          <w:b/>
          <w:sz w:val="20"/>
          <w:szCs w:val="20"/>
        </w:rPr>
        <w:tab/>
      </w:r>
      <w:r w:rsidR="002366CF">
        <w:rPr>
          <w:b/>
          <w:sz w:val="20"/>
          <w:szCs w:val="20"/>
        </w:rPr>
        <w:t>Vice-President (Finance)</w:t>
      </w:r>
      <w:r w:rsidR="00873665" w:rsidRPr="00443D76">
        <w:rPr>
          <w:b/>
          <w:sz w:val="20"/>
          <w:szCs w:val="20"/>
        </w:rPr>
        <w:t xml:space="preserve"> – </w:t>
      </w:r>
      <w:r>
        <w:rPr>
          <w:b/>
          <w:sz w:val="20"/>
          <w:szCs w:val="20"/>
        </w:rPr>
        <w:t>Johnston presented</w:t>
      </w:r>
    </w:p>
    <w:p w14:paraId="36EE9D90" w14:textId="77777777" w:rsidR="00873665" w:rsidRPr="00052F8A" w:rsidRDefault="00873665" w:rsidP="00873665">
      <w:pPr>
        <w:spacing w:after="0" w:line="240" w:lineRule="auto"/>
        <w:contextualSpacing/>
        <w:rPr>
          <w:sz w:val="20"/>
          <w:szCs w:val="20"/>
        </w:rPr>
      </w:pPr>
    </w:p>
    <w:p w14:paraId="7B1F5F2C" w14:textId="77777777" w:rsidR="00873665" w:rsidRPr="00D00765" w:rsidRDefault="003C36CA" w:rsidP="00873665">
      <w:pPr>
        <w:pStyle w:val="ListParagraph"/>
        <w:numPr>
          <w:ilvl w:val="0"/>
          <w:numId w:val="2"/>
        </w:numPr>
        <w:spacing w:after="0" w:line="240" w:lineRule="auto"/>
        <w:rPr>
          <w:sz w:val="20"/>
          <w:szCs w:val="20"/>
        </w:rPr>
      </w:pPr>
      <w:r>
        <w:rPr>
          <w:sz w:val="20"/>
          <w:szCs w:val="20"/>
        </w:rPr>
        <w:t xml:space="preserve">Johnston </w:t>
      </w:r>
      <w:r w:rsidR="00873665" w:rsidRPr="00D00765">
        <w:rPr>
          <w:sz w:val="20"/>
          <w:szCs w:val="20"/>
        </w:rPr>
        <w:t xml:space="preserve">summarized the report. </w:t>
      </w:r>
    </w:p>
    <w:p w14:paraId="7D930E38" w14:textId="77777777" w:rsidR="00873665" w:rsidRPr="00052F8A" w:rsidRDefault="00873665" w:rsidP="00873665">
      <w:pPr>
        <w:spacing w:after="0" w:line="240" w:lineRule="auto"/>
        <w:contextualSpacing/>
        <w:rPr>
          <w:sz w:val="20"/>
          <w:szCs w:val="20"/>
        </w:rPr>
      </w:pPr>
    </w:p>
    <w:p w14:paraId="0D9588A3" w14:textId="77777777" w:rsidR="002366CF" w:rsidRDefault="003C36CA" w:rsidP="00873665">
      <w:pPr>
        <w:spacing w:after="0" w:line="240" w:lineRule="auto"/>
        <w:contextualSpacing/>
        <w:rPr>
          <w:b/>
          <w:sz w:val="20"/>
          <w:szCs w:val="20"/>
        </w:rPr>
      </w:pPr>
      <w:r>
        <w:rPr>
          <w:b/>
          <w:sz w:val="20"/>
          <w:szCs w:val="20"/>
        </w:rPr>
        <w:t>7</w:t>
      </w:r>
      <w:r w:rsidR="00873665" w:rsidRPr="00443D76">
        <w:rPr>
          <w:b/>
          <w:sz w:val="20"/>
          <w:szCs w:val="20"/>
        </w:rPr>
        <w:t xml:space="preserve">. </w:t>
      </w:r>
      <w:r w:rsidR="00873665" w:rsidRPr="00443D76">
        <w:rPr>
          <w:b/>
          <w:sz w:val="20"/>
          <w:szCs w:val="20"/>
        </w:rPr>
        <w:tab/>
      </w:r>
      <w:r w:rsidR="002366CF">
        <w:rPr>
          <w:b/>
          <w:sz w:val="20"/>
          <w:szCs w:val="20"/>
          <w:lang w:val="en-US"/>
        </w:rPr>
        <w:t>Final Opt-Out Numbers</w:t>
      </w:r>
      <w:r w:rsidR="00873665" w:rsidRPr="00443D76">
        <w:rPr>
          <w:b/>
          <w:sz w:val="20"/>
          <w:szCs w:val="20"/>
          <w:lang w:val="en-US"/>
        </w:rPr>
        <w:t xml:space="preserve"> </w:t>
      </w:r>
      <w:r w:rsidR="00873665" w:rsidRPr="00443D76">
        <w:rPr>
          <w:b/>
          <w:sz w:val="20"/>
          <w:szCs w:val="20"/>
        </w:rPr>
        <w:t xml:space="preserve">– </w:t>
      </w:r>
      <w:r>
        <w:rPr>
          <w:b/>
          <w:sz w:val="20"/>
          <w:szCs w:val="20"/>
        </w:rPr>
        <w:t>report attached</w:t>
      </w:r>
    </w:p>
    <w:p w14:paraId="3CA7864B" w14:textId="77777777" w:rsidR="00873665" w:rsidRDefault="00873665" w:rsidP="00873665">
      <w:pPr>
        <w:spacing w:after="0" w:line="240" w:lineRule="auto"/>
        <w:contextualSpacing/>
        <w:rPr>
          <w:rFonts w:eastAsia="Times New Roman" w:cs="Times New Roman"/>
          <w:b/>
          <w:sz w:val="20"/>
          <w:szCs w:val="20"/>
          <w:u w:val="single"/>
        </w:rPr>
      </w:pPr>
    </w:p>
    <w:p w14:paraId="01D7C41D" w14:textId="77777777" w:rsidR="002366CF" w:rsidRDefault="003C36CA" w:rsidP="002366CF">
      <w:pPr>
        <w:spacing w:after="0" w:line="240" w:lineRule="auto"/>
        <w:contextualSpacing/>
        <w:rPr>
          <w:b/>
          <w:sz w:val="20"/>
          <w:szCs w:val="20"/>
        </w:rPr>
      </w:pPr>
      <w:r>
        <w:rPr>
          <w:b/>
          <w:sz w:val="20"/>
          <w:szCs w:val="20"/>
        </w:rPr>
        <w:t>8</w:t>
      </w:r>
      <w:r w:rsidR="002366CF" w:rsidRPr="00443D76">
        <w:rPr>
          <w:b/>
          <w:sz w:val="20"/>
          <w:szCs w:val="20"/>
        </w:rPr>
        <w:t xml:space="preserve">. </w:t>
      </w:r>
      <w:r w:rsidR="002366CF" w:rsidRPr="00443D76">
        <w:rPr>
          <w:b/>
          <w:sz w:val="20"/>
          <w:szCs w:val="20"/>
        </w:rPr>
        <w:tab/>
      </w:r>
      <w:r w:rsidR="002366CF">
        <w:rPr>
          <w:b/>
          <w:sz w:val="20"/>
          <w:szCs w:val="20"/>
          <w:lang w:val="en-US"/>
        </w:rPr>
        <w:t>Student Advocacy Week</w:t>
      </w:r>
      <w:r w:rsidR="002366CF" w:rsidRPr="00443D76">
        <w:rPr>
          <w:b/>
          <w:sz w:val="20"/>
          <w:szCs w:val="20"/>
          <w:lang w:val="en-US"/>
        </w:rPr>
        <w:t xml:space="preserve"> </w:t>
      </w:r>
      <w:r w:rsidR="002366CF" w:rsidRPr="00443D76">
        <w:rPr>
          <w:b/>
          <w:sz w:val="20"/>
          <w:szCs w:val="20"/>
        </w:rPr>
        <w:t xml:space="preserve">– </w:t>
      </w:r>
      <w:r>
        <w:rPr>
          <w:b/>
          <w:sz w:val="20"/>
          <w:szCs w:val="20"/>
        </w:rPr>
        <w:t>report attached</w:t>
      </w:r>
    </w:p>
    <w:p w14:paraId="4D8B5058" w14:textId="77777777" w:rsidR="002366CF" w:rsidRPr="003C36CA" w:rsidRDefault="002366CF" w:rsidP="003C36CA">
      <w:pPr>
        <w:spacing w:after="0" w:line="240" w:lineRule="auto"/>
        <w:rPr>
          <w:sz w:val="20"/>
          <w:szCs w:val="20"/>
        </w:rPr>
      </w:pPr>
    </w:p>
    <w:p w14:paraId="74962891" w14:textId="77777777" w:rsidR="002366CF" w:rsidRDefault="003C36CA" w:rsidP="002366CF">
      <w:pPr>
        <w:spacing w:after="0" w:line="240" w:lineRule="auto"/>
        <w:contextualSpacing/>
        <w:rPr>
          <w:b/>
          <w:sz w:val="20"/>
          <w:szCs w:val="20"/>
        </w:rPr>
      </w:pPr>
      <w:r>
        <w:rPr>
          <w:b/>
          <w:sz w:val="20"/>
          <w:szCs w:val="20"/>
        </w:rPr>
        <w:t>9</w:t>
      </w:r>
      <w:r w:rsidR="002366CF" w:rsidRPr="00443D76">
        <w:rPr>
          <w:b/>
          <w:sz w:val="20"/>
          <w:szCs w:val="20"/>
        </w:rPr>
        <w:t xml:space="preserve">. </w:t>
      </w:r>
      <w:r w:rsidR="002366CF" w:rsidRPr="00443D76">
        <w:rPr>
          <w:b/>
          <w:sz w:val="20"/>
          <w:szCs w:val="20"/>
        </w:rPr>
        <w:tab/>
      </w:r>
      <w:r w:rsidR="002366CF">
        <w:rPr>
          <w:b/>
          <w:sz w:val="20"/>
          <w:szCs w:val="20"/>
          <w:lang w:val="en-US"/>
        </w:rPr>
        <w:t>OUSA General Assembly</w:t>
      </w:r>
      <w:r w:rsidR="002366CF" w:rsidRPr="00443D76">
        <w:rPr>
          <w:b/>
          <w:sz w:val="20"/>
          <w:szCs w:val="20"/>
          <w:lang w:val="en-US"/>
        </w:rPr>
        <w:t xml:space="preserve"> </w:t>
      </w:r>
      <w:r w:rsidR="002366CF" w:rsidRPr="00443D76">
        <w:rPr>
          <w:b/>
          <w:sz w:val="20"/>
          <w:szCs w:val="20"/>
        </w:rPr>
        <w:t xml:space="preserve">– </w:t>
      </w:r>
      <w:r>
        <w:rPr>
          <w:b/>
          <w:sz w:val="20"/>
          <w:szCs w:val="20"/>
        </w:rPr>
        <w:t>report attached</w:t>
      </w:r>
    </w:p>
    <w:p w14:paraId="3F9F4966" w14:textId="77777777" w:rsidR="003C36CA" w:rsidRDefault="003C36CA" w:rsidP="00873665">
      <w:pPr>
        <w:spacing w:after="0" w:line="240" w:lineRule="auto"/>
        <w:contextualSpacing/>
        <w:rPr>
          <w:rFonts w:eastAsia="Times New Roman" w:cs="Times New Roman"/>
          <w:b/>
          <w:sz w:val="20"/>
          <w:szCs w:val="20"/>
          <w:u w:val="single"/>
        </w:rPr>
      </w:pPr>
    </w:p>
    <w:p w14:paraId="5CCF984F" w14:textId="77777777" w:rsidR="00873665" w:rsidRDefault="00873665" w:rsidP="00873665">
      <w:pPr>
        <w:spacing w:after="0" w:line="240" w:lineRule="auto"/>
        <w:contextualSpacing/>
        <w:rPr>
          <w:rFonts w:eastAsia="Times New Roman" w:cs="Times New Roman"/>
          <w:b/>
          <w:sz w:val="20"/>
          <w:szCs w:val="20"/>
          <w:u w:val="single"/>
        </w:rPr>
      </w:pPr>
      <w:r>
        <w:rPr>
          <w:rFonts w:eastAsia="Times New Roman" w:cs="Times New Roman"/>
          <w:b/>
          <w:sz w:val="20"/>
          <w:szCs w:val="20"/>
          <w:u w:val="single"/>
        </w:rPr>
        <w:t>BUSINESS</w:t>
      </w:r>
    </w:p>
    <w:p w14:paraId="2312E8C4" w14:textId="77777777" w:rsidR="00873665" w:rsidRDefault="00873665" w:rsidP="00873665">
      <w:pPr>
        <w:spacing w:after="0" w:line="240" w:lineRule="auto"/>
        <w:contextualSpacing/>
        <w:rPr>
          <w:rFonts w:eastAsia="Times New Roman" w:cs="Times New Roman"/>
          <w:b/>
          <w:sz w:val="20"/>
          <w:szCs w:val="20"/>
          <w:u w:val="single"/>
        </w:rPr>
      </w:pPr>
    </w:p>
    <w:p w14:paraId="2778676B" w14:textId="77777777" w:rsidR="00111C89" w:rsidRDefault="00111C89" w:rsidP="00873665">
      <w:pPr>
        <w:spacing w:after="0" w:line="240" w:lineRule="auto"/>
        <w:contextualSpacing/>
        <w:rPr>
          <w:rFonts w:eastAsia="Times New Roman" w:cs="Times New Roman"/>
          <w:b/>
          <w:sz w:val="20"/>
          <w:szCs w:val="20"/>
        </w:rPr>
      </w:pPr>
      <w:r>
        <w:rPr>
          <w:rFonts w:eastAsia="Times New Roman" w:cs="Times New Roman"/>
          <w:b/>
          <w:sz w:val="20"/>
          <w:szCs w:val="20"/>
        </w:rPr>
        <w:t>1.</w:t>
      </w:r>
      <w:r>
        <w:rPr>
          <w:rFonts w:eastAsia="Times New Roman" w:cs="Times New Roman"/>
          <w:b/>
          <w:sz w:val="20"/>
          <w:szCs w:val="20"/>
        </w:rPr>
        <w:tab/>
        <w:t>Recess for meeting of MSU Incorporated</w:t>
      </w:r>
    </w:p>
    <w:p w14:paraId="512440E6" w14:textId="77777777" w:rsidR="00111C89" w:rsidRPr="00111C89" w:rsidRDefault="00111C89" w:rsidP="00873665">
      <w:pPr>
        <w:spacing w:after="0" w:line="240" w:lineRule="auto"/>
        <w:contextualSpacing/>
        <w:rPr>
          <w:rFonts w:eastAsia="Times New Roman" w:cs="Times New Roman"/>
          <w:b/>
          <w:sz w:val="20"/>
          <w:szCs w:val="20"/>
        </w:rPr>
      </w:pPr>
    </w:p>
    <w:p w14:paraId="76DA86E7" w14:textId="77777777" w:rsid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
          <w:sz w:val="20"/>
          <w:szCs w:val="20"/>
        </w:rPr>
        <w:t>Moved</w:t>
      </w:r>
      <w:r w:rsidRPr="00111C89">
        <w:rPr>
          <w:rFonts w:eastAsia="Times New Roman" w:cs="Times New Roman"/>
          <w:bCs/>
          <w:sz w:val="20"/>
          <w:szCs w:val="20"/>
        </w:rPr>
        <w:t xml:space="preserve"> by </w:t>
      </w:r>
      <w:r w:rsidR="004B6474">
        <w:rPr>
          <w:rFonts w:eastAsia="Times New Roman" w:cs="Times New Roman"/>
          <w:bCs/>
          <w:sz w:val="20"/>
          <w:szCs w:val="20"/>
        </w:rPr>
        <w:t>Hackett</w:t>
      </w:r>
      <w:r w:rsidRPr="00111C89">
        <w:rPr>
          <w:rFonts w:eastAsia="Times New Roman" w:cs="Times New Roman"/>
          <w:bCs/>
          <w:sz w:val="20"/>
          <w:szCs w:val="20"/>
        </w:rPr>
        <w:t xml:space="preserve">, </w:t>
      </w:r>
      <w:r w:rsidRPr="00111C89">
        <w:rPr>
          <w:rFonts w:eastAsia="Times New Roman" w:cs="Times New Roman"/>
          <w:b/>
          <w:sz w:val="20"/>
          <w:szCs w:val="20"/>
        </w:rPr>
        <w:t>seconded</w:t>
      </w:r>
      <w:r w:rsidRPr="00111C89">
        <w:rPr>
          <w:rFonts w:eastAsia="Times New Roman" w:cs="Times New Roman"/>
          <w:bCs/>
          <w:sz w:val="20"/>
          <w:szCs w:val="20"/>
        </w:rPr>
        <w:t xml:space="preserve"> by </w:t>
      </w:r>
      <w:r w:rsidR="004B6474">
        <w:rPr>
          <w:rFonts w:eastAsia="Times New Roman" w:cs="Times New Roman"/>
          <w:bCs/>
          <w:sz w:val="20"/>
          <w:szCs w:val="20"/>
        </w:rPr>
        <w:t>McDermott</w:t>
      </w:r>
      <w:r w:rsidRPr="00111C89">
        <w:rPr>
          <w:rFonts w:eastAsia="Times New Roman" w:cs="Times New Roman"/>
          <w:bCs/>
          <w:sz w:val="20"/>
          <w:szCs w:val="20"/>
        </w:rPr>
        <w:t xml:space="preserve"> that the Assembly recess for meetings of MSU Incorporated</w:t>
      </w:r>
      <w:r>
        <w:rPr>
          <w:rFonts w:eastAsia="Times New Roman" w:cs="Times New Roman"/>
          <w:bCs/>
          <w:sz w:val="20"/>
          <w:szCs w:val="20"/>
        </w:rPr>
        <w:t>.</w:t>
      </w:r>
    </w:p>
    <w:p w14:paraId="38763378" w14:textId="77777777" w:rsidR="004B6474" w:rsidRDefault="004B6474" w:rsidP="00111C89">
      <w:pPr>
        <w:spacing w:after="0" w:line="240" w:lineRule="auto"/>
        <w:contextualSpacing/>
        <w:rPr>
          <w:rFonts w:eastAsia="Times New Roman" w:cs="Times New Roman"/>
          <w:bCs/>
          <w:sz w:val="20"/>
          <w:szCs w:val="20"/>
        </w:rPr>
      </w:pPr>
    </w:p>
    <w:p w14:paraId="29A15DA2" w14:textId="396AF74B" w:rsidR="004B6474" w:rsidRDefault="004B6474" w:rsidP="004B6474">
      <w:pPr>
        <w:spacing w:after="0" w:line="240" w:lineRule="auto"/>
        <w:contextualSpacing/>
        <w:jc w:val="center"/>
        <w:rPr>
          <w:rFonts w:eastAsia="Times New Roman" w:cs="Times New Roman"/>
          <w:b/>
          <w:sz w:val="20"/>
          <w:szCs w:val="20"/>
        </w:rPr>
      </w:pPr>
      <w:r>
        <w:rPr>
          <w:rFonts w:eastAsia="Times New Roman" w:cs="Times New Roman"/>
          <w:b/>
          <w:sz w:val="20"/>
          <w:szCs w:val="20"/>
        </w:rPr>
        <w:t xml:space="preserve">In Favour: </w:t>
      </w:r>
      <w:r w:rsidR="00FD2D47">
        <w:rPr>
          <w:rFonts w:eastAsia="Times New Roman" w:cs="Times New Roman"/>
          <w:b/>
          <w:sz w:val="20"/>
          <w:szCs w:val="20"/>
        </w:rPr>
        <w:t>21</w:t>
      </w:r>
      <w:r>
        <w:rPr>
          <w:rFonts w:eastAsia="Times New Roman" w:cs="Times New Roman"/>
          <w:b/>
          <w:sz w:val="20"/>
          <w:szCs w:val="20"/>
        </w:rPr>
        <w:t xml:space="preserve"> Opposed: 0 Abstentions: 0 </w:t>
      </w:r>
    </w:p>
    <w:p w14:paraId="2E91DDEE" w14:textId="77777777" w:rsidR="004B6474" w:rsidRDefault="004B6474" w:rsidP="004B6474">
      <w:pPr>
        <w:spacing w:after="0" w:line="240" w:lineRule="auto"/>
        <w:contextualSpacing/>
        <w:jc w:val="center"/>
        <w:rPr>
          <w:rFonts w:eastAsia="Times New Roman" w:cs="Times New Roman"/>
          <w:b/>
          <w:sz w:val="20"/>
          <w:szCs w:val="20"/>
        </w:rPr>
      </w:pPr>
      <w:r>
        <w:rPr>
          <w:rFonts w:eastAsia="Times New Roman" w:cs="Times New Roman"/>
          <w:b/>
          <w:sz w:val="20"/>
          <w:szCs w:val="20"/>
        </w:rPr>
        <w:t>Motion Passes</w:t>
      </w:r>
    </w:p>
    <w:p w14:paraId="2CFBB147" w14:textId="77777777" w:rsidR="004B6474" w:rsidRDefault="004B6474" w:rsidP="004B6474">
      <w:pPr>
        <w:spacing w:after="0" w:line="240" w:lineRule="auto"/>
        <w:contextualSpacing/>
        <w:jc w:val="center"/>
        <w:rPr>
          <w:rFonts w:eastAsia="Times New Roman" w:cs="Times New Roman"/>
          <w:b/>
          <w:sz w:val="20"/>
          <w:szCs w:val="20"/>
        </w:rPr>
      </w:pPr>
    </w:p>
    <w:p w14:paraId="70763A44" w14:textId="77777777" w:rsidR="001673A2" w:rsidRPr="001673A2" w:rsidRDefault="001673A2" w:rsidP="004B6474">
      <w:pPr>
        <w:spacing w:after="0" w:line="240" w:lineRule="auto"/>
        <w:contextualSpacing/>
        <w:rPr>
          <w:rFonts w:eastAsia="Times New Roman" w:cs="Times New Roman"/>
          <w:b/>
          <w:sz w:val="20"/>
          <w:szCs w:val="20"/>
          <w:u w:val="single"/>
        </w:rPr>
      </w:pPr>
      <w:r w:rsidRPr="001673A2">
        <w:rPr>
          <w:rFonts w:eastAsia="Times New Roman" w:cs="Times New Roman"/>
          <w:b/>
          <w:sz w:val="20"/>
          <w:szCs w:val="20"/>
          <w:u w:val="single"/>
        </w:rPr>
        <w:lastRenderedPageBreak/>
        <w:t xml:space="preserve">CALL OF THE ROLL </w:t>
      </w:r>
    </w:p>
    <w:tbl>
      <w:tblPr>
        <w:tblW w:w="9468" w:type="dxa"/>
        <w:tblLayout w:type="fixed"/>
        <w:tblLook w:val="0000" w:firstRow="0" w:lastRow="0" w:firstColumn="0" w:lastColumn="0" w:noHBand="0" w:noVBand="0"/>
      </w:tblPr>
      <w:tblGrid>
        <w:gridCol w:w="2088"/>
        <w:gridCol w:w="7380"/>
      </w:tblGrid>
      <w:tr w:rsidR="001673A2" w:rsidRPr="00BC0237" w14:paraId="5BEBCADF" w14:textId="77777777" w:rsidTr="00FB3B19">
        <w:tc>
          <w:tcPr>
            <w:tcW w:w="2088" w:type="dxa"/>
          </w:tcPr>
          <w:p w14:paraId="02A64190" w14:textId="77777777" w:rsidR="001673A2" w:rsidRPr="00BC0237" w:rsidRDefault="001673A2" w:rsidP="00FB3B19">
            <w:pPr>
              <w:spacing w:after="0" w:line="240" w:lineRule="auto"/>
              <w:contextualSpacing/>
              <w:rPr>
                <w:rFonts w:eastAsia="Times New Roman" w:cs="Calibri"/>
                <w:sz w:val="20"/>
                <w:szCs w:val="20"/>
              </w:rPr>
            </w:pPr>
            <w:r w:rsidRPr="00BC0237">
              <w:rPr>
                <w:rFonts w:eastAsia="Times New Roman" w:cs="Calibri"/>
                <w:b/>
                <w:sz w:val="20"/>
                <w:szCs w:val="20"/>
              </w:rPr>
              <w:t>Present</w:t>
            </w:r>
          </w:p>
        </w:tc>
        <w:tc>
          <w:tcPr>
            <w:tcW w:w="7380" w:type="dxa"/>
          </w:tcPr>
          <w:p w14:paraId="3F2DD25B" w14:textId="5A7750ED" w:rsidR="001673A2" w:rsidRPr="00BC0237" w:rsidRDefault="001673A2" w:rsidP="00FB3B19">
            <w:pPr>
              <w:spacing w:after="0" w:line="240" w:lineRule="auto"/>
              <w:contextualSpacing/>
              <w:rPr>
                <w:rFonts w:eastAsia="Times New Roman" w:cs="Calibri"/>
                <w:sz w:val="20"/>
                <w:szCs w:val="20"/>
              </w:rPr>
            </w:pPr>
            <w:r w:rsidRPr="00BC0237">
              <w:rPr>
                <w:rFonts w:eastAsia="Times New Roman" w:cs="Calibri"/>
                <w:sz w:val="20"/>
                <w:szCs w:val="20"/>
              </w:rPr>
              <w:t xml:space="preserve">Alam, Au-Yeung, Dawdy, DeFazio, Enuiyin, Grewal, </w:t>
            </w:r>
            <w:r>
              <w:rPr>
                <w:rFonts w:eastAsia="Times New Roman" w:cs="Calibri"/>
                <w:sz w:val="20"/>
                <w:szCs w:val="20"/>
              </w:rPr>
              <w:t xml:space="preserve">Hackett, Hankins, </w:t>
            </w:r>
            <w:r w:rsidRPr="00BC0237">
              <w:rPr>
                <w:rFonts w:eastAsia="Times New Roman" w:cs="Calibri"/>
                <w:sz w:val="20"/>
                <w:szCs w:val="20"/>
              </w:rPr>
              <w:t>Hu, Jangra, Johnston, Kampman, Lee, Li,</w:t>
            </w:r>
            <w:r>
              <w:rPr>
                <w:rFonts w:eastAsia="Times New Roman" w:cs="Calibri"/>
                <w:sz w:val="20"/>
                <w:szCs w:val="20"/>
              </w:rPr>
              <w:t xml:space="preserve"> Marando,</w:t>
            </w:r>
            <w:r w:rsidRPr="00BC0237">
              <w:rPr>
                <w:rFonts w:eastAsia="Times New Roman" w:cs="Calibri"/>
                <w:sz w:val="20"/>
                <w:szCs w:val="20"/>
              </w:rPr>
              <w:t xml:space="preserve"> Mesic, McDermott, </w:t>
            </w:r>
            <w:r w:rsidR="00E82E17" w:rsidRPr="00BC0237">
              <w:rPr>
                <w:rFonts w:eastAsia="Times New Roman" w:cs="Calibri"/>
                <w:sz w:val="20"/>
                <w:szCs w:val="20"/>
              </w:rPr>
              <w:t>Pagniello, Reddy</w:t>
            </w:r>
            <w:r w:rsidRPr="00BC0237">
              <w:rPr>
                <w:rFonts w:eastAsia="Times New Roman" w:cs="Calibri"/>
                <w:sz w:val="20"/>
                <w:szCs w:val="20"/>
              </w:rPr>
              <w:t>, Sarhan, Zhang</w:t>
            </w:r>
          </w:p>
        </w:tc>
      </w:tr>
      <w:tr w:rsidR="001673A2" w:rsidRPr="00BC0237" w14:paraId="79FB6558" w14:textId="77777777" w:rsidTr="00FB3B19">
        <w:tc>
          <w:tcPr>
            <w:tcW w:w="2088" w:type="dxa"/>
          </w:tcPr>
          <w:p w14:paraId="7FD2A75F" w14:textId="77777777" w:rsidR="001673A2" w:rsidRPr="00BC0237" w:rsidRDefault="001673A2" w:rsidP="00FB3B19">
            <w:pPr>
              <w:spacing w:after="0" w:line="240" w:lineRule="auto"/>
              <w:contextualSpacing/>
              <w:rPr>
                <w:rFonts w:eastAsia="Times New Roman" w:cs="Calibri"/>
                <w:b/>
                <w:bCs/>
                <w:sz w:val="20"/>
                <w:szCs w:val="20"/>
              </w:rPr>
            </w:pPr>
            <w:r w:rsidRPr="00BC0237">
              <w:rPr>
                <w:rFonts w:eastAsia="Times New Roman" w:cs="Calibri"/>
                <w:b/>
                <w:bCs/>
                <w:sz w:val="20"/>
                <w:szCs w:val="20"/>
              </w:rPr>
              <w:t xml:space="preserve">Absent Excused: </w:t>
            </w:r>
          </w:p>
        </w:tc>
        <w:tc>
          <w:tcPr>
            <w:tcW w:w="7380" w:type="dxa"/>
          </w:tcPr>
          <w:p w14:paraId="4F6BE9F6" w14:textId="77777777" w:rsidR="001673A2" w:rsidRPr="00BC0237" w:rsidRDefault="001673A2" w:rsidP="00FB3B19">
            <w:pPr>
              <w:spacing w:after="0" w:line="240" w:lineRule="auto"/>
              <w:contextualSpacing/>
              <w:rPr>
                <w:rFonts w:eastAsia="Times New Roman" w:cs="Calibri"/>
                <w:sz w:val="20"/>
                <w:szCs w:val="20"/>
              </w:rPr>
            </w:pPr>
          </w:p>
        </w:tc>
      </w:tr>
      <w:tr w:rsidR="001673A2" w:rsidRPr="00BC0237" w14:paraId="262CA960" w14:textId="77777777" w:rsidTr="00FB3B19">
        <w:tc>
          <w:tcPr>
            <w:tcW w:w="2088" w:type="dxa"/>
          </w:tcPr>
          <w:p w14:paraId="3C6BDF26" w14:textId="77777777" w:rsidR="001673A2" w:rsidRPr="00BC0237" w:rsidRDefault="001673A2" w:rsidP="00FB3B19">
            <w:pPr>
              <w:spacing w:after="0" w:line="240" w:lineRule="auto"/>
              <w:contextualSpacing/>
              <w:rPr>
                <w:rFonts w:eastAsia="Times New Roman" w:cs="Calibri"/>
                <w:sz w:val="20"/>
                <w:szCs w:val="20"/>
              </w:rPr>
            </w:pPr>
            <w:r w:rsidRPr="00BC0237">
              <w:rPr>
                <w:rFonts w:eastAsia="Times New Roman" w:cs="Calibri"/>
                <w:b/>
                <w:sz w:val="20"/>
                <w:szCs w:val="20"/>
              </w:rPr>
              <w:t>Absent</w:t>
            </w:r>
          </w:p>
        </w:tc>
        <w:tc>
          <w:tcPr>
            <w:tcW w:w="7380" w:type="dxa"/>
          </w:tcPr>
          <w:p w14:paraId="115C8A27" w14:textId="54DD4FED" w:rsidR="00BD41E8" w:rsidRPr="00BC0237" w:rsidRDefault="00BD41E8" w:rsidP="00FB3B19">
            <w:pPr>
              <w:spacing w:after="0" w:line="240" w:lineRule="auto"/>
              <w:contextualSpacing/>
              <w:rPr>
                <w:rFonts w:eastAsia="Times New Roman" w:cs="Calibri"/>
                <w:sz w:val="20"/>
                <w:szCs w:val="20"/>
              </w:rPr>
            </w:pPr>
            <w:r>
              <w:rPr>
                <w:rFonts w:eastAsia="Times New Roman" w:cs="Calibri"/>
                <w:sz w:val="20"/>
                <w:szCs w:val="20"/>
              </w:rPr>
              <w:t>Alkasef, Belliveau, Ganesalingan, Hassan, Herscovitch, Homsi, Kaur, Mohamed, Singh, Sinnige, Zheng</w:t>
            </w:r>
          </w:p>
        </w:tc>
      </w:tr>
      <w:tr w:rsidR="001673A2" w:rsidRPr="00BC0237" w14:paraId="1BB6AC45" w14:textId="77777777" w:rsidTr="00FB3B19">
        <w:tc>
          <w:tcPr>
            <w:tcW w:w="2088" w:type="dxa"/>
          </w:tcPr>
          <w:p w14:paraId="1A6A8BFD" w14:textId="77777777" w:rsidR="001673A2" w:rsidRPr="00BC0237" w:rsidRDefault="001673A2" w:rsidP="00FB3B19">
            <w:pPr>
              <w:spacing w:after="0" w:line="240" w:lineRule="auto"/>
              <w:contextualSpacing/>
              <w:rPr>
                <w:rFonts w:eastAsia="Times New Roman" w:cs="Calibri"/>
                <w:sz w:val="20"/>
                <w:szCs w:val="20"/>
              </w:rPr>
            </w:pPr>
            <w:r w:rsidRPr="00BC0237">
              <w:rPr>
                <w:rFonts w:eastAsia="Times New Roman" w:cs="Calibri"/>
                <w:b/>
                <w:sz w:val="20"/>
                <w:szCs w:val="20"/>
              </w:rPr>
              <w:t xml:space="preserve">Late </w:t>
            </w:r>
          </w:p>
        </w:tc>
        <w:tc>
          <w:tcPr>
            <w:tcW w:w="7380" w:type="dxa"/>
          </w:tcPr>
          <w:p w14:paraId="048920A9" w14:textId="77777777" w:rsidR="001673A2" w:rsidRPr="00BC0237" w:rsidRDefault="001673A2" w:rsidP="00FB3B19">
            <w:pPr>
              <w:spacing w:after="0" w:line="240" w:lineRule="auto"/>
              <w:contextualSpacing/>
              <w:rPr>
                <w:rFonts w:eastAsia="Times New Roman" w:cs="Calibri"/>
                <w:sz w:val="20"/>
                <w:szCs w:val="20"/>
              </w:rPr>
            </w:pPr>
          </w:p>
        </w:tc>
      </w:tr>
      <w:tr w:rsidR="008D7F70" w:rsidRPr="00BC0237" w14:paraId="7E60448D" w14:textId="77777777" w:rsidTr="00FB3B19">
        <w:tc>
          <w:tcPr>
            <w:tcW w:w="2088" w:type="dxa"/>
          </w:tcPr>
          <w:p w14:paraId="49FB815F" w14:textId="77777777" w:rsidR="008D7F70" w:rsidRPr="00BC0237" w:rsidRDefault="008D7F70" w:rsidP="008D7F70">
            <w:pPr>
              <w:spacing w:after="0" w:line="240" w:lineRule="auto"/>
              <w:contextualSpacing/>
              <w:rPr>
                <w:rFonts w:eastAsia="Times New Roman" w:cs="Calibri"/>
                <w:sz w:val="20"/>
                <w:szCs w:val="20"/>
              </w:rPr>
            </w:pPr>
            <w:r w:rsidRPr="00BC0237">
              <w:rPr>
                <w:rFonts w:eastAsia="Times New Roman" w:cs="Calibri"/>
                <w:b/>
                <w:bCs/>
                <w:sz w:val="20"/>
                <w:szCs w:val="20"/>
              </w:rPr>
              <w:t xml:space="preserve">Others Present: </w:t>
            </w:r>
          </w:p>
        </w:tc>
        <w:tc>
          <w:tcPr>
            <w:tcW w:w="7380" w:type="dxa"/>
          </w:tcPr>
          <w:p w14:paraId="509EFD17" w14:textId="7BEBCCB4" w:rsidR="008D7F70" w:rsidRPr="00BC0237" w:rsidRDefault="008D7F70" w:rsidP="008D7F70">
            <w:pPr>
              <w:spacing w:after="0" w:line="240" w:lineRule="auto"/>
              <w:contextualSpacing/>
              <w:rPr>
                <w:rFonts w:eastAsia="Times New Roman" w:cs="Calibri"/>
                <w:sz w:val="20"/>
                <w:szCs w:val="20"/>
              </w:rPr>
            </w:pPr>
            <w:r>
              <w:rPr>
                <w:rFonts w:eastAsia="Times New Roman" w:cs="Calibri"/>
                <w:sz w:val="20"/>
                <w:szCs w:val="20"/>
              </w:rPr>
              <w:t xml:space="preserve">Jess Anderson (AVP Finance), Ryan </w:t>
            </w:r>
            <w:r w:rsidR="00E82E17">
              <w:rPr>
                <w:rFonts w:eastAsia="Times New Roman" w:cs="Calibri"/>
                <w:sz w:val="20"/>
                <w:szCs w:val="20"/>
              </w:rPr>
              <w:t>Tse (</w:t>
            </w:r>
            <w:r>
              <w:rPr>
                <w:rFonts w:eastAsia="Times New Roman" w:cs="Calibri"/>
                <w:sz w:val="20"/>
                <w:szCs w:val="20"/>
              </w:rPr>
              <w:t xml:space="preserve">OPIRG McMaster), Mateo Orrantia (OPIRG McMaster), Sarun Balaranjan (OPIRG McMaster), Justine Becker (OPIRG McMaster), Tanya Brkic (OPIRG McMaster) </w:t>
            </w:r>
          </w:p>
        </w:tc>
      </w:tr>
      <w:tr w:rsidR="008D7F70" w:rsidRPr="00BC0237" w14:paraId="4BF26F04" w14:textId="77777777" w:rsidTr="00FB3B19">
        <w:trPr>
          <w:trHeight w:val="74"/>
        </w:trPr>
        <w:tc>
          <w:tcPr>
            <w:tcW w:w="2088" w:type="dxa"/>
          </w:tcPr>
          <w:p w14:paraId="4E32D653" w14:textId="77777777" w:rsidR="008D7F70" w:rsidRPr="00BC0237" w:rsidRDefault="008D7F70" w:rsidP="008D7F70">
            <w:pPr>
              <w:spacing w:after="0" w:line="240" w:lineRule="auto"/>
              <w:contextualSpacing/>
              <w:rPr>
                <w:rFonts w:eastAsia="Times New Roman" w:cs="Calibri"/>
                <w:sz w:val="20"/>
                <w:szCs w:val="20"/>
              </w:rPr>
            </w:pPr>
            <w:r w:rsidRPr="00BC0237">
              <w:rPr>
                <w:rFonts w:eastAsia="Times New Roman" w:cs="Calibri"/>
                <w:b/>
                <w:sz w:val="20"/>
                <w:szCs w:val="20"/>
              </w:rPr>
              <w:t>Chair</w:t>
            </w:r>
          </w:p>
        </w:tc>
        <w:tc>
          <w:tcPr>
            <w:tcW w:w="7380" w:type="dxa"/>
          </w:tcPr>
          <w:p w14:paraId="0F5506CC" w14:textId="77777777" w:rsidR="008D7F70" w:rsidRPr="00BC0237" w:rsidRDefault="008D7F70" w:rsidP="008D7F70">
            <w:pPr>
              <w:spacing w:after="0" w:line="240" w:lineRule="auto"/>
              <w:contextualSpacing/>
              <w:rPr>
                <w:rFonts w:eastAsia="Times New Roman" w:cs="Calibri"/>
                <w:sz w:val="20"/>
                <w:szCs w:val="20"/>
              </w:rPr>
            </w:pPr>
            <w:r>
              <w:rPr>
                <w:rFonts w:eastAsia="Times New Roman" w:cs="Calibri"/>
                <w:sz w:val="20"/>
                <w:szCs w:val="20"/>
              </w:rPr>
              <w:t>Maryanne Oketch</w:t>
            </w:r>
            <w:r w:rsidRPr="00BC0237">
              <w:rPr>
                <w:rFonts w:eastAsia="Times New Roman" w:cs="Calibri"/>
                <w:sz w:val="20"/>
                <w:szCs w:val="20"/>
              </w:rPr>
              <w:t xml:space="preserve">  </w:t>
            </w:r>
          </w:p>
        </w:tc>
      </w:tr>
    </w:tbl>
    <w:p w14:paraId="2E99BB0E" w14:textId="77777777" w:rsidR="004B6474" w:rsidRPr="004B6474" w:rsidRDefault="004B6474" w:rsidP="004B6474">
      <w:pPr>
        <w:spacing w:after="0" w:line="240" w:lineRule="auto"/>
        <w:contextualSpacing/>
        <w:rPr>
          <w:rFonts w:eastAsia="Times New Roman" w:cs="Times New Roman"/>
          <w:b/>
          <w:sz w:val="20"/>
          <w:szCs w:val="20"/>
        </w:rPr>
      </w:pPr>
    </w:p>
    <w:p w14:paraId="3FA99129" w14:textId="77777777" w:rsidR="00111C89" w:rsidRDefault="00111C89" w:rsidP="00111C89">
      <w:pPr>
        <w:spacing w:after="0" w:line="240" w:lineRule="auto"/>
        <w:contextualSpacing/>
        <w:rPr>
          <w:rFonts w:eastAsia="Times New Roman" w:cs="Times New Roman"/>
          <w:b/>
          <w:sz w:val="20"/>
          <w:szCs w:val="20"/>
        </w:rPr>
      </w:pPr>
      <w:r>
        <w:rPr>
          <w:rFonts w:eastAsia="Times New Roman" w:cs="Times New Roman"/>
          <w:b/>
          <w:sz w:val="20"/>
          <w:szCs w:val="20"/>
        </w:rPr>
        <w:t>2.</w:t>
      </w:r>
      <w:r>
        <w:rPr>
          <w:rFonts w:eastAsia="Times New Roman" w:cs="Times New Roman"/>
          <w:b/>
          <w:sz w:val="20"/>
          <w:szCs w:val="20"/>
        </w:rPr>
        <w:tab/>
        <w:t>Committee of the Whole – OPIRG</w:t>
      </w:r>
    </w:p>
    <w:p w14:paraId="6732B4A6" w14:textId="77777777" w:rsidR="00111C89" w:rsidRPr="00111C89" w:rsidRDefault="00111C89" w:rsidP="00111C89">
      <w:pPr>
        <w:spacing w:after="0" w:line="240" w:lineRule="auto"/>
        <w:contextualSpacing/>
        <w:rPr>
          <w:rFonts w:eastAsia="Times New Roman" w:cs="Times New Roman"/>
          <w:b/>
          <w:sz w:val="20"/>
          <w:szCs w:val="20"/>
        </w:rPr>
      </w:pPr>
    </w:p>
    <w:p w14:paraId="1F492D95" w14:textId="77777777" w:rsid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
          <w:sz w:val="20"/>
          <w:szCs w:val="20"/>
        </w:rPr>
        <w:t>Moved</w:t>
      </w:r>
      <w:r w:rsidRPr="00111C89">
        <w:rPr>
          <w:rFonts w:eastAsia="Times New Roman" w:cs="Times New Roman"/>
          <w:bCs/>
          <w:sz w:val="20"/>
          <w:szCs w:val="20"/>
        </w:rPr>
        <w:t xml:space="preserve"> by</w:t>
      </w:r>
      <w:r w:rsidR="001673A2">
        <w:rPr>
          <w:rFonts w:eastAsia="Times New Roman" w:cs="Times New Roman"/>
          <w:bCs/>
          <w:sz w:val="20"/>
          <w:szCs w:val="20"/>
        </w:rPr>
        <w:t xml:space="preserve"> McDermott</w:t>
      </w:r>
      <w:r w:rsidRPr="00111C89">
        <w:rPr>
          <w:rFonts w:eastAsia="Times New Roman" w:cs="Times New Roman"/>
          <w:bCs/>
          <w:sz w:val="20"/>
          <w:szCs w:val="20"/>
        </w:rPr>
        <w:t xml:space="preserve">, </w:t>
      </w:r>
      <w:r w:rsidRPr="00111C89">
        <w:rPr>
          <w:rFonts w:eastAsia="Times New Roman" w:cs="Times New Roman"/>
          <w:b/>
          <w:sz w:val="20"/>
          <w:szCs w:val="20"/>
        </w:rPr>
        <w:t xml:space="preserve">seconded </w:t>
      </w:r>
      <w:r w:rsidRPr="00111C89">
        <w:rPr>
          <w:rFonts w:eastAsia="Times New Roman" w:cs="Times New Roman"/>
          <w:bCs/>
          <w:sz w:val="20"/>
          <w:szCs w:val="20"/>
        </w:rPr>
        <w:t xml:space="preserve">by </w:t>
      </w:r>
      <w:r w:rsidR="001673A2">
        <w:rPr>
          <w:rFonts w:eastAsia="Times New Roman" w:cs="Times New Roman"/>
          <w:bCs/>
          <w:sz w:val="20"/>
          <w:szCs w:val="20"/>
        </w:rPr>
        <w:t>Hankins</w:t>
      </w:r>
      <w:r w:rsidRPr="00111C89">
        <w:rPr>
          <w:rFonts w:eastAsia="Times New Roman" w:cs="Times New Roman"/>
          <w:bCs/>
          <w:sz w:val="20"/>
          <w:szCs w:val="20"/>
        </w:rPr>
        <w:t xml:space="preserve"> that the Assembly move into Committee of the Whole to discuss the OPIRG presentation.</w:t>
      </w:r>
    </w:p>
    <w:p w14:paraId="55666879" w14:textId="77777777" w:rsidR="001673A2" w:rsidRDefault="001673A2" w:rsidP="001673A2">
      <w:pPr>
        <w:spacing w:after="0" w:line="240" w:lineRule="auto"/>
        <w:rPr>
          <w:rFonts w:eastAsia="Times New Roman" w:cs="Times New Roman"/>
          <w:bCs/>
          <w:sz w:val="20"/>
          <w:szCs w:val="20"/>
        </w:rPr>
      </w:pPr>
    </w:p>
    <w:p w14:paraId="54C2BE66" w14:textId="77777777" w:rsidR="001673A2" w:rsidRDefault="001673A2" w:rsidP="001673A2">
      <w:pPr>
        <w:spacing w:after="0" w:line="240" w:lineRule="auto"/>
        <w:jc w:val="center"/>
        <w:rPr>
          <w:rFonts w:eastAsia="Times New Roman" w:cs="Times New Roman"/>
          <w:b/>
          <w:sz w:val="20"/>
          <w:szCs w:val="20"/>
        </w:rPr>
      </w:pPr>
      <w:r>
        <w:rPr>
          <w:rFonts w:eastAsia="Times New Roman" w:cs="Times New Roman"/>
          <w:b/>
          <w:sz w:val="20"/>
          <w:szCs w:val="20"/>
        </w:rPr>
        <w:t xml:space="preserve">Passes Unanimously </w:t>
      </w:r>
    </w:p>
    <w:p w14:paraId="4E0F4418" w14:textId="77777777" w:rsidR="001673A2" w:rsidRDefault="001673A2" w:rsidP="001673A2">
      <w:pPr>
        <w:spacing w:after="0" w:line="240" w:lineRule="auto"/>
        <w:jc w:val="center"/>
        <w:rPr>
          <w:rFonts w:eastAsia="Times New Roman" w:cs="Times New Roman"/>
          <w:b/>
          <w:sz w:val="20"/>
          <w:szCs w:val="20"/>
        </w:rPr>
      </w:pPr>
    </w:p>
    <w:p w14:paraId="3AB41BEB" w14:textId="52F2516E" w:rsidR="00DE1ED3" w:rsidRDefault="001673A2" w:rsidP="001673A2">
      <w:pPr>
        <w:spacing w:after="0" w:line="240" w:lineRule="auto"/>
        <w:rPr>
          <w:rFonts w:eastAsia="Times New Roman" w:cs="Times New Roman"/>
          <w:bCs/>
          <w:sz w:val="20"/>
          <w:szCs w:val="20"/>
        </w:rPr>
      </w:pPr>
      <w:r>
        <w:rPr>
          <w:rFonts w:eastAsia="Times New Roman" w:cs="Times New Roman"/>
          <w:b/>
          <w:sz w:val="20"/>
          <w:szCs w:val="20"/>
        </w:rPr>
        <w:t xml:space="preserve">Moved </w:t>
      </w:r>
      <w:r>
        <w:rPr>
          <w:rFonts w:eastAsia="Times New Roman" w:cs="Times New Roman"/>
          <w:bCs/>
          <w:sz w:val="20"/>
          <w:szCs w:val="20"/>
        </w:rPr>
        <w:t xml:space="preserve">by </w:t>
      </w:r>
      <w:r w:rsidR="00DE1ED3">
        <w:rPr>
          <w:rFonts w:eastAsia="Times New Roman" w:cs="Times New Roman"/>
          <w:bCs/>
          <w:sz w:val="20"/>
          <w:szCs w:val="20"/>
        </w:rPr>
        <w:t xml:space="preserve">Johnston, </w:t>
      </w:r>
      <w:r w:rsidR="00DE1ED3">
        <w:rPr>
          <w:rFonts w:eastAsia="Times New Roman" w:cs="Times New Roman"/>
          <w:b/>
          <w:sz w:val="20"/>
          <w:szCs w:val="20"/>
        </w:rPr>
        <w:t xml:space="preserve">seconded </w:t>
      </w:r>
      <w:r w:rsidR="00DE1ED3">
        <w:rPr>
          <w:rFonts w:eastAsia="Times New Roman" w:cs="Times New Roman"/>
          <w:bCs/>
          <w:sz w:val="20"/>
          <w:szCs w:val="20"/>
        </w:rPr>
        <w:t>by De Fazio t</w:t>
      </w:r>
      <w:r w:rsidR="00EF4BF5">
        <w:rPr>
          <w:rFonts w:eastAsia="Times New Roman" w:cs="Times New Roman"/>
          <w:bCs/>
          <w:sz w:val="20"/>
          <w:szCs w:val="20"/>
        </w:rPr>
        <w:t>hat the Assembly</w:t>
      </w:r>
      <w:r w:rsidR="00DE1ED3">
        <w:rPr>
          <w:rFonts w:eastAsia="Times New Roman" w:cs="Times New Roman"/>
          <w:bCs/>
          <w:sz w:val="20"/>
          <w:szCs w:val="20"/>
        </w:rPr>
        <w:t xml:space="preserve"> move out of Committee of the Whole.</w:t>
      </w:r>
    </w:p>
    <w:p w14:paraId="2A9FDFFD" w14:textId="77777777" w:rsidR="00DE1ED3" w:rsidRDefault="00DE1ED3" w:rsidP="001673A2">
      <w:pPr>
        <w:spacing w:after="0" w:line="240" w:lineRule="auto"/>
        <w:rPr>
          <w:rFonts w:eastAsia="Times New Roman" w:cs="Times New Roman"/>
          <w:bCs/>
          <w:sz w:val="20"/>
          <w:szCs w:val="20"/>
        </w:rPr>
      </w:pPr>
    </w:p>
    <w:p w14:paraId="5260A9AD" w14:textId="77777777" w:rsidR="00DE1ED3" w:rsidRPr="00DE1ED3" w:rsidRDefault="00DE1ED3" w:rsidP="00DE1ED3">
      <w:pPr>
        <w:spacing w:after="0" w:line="240" w:lineRule="auto"/>
        <w:jc w:val="center"/>
        <w:rPr>
          <w:rFonts w:eastAsia="Times New Roman" w:cs="Times New Roman"/>
          <w:b/>
          <w:sz w:val="20"/>
          <w:szCs w:val="20"/>
        </w:rPr>
      </w:pPr>
      <w:r>
        <w:rPr>
          <w:rFonts w:eastAsia="Times New Roman" w:cs="Times New Roman"/>
          <w:b/>
          <w:sz w:val="20"/>
          <w:szCs w:val="20"/>
        </w:rPr>
        <w:t>Passes Unanimously</w:t>
      </w:r>
    </w:p>
    <w:p w14:paraId="615A3799" w14:textId="77777777" w:rsidR="001673A2" w:rsidRDefault="001673A2" w:rsidP="001673A2">
      <w:pPr>
        <w:spacing w:after="0" w:line="240" w:lineRule="auto"/>
        <w:jc w:val="center"/>
        <w:rPr>
          <w:rFonts w:eastAsia="Times New Roman" w:cs="Times New Roman"/>
          <w:b/>
          <w:sz w:val="20"/>
          <w:szCs w:val="20"/>
        </w:rPr>
      </w:pPr>
    </w:p>
    <w:p w14:paraId="5D13DC0C" w14:textId="77777777" w:rsidR="001673A2" w:rsidRDefault="001673A2" w:rsidP="001673A2">
      <w:pPr>
        <w:spacing w:after="0" w:line="240" w:lineRule="auto"/>
        <w:rPr>
          <w:rFonts w:eastAsia="Times New Roman" w:cs="Times New Roman"/>
          <w:b/>
          <w:sz w:val="20"/>
          <w:szCs w:val="20"/>
        </w:rPr>
      </w:pPr>
      <w:r>
        <w:rPr>
          <w:rFonts w:eastAsia="Times New Roman" w:cs="Times New Roman"/>
          <w:b/>
          <w:sz w:val="20"/>
          <w:szCs w:val="20"/>
        </w:rPr>
        <w:t>Rise and Report</w:t>
      </w:r>
    </w:p>
    <w:p w14:paraId="5DED8EAD" w14:textId="008B1B1B" w:rsidR="001673A2" w:rsidRPr="00EF4BF5" w:rsidRDefault="00DE1ED3" w:rsidP="001673A2">
      <w:pPr>
        <w:pStyle w:val="ListParagraph"/>
        <w:numPr>
          <w:ilvl w:val="0"/>
          <w:numId w:val="2"/>
        </w:numPr>
        <w:spacing w:after="0" w:line="240" w:lineRule="auto"/>
        <w:rPr>
          <w:rFonts w:eastAsia="Times New Roman" w:cs="Times New Roman"/>
          <w:bCs/>
          <w:sz w:val="20"/>
          <w:szCs w:val="20"/>
        </w:rPr>
      </w:pPr>
      <w:r w:rsidRPr="00EF4BF5">
        <w:rPr>
          <w:rFonts w:eastAsia="Times New Roman" w:cs="Times New Roman"/>
          <w:bCs/>
          <w:sz w:val="20"/>
          <w:szCs w:val="20"/>
        </w:rPr>
        <w:t>Johnston stated that they had a lengthy conversation about OPIRG</w:t>
      </w:r>
      <w:r w:rsidR="00EF4BF5" w:rsidRPr="00EF4BF5">
        <w:rPr>
          <w:rFonts w:eastAsia="Times New Roman" w:cs="Times New Roman"/>
          <w:bCs/>
          <w:sz w:val="20"/>
          <w:szCs w:val="20"/>
        </w:rPr>
        <w:t xml:space="preserve"> particularly about their allocation towards staff funding and student events</w:t>
      </w:r>
      <w:r w:rsidRPr="00EF4BF5">
        <w:rPr>
          <w:rFonts w:eastAsia="Times New Roman" w:cs="Times New Roman"/>
          <w:bCs/>
          <w:sz w:val="20"/>
          <w:szCs w:val="20"/>
        </w:rPr>
        <w:t>.</w:t>
      </w:r>
      <w:r w:rsidR="00EF4BF5" w:rsidRPr="00EF4BF5">
        <w:rPr>
          <w:rFonts w:eastAsia="Times New Roman" w:cs="Times New Roman"/>
          <w:bCs/>
          <w:sz w:val="20"/>
          <w:szCs w:val="20"/>
        </w:rPr>
        <w:t xml:space="preserve"> OPIRG explained they were bound by many stipulations in their union. The Assembly decided to empower OPIRG to work with AVP Finance and Finance Committee to establish a transition plan to bring back to the January 12</w:t>
      </w:r>
      <w:r w:rsidR="00EF4BF5" w:rsidRPr="00EF4BF5">
        <w:rPr>
          <w:rFonts w:eastAsia="Times New Roman" w:cs="Times New Roman"/>
          <w:bCs/>
          <w:sz w:val="20"/>
          <w:szCs w:val="20"/>
          <w:vertAlign w:val="superscript"/>
        </w:rPr>
        <w:t>th</w:t>
      </w:r>
      <w:r w:rsidR="00EF4BF5" w:rsidRPr="00EF4BF5">
        <w:rPr>
          <w:rFonts w:eastAsia="Times New Roman" w:cs="Times New Roman"/>
          <w:bCs/>
          <w:sz w:val="20"/>
          <w:szCs w:val="20"/>
        </w:rPr>
        <w:t xml:space="preserve"> meeting for the SRA to determine if OPIRG should be sent to referendum.  </w:t>
      </w:r>
      <w:r w:rsidRPr="00EF4BF5">
        <w:rPr>
          <w:rFonts w:eastAsia="Times New Roman" w:cs="Times New Roman"/>
          <w:bCs/>
          <w:sz w:val="20"/>
          <w:szCs w:val="20"/>
        </w:rPr>
        <w:t xml:space="preserve"> </w:t>
      </w:r>
    </w:p>
    <w:p w14:paraId="7D876646" w14:textId="77777777" w:rsidR="00111C89" w:rsidRDefault="00111C89" w:rsidP="00111C89">
      <w:pPr>
        <w:spacing w:after="0" w:line="240" w:lineRule="auto"/>
        <w:contextualSpacing/>
        <w:rPr>
          <w:rFonts w:eastAsia="Times New Roman" w:cs="Times New Roman"/>
          <w:bCs/>
          <w:sz w:val="20"/>
          <w:szCs w:val="20"/>
        </w:rPr>
      </w:pPr>
    </w:p>
    <w:p w14:paraId="4E6B8D0E" w14:textId="77777777" w:rsidR="00111C89" w:rsidRDefault="00111C89" w:rsidP="00111C89">
      <w:pPr>
        <w:spacing w:after="0" w:line="240" w:lineRule="auto"/>
        <w:contextualSpacing/>
        <w:rPr>
          <w:rFonts w:eastAsia="Times New Roman" w:cs="Times New Roman"/>
          <w:b/>
          <w:sz w:val="20"/>
          <w:szCs w:val="20"/>
        </w:rPr>
      </w:pPr>
      <w:r>
        <w:rPr>
          <w:rFonts w:eastAsia="Times New Roman" w:cs="Times New Roman"/>
          <w:b/>
          <w:sz w:val="20"/>
          <w:szCs w:val="20"/>
        </w:rPr>
        <w:t>3.</w:t>
      </w:r>
      <w:r>
        <w:rPr>
          <w:rFonts w:eastAsia="Times New Roman" w:cs="Times New Roman"/>
          <w:b/>
          <w:sz w:val="20"/>
          <w:szCs w:val="20"/>
        </w:rPr>
        <w:tab/>
        <w:t>Committee of the Whole – Bylaw 5 Groups</w:t>
      </w:r>
    </w:p>
    <w:p w14:paraId="0F0F3538" w14:textId="77777777" w:rsidR="00111C89" w:rsidRPr="00111C89" w:rsidRDefault="00111C89" w:rsidP="00111C89">
      <w:pPr>
        <w:spacing w:after="0" w:line="240" w:lineRule="auto"/>
        <w:contextualSpacing/>
        <w:rPr>
          <w:rFonts w:eastAsia="Times New Roman" w:cs="Times New Roman"/>
          <w:b/>
          <w:sz w:val="20"/>
          <w:szCs w:val="20"/>
        </w:rPr>
      </w:pPr>
    </w:p>
    <w:p w14:paraId="557964BB" w14:textId="214ADD19" w:rsid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
          <w:sz w:val="20"/>
          <w:szCs w:val="20"/>
        </w:rPr>
        <w:t>Moved</w:t>
      </w:r>
      <w:r w:rsidRPr="00111C89">
        <w:rPr>
          <w:rFonts w:eastAsia="Times New Roman" w:cs="Times New Roman"/>
          <w:bCs/>
          <w:sz w:val="20"/>
          <w:szCs w:val="20"/>
        </w:rPr>
        <w:t xml:space="preserve"> by </w:t>
      </w:r>
      <w:r w:rsidR="00EF4BF5">
        <w:rPr>
          <w:rFonts w:eastAsia="Times New Roman" w:cs="Times New Roman"/>
          <w:bCs/>
          <w:sz w:val="20"/>
          <w:szCs w:val="20"/>
        </w:rPr>
        <w:t>Johnston</w:t>
      </w:r>
      <w:r w:rsidRPr="00111C89">
        <w:rPr>
          <w:rFonts w:eastAsia="Times New Roman" w:cs="Times New Roman"/>
          <w:bCs/>
          <w:sz w:val="20"/>
          <w:szCs w:val="20"/>
        </w:rPr>
        <w:t xml:space="preserve">, </w:t>
      </w:r>
      <w:r w:rsidRPr="00111C89">
        <w:rPr>
          <w:rFonts w:eastAsia="Times New Roman" w:cs="Times New Roman"/>
          <w:b/>
          <w:sz w:val="20"/>
          <w:szCs w:val="20"/>
        </w:rPr>
        <w:t>seconded</w:t>
      </w:r>
      <w:r w:rsidRPr="00111C89">
        <w:rPr>
          <w:rFonts w:eastAsia="Times New Roman" w:cs="Times New Roman"/>
          <w:bCs/>
          <w:sz w:val="20"/>
          <w:szCs w:val="20"/>
        </w:rPr>
        <w:t xml:space="preserve"> by </w:t>
      </w:r>
      <w:r w:rsidR="00EF4BF5">
        <w:rPr>
          <w:rFonts w:eastAsia="Times New Roman" w:cs="Times New Roman"/>
          <w:bCs/>
          <w:sz w:val="20"/>
          <w:szCs w:val="20"/>
        </w:rPr>
        <w:t xml:space="preserve">Reddy </w:t>
      </w:r>
      <w:r w:rsidRPr="00111C89">
        <w:rPr>
          <w:rFonts w:eastAsia="Times New Roman" w:cs="Times New Roman"/>
          <w:bCs/>
          <w:sz w:val="20"/>
          <w:szCs w:val="20"/>
        </w:rPr>
        <w:t xml:space="preserve">that the Assembly move into Committee of the Whole to discuss the Bylaw 5 groups.  </w:t>
      </w:r>
    </w:p>
    <w:p w14:paraId="7A89F51C" w14:textId="198D2763" w:rsidR="00EF4BF5" w:rsidRDefault="00EF4BF5" w:rsidP="00111C89">
      <w:pPr>
        <w:spacing w:after="0" w:line="240" w:lineRule="auto"/>
        <w:contextualSpacing/>
        <w:rPr>
          <w:rFonts w:eastAsia="Times New Roman" w:cs="Times New Roman"/>
          <w:bCs/>
          <w:sz w:val="20"/>
          <w:szCs w:val="20"/>
        </w:rPr>
      </w:pPr>
    </w:p>
    <w:p w14:paraId="572CD050" w14:textId="1C9C6DED" w:rsidR="00EF4BF5" w:rsidRDefault="00EF4BF5" w:rsidP="00EF4BF5">
      <w:pPr>
        <w:pStyle w:val="ListParagraph"/>
        <w:numPr>
          <w:ilvl w:val="0"/>
          <w:numId w:val="4"/>
        </w:numPr>
        <w:spacing w:after="0" w:line="240" w:lineRule="auto"/>
        <w:rPr>
          <w:rFonts w:eastAsia="Times New Roman" w:cs="Times New Roman"/>
          <w:bCs/>
          <w:sz w:val="20"/>
          <w:szCs w:val="20"/>
        </w:rPr>
      </w:pPr>
      <w:r>
        <w:rPr>
          <w:rFonts w:eastAsia="Times New Roman" w:cs="Times New Roman"/>
          <w:bCs/>
          <w:sz w:val="20"/>
          <w:szCs w:val="20"/>
        </w:rPr>
        <w:t xml:space="preserve">Johnston explained that at the last meeting their were open questions about Solar Car and were waiting for final recommendations for Engineers Without Borders. </w:t>
      </w:r>
    </w:p>
    <w:p w14:paraId="3831E94D" w14:textId="4E92D9C6" w:rsidR="001963E0" w:rsidRDefault="001963E0" w:rsidP="001963E0">
      <w:pPr>
        <w:spacing w:after="0" w:line="240" w:lineRule="auto"/>
        <w:rPr>
          <w:rFonts w:eastAsia="Times New Roman" w:cs="Times New Roman"/>
          <w:bCs/>
          <w:sz w:val="20"/>
          <w:szCs w:val="20"/>
        </w:rPr>
      </w:pPr>
    </w:p>
    <w:p w14:paraId="72B96674" w14:textId="4D6A722A" w:rsidR="001963E0" w:rsidRPr="001963E0" w:rsidRDefault="001963E0" w:rsidP="001963E0">
      <w:pPr>
        <w:spacing w:after="0" w:line="240" w:lineRule="auto"/>
        <w:jc w:val="center"/>
        <w:rPr>
          <w:rFonts w:eastAsia="Times New Roman" w:cs="Times New Roman"/>
          <w:b/>
          <w:sz w:val="20"/>
          <w:szCs w:val="20"/>
        </w:rPr>
      </w:pPr>
      <w:r>
        <w:rPr>
          <w:rFonts w:eastAsia="Times New Roman" w:cs="Times New Roman"/>
          <w:b/>
          <w:sz w:val="20"/>
          <w:szCs w:val="20"/>
        </w:rPr>
        <w:t>Passes Unanimously</w:t>
      </w:r>
    </w:p>
    <w:p w14:paraId="14E24F0A" w14:textId="3D8646C2" w:rsidR="001963E0" w:rsidRDefault="001963E0" w:rsidP="001963E0">
      <w:pPr>
        <w:spacing w:after="0" w:line="240" w:lineRule="auto"/>
        <w:rPr>
          <w:rFonts w:eastAsia="Times New Roman" w:cs="Times New Roman"/>
          <w:bCs/>
          <w:sz w:val="20"/>
          <w:szCs w:val="20"/>
        </w:rPr>
      </w:pPr>
    </w:p>
    <w:p w14:paraId="63555C69" w14:textId="33A002E9" w:rsidR="001963E0" w:rsidRDefault="001963E0" w:rsidP="001963E0">
      <w:pPr>
        <w:spacing w:after="0" w:line="240" w:lineRule="auto"/>
        <w:rPr>
          <w:rFonts w:eastAsia="Times New Roman" w:cs="Times New Roman"/>
          <w:bCs/>
          <w:sz w:val="20"/>
          <w:szCs w:val="20"/>
        </w:rPr>
      </w:pPr>
      <w:r w:rsidRPr="001963E0">
        <w:rPr>
          <w:rFonts w:eastAsia="Times New Roman" w:cs="Times New Roman"/>
          <w:b/>
          <w:sz w:val="20"/>
          <w:szCs w:val="20"/>
        </w:rPr>
        <w:t xml:space="preserve">Moved </w:t>
      </w:r>
      <w:r>
        <w:rPr>
          <w:rFonts w:eastAsia="Times New Roman" w:cs="Times New Roman"/>
          <w:bCs/>
          <w:sz w:val="20"/>
          <w:szCs w:val="20"/>
        </w:rPr>
        <w:t xml:space="preserve">by Johnston </w:t>
      </w:r>
      <w:r w:rsidRPr="001963E0">
        <w:rPr>
          <w:rFonts w:eastAsia="Times New Roman" w:cs="Times New Roman"/>
          <w:b/>
          <w:sz w:val="20"/>
          <w:szCs w:val="20"/>
        </w:rPr>
        <w:t xml:space="preserve">seconded </w:t>
      </w:r>
      <w:r>
        <w:rPr>
          <w:rFonts w:eastAsia="Times New Roman" w:cs="Times New Roman"/>
          <w:bCs/>
          <w:sz w:val="20"/>
          <w:szCs w:val="20"/>
        </w:rPr>
        <w:t>by Hackett that the Assembly move out of the Committee of the Whole.</w:t>
      </w:r>
    </w:p>
    <w:p w14:paraId="1EBCC50F" w14:textId="07AA9DB6" w:rsidR="001963E0" w:rsidRDefault="001963E0" w:rsidP="001963E0">
      <w:pPr>
        <w:spacing w:after="0" w:line="240" w:lineRule="auto"/>
        <w:rPr>
          <w:rFonts w:eastAsia="Times New Roman" w:cs="Times New Roman"/>
          <w:bCs/>
          <w:sz w:val="20"/>
          <w:szCs w:val="20"/>
        </w:rPr>
      </w:pPr>
    </w:p>
    <w:p w14:paraId="37710A89" w14:textId="1FD32288" w:rsidR="001963E0" w:rsidRPr="001963E0" w:rsidRDefault="001963E0" w:rsidP="001963E0">
      <w:pPr>
        <w:spacing w:after="0" w:line="240" w:lineRule="auto"/>
        <w:rPr>
          <w:rFonts w:eastAsia="Times New Roman" w:cs="Times New Roman"/>
          <w:b/>
          <w:sz w:val="20"/>
          <w:szCs w:val="20"/>
        </w:rPr>
      </w:pPr>
      <w:r w:rsidRPr="001963E0">
        <w:rPr>
          <w:rFonts w:eastAsia="Times New Roman" w:cs="Times New Roman"/>
          <w:b/>
          <w:sz w:val="20"/>
          <w:szCs w:val="20"/>
        </w:rPr>
        <w:t>Rise and Report</w:t>
      </w:r>
    </w:p>
    <w:p w14:paraId="225A2AF6" w14:textId="739BE2B0" w:rsidR="001963E0" w:rsidRPr="001963E0" w:rsidRDefault="001963E0" w:rsidP="001963E0">
      <w:pPr>
        <w:pStyle w:val="ListParagraph"/>
        <w:numPr>
          <w:ilvl w:val="0"/>
          <w:numId w:val="4"/>
        </w:numPr>
        <w:spacing w:after="0" w:line="240" w:lineRule="auto"/>
        <w:rPr>
          <w:rFonts w:eastAsia="Times New Roman" w:cs="Times New Roman"/>
          <w:bCs/>
          <w:sz w:val="20"/>
          <w:szCs w:val="20"/>
        </w:rPr>
      </w:pPr>
      <w:r>
        <w:rPr>
          <w:rFonts w:eastAsia="Times New Roman" w:cs="Times New Roman"/>
          <w:bCs/>
          <w:sz w:val="20"/>
          <w:szCs w:val="20"/>
        </w:rPr>
        <w:t xml:space="preserve">Johnston explained that the Assembly was updated on the EWB, Incite and Solar Car recommendations and no one had any questions. </w:t>
      </w:r>
    </w:p>
    <w:p w14:paraId="032E96D7" w14:textId="2EF5B3A6" w:rsidR="00EF4BF5" w:rsidRDefault="00EF4BF5" w:rsidP="00EF4BF5">
      <w:pPr>
        <w:spacing w:after="0" w:line="240" w:lineRule="auto"/>
        <w:rPr>
          <w:rFonts w:eastAsia="Times New Roman" w:cs="Times New Roman"/>
          <w:bCs/>
          <w:sz w:val="20"/>
          <w:szCs w:val="20"/>
        </w:rPr>
      </w:pPr>
    </w:p>
    <w:p w14:paraId="22F9C1D2" w14:textId="67A229BB" w:rsidR="00EF4BF5" w:rsidRDefault="00EF4BF5" w:rsidP="00EF4BF5">
      <w:pPr>
        <w:spacing w:after="0" w:line="240" w:lineRule="auto"/>
        <w:rPr>
          <w:rFonts w:eastAsia="Times New Roman" w:cs="Times New Roman"/>
          <w:b/>
          <w:sz w:val="20"/>
          <w:szCs w:val="20"/>
        </w:rPr>
      </w:pPr>
      <w:r>
        <w:rPr>
          <w:rFonts w:eastAsia="Times New Roman" w:cs="Times New Roman"/>
          <w:b/>
          <w:sz w:val="20"/>
          <w:szCs w:val="20"/>
        </w:rPr>
        <w:t>Vote on Motion</w:t>
      </w:r>
    </w:p>
    <w:p w14:paraId="5327EB23" w14:textId="3D746F63" w:rsidR="00EF4BF5" w:rsidRDefault="00EF4BF5" w:rsidP="00EF4BF5">
      <w:pPr>
        <w:spacing w:after="0" w:line="240" w:lineRule="auto"/>
        <w:rPr>
          <w:rFonts w:eastAsia="Times New Roman" w:cs="Times New Roman"/>
          <w:b/>
          <w:sz w:val="20"/>
          <w:szCs w:val="20"/>
        </w:rPr>
      </w:pPr>
    </w:p>
    <w:p w14:paraId="36E2025B" w14:textId="37DDE708" w:rsidR="00EF4BF5" w:rsidRPr="00EF4BF5" w:rsidRDefault="00EF4BF5" w:rsidP="00EF4BF5">
      <w:pPr>
        <w:spacing w:after="0" w:line="240" w:lineRule="auto"/>
        <w:jc w:val="center"/>
        <w:rPr>
          <w:rFonts w:eastAsia="Times New Roman" w:cs="Times New Roman"/>
          <w:b/>
          <w:sz w:val="20"/>
          <w:szCs w:val="20"/>
        </w:rPr>
      </w:pPr>
      <w:r>
        <w:rPr>
          <w:rFonts w:eastAsia="Times New Roman" w:cs="Times New Roman"/>
          <w:b/>
          <w:sz w:val="20"/>
          <w:szCs w:val="20"/>
        </w:rPr>
        <w:t>Passes Unanimously</w:t>
      </w:r>
    </w:p>
    <w:p w14:paraId="2D1A4D66" w14:textId="77777777" w:rsidR="00111C89" w:rsidRPr="00111C89" w:rsidRDefault="00111C89" w:rsidP="00111C89">
      <w:pPr>
        <w:spacing w:after="0" w:line="240" w:lineRule="auto"/>
        <w:contextualSpacing/>
        <w:rPr>
          <w:rFonts w:eastAsia="Times New Roman" w:cs="Times New Roman"/>
          <w:bCs/>
          <w:sz w:val="20"/>
          <w:szCs w:val="20"/>
        </w:rPr>
      </w:pPr>
    </w:p>
    <w:p w14:paraId="6518185F" w14:textId="77777777" w:rsidR="00111C89" w:rsidRDefault="00111C89" w:rsidP="00111C89">
      <w:pPr>
        <w:spacing w:after="0" w:line="240" w:lineRule="auto"/>
        <w:contextualSpacing/>
        <w:rPr>
          <w:rFonts w:eastAsia="Times New Roman" w:cs="Times New Roman"/>
          <w:b/>
          <w:sz w:val="20"/>
          <w:szCs w:val="20"/>
        </w:rPr>
      </w:pPr>
      <w:r>
        <w:rPr>
          <w:rFonts w:eastAsia="Times New Roman" w:cs="Times New Roman"/>
          <w:b/>
          <w:sz w:val="20"/>
          <w:szCs w:val="20"/>
        </w:rPr>
        <w:t>4.</w:t>
      </w:r>
      <w:r>
        <w:rPr>
          <w:rFonts w:eastAsia="Times New Roman" w:cs="Times New Roman"/>
          <w:b/>
          <w:sz w:val="20"/>
          <w:szCs w:val="20"/>
        </w:rPr>
        <w:tab/>
        <w:t xml:space="preserve">Statement – In Solidarity of Hong Kong Student Protestors </w:t>
      </w:r>
    </w:p>
    <w:p w14:paraId="686BD7F0" w14:textId="77777777" w:rsidR="00111C89" w:rsidRPr="00111C89" w:rsidRDefault="00111C89" w:rsidP="00111C89">
      <w:pPr>
        <w:spacing w:after="0" w:line="240" w:lineRule="auto"/>
        <w:contextualSpacing/>
        <w:rPr>
          <w:rFonts w:eastAsia="Times New Roman" w:cs="Times New Roman"/>
          <w:b/>
          <w:sz w:val="20"/>
          <w:szCs w:val="20"/>
        </w:rPr>
      </w:pPr>
    </w:p>
    <w:p w14:paraId="0C4813D1" w14:textId="3EC22941"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
          <w:sz w:val="20"/>
          <w:szCs w:val="20"/>
        </w:rPr>
        <w:t>Moved</w:t>
      </w:r>
      <w:r w:rsidRPr="00111C89">
        <w:rPr>
          <w:rFonts w:eastAsia="Times New Roman" w:cs="Times New Roman"/>
          <w:bCs/>
          <w:sz w:val="20"/>
          <w:szCs w:val="20"/>
        </w:rPr>
        <w:t xml:space="preserve"> by</w:t>
      </w:r>
      <w:r w:rsidR="001963E0">
        <w:rPr>
          <w:rFonts w:eastAsia="Times New Roman" w:cs="Times New Roman"/>
          <w:bCs/>
          <w:sz w:val="20"/>
          <w:szCs w:val="20"/>
        </w:rPr>
        <w:t xml:space="preserve"> Reddy</w:t>
      </w:r>
      <w:r w:rsidRPr="00111C89">
        <w:rPr>
          <w:rFonts w:eastAsia="Times New Roman" w:cs="Times New Roman"/>
          <w:bCs/>
          <w:sz w:val="20"/>
          <w:szCs w:val="20"/>
        </w:rPr>
        <w:t xml:space="preserve">, </w:t>
      </w:r>
      <w:r w:rsidRPr="00111C89">
        <w:rPr>
          <w:rFonts w:eastAsia="Times New Roman" w:cs="Times New Roman"/>
          <w:b/>
          <w:sz w:val="20"/>
          <w:szCs w:val="20"/>
        </w:rPr>
        <w:t xml:space="preserve">seconded </w:t>
      </w:r>
      <w:r w:rsidRPr="00111C89">
        <w:rPr>
          <w:rFonts w:eastAsia="Times New Roman" w:cs="Times New Roman"/>
          <w:bCs/>
          <w:sz w:val="20"/>
          <w:szCs w:val="20"/>
        </w:rPr>
        <w:t xml:space="preserve">by </w:t>
      </w:r>
      <w:r w:rsidR="001963E0">
        <w:rPr>
          <w:rFonts w:eastAsia="Times New Roman" w:cs="Times New Roman"/>
          <w:bCs/>
          <w:sz w:val="20"/>
          <w:szCs w:val="20"/>
        </w:rPr>
        <w:t>Jangra</w:t>
      </w:r>
      <w:r w:rsidRPr="00111C89">
        <w:rPr>
          <w:rFonts w:eastAsia="Times New Roman" w:cs="Times New Roman"/>
          <w:bCs/>
          <w:sz w:val="20"/>
          <w:szCs w:val="20"/>
        </w:rPr>
        <w:t xml:space="preserve"> that the following statement be adopted: </w:t>
      </w:r>
    </w:p>
    <w:p w14:paraId="442CF58B" w14:textId="77777777" w:rsidR="00111C89" w:rsidRPr="00111C89" w:rsidRDefault="00111C89" w:rsidP="00111C89">
      <w:pPr>
        <w:spacing w:after="0" w:line="240" w:lineRule="auto"/>
        <w:contextualSpacing/>
        <w:rPr>
          <w:rFonts w:eastAsia="Times New Roman" w:cs="Times New Roman"/>
          <w:bCs/>
          <w:sz w:val="20"/>
          <w:szCs w:val="20"/>
        </w:rPr>
      </w:pPr>
    </w:p>
    <w:p w14:paraId="0BD4AD51"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The Charter of Rights and Freedoms — the supreme law of Canada — protects the freedoms of speech, protest, and assembly in all aspects of Canadian society, including Ontario campuses;</w:t>
      </w:r>
    </w:p>
    <w:p w14:paraId="7909AB67" w14:textId="77777777" w:rsidR="00111C89" w:rsidRPr="00111C89" w:rsidRDefault="00111C89" w:rsidP="00111C89">
      <w:pPr>
        <w:spacing w:after="0" w:line="240" w:lineRule="auto"/>
        <w:contextualSpacing/>
        <w:rPr>
          <w:rFonts w:eastAsia="Times New Roman" w:cs="Times New Roman"/>
          <w:bCs/>
          <w:sz w:val="20"/>
          <w:szCs w:val="20"/>
        </w:rPr>
      </w:pPr>
    </w:p>
    <w:p w14:paraId="03018A5A"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the Student Representative Assembly is committed to upholding freedom of speech, but is concerned that the guise of free speech may be used to limit dissent, counterargument, and protest by vulnerable students;</w:t>
      </w:r>
    </w:p>
    <w:p w14:paraId="6D2562F4" w14:textId="77777777" w:rsidR="00111C89" w:rsidRPr="00111C89" w:rsidRDefault="00111C89" w:rsidP="00111C89">
      <w:pPr>
        <w:spacing w:after="0" w:line="240" w:lineRule="auto"/>
        <w:contextualSpacing/>
        <w:rPr>
          <w:rFonts w:eastAsia="Times New Roman" w:cs="Times New Roman"/>
          <w:bCs/>
          <w:sz w:val="20"/>
          <w:szCs w:val="20"/>
        </w:rPr>
      </w:pPr>
    </w:p>
    <w:p w14:paraId="4E5216B0"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Hong Kong students at McMaster University have been directly impacted by the ongoing unrest in Hong Kong, and publicly demonstrated on campus on 22nd October 2019 to show solidarity with protesters in Hong Kong;</w:t>
      </w:r>
    </w:p>
    <w:p w14:paraId="3E3D4C02" w14:textId="77777777" w:rsidR="00111C89" w:rsidRPr="00111C89" w:rsidRDefault="00111C89" w:rsidP="00111C89">
      <w:pPr>
        <w:spacing w:after="0" w:line="240" w:lineRule="auto"/>
        <w:contextualSpacing/>
        <w:rPr>
          <w:rFonts w:eastAsia="Times New Roman" w:cs="Times New Roman"/>
          <w:bCs/>
          <w:sz w:val="20"/>
          <w:szCs w:val="20"/>
        </w:rPr>
      </w:pPr>
    </w:p>
    <w:p w14:paraId="5099BC0C"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the students demonstrating on campus in support of Hong Kong protesters had their demonstration materials vandalized and suffered from assault and threats from those opposed to the demonstration, as reported by The Silhouette and captured on video;</w:t>
      </w:r>
    </w:p>
    <w:p w14:paraId="34CFF19A" w14:textId="77777777" w:rsidR="00111C89" w:rsidRPr="00111C89" w:rsidRDefault="00111C89" w:rsidP="00111C89">
      <w:pPr>
        <w:spacing w:after="0" w:line="240" w:lineRule="auto"/>
        <w:contextualSpacing/>
        <w:rPr>
          <w:rFonts w:eastAsia="Times New Roman" w:cs="Times New Roman"/>
          <w:bCs/>
          <w:sz w:val="20"/>
          <w:szCs w:val="20"/>
        </w:rPr>
      </w:pPr>
    </w:p>
    <w:p w14:paraId="2874613C"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the Student Representative Assembly believes that no student peacefully demonstrating on campus should be subjected to such violence and intimidation;</w:t>
      </w:r>
    </w:p>
    <w:p w14:paraId="13C30ECB" w14:textId="77777777" w:rsidR="00111C89" w:rsidRPr="00111C89" w:rsidRDefault="00111C89" w:rsidP="00111C89">
      <w:pPr>
        <w:spacing w:after="0" w:line="240" w:lineRule="auto"/>
        <w:contextualSpacing/>
        <w:rPr>
          <w:rFonts w:eastAsia="Times New Roman" w:cs="Times New Roman"/>
          <w:bCs/>
          <w:sz w:val="20"/>
          <w:szCs w:val="20"/>
        </w:rPr>
      </w:pPr>
    </w:p>
    <w:p w14:paraId="3D1B4CF9"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 xml:space="preserve">Whereas McMaster University and its surrounding areas have a sizeable population of students, faculty, staff and community members who identify as Hongkongers; </w:t>
      </w:r>
    </w:p>
    <w:p w14:paraId="5B64D462" w14:textId="77777777" w:rsidR="00111C89" w:rsidRPr="00111C89" w:rsidRDefault="00111C89" w:rsidP="00111C89">
      <w:pPr>
        <w:spacing w:after="0" w:line="240" w:lineRule="auto"/>
        <w:contextualSpacing/>
        <w:rPr>
          <w:rFonts w:eastAsia="Times New Roman" w:cs="Times New Roman"/>
          <w:bCs/>
          <w:sz w:val="20"/>
          <w:szCs w:val="20"/>
        </w:rPr>
      </w:pPr>
    </w:p>
    <w:p w14:paraId="46348AF8"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the McMaster Students Union must not tolerate acts or comments that perpetuate hate or violence against Hongkongers and all other students on campus, as the union exists and operates within an anti-oppressive framework;</w:t>
      </w:r>
    </w:p>
    <w:p w14:paraId="68C41DFD" w14:textId="77777777" w:rsidR="00111C89" w:rsidRPr="00111C89" w:rsidRDefault="00111C89" w:rsidP="00111C89">
      <w:pPr>
        <w:spacing w:after="0" w:line="240" w:lineRule="auto"/>
        <w:contextualSpacing/>
        <w:rPr>
          <w:rFonts w:eastAsia="Times New Roman" w:cs="Times New Roman"/>
          <w:bCs/>
          <w:sz w:val="20"/>
          <w:szCs w:val="20"/>
        </w:rPr>
      </w:pPr>
    </w:p>
    <w:p w14:paraId="46BF6134"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Whereas the McMaster Students Union must continue to take action towards building and creating a safer and more inclusive environment for all students on campus;</w:t>
      </w:r>
    </w:p>
    <w:p w14:paraId="3700F01E" w14:textId="77777777" w:rsidR="00111C89" w:rsidRPr="00111C89" w:rsidRDefault="00111C89" w:rsidP="00111C89">
      <w:pPr>
        <w:spacing w:after="0" w:line="240" w:lineRule="auto"/>
        <w:contextualSpacing/>
        <w:rPr>
          <w:rFonts w:eastAsia="Times New Roman" w:cs="Times New Roman"/>
          <w:bCs/>
          <w:sz w:val="20"/>
          <w:szCs w:val="20"/>
        </w:rPr>
      </w:pPr>
    </w:p>
    <w:p w14:paraId="3A087BC7"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Be it resolved that:</w:t>
      </w:r>
    </w:p>
    <w:p w14:paraId="728142B4" w14:textId="77777777" w:rsidR="00111C89" w:rsidRPr="00111C89" w:rsidRDefault="00111C89" w:rsidP="00111C89">
      <w:pPr>
        <w:spacing w:after="0" w:line="240" w:lineRule="auto"/>
        <w:contextualSpacing/>
        <w:rPr>
          <w:rFonts w:eastAsia="Times New Roman" w:cs="Times New Roman"/>
          <w:bCs/>
          <w:sz w:val="20"/>
          <w:szCs w:val="20"/>
        </w:rPr>
      </w:pPr>
    </w:p>
    <w:p w14:paraId="63E8E32F" w14:textId="77777777" w:rsidR="00111C89" w:rsidRPr="00111C89"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The McMaster Students Union stands in solidarity with Hong Kong students and strongly condemns the violence and intimidation that was directed at students demonstrating on campus in support of freedom and democracy in Hong Kong.</w:t>
      </w:r>
    </w:p>
    <w:p w14:paraId="78605C36" w14:textId="77777777" w:rsidR="00111C89" w:rsidRPr="00111C89" w:rsidRDefault="00111C89" w:rsidP="00111C89">
      <w:pPr>
        <w:spacing w:after="0" w:line="240" w:lineRule="auto"/>
        <w:contextualSpacing/>
        <w:rPr>
          <w:rFonts w:eastAsia="Times New Roman" w:cs="Times New Roman"/>
          <w:bCs/>
          <w:sz w:val="20"/>
          <w:szCs w:val="20"/>
        </w:rPr>
      </w:pPr>
    </w:p>
    <w:p w14:paraId="23BE712A" w14:textId="39B57064" w:rsidR="00873665" w:rsidRDefault="00111C89" w:rsidP="00111C89">
      <w:pPr>
        <w:spacing w:after="0" w:line="240" w:lineRule="auto"/>
        <w:contextualSpacing/>
        <w:rPr>
          <w:rFonts w:eastAsia="Times New Roman" w:cs="Times New Roman"/>
          <w:bCs/>
          <w:sz w:val="20"/>
          <w:szCs w:val="20"/>
        </w:rPr>
      </w:pPr>
      <w:r w:rsidRPr="00111C89">
        <w:rPr>
          <w:rFonts w:eastAsia="Times New Roman" w:cs="Times New Roman"/>
          <w:bCs/>
          <w:sz w:val="20"/>
          <w:szCs w:val="20"/>
        </w:rPr>
        <w:t>Moreover, as there are McMaster students currently on exchange in Hong Kong who may be affected by the events unfolding, the McMaster Students Union is committed to student safety and supports a peaceful resolution to the situation in Hong Kong.</w:t>
      </w:r>
    </w:p>
    <w:p w14:paraId="00A574A3" w14:textId="66784F8E" w:rsidR="001963E0" w:rsidRDefault="001963E0" w:rsidP="00111C89">
      <w:pPr>
        <w:spacing w:after="0" w:line="240" w:lineRule="auto"/>
        <w:contextualSpacing/>
        <w:rPr>
          <w:rFonts w:eastAsia="Times New Roman" w:cs="Times New Roman"/>
          <w:bCs/>
          <w:sz w:val="20"/>
          <w:szCs w:val="20"/>
        </w:rPr>
      </w:pPr>
    </w:p>
    <w:p w14:paraId="5073C3C1" w14:textId="77777777" w:rsidR="001963E0" w:rsidRDefault="001963E0" w:rsidP="001963E0">
      <w:pPr>
        <w:pStyle w:val="ListParagraph"/>
        <w:numPr>
          <w:ilvl w:val="0"/>
          <w:numId w:val="4"/>
        </w:numPr>
        <w:spacing w:after="0" w:line="240" w:lineRule="auto"/>
        <w:rPr>
          <w:rFonts w:eastAsia="Times New Roman" w:cs="Times New Roman"/>
          <w:bCs/>
          <w:sz w:val="20"/>
          <w:szCs w:val="20"/>
        </w:rPr>
      </w:pPr>
      <w:r>
        <w:rPr>
          <w:rFonts w:eastAsia="Times New Roman" w:cs="Times New Roman"/>
          <w:bCs/>
          <w:sz w:val="20"/>
          <w:szCs w:val="20"/>
        </w:rPr>
        <w:t>Reddy explained that the motion was edited and had all accusatory language towards the Chinese government removed and was not intended to take a side. Reddy hoped that it was seen as representative of the MSU values.</w:t>
      </w:r>
    </w:p>
    <w:p w14:paraId="3090D939" w14:textId="0DC8FDEE" w:rsidR="001963E0" w:rsidRDefault="001963E0" w:rsidP="001963E0">
      <w:pPr>
        <w:pStyle w:val="ListParagraph"/>
        <w:numPr>
          <w:ilvl w:val="0"/>
          <w:numId w:val="4"/>
        </w:numPr>
        <w:spacing w:after="0" w:line="240" w:lineRule="auto"/>
        <w:rPr>
          <w:rFonts w:eastAsia="Times New Roman" w:cs="Times New Roman"/>
          <w:bCs/>
          <w:sz w:val="20"/>
          <w:szCs w:val="20"/>
        </w:rPr>
      </w:pPr>
      <w:r>
        <w:rPr>
          <w:rFonts w:eastAsia="Times New Roman" w:cs="Times New Roman"/>
          <w:bCs/>
          <w:sz w:val="20"/>
          <w:szCs w:val="20"/>
        </w:rPr>
        <w:t xml:space="preserve">Pagniello stated that they hoped the motion set precedent fort he MSU to call out other acts of violence that have happened at campus or may happen in the future when students are peacefully protesting. </w:t>
      </w:r>
    </w:p>
    <w:p w14:paraId="72C239AC" w14:textId="4266F1B7" w:rsidR="001963E0" w:rsidRDefault="001963E0" w:rsidP="001963E0">
      <w:pPr>
        <w:spacing w:after="0" w:line="240" w:lineRule="auto"/>
        <w:rPr>
          <w:rFonts w:eastAsia="Times New Roman" w:cs="Times New Roman"/>
          <w:bCs/>
          <w:sz w:val="20"/>
          <w:szCs w:val="20"/>
        </w:rPr>
      </w:pPr>
    </w:p>
    <w:p w14:paraId="0937244C" w14:textId="21E6CDB6" w:rsidR="001963E0" w:rsidRDefault="001963E0" w:rsidP="001963E0">
      <w:pPr>
        <w:spacing w:after="0" w:line="240" w:lineRule="auto"/>
        <w:rPr>
          <w:rFonts w:eastAsia="Times New Roman" w:cs="Times New Roman"/>
          <w:b/>
          <w:sz w:val="20"/>
          <w:szCs w:val="20"/>
        </w:rPr>
      </w:pPr>
      <w:r>
        <w:rPr>
          <w:rFonts w:eastAsia="Times New Roman" w:cs="Times New Roman"/>
          <w:b/>
          <w:sz w:val="20"/>
          <w:szCs w:val="20"/>
        </w:rPr>
        <w:t>Vote on Motion</w:t>
      </w:r>
    </w:p>
    <w:p w14:paraId="2E6E76DE" w14:textId="5ED2DB84" w:rsidR="001963E0" w:rsidRDefault="001963E0" w:rsidP="001963E0">
      <w:pPr>
        <w:spacing w:after="0" w:line="240" w:lineRule="auto"/>
        <w:rPr>
          <w:rFonts w:eastAsia="Times New Roman" w:cs="Times New Roman"/>
          <w:b/>
          <w:sz w:val="20"/>
          <w:szCs w:val="20"/>
        </w:rPr>
      </w:pPr>
    </w:p>
    <w:p w14:paraId="5A3C51FC" w14:textId="579DCC04" w:rsidR="001963E0" w:rsidRDefault="001963E0" w:rsidP="001963E0">
      <w:pPr>
        <w:spacing w:after="0" w:line="240" w:lineRule="auto"/>
        <w:jc w:val="center"/>
        <w:rPr>
          <w:rFonts w:eastAsia="Times New Roman" w:cs="Times New Roman"/>
          <w:b/>
          <w:sz w:val="20"/>
          <w:szCs w:val="20"/>
        </w:rPr>
      </w:pPr>
      <w:r>
        <w:rPr>
          <w:rFonts w:eastAsia="Times New Roman" w:cs="Times New Roman"/>
          <w:b/>
          <w:sz w:val="20"/>
          <w:szCs w:val="20"/>
        </w:rPr>
        <w:lastRenderedPageBreak/>
        <w:t>In Favour: 1</w:t>
      </w:r>
      <w:r w:rsidR="00136E18">
        <w:rPr>
          <w:rFonts w:eastAsia="Times New Roman" w:cs="Times New Roman"/>
          <w:b/>
          <w:sz w:val="20"/>
          <w:szCs w:val="20"/>
        </w:rPr>
        <w:t>4</w:t>
      </w:r>
      <w:r>
        <w:rPr>
          <w:rFonts w:eastAsia="Times New Roman" w:cs="Times New Roman"/>
          <w:b/>
          <w:sz w:val="20"/>
          <w:szCs w:val="20"/>
        </w:rPr>
        <w:t xml:space="preserve"> Opposed: 0 </w:t>
      </w:r>
      <w:r w:rsidR="00136E18">
        <w:rPr>
          <w:rFonts w:eastAsia="Times New Roman" w:cs="Times New Roman"/>
          <w:b/>
          <w:sz w:val="20"/>
          <w:szCs w:val="20"/>
        </w:rPr>
        <w:t>Abstentions: 5</w:t>
      </w:r>
    </w:p>
    <w:p w14:paraId="26C52099" w14:textId="66D70B1B" w:rsidR="001963E0" w:rsidRDefault="001963E0" w:rsidP="001963E0">
      <w:pPr>
        <w:spacing w:after="0" w:line="240" w:lineRule="auto"/>
        <w:jc w:val="center"/>
        <w:rPr>
          <w:rFonts w:eastAsia="Times New Roman" w:cs="Times New Roman"/>
          <w:b/>
          <w:sz w:val="20"/>
          <w:szCs w:val="20"/>
        </w:rPr>
      </w:pPr>
      <w:r>
        <w:rPr>
          <w:rFonts w:eastAsia="Times New Roman" w:cs="Times New Roman"/>
          <w:b/>
          <w:sz w:val="20"/>
          <w:szCs w:val="20"/>
        </w:rPr>
        <w:t xml:space="preserve">Abstained: </w:t>
      </w:r>
      <w:r w:rsidR="00136E18">
        <w:rPr>
          <w:rFonts w:eastAsia="Times New Roman" w:cs="Times New Roman"/>
          <w:b/>
          <w:sz w:val="20"/>
          <w:szCs w:val="20"/>
        </w:rPr>
        <w:t>Figueiredo</w:t>
      </w:r>
      <w:r>
        <w:rPr>
          <w:rFonts w:eastAsia="Times New Roman" w:cs="Times New Roman"/>
          <w:b/>
          <w:sz w:val="20"/>
          <w:szCs w:val="20"/>
        </w:rPr>
        <w:t xml:space="preserve">, Johnston, Hackett, </w:t>
      </w:r>
      <w:r w:rsidR="00136E18">
        <w:rPr>
          <w:rFonts w:eastAsia="Times New Roman" w:cs="Times New Roman"/>
          <w:b/>
          <w:sz w:val="20"/>
          <w:szCs w:val="20"/>
        </w:rPr>
        <w:t>Mesic, Pagniello</w:t>
      </w:r>
    </w:p>
    <w:p w14:paraId="62D1FE45" w14:textId="3DAF855C" w:rsidR="00136E18" w:rsidRDefault="00136E18" w:rsidP="001963E0">
      <w:pPr>
        <w:spacing w:after="0" w:line="240" w:lineRule="auto"/>
        <w:jc w:val="center"/>
        <w:rPr>
          <w:rFonts w:eastAsia="Times New Roman" w:cs="Times New Roman"/>
          <w:b/>
          <w:sz w:val="20"/>
          <w:szCs w:val="20"/>
        </w:rPr>
      </w:pPr>
      <w:r>
        <w:rPr>
          <w:rFonts w:eastAsia="Times New Roman" w:cs="Times New Roman"/>
          <w:b/>
          <w:sz w:val="20"/>
          <w:szCs w:val="20"/>
        </w:rPr>
        <w:t>Motion Passes</w:t>
      </w:r>
    </w:p>
    <w:p w14:paraId="119BE0B5" w14:textId="77777777" w:rsidR="00527FE1" w:rsidRDefault="00527FE1" w:rsidP="001963E0">
      <w:pPr>
        <w:spacing w:after="0" w:line="240" w:lineRule="auto"/>
        <w:jc w:val="center"/>
        <w:rPr>
          <w:rFonts w:eastAsia="Times New Roman" w:cs="Times New Roman"/>
          <w:b/>
          <w:sz w:val="20"/>
          <w:szCs w:val="20"/>
        </w:rPr>
      </w:pPr>
    </w:p>
    <w:p w14:paraId="41EEC4E0" w14:textId="03AE9FA7" w:rsidR="00136E18" w:rsidRDefault="00136E18" w:rsidP="00136E18">
      <w:pPr>
        <w:spacing w:after="0" w:line="240" w:lineRule="auto"/>
        <w:rPr>
          <w:rFonts w:eastAsia="Times New Roman" w:cs="Times New Roman"/>
          <w:b/>
          <w:sz w:val="20"/>
          <w:szCs w:val="20"/>
          <w:u w:val="single"/>
        </w:rPr>
      </w:pPr>
      <w:r w:rsidRPr="00136E18">
        <w:rPr>
          <w:rFonts w:eastAsia="Times New Roman" w:cs="Times New Roman"/>
          <w:b/>
          <w:sz w:val="20"/>
          <w:szCs w:val="20"/>
          <w:u w:val="single"/>
        </w:rPr>
        <w:t>NEW BUSINESS</w:t>
      </w:r>
    </w:p>
    <w:p w14:paraId="5D2F74E6" w14:textId="00A49458" w:rsidR="00136E18" w:rsidRDefault="00136E18" w:rsidP="00136E18">
      <w:pPr>
        <w:spacing w:after="0" w:line="240" w:lineRule="auto"/>
        <w:rPr>
          <w:rFonts w:eastAsia="Times New Roman" w:cs="Times New Roman"/>
          <w:b/>
          <w:sz w:val="20"/>
          <w:szCs w:val="20"/>
          <w:u w:val="single"/>
        </w:rPr>
      </w:pPr>
    </w:p>
    <w:p w14:paraId="5AFEC32A" w14:textId="6BF6F351" w:rsidR="00136E18" w:rsidRDefault="00136E18" w:rsidP="00136E18">
      <w:pPr>
        <w:spacing w:after="0" w:line="240" w:lineRule="auto"/>
        <w:rPr>
          <w:rFonts w:eastAsia="Times New Roman" w:cs="Times New Roman"/>
          <w:bCs/>
          <w:sz w:val="20"/>
          <w:szCs w:val="20"/>
        </w:rPr>
      </w:pPr>
      <w:r>
        <w:rPr>
          <w:rFonts w:eastAsia="Times New Roman" w:cs="Times New Roman"/>
          <w:b/>
          <w:sz w:val="20"/>
          <w:szCs w:val="20"/>
        </w:rPr>
        <w:t xml:space="preserve">Moved </w:t>
      </w:r>
      <w:r>
        <w:rPr>
          <w:rFonts w:eastAsia="Times New Roman" w:cs="Times New Roman"/>
          <w:bCs/>
          <w:sz w:val="20"/>
          <w:szCs w:val="20"/>
        </w:rPr>
        <w:t xml:space="preserve">by Johnston, </w:t>
      </w:r>
      <w:r>
        <w:rPr>
          <w:rFonts w:eastAsia="Times New Roman" w:cs="Times New Roman"/>
          <w:b/>
          <w:sz w:val="20"/>
          <w:szCs w:val="20"/>
        </w:rPr>
        <w:t xml:space="preserve">seconded </w:t>
      </w:r>
      <w:r>
        <w:rPr>
          <w:rFonts w:eastAsia="Times New Roman" w:cs="Times New Roman"/>
          <w:bCs/>
          <w:sz w:val="20"/>
          <w:szCs w:val="20"/>
        </w:rPr>
        <w:t>by</w:t>
      </w:r>
      <w:r w:rsidR="006F71AE">
        <w:rPr>
          <w:rFonts w:eastAsia="Times New Roman" w:cs="Times New Roman"/>
          <w:bCs/>
          <w:sz w:val="20"/>
          <w:szCs w:val="20"/>
        </w:rPr>
        <w:t xml:space="preserve"> De Fazio</w:t>
      </w:r>
      <w:r>
        <w:rPr>
          <w:rFonts w:eastAsia="Times New Roman" w:cs="Times New Roman"/>
          <w:bCs/>
          <w:sz w:val="20"/>
          <w:szCs w:val="20"/>
        </w:rPr>
        <w:t xml:space="preserve"> to consider the following motion:</w:t>
      </w:r>
    </w:p>
    <w:p w14:paraId="44DB9FF4" w14:textId="1432A3DC" w:rsidR="00136E18" w:rsidRDefault="00136E18" w:rsidP="00136E18">
      <w:pPr>
        <w:spacing w:after="0" w:line="240" w:lineRule="auto"/>
        <w:rPr>
          <w:rFonts w:eastAsia="Times New Roman" w:cs="Times New Roman"/>
          <w:bCs/>
          <w:sz w:val="20"/>
          <w:szCs w:val="20"/>
        </w:rPr>
      </w:pPr>
      <w:r>
        <w:rPr>
          <w:rFonts w:eastAsia="Times New Roman" w:cs="Times New Roman"/>
          <w:bCs/>
          <w:sz w:val="20"/>
          <w:szCs w:val="20"/>
        </w:rPr>
        <w:t xml:space="preserve">“Moved by Johnston, seconded by ____ that the Assembly call a referendum to send the HSR fee to </w:t>
      </w:r>
      <w:r w:rsidR="006F71AE">
        <w:rPr>
          <w:rFonts w:eastAsia="Times New Roman" w:cs="Times New Roman"/>
          <w:bCs/>
          <w:sz w:val="20"/>
          <w:szCs w:val="20"/>
        </w:rPr>
        <w:t>students coinciding with the 2020 Presidential Election.”</w:t>
      </w:r>
    </w:p>
    <w:p w14:paraId="4737A0E0" w14:textId="3C2393E8" w:rsidR="00136E18" w:rsidRDefault="00136E18" w:rsidP="00136E18">
      <w:pPr>
        <w:spacing w:after="0" w:line="240" w:lineRule="auto"/>
        <w:rPr>
          <w:rFonts w:eastAsia="Times New Roman" w:cs="Times New Roman"/>
          <w:bCs/>
          <w:sz w:val="20"/>
          <w:szCs w:val="20"/>
        </w:rPr>
      </w:pPr>
    </w:p>
    <w:p w14:paraId="0320B31B" w14:textId="05ABCA3F" w:rsidR="00136E18" w:rsidRDefault="00136E18" w:rsidP="00136E18">
      <w:pPr>
        <w:pStyle w:val="ListParagraph"/>
        <w:numPr>
          <w:ilvl w:val="0"/>
          <w:numId w:val="5"/>
        </w:numPr>
        <w:spacing w:after="0" w:line="240" w:lineRule="auto"/>
        <w:rPr>
          <w:rFonts w:eastAsia="Times New Roman" w:cs="Times New Roman"/>
          <w:bCs/>
          <w:sz w:val="20"/>
          <w:szCs w:val="20"/>
        </w:rPr>
      </w:pPr>
      <w:r>
        <w:rPr>
          <w:rFonts w:eastAsia="Times New Roman" w:cs="Times New Roman"/>
          <w:bCs/>
          <w:sz w:val="20"/>
          <w:szCs w:val="20"/>
        </w:rPr>
        <w:t>Joh</w:t>
      </w:r>
      <w:r w:rsidR="006F71AE">
        <w:rPr>
          <w:rFonts w:eastAsia="Times New Roman" w:cs="Times New Roman"/>
          <w:bCs/>
          <w:sz w:val="20"/>
          <w:szCs w:val="20"/>
        </w:rPr>
        <w:t xml:space="preserve">nston stated that a memo was circulated. </w:t>
      </w:r>
    </w:p>
    <w:p w14:paraId="2A7A9354" w14:textId="764C920C" w:rsidR="006F71AE" w:rsidRDefault="006F71AE" w:rsidP="006F71AE">
      <w:pPr>
        <w:spacing w:after="0" w:line="240" w:lineRule="auto"/>
        <w:rPr>
          <w:rFonts w:eastAsia="Times New Roman" w:cs="Times New Roman"/>
          <w:bCs/>
          <w:sz w:val="20"/>
          <w:szCs w:val="20"/>
        </w:rPr>
      </w:pPr>
    </w:p>
    <w:p w14:paraId="728BC1BB" w14:textId="606DBBF2" w:rsidR="006F71AE" w:rsidRDefault="006F71AE" w:rsidP="006F71AE">
      <w:pPr>
        <w:spacing w:after="0" w:line="240" w:lineRule="auto"/>
        <w:rPr>
          <w:rFonts w:eastAsia="Times New Roman" w:cs="Times New Roman"/>
          <w:b/>
          <w:sz w:val="20"/>
          <w:szCs w:val="20"/>
        </w:rPr>
      </w:pPr>
      <w:r>
        <w:rPr>
          <w:rFonts w:eastAsia="Times New Roman" w:cs="Times New Roman"/>
          <w:b/>
          <w:sz w:val="20"/>
          <w:szCs w:val="20"/>
        </w:rPr>
        <w:t>Vote on Motion</w:t>
      </w:r>
    </w:p>
    <w:p w14:paraId="6CD0294C" w14:textId="08CD4884" w:rsidR="006F71AE" w:rsidRDefault="006F71AE" w:rsidP="006F71AE">
      <w:pPr>
        <w:spacing w:after="0" w:line="240" w:lineRule="auto"/>
        <w:rPr>
          <w:rFonts w:eastAsia="Times New Roman" w:cs="Times New Roman"/>
          <w:b/>
          <w:sz w:val="20"/>
          <w:szCs w:val="20"/>
        </w:rPr>
      </w:pPr>
    </w:p>
    <w:p w14:paraId="4663A5D4" w14:textId="58ADA484" w:rsidR="006F71AE" w:rsidRDefault="006F71AE" w:rsidP="006F71AE">
      <w:pPr>
        <w:spacing w:after="0" w:line="240" w:lineRule="auto"/>
        <w:jc w:val="center"/>
        <w:rPr>
          <w:rFonts w:eastAsia="Times New Roman" w:cs="Times New Roman"/>
          <w:b/>
          <w:sz w:val="20"/>
          <w:szCs w:val="20"/>
        </w:rPr>
      </w:pPr>
      <w:r>
        <w:rPr>
          <w:rFonts w:eastAsia="Times New Roman" w:cs="Times New Roman"/>
          <w:b/>
          <w:sz w:val="20"/>
          <w:szCs w:val="20"/>
        </w:rPr>
        <w:t>Passes Unanimously</w:t>
      </w:r>
    </w:p>
    <w:p w14:paraId="188D4468" w14:textId="3A3E21BE" w:rsidR="006F71AE" w:rsidRDefault="006F71AE" w:rsidP="00F55FF6">
      <w:pPr>
        <w:spacing w:after="0" w:line="240" w:lineRule="auto"/>
        <w:rPr>
          <w:rFonts w:eastAsia="Times New Roman" w:cs="Times New Roman"/>
          <w:b/>
          <w:sz w:val="20"/>
          <w:szCs w:val="20"/>
        </w:rPr>
      </w:pPr>
    </w:p>
    <w:p w14:paraId="7CA153E8" w14:textId="4CC12BA0" w:rsidR="00F55FF6" w:rsidRDefault="00F55FF6" w:rsidP="00F55FF6">
      <w:pPr>
        <w:spacing w:after="0" w:line="240" w:lineRule="auto"/>
        <w:rPr>
          <w:rFonts w:eastAsia="Times New Roman" w:cs="Times New Roman"/>
          <w:b/>
          <w:sz w:val="20"/>
          <w:szCs w:val="20"/>
        </w:rPr>
      </w:pPr>
      <w:r>
        <w:rPr>
          <w:rFonts w:eastAsia="Times New Roman" w:cs="Times New Roman"/>
          <w:b/>
          <w:sz w:val="20"/>
          <w:szCs w:val="20"/>
        </w:rPr>
        <w:t>1.</w:t>
      </w:r>
      <w:r>
        <w:rPr>
          <w:rFonts w:eastAsia="Times New Roman" w:cs="Times New Roman"/>
          <w:b/>
          <w:sz w:val="20"/>
          <w:szCs w:val="20"/>
        </w:rPr>
        <w:tab/>
        <w:t xml:space="preserve">HSR Referendum </w:t>
      </w:r>
    </w:p>
    <w:p w14:paraId="29B367A7" w14:textId="77777777" w:rsidR="00F55FF6" w:rsidRDefault="00F55FF6" w:rsidP="00F55FF6">
      <w:pPr>
        <w:spacing w:after="0" w:line="240" w:lineRule="auto"/>
        <w:rPr>
          <w:rFonts w:eastAsia="Times New Roman" w:cs="Times New Roman"/>
          <w:b/>
          <w:sz w:val="20"/>
          <w:szCs w:val="20"/>
        </w:rPr>
      </w:pPr>
    </w:p>
    <w:p w14:paraId="768250F0" w14:textId="515CC1CC" w:rsidR="006F71AE" w:rsidRPr="006F71AE" w:rsidRDefault="006F71AE" w:rsidP="006F71AE">
      <w:pPr>
        <w:spacing w:after="0" w:line="240" w:lineRule="auto"/>
        <w:rPr>
          <w:rFonts w:eastAsia="Times New Roman" w:cs="Times New Roman"/>
          <w:b/>
          <w:sz w:val="20"/>
          <w:szCs w:val="20"/>
        </w:rPr>
      </w:pPr>
      <w:r w:rsidRPr="006F71AE">
        <w:rPr>
          <w:rFonts w:eastAsia="Times New Roman" w:cs="Times New Roman"/>
          <w:b/>
          <w:sz w:val="20"/>
          <w:szCs w:val="20"/>
        </w:rPr>
        <w:t>Moved</w:t>
      </w:r>
      <w:r>
        <w:rPr>
          <w:rFonts w:eastAsia="Times New Roman" w:cs="Times New Roman"/>
          <w:bCs/>
          <w:sz w:val="20"/>
          <w:szCs w:val="20"/>
        </w:rPr>
        <w:t xml:space="preserve"> by Johnston, </w:t>
      </w:r>
      <w:r w:rsidRPr="006F71AE">
        <w:rPr>
          <w:rFonts w:eastAsia="Times New Roman" w:cs="Times New Roman"/>
          <w:b/>
          <w:sz w:val="20"/>
          <w:szCs w:val="20"/>
        </w:rPr>
        <w:t>seconded</w:t>
      </w:r>
      <w:r>
        <w:rPr>
          <w:rFonts w:eastAsia="Times New Roman" w:cs="Times New Roman"/>
          <w:bCs/>
          <w:sz w:val="20"/>
          <w:szCs w:val="20"/>
        </w:rPr>
        <w:t xml:space="preserve"> by De Fazio that the Assembly call a referendum to send the HSR fee to students coinciding with the 2020 Presidential Election</w:t>
      </w:r>
    </w:p>
    <w:p w14:paraId="5C082150" w14:textId="7DEB3051" w:rsidR="00111C89" w:rsidRDefault="00111C89" w:rsidP="00111C89">
      <w:pPr>
        <w:spacing w:after="0" w:line="240" w:lineRule="auto"/>
        <w:contextualSpacing/>
        <w:rPr>
          <w:rFonts w:eastAsia="Times New Roman" w:cs="Times New Roman"/>
          <w:bCs/>
          <w:sz w:val="20"/>
          <w:szCs w:val="20"/>
        </w:rPr>
      </w:pPr>
    </w:p>
    <w:p w14:paraId="42A9938E" w14:textId="561E1CBD" w:rsidR="006F71AE" w:rsidRDefault="006F71AE" w:rsidP="006F71AE">
      <w:pPr>
        <w:spacing w:after="0" w:line="240" w:lineRule="auto"/>
        <w:contextualSpacing/>
        <w:jc w:val="center"/>
        <w:rPr>
          <w:rFonts w:eastAsia="Times New Roman" w:cs="Times New Roman"/>
          <w:b/>
          <w:sz w:val="20"/>
          <w:szCs w:val="20"/>
        </w:rPr>
      </w:pPr>
      <w:r>
        <w:rPr>
          <w:rFonts w:eastAsia="Times New Roman" w:cs="Times New Roman"/>
          <w:b/>
          <w:sz w:val="20"/>
          <w:szCs w:val="20"/>
        </w:rPr>
        <w:t>Passes Unanimously</w:t>
      </w:r>
    </w:p>
    <w:p w14:paraId="5C417485" w14:textId="562007CE" w:rsidR="006F71AE" w:rsidRDefault="006F71AE" w:rsidP="006F71AE">
      <w:pPr>
        <w:spacing w:after="0" w:line="240" w:lineRule="auto"/>
        <w:contextualSpacing/>
        <w:jc w:val="center"/>
        <w:rPr>
          <w:rFonts w:eastAsia="Times New Roman" w:cs="Times New Roman"/>
          <w:b/>
          <w:sz w:val="20"/>
          <w:szCs w:val="20"/>
        </w:rPr>
      </w:pPr>
    </w:p>
    <w:p w14:paraId="10F04663" w14:textId="5DAE0571" w:rsidR="006F71AE" w:rsidRDefault="006F71AE" w:rsidP="006F71AE">
      <w:pPr>
        <w:spacing w:after="0" w:line="240" w:lineRule="auto"/>
        <w:rPr>
          <w:rFonts w:eastAsia="Times New Roman" w:cs="Times New Roman"/>
          <w:bCs/>
          <w:sz w:val="20"/>
          <w:szCs w:val="20"/>
        </w:rPr>
      </w:pPr>
      <w:r>
        <w:rPr>
          <w:rFonts w:eastAsia="Times New Roman" w:cs="Times New Roman"/>
          <w:b/>
          <w:sz w:val="20"/>
          <w:szCs w:val="20"/>
        </w:rPr>
        <w:t xml:space="preserve">Moved </w:t>
      </w:r>
      <w:r>
        <w:rPr>
          <w:rFonts w:eastAsia="Times New Roman" w:cs="Times New Roman"/>
          <w:bCs/>
          <w:sz w:val="20"/>
          <w:szCs w:val="20"/>
        </w:rPr>
        <w:t xml:space="preserve">by Johnston, </w:t>
      </w:r>
      <w:r>
        <w:rPr>
          <w:rFonts w:eastAsia="Times New Roman" w:cs="Times New Roman"/>
          <w:b/>
          <w:sz w:val="20"/>
          <w:szCs w:val="20"/>
        </w:rPr>
        <w:t xml:space="preserve">seconded </w:t>
      </w:r>
      <w:r>
        <w:rPr>
          <w:rFonts w:eastAsia="Times New Roman" w:cs="Times New Roman"/>
          <w:bCs/>
          <w:sz w:val="20"/>
          <w:szCs w:val="20"/>
        </w:rPr>
        <w:t>by Au-Yeung to consider the following motion:</w:t>
      </w:r>
    </w:p>
    <w:p w14:paraId="6CC8FB09" w14:textId="7813B6BD" w:rsidR="006F71AE" w:rsidRDefault="006F71AE" w:rsidP="006F71AE">
      <w:pPr>
        <w:spacing w:after="0" w:line="240" w:lineRule="auto"/>
        <w:rPr>
          <w:rFonts w:eastAsia="Times New Roman" w:cs="Times New Roman"/>
          <w:bCs/>
          <w:sz w:val="20"/>
          <w:szCs w:val="20"/>
        </w:rPr>
      </w:pPr>
      <w:r>
        <w:rPr>
          <w:rFonts w:eastAsia="Times New Roman" w:cs="Times New Roman"/>
          <w:bCs/>
          <w:sz w:val="20"/>
          <w:szCs w:val="20"/>
        </w:rPr>
        <w:t>“Moved by Johnston, seconded by ____ that the Assembly confirm the fee structure for the 2020-2021, 2021-2022, 2022-2023 HSR pass for the referendum to be asked in separate subsequent sections for Fall-Winter, Summer and Extended Service as detailed in the supporting documentation.”</w:t>
      </w:r>
    </w:p>
    <w:p w14:paraId="275656B7" w14:textId="36496D3E" w:rsidR="006F71AE" w:rsidRDefault="006F71AE" w:rsidP="006F71AE">
      <w:pPr>
        <w:spacing w:after="0" w:line="240" w:lineRule="auto"/>
        <w:rPr>
          <w:rFonts w:eastAsia="Times New Roman" w:cs="Times New Roman"/>
          <w:bCs/>
          <w:sz w:val="20"/>
          <w:szCs w:val="20"/>
        </w:rPr>
      </w:pPr>
    </w:p>
    <w:p w14:paraId="39F0B74B" w14:textId="6DE41051" w:rsidR="006F71AE" w:rsidRPr="006F71AE" w:rsidRDefault="006F71AE" w:rsidP="006F71AE">
      <w:pPr>
        <w:spacing w:after="0" w:line="240" w:lineRule="auto"/>
        <w:jc w:val="center"/>
        <w:rPr>
          <w:rFonts w:eastAsia="Times New Roman" w:cs="Times New Roman"/>
          <w:b/>
          <w:sz w:val="20"/>
          <w:szCs w:val="20"/>
        </w:rPr>
      </w:pPr>
      <w:r>
        <w:rPr>
          <w:rFonts w:eastAsia="Times New Roman" w:cs="Times New Roman"/>
          <w:b/>
          <w:sz w:val="20"/>
          <w:szCs w:val="20"/>
        </w:rPr>
        <w:t>Passes Unanimously</w:t>
      </w:r>
    </w:p>
    <w:p w14:paraId="25D83C7C" w14:textId="3C1123CF" w:rsidR="006F71AE" w:rsidRDefault="006F71AE" w:rsidP="006F71AE">
      <w:pPr>
        <w:spacing w:after="0" w:line="240" w:lineRule="auto"/>
        <w:contextualSpacing/>
        <w:rPr>
          <w:rFonts w:eastAsia="Times New Roman" w:cs="Times New Roman"/>
          <w:b/>
          <w:sz w:val="20"/>
          <w:szCs w:val="20"/>
        </w:rPr>
      </w:pPr>
    </w:p>
    <w:p w14:paraId="789782A1" w14:textId="2A40101A" w:rsidR="00F55FF6" w:rsidRDefault="00F55FF6" w:rsidP="006F71AE">
      <w:pPr>
        <w:spacing w:after="0" w:line="240" w:lineRule="auto"/>
        <w:contextualSpacing/>
        <w:rPr>
          <w:rFonts w:eastAsia="Times New Roman" w:cs="Times New Roman"/>
          <w:b/>
          <w:sz w:val="20"/>
          <w:szCs w:val="20"/>
        </w:rPr>
      </w:pPr>
      <w:r>
        <w:rPr>
          <w:rFonts w:eastAsia="Times New Roman" w:cs="Times New Roman"/>
          <w:b/>
          <w:sz w:val="20"/>
          <w:szCs w:val="20"/>
        </w:rPr>
        <w:t>2.</w:t>
      </w:r>
      <w:r>
        <w:rPr>
          <w:rFonts w:eastAsia="Times New Roman" w:cs="Times New Roman"/>
          <w:b/>
          <w:sz w:val="20"/>
          <w:szCs w:val="20"/>
        </w:rPr>
        <w:tab/>
        <w:t>HSR Referendum Fee Structure</w:t>
      </w:r>
      <w:bookmarkStart w:id="1" w:name="_GoBack"/>
      <w:bookmarkEnd w:id="1"/>
    </w:p>
    <w:p w14:paraId="1D5AB652" w14:textId="77777777" w:rsidR="00F55FF6" w:rsidRPr="006F71AE" w:rsidRDefault="00F55FF6" w:rsidP="006F71AE">
      <w:pPr>
        <w:spacing w:after="0" w:line="240" w:lineRule="auto"/>
        <w:contextualSpacing/>
        <w:rPr>
          <w:rFonts w:eastAsia="Times New Roman" w:cs="Times New Roman"/>
          <w:b/>
          <w:sz w:val="20"/>
          <w:szCs w:val="20"/>
        </w:rPr>
      </w:pPr>
    </w:p>
    <w:p w14:paraId="483D9789" w14:textId="2EBFBD0C" w:rsidR="006F71AE" w:rsidRDefault="006F71AE" w:rsidP="00111C89">
      <w:pPr>
        <w:spacing w:after="0" w:line="240" w:lineRule="auto"/>
        <w:contextualSpacing/>
        <w:rPr>
          <w:rFonts w:eastAsia="Times New Roman" w:cs="Times New Roman"/>
          <w:bCs/>
          <w:sz w:val="20"/>
          <w:szCs w:val="20"/>
        </w:rPr>
      </w:pPr>
      <w:r w:rsidRPr="006F71AE">
        <w:rPr>
          <w:rFonts w:eastAsia="Times New Roman" w:cs="Times New Roman"/>
          <w:b/>
          <w:sz w:val="20"/>
          <w:szCs w:val="20"/>
        </w:rPr>
        <w:t>Moved</w:t>
      </w:r>
      <w:r>
        <w:rPr>
          <w:rFonts w:eastAsia="Times New Roman" w:cs="Times New Roman"/>
          <w:bCs/>
          <w:sz w:val="20"/>
          <w:szCs w:val="20"/>
        </w:rPr>
        <w:t xml:space="preserve"> by Johnston, </w:t>
      </w:r>
      <w:r w:rsidRPr="006F71AE">
        <w:rPr>
          <w:rFonts w:eastAsia="Times New Roman" w:cs="Times New Roman"/>
          <w:b/>
          <w:sz w:val="20"/>
          <w:szCs w:val="20"/>
        </w:rPr>
        <w:t xml:space="preserve">seconded </w:t>
      </w:r>
      <w:r>
        <w:rPr>
          <w:rFonts w:eastAsia="Times New Roman" w:cs="Times New Roman"/>
          <w:bCs/>
          <w:sz w:val="20"/>
          <w:szCs w:val="20"/>
        </w:rPr>
        <w:t xml:space="preserve">by De Fazio that the Assembly confirm the fee structure for the 2020-2021, 2021-2022, 2022-2023 HSR pass for the referendum to be asked in separate subsequent sections for Fall-Winter, Summer and Extended Service as detailed in the supporting documentation. </w:t>
      </w:r>
    </w:p>
    <w:p w14:paraId="6233484B" w14:textId="64694826" w:rsidR="006F71AE" w:rsidRDefault="006F71AE" w:rsidP="00111C89">
      <w:pPr>
        <w:spacing w:after="0" w:line="240" w:lineRule="auto"/>
        <w:contextualSpacing/>
        <w:rPr>
          <w:rFonts w:eastAsia="Times New Roman" w:cs="Times New Roman"/>
          <w:bCs/>
          <w:sz w:val="20"/>
          <w:szCs w:val="20"/>
        </w:rPr>
      </w:pPr>
    </w:p>
    <w:p w14:paraId="3601D104" w14:textId="5FC26D68" w:rsidR="006F71AE" w:rsidRDefault="006F71AE" w:rsidP="006F71AE">
      <w:pPr>
        <w:pStyle w:val="ListParagraph"/>
        <w:numPr>
          <w:ilvl w:val="0"/>
          <w:numId w:val="5"/>
        </w:numPr>
        <w:spacing w:after="0" w:line="240" w:lineRule="auto"/>
        <w:rPr>
          <w:rFonts w:eastAsia="Times New Roman" w:cs="Times New Roman"/>
          <w:bCs/>
          <w:sz w:val="20"/>
          <w:szCs w:val="20"/>
        </w:rPr>
      </w:pPr>
      <w:r>
        <w:rPr>
          <w:rFonts w:eastAsia="Times New Roman" w:cs="Times New Roman"/>
          <w:bCs/>
          <w:sz w:val="20"/>
          <w:szCs w:val="20"/>
        </w:rPr>
        <w:t>Johnston explained that the terms are outlined in the memo.</w:t>
      </w:r>
    </w:p>
    <w:p w14:paraId="40EC28D7" w14:textId="77777777" w:rsidR="006F71AE" w:rsidRPr="006F71AE" w:rsidRDefault="006F71AE" w:rsidP="006F71AE">
      <w:pPr>
        <w:pStyle w:val="ListParagraph"/>
        <w:spacing w:after="0" w:line="240" w:lineRule="auto"/>
        <w:rPr>
          <w:rFonts w:eastAsia="Times New Roman" w:cs="Times New Roman"/>
          <w:bCs/>
          <w:sz w:val="20"/>
          <w:szCs w:val="20"/>
        </w:rPr>
      </w:pPr>
    </w:p>
    <w:p w14:paraId="308F1630" w14:textId="48D0286F" w:rsidR="006F71AE" w:rsidRDefault="006F71AE" w:rsidP="006F71AE">
      <w:pPr>
        <w:spacing w:after="0" w:line="240" w:lineRule="auto"/>
        <w:contextualSpacing/>
        <w:jc w:val="center"/>
        <w:rPr>
          <w:rFonts w:eastAsia="Times New Roman" w:cs="Times New Roman"/>
          <w:b/>
          <w:sz w:val="20"/>
          <w:szCs w:val="20"/>
        </w:rPr>
      </w:pPr>
      <w:r>
        <w:rPr>
          <w:rFonts w:eastAsia="Times New Roman" w:cs="Times New Roman"/>
          <w:b/>
          <w:sz w:val="20"/>
          <w:szCs w:val="20"/>
        </w:rPr>
        <w:t>Passes Unanimously</w:t>
      </w:r>
    </w:p>
    <w:p w14:paraId="74AC15B2" w14:textId="08C932AC" w:rsidR="006F71AE" w:rsidRDefault="006F71AE" w:rsidP="006F71AE">
      <w:pPr>
        <w:spacing w:after="0" w:line="240" w:lineRule="auto"/>
        <w:contextualSpacing/>
        <w:jc w:val="center"/>
        <w:rPr>
          <w:rFonts w:eastAsia="Times New Roman" w:cs="Times New Roman"/>
          <w:b/>
          <w:sz w:val="20"/>
          <w:szCs w:val="20"/>
        </w:rPr>
      </w:pPr>
    </w:p>
    <w:p w14:paraId="6B296FDE" w14:textId="77777777" w:rsidR="006F71AE" w:rsidRPr="002E03C8" w:rsidRDefault="006F71AE" w:rsidP="006F71AE">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2FB57755" w14:textId="77777777" w:rsidR="006F71AE" w:rsidRPr="002E03C8" w:rsidRDefault="006F71AE" w:rsidP="006F71AE">
      <w:pPr>
        <w:spacing w:after="0" w:line="240" w:lineRule="auto"/>
        <w:contextualSpacing/>
        <w:rPr>
          <w:rFonts w:eastAsia="Times New Roman" w:cs="Times New Roman"/>
          <w:b/>
          <w:sz w:val="20"/>
          <w:szCs w:val="20"/>
          <w:u w:val="single"/>
        </w:rPr>
      </w:pPr>
    </w:p>
    <w:p w14:paraId="5FAFD011" w14:textId="73E0E1EB" w:rsidR="006F71AE" w:rsidRPr="002E03C8" w:rsidRDefault="006F71AE" w:rsidP="006F71AE">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Pr>
          <w:rFonts w:eastAsia="Times New Roman" w:cs="Times New Roman"/>
          <w:b/>
          <w:sz w:val="20"/>
          <w:szCs w:val="20"/>
        </w:rPr>
        <w:t>January 12</w:t>
      </w:r>
      <w:r w:rsidRPr="002E03C8">
        <w:rPr>
          <w:rFonts w:eastAsia="Times New Roman" w:cs="Times New Roman"/>
          <w:b/>
          <w:sz w:val="20"/>
          <w:szCs w:val="20"/>
        </w:rPr>
        <w:t>, 20</w:t>
      </w:r>
      <w:r>
        <w:rPr>
          <w:rFonts w:eastAsia="Times New Roman" w:cs="Times New Roman"/>
          <w:b/>
          <w:sz w:val="20"/>
          <w:szCs w:val="20"/>
        </w:rPr>
        <w:t>20</w:t>
      </w:r>
    </w:p>
    <w:p w14:paraId="76CE145C" w14:textId="77777777" w:rsidR="006F71AE" w:rsidRPr="002E03C8" w:rsidRDefault="006F71AE" w:rsidP="006F71AE">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5AEFF4BF" w14:textId="77777777" w:rsidR="006F71AE" w:rsidRPr="002E03C8" w:rsidRDefault="006F71AE" w:rsidP="006F71AE">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29A99E44" w14:textId="77777777" w:rsidR="006F71AE" w:rsidRPr="006F71AE" w:rsidRDefault="006F71AE" w:rsidP="006F71AE">
      <w:pPr>
        <w:spacing w:after="0" w:line="240" w:lineRule="auto"/>
        <w:contextualSpacing/>
        <w:jc w:val="center"/>
        <w:rPr>
          <w:rFonts w:eastAsia="Times New Roman" w:cs="Times New Roman"/>
          <w:b/>
          <w:sz w:val="20"/>
          <w:szCs w:val="20"/>
        </w:rPr>
      </w:pPr>
    </w:p>
    <w:p w14:paraId="20D2A14E" w14:textId="77777777" w:rsidR="006F71AE" w:rsidRPr="00111C89" w:rsidRDefault="006F71AE" w:rsidP="00111C89">
      <w:pPr>
        <w:spacing w:after="0" w:line="240" w:lineRule="auto"/>
        <w:contextualSpacing/>
        <w:rPr>
          <w:rFonts w:eastAsia="Times New Roman" w:cs="Times New Roman"/>
          <w:bCs/>
          <w:sz w:val="20"/>
          <w:szCs w:val="20"/>
        </w:rPr>
      </w:pPr>
    </w:p>
    <w:p w14:paraId="3EF2D7B9" w14:textId="77777777" w:rsidR="00873665" w:rsidRPr="002E03C8" w:rsidRDefault="00873665" w:rsidP="0087366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73665" w:rsidRPr="002E03C8" w14:paraId="6A10D173" w14:textId="77777777" w:rsidTr="00FB3B19">
        <w:tc>
          <w:tcPr>
            <w:tcW w:w="2088" w:type="dxa"/>
          </w:tcPr>
          <w:p w14:paraId="054AB000"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lastRenderedPageBreak/>
              <w:t>Present</w:t>
            </w:r>
          </w:p>
        </w:tc>
        <w:tc>
          <w:tcPr>
            <w:tcW w:w="7380" w:type="dxa"/>
          </w:tcPr>
          <w:p w14:paraId="1D4E90AC" w14:textId="1A568ACD" w:rsidR="00873665" w:rsidRPr="002E03C8" w:rsidRDefault="006F71AE" w:rsidP="00FB3B19">
            <w:pPr>
              <w:spacing w:after="0" w:line="240" w:lineRule="auto"/>
              <w:contextualSpacing/>
              <w:rPr>
                <w:rFonts w:eastAsia="Times New Roman" w:cs="Calibri"/>
                <w:sz w:val="20"/>
                <w:szCs w:val="20"/>
              </w:rPr>
            </w:pPr>
            <w:r>
              <w:rPr>
                <w:rFonts w:eastAsia="Times New Roman" w:cs="Calibri"/>
                <w:sz w:val="20"/>
                <w:szCs w:val="20"/>
              </w:rPr>
              <w:t>Alam, Au-Yeung, De Fazio, Enuiyin, Figueiredo, Ganesalingan, Grewal, Hackett, Hankins, Hassan, Jangra, Johnston, Kampman, Lee, Li, McDermott, Mesic, Pagniello, Reddy, Sarhan, Zh</w:t>
            </w:r>
            <w:r w:rsidR="00BD41E8">
              <w:rPr>
                <w:rFonts w:eastAsia="Times New Roman" w:cs="Calibri"/>
                <w:sz w:val="20"/>
                <w:szCs w:val="20"/>
              </w:rPr>
              <w:t>ang</w:t>
            </w:r>
          </w:p>
        </w:tc>
      </w:tr>
      <w:tr w:rsidR="00873665" w:rsidRPr="002E03C8" w14:paraId="4DDAB1AE" w14:textId="77777777" w:rsidTr="00FB3B19">
        <w:tc>
          <w:tcPr>
            <w:tcW w:w="2088" w:type="dxa"/>
          </w:tcPr>
          <w:p w14:paraId="2240271C" w14:textId="77777777" w:rsidR="00873665" w:rsidRPr="002E03C8" w:rsidRDefault="00873665" w:rsidP="00FB3B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12291A17" w14:textId="77777777" w:rsidR="00873665" w:rsidRPr="002E03C8" w:rsidRDefault="00873665" w:rsidP="00FB3B19">
            <w:pPr>
              <w:spacing w:after="0" w:line="240" w:lineRule="auto"/>
              <w:contextualSpacing/>
              <w:rPr>
                <w:rFonts w:eastAsia="Times New Roman" w:cs="Calibri"/>
                <w:sz w:val="20"/>
                <w:szCs w:val="20"/>
              </w:rPr>
            </w:pPr>
          </w:p>
        </w:tc>
      </w:tr>
      <w:tr w:rsidR="00873665" w:rsidRPr="002E03C8" w14:paraId="3477B0B7" w14:textId="77777777" w:rsidTr="00FB3B19">
        <w:tc>
          <w:tcPr>
            <w:tcW w:w="2088" w:type="dxa"/>
          </w:tcPr>
          <w:p w14:paraId="59DF4B6F"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2C7FE681" w14:textId="27CD7748" w:rsidR="00BD41E8" w:rsidRDefault="00BD41E8" w:rsidP="00FB3B19">
            <w:pPr>
              <w:spacing w:after="0" w:line="240" w:lineRule="auto"/>
              <w:contextualSpacing/>
              <w:rPr>
                <w:rFonts w:eastAsia="Times New Roman" w:cs="Calibri"/>
                <w:sz w:val="20"/>
                <w:szCs w:val="20"/>
              </w:rPr>
            </w:pPr>
            <w:r w:rsidRPr="00BD41E8">
              <w:rPr>
                <w:rFonts w:eastAsia="Times New Roman" w:cs="Calibri"/>
                <w:sz w:val="20"/>
                <w:szCs w:val="20"/>
              </w:rPr>
              <w:t>Alkasef, Belliveau,</w:t>
            </w:r>
            <w:r>
              <w:rPr>
                <w:rFonts w:eastAsia="Times New Roman" w:cs="Calibri"/>
                <w:sz w:val="20"/>
                <w:szCs w:val="20"/>
              </w:rPr>
              <w:t xml:space="preserve"> Dawdy, </w:t>
            </w:r>
            <w:r w:rsidRPr="00BD41E8">
              <w:rPr>
                <w:rFonts w:eastAsia="Times New Roman" w:cs="Calibri"/>
                <w:sz w:val="20"/>
                <w:szCs w:val="20"/>
              </w:rPr>
              <w:t>Herscovitch, Homsi,</w:t>
            </w:r>
            <w:r>
              <w:rPr>
                <w:rFonts w:eastAsia="Times New Roman" w:cs="Calibri"/>
                <w:sz w:val="20"/>
                <w:szCs w:val="20"/>
              </w:rPr>
              <w:t xml:space="preserve"> Hu,</w:t>
            </w:r>
            <w:r w:rsidRPr="00BD41E8">
              <w:rPr>
                <w:rFonts w:eastAsia="Times New Roman" w:cs="Calibri"/>
                <w:sz w:val="20"/>
                <w:szCs w:val="20"/>
              </w:rPr>
              <w:t xml:space="preserve"> Kaur, Mohamed, Singh, Sinnige, Zheng</w:t>
            </w:r>
          </w:p>
          <w:p w14:paraId="665DB864" w14:textId="11BD76B6" w:rsidR="00BD41E8" w:rsidRPr="002E03C8" w:rsidRDefault="00BD41E8" w:rsidP="00FB3B19">
            <w:pPr>
              <w:spacing w:after="0" w:line="240" w:lineRule="auto"/>
              <w:contextualSpacing/>
              <w:rPr>
                <w:rFonts w:eastAsia="Times New Roman" w:cs="Calibri"/>
                <w:sz w:val="20"/>
                <w:szCs w:val="20"/>
              </w:rPr>
            </w:pPr>
          </w:p>
        </w:tc>
      </w:tr>
      <w:tr w:rsidR="00873665" w:rsidRPr="002E03C8" w14:paraId="5E28E168" w14:textId="77777777" w:rsidTr="00FB3B19">
        <w:tc>
          <w:tcPr>
            <w:tcW w:w="2088" w:type="dxa"/>
          </w:tcPr>
          <w:p w14:paraId="6EC334E5" w14:textId="77777777" w:rsidR="00873665" w:rsidRPr="002E03C8" w:rsidRDefault="00873665" w:rsidP="00FB3B19">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51D11BEB" w14:textId="77777777" w:rsidR="00873665" w:rsidRPr="002E03C8" w:rsidRDefault="00873665" w:rsidP="00FB3B19">
            <w:pPr>
              <w:spacing w:after="0" w:line="240" w:lineRule="auto"/>
              <w:contextualSpacing/>
              <w:rPr>
                <w:rFonts w:eastAsia="Times New Roman" w:cs="Calibri"/>
                <w:sz w:val="20"/>
                <w:szCs w:val="20"/>
              </w:rPr>
            </w:pPr>
          </w:p>
        </w:tc>
      </w:tr>
      <w:tr w:rsidR="008D7F70" w:rsidRPr="002E03C8" w14:paraId="256ACFE7" w14:textId="77777777" w:rsidTr="00FB3B19">
        <w:tc>
          <w:tcPr>
            <w:tcW w:w="2088" w:type="dxa"/>
          </w:tcPr>
          <w:p w14:paraId="615C4738" w14:textId="77777777" w:rsidR="008D7F70" w:rsidRPr="002E03C8" w:rsidRDefault="008D7F70" w:rsidP="008D7F70">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C251386" w14:textId="66F06F9F" w:rsidR="008D7F70" w:rsidRPr="002E03C8" w:rsidRDefault="008D7F70" w:rsidP="008D7F70">
            <w:pPr>
              <w:spacing w:after="0" w:line="240" w:lineRule="auto"/>
              <w:contextualSpacing/>
              <w:rPr>
                <w:rFonts w:eastAsia="Times New Roman" w:cs="Calibri"/>
                <w:sz w:val="20"/>
                <w:szCs w:val="20"/>
              </w:rPr>
            </w:pPr>
            <w:r>
              <w:rPr>
                <w:rFonts w:eastAsia="Times New Roman" w:cs="Calibri"/>
                <w:sz w:val="20"/>
                <w:szCs w:val="20"/>
              </w:rPr>
              <w:t xml:space="preserve">Jess Anderson (AVP Finance), Ryan Tse  (OPIRG McMaster), Mateo Orrantia (OPIRG McMaster), Sarun Balaranjan (OPIRG McMaster), Justine Becker (OPIRG McMaster), Tanya Brkic (OPIRG McMaster) </w:t>
            </w:r>
          </w:p>
        </w:tc>
      </w:tr>
      <w:tr w:rsidR="008D7F70" w:rsidRPr="002E03C8" w14:paraId="4956CFFD" w14:textId="77777777" w:rsidTr="00FB3B19">
        <w:trPr>
          <w:trHeight w:val="74"/>
        </w:trPr>
        <w:tc>
          <w:tcPr>
            <w:tcW w:w="2088" w:type="dxa"/>
          </w:tcPr>
          <w:p w14:paraId="0DB68AB1" w14:textId="77777777" w:rsidR="008D7F70" w:rsidRPr="002E03C8" w:rsidRDefault="008D7F70" w:rsidP="008D7F70">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2EF35D80" w14:textId="77777777" w:rsidR="008D7F70" w:rsidRDefault="008D7F70" w:rsidP="008D7F70">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22760A9B" w14:textId="77777777" w:rsidR="00873665" w:rsidRPr="002E03C8" w:rsidRDefault="00873665" w:rsidP="00873665">
      <w:pPr>
        <w:spacing w:after="0" w:line="240" w:lineRule="auto"/>
        <w:contextualSpacing/>
        <w:rPr>
          <w:sz w:val="20"/>
          <w:szCs w:val="20"/>
        </w:rPr>
      </w:pPr>
    </w:p>
    <w:p w14:paraId="2581B327" w14:textId="77777777" w:rsidR="00873665" w:rsidRPr="00052F8A" w:rsidRDefault="00873665" w:rsidP="00873665">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7BC2A6A5" w14:textId="77777777" w:rsidR="00873665" w:rsidRDefault="00873665" w:rsidP="00873665">
      <w:pPr>
        <w:spacing w:after="0" w:line="240" w:lineRule="auto"/>
        <w:contextualSpacing/>
        <w:rPr>
          <w:b/>
          <w:sz w:val="20"/>
          <w:szCs w:val="20"/>
        </w:rPr>
      </w:pPr>
    </w:p>
    <w:p w14:paraId="75801315" w14:textId="77777777" w:rsidR="00873665" w:rsidRPr="002E03C8" w:rsidRDefault="00873665" w:rsidP="00873665">
      <w:pPr>
        <w:spacing w:after="0" w:line="240" w:lineRule="auto"/>
        <w:contextualSpacing/>
        <w:rPr>
          <w:sz w:val="20"/>
          <w:szCs w:val="20"/>
        </w:rPr>
      </w:pPr>
      <w:r w:rsidRPr="002E03C8">
        <w:rPr>
          <w:b/>
          <w:sz w:val="20"/>
          <w:szCs w:val="20"/>
        </w:rPr>
        <w:t>Moved</w:t>
      </w:r>
      <w:r w:rsidRPr="002E03C8">
        <w:rPr>
          <w:sz w:val="20"/>
          <w:szCs w:val="20"/>
        </w:rPr>
        <w:t xml:space="preserve"> by, </w:t>
      </w:r>
      <w:r w:rsidRPr="002E03C8">
        <w:rPr>
          <w:b/>
          <w:sz w:val="20"/>
          <w:szCs w:val="20"/>
        </w:rPr>
        <w:t>seconded</w:t>
      </w:r>
      <w:r w:rsidRPr="002E03C8">
        <w:rPr>
          <w:sz w:val="20"/>
          <w:szCs w:val="20"/>
        </w:rPr>
        <w:t xml:space="preserve"> by that the meeting be adjourned.</w:t>
      </w:r>
    </w:p>
    <w:p w14:paraId="4D68F24E" w14:textId="77777777" w:rsidR="00873665" w:rsidRPr="002E03C8" w:rsidRDefault="00873665" w:rsidP="00873665">
      <w:pPr>
        <w:spacing w:after="0" w:line="240" w:lineRule="auto"/>
        <w:contextualSpacing/>
        <w:rPr>
          <w:sz w:val="20"/>
          <w:szCs w:val="20"/>
        </w:rPr>
      </w:pPr>
    </w:p>
    <w:p w14:paraId="4E2486E8" w14:textId="77777777" w:rsidR="00873665" w:rsidRPr="002E03C8" w:rsidRDefault="00873665" w:rsidP="00873665">
      <w:pPr>
        <w:spacing w:after="0" w:line="240" w:lineRule="auto"/>
        <w:contextualSpacing/>
        <w:jc w:val="center"/>
        <w:rPr>
          <w:b/>
          <w:sz w:val="20"/>
          <w:szCs w:val="20"/>
        </w:rPr>
      </w:pPr>
      <w:r>
        <w:rPr>
          <w:b/>
          <w:sz w:val="20"/>
          <w:szCs w:val="20"/>
        </w:rPr>
        <w:t xml:space="preserve">Motion </w:t>
      </w:r>
      <w:r w:rsidRPr="002E03C8">
        <w:rPr>
          <w:b/>
          <w:sz w:val="20"/>
          <w:szCs w:val="20"/>
        </w:rPr>
        <w:t>Passes by General Consent</w:t>
      </w:r>
    </w:p>
    <w:p w14:paraId="598F65DF" w14:textId="77777777" w:rsidR="00873665" w:rsidRPr="002E03C8" w:rsidRDefault="00873665" w:rsidP="00873665">
      <w:pPr>
        <w:spacing w:after="0" w:line="240" w:lineRule="auto"/>
        <w:contextualSpacing/>
        <w:rPr>
          <w:sz w:val="20"/>
          <w:szCs w:val="20"/>
        </w:rPr>
      </w:pPr>
    </w:p>
    <w:p w14:paraId="6D43FB2B" w14:textId="77777777" w:rsidR="00873665" w:rsidRPr="00052F8A" w:rsidRDefault="00873665" w:rsidP="00873665">
      <w:pPr>
        <w:spacing w:after="0" w:line="240" w:lineRule="auto"/>
        <w:contextualSpacing/>
        <w:rPr>
          <w:sz w:val="16"/>
          <w:szCs w:val="16"/>
        </w:rPr>
      </w:pPr>
      <w:r w:rsidRPr="00052F8A">
        <w:rPr>
          <w:sz w:val="16"/>
          <w:szCs w:val="16"/>
        </w:rPr>
        <w:t>/</w:t>
      </w:r>
      <w:r>
        <w:rPr>
          <w:sz w:val="16"/>
          <w:szCs w:val="16"/>
        </w:rPr>
        <w:t>ef</w:t>
      </w:r>
    </w:p>
    <w:p w14:paraId="640794AF" w14:textId="77777777" w:rsidR="00873665" w:rsidRPr="00842EC3" w:rsidRDefault="00873665" w:rsidP="00873665">
      <w:pPr>
        <w:spacing w:after="0" w:line="240" w:lineRule="auto"/>
        <w:contextualSpacing/>
        <w:rPr>
          <w:b/>
          <w:bCs/>
          <w:sz w:val="20"/>
          <w:szCs w:val="20"/>
        </w:rPr>
      </w:pPr>
    </w:p>
    <w:p w14:paraId="7A37F4AF" w14:textId="556B91B3" w:rsidR="00873665" w:rsidRPr="006F71AE" w:rsidRDefault="00873665" w:rsidP="006F71AE">
      <w:pPr>
        <w:spacing w:after="0" w:line="240" w:lineRule="auto"/>
        <w:contextualSpacing/>
        <w:rPr>
          <w:sz w:val="20"/>
          <w:szCs w:val="20"/>
        </w:rPr>
      </w:pPr>
    </w:p>
    <w:sectPr w:rsidR="00873665" w:rsidRPr="006F71AE" w:rsidSect="00873665">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F4F7" w14:textId="77777777" w:rsidR="00685771" w:rsidRDefault="00685771" w:rsidP="00873665">
      <w:pPr>
        <w:spacing w:after="0" w:line="240" w:lineRule="auto"/>
      </w:pPr>
      <w:r>
        <w:separator/>
      </w:r>
    </w:p>
  </w:endnote>
  <w:endnote w:type="continuationSeparator" w:id="0">
    <w:p w14:paraId="2AE86B63" w14:textId="77777777" w:rsidR="00685771" w:rsidRDefault="00685771" w:rsidP="0087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A6EB" w14:textId="77777777" w:rsidR="00685771" w:rsidRDefault="00685771" w:rsidP="00873665">
      <w:pPr>
        <w:spacing w:after="0" w:line="240" w:lineRule="auto"/>
      </w:pPr>
      <w:r>
        <w:separator/>
      </w:r>
    </w:p>
  </w:footnote>
  <w:footnote w:type="continuationSeparator" w:id="0">
    <w:p w14:paraId="3C54CC9F" w14:textId="77777777" w:rsidR="00685771" w:rsidRDefault="00685771" w:rsidP="0087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20BA" w14:textId="3B3B7F68" w:rsidR="00873665" w:rsidRPr="00DA35F2" w:rsidRDefault="00873665" w:rsidP="00873665">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9M</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eastAsia="Times New Roman" w:hAnsi="Calibri" w:cs="Times New Roman"/>
        <w:sz w:val="18"/>
        <w:szCs w:val="24"/>
        <w:lang w:eastAsia="en-CA"/>
      </w:rPr>
      <w:t>2</w:t>
    </w:r>
    <w:r w:rsidRPr="00DA35F2">
      <w:rPr>
        <w:rFonts w:ascii="Calibri" w:eastAsia="Times New Roman" w:hAnsi="Calibri" w:cs="Times New Roman"/>
        <w:sz w:val="18"/>
        <w:szCs w:val="24"/>
        <w:lang w:eastAsia="en-CA"/>
      </w:rPr>
      <w:fldChar w:fldCharType="end"/>
    </w:r>
  </w:p>
  <w:p w14:paraId="6D124254" w14:textId="77777777" w:rsidR="00873665" w:rsidRPr="00DA35F2" w:rsidRDefault="00873665" w:rsidP="00873665">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December 8</w:t>
    </w:r>
    <w:r w:rsidRPr="00DA35F2">
      <w:rPr>
        <w:rFonts w:ascii="Calibri" w:eastAsia="Times New Roman" w:hAnsi="Calibri" w:cs="Times New Roman"/>
        <w:sz w:val="18"/>
        <w:szCs w:val="24"/>
        <w:lang w:eastAsia="en-CA"/>
      </w:rPr>
      <w:t>, 2019</w:t>
    </w:r>
  </w:p>
  <w:p w14:paraId="70878AA5" w14:textId="77777777" w:rsidR="00873665" w:rsidRPr="00DA35F2" w:rsidRDefault="00873665" w:rsidP="00873665">
    <w:pPr>
      <w:tabs>
        <w:tab w:val="center" w:pos="4680"/>
        <w:tab w:val="right" w:pos="9360"/>
      </w:tabs>
      <w:spacing w:after="0" w:line="240" w:lineRule="auto"/>
      <w:rPr>
        <w:rFonts w:ascii="Calibri" w:eastAsia="Calibri" w:hAnsi="Calibri" w:cs="Calibri"/>
        <w:lang w:eastAsia="en-CA"/>
      </w:rPr>
    </w:pPr>
  </w:p>
  <w:p w14:paraId="1ADEDF25" w14:textId="77777777" w:rsidR="00873665" w:rsidRDefault="00873665" w:rsidP="00873665">
    <w:pPr>
      <w:pStyle w:val="Header"/>
    </w:pPr>
  </w:p>
  <w:p w14:paraId="73234403" w14:textId="77777777" w:rsidR="00873665" w:rsidRDefault="00873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C5A"/>
    <w:multiLevelType w:val="hybridMultilevel"/>
    <w:tmpl w:val="3B2200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033D06"/>
    <w:multiLevelType w:val="hybridMultilevel"/>
    <w:tmpl w:val="97901C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75188B"/>
    <w:multiLevelType w:val="hybridMultilevel"/>
    <w:tmpl w:val="FD7637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2515EF"/>
    <w:multiLevelType w:val="hybridMultilevel"/>
    <w:tmpl w:val="B46E68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3F5CC5"/>
    <w:multiLevelType w:val="hybridMultilevel"/>
    <w:tmpl w:val="7FD22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DQ0sDQ3tzAzMzNU0lEKTi0uzszPAykwrAUAY3wOnSwAAAA="/>
  </w:docVars>
  <w:rsids>
    <w:rsidRoot w:val="000F2C9B"/>
    <w:rsid w:val="000B75A4"/>
    <w:rsid w:val="000F2C9B"/>
    <w:rsid w:val="00111C89"/>
    <w:rsid w:val="001244B6"/>
    <w:rsid w:val="00136E18"/>
    <w:rsid w:val="001673A2"/>
    <w:rsid w:val="001963E0"/>
    <w:rsid w:val="00233CE2"/>
    <w:rsid w:val="002366CF"/>
    <w:rsid w:val="0026558E"/>
    <w:rsid w:val="002A780F"/>
    <w:rsid w:val="002C2BD6"/>
    <w:rsid w:val="00336C53"/>
    <w:rsid w:val="00371583"/>
    <w:rsid w:val="00393EE4"/>
    <w:rsid w:val="003C36CA"/>
    <w:rsid w:val="004131E5"/>
    <w:rsid w:val="00433763"/>
    <w:rsid w:val="004B6474"/>
    <w:rsid w:val="00527FE1"/>
    <w:rsid w:val="00685771"/>
    <w:rsid w:val="006F71AE"/>
    <w:rsid w:val="007A5C81"/>
    <w:rsid w:val="00873665"/>
    <w:rsid w:val="008D7F70"/>
    <w:rsid w:val="00B23D7E"/>
    <w:rsid w:val="00BD41E8"/>
    <w:rsid w:val="00D138CD"/>
    <w:rsid w:val="00DE1ED3"/>
    <w:rsid w:val="00E82E17"/>
    <w:rsid w:val="00EF4BF5"/>
    <w:rsid w:val="00F173BF"/>
    <w:rsid w:val="00F55FF6"/>
    <w:rsid w:val="00F70502"/>
    <w:rsid w:val="00FD2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A8159"/>
  <w15:chartTrackingRefBased/>
  <w15:docId w15:val="{8C9189A1-FCB2-400D-A4F8-6D25A03B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3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65"/>
    <w:pPr>
      <w:ind w:left="720"/>
      <w:contextualSpacing/>
    </w:pPr>
  </w:style>
  <w:style w:type="paragraph" w:styleId="Header">
    <w:name w:val="header"/>
    <w:basedOn w:val="Normal"/>
    <w:link w:val="HeaderChar"/>
    <w:uiPriority w:val="99"/>
    <w:unhideWhenUsed/>
    <w:rsid w:val="0087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65"/>
  </w:style>
  <w:style w:type="paragraph" w:styleId="Footer">
    <w:name w:val="footer"/>
    <w:basedOn w:val="Normal"/>
    <w:link w:val="FooterChar"/>
    <w:uiPriority w:val="99"/>
    <w:unhideWhenUsed/>
    <w:rsid w:val="0087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65"/>
  </w:style>
  <w:style w:type="paragraph" w:styleId="BalloonText">
    <w:name w:val="Balloon Text"/>
    <w:basedOn w:val="Normal"/>
    <w:link w:val="BalloonTextChar"/>
    <w:uiPriority w:val="99"/>
    <w:semiHidden/>
    <w:unhideWhenUsed/>
    <w:rsid w:val="0016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2D0E8-740C-4EC5-8D38-CC9DF4A3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DF563-987B-43A7-A534-2176F040F03C}">
  <ds:schemaRefs>
    <ds:schemaRef ds:uri="http://schemas.microsoft.com/sharepoint/v3/contenttype/forms"/>
  </ds:schemaRefs>
</ds:datastoreItem>
</file>

<file path=customXml/itemProps3.xml><?xml version="1.0" encoding="utf-8"?>
<ds:datastoreItem xmlns:ds="http://schemas.openxmlformats.org/officeDocument/2006/customXml" ds:itemID="{36DB350A-7AF7-47BA-ADB9-D3B63C1A88BD}">
  <ds:schemaRefs>
    <ds:schemaRef ds:uri="7c00a295-5944-4e02-a629-fa6a54a14738"/>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purl.org/dc/terms/"/>
    <ds:schemaRef ds:uri="101fdb61-bfc5-4b6d-bdfc-c88468ec7f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6</cp:revision>
  <dcterms:created xsi:type="dcterms:W3CDTF">2020-07-06T17:45:00Z</dcterms:created>
  <dcterms:modified xsi:type="dcterms:W3CDTF">2020-07-06T17:51:00Z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