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39"/>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7431"/>
      </w:tblGrid>
      <w:tr w:rsidR="00FF5697" w:rsidRPr="001464B4" w14:paraId="2BBFB404" w14:textId="77777777" w:rsidTr="72704CF2">
        <w:trPr>
          <w:trHeight w:val="2432"/>
        </w:trPr>
        <w:tc>
          <w:tcPr>
            <w:tcW w:w="2870" w:type="dxa"/>
            <w:tcBorders>
              <w:top w:val="nil"/>
              <w:left w:val="nil"/>
              <w:bottom w:val="single" w:sz="4" w:space="0" w:color="auto"/>
              <w:right w:val="nil"/>
            </w:tcBorders>
          </w:tcPr>
          <w:p w14:paraId="7F05C15A" w14:textId="77777777" w:rsidR="00FF5697" w:rsidRPr="001464B4" w:rsidRDefault="000F6D6D" w:rsidP="005D779E">
            <w:r>
              <w:rPr>
                <w:noProof/>
              </w:rPr>
              <w:drawing>
                <wp:inline distT="0" distB="0" distL="0" distR="0" wp14:anchorId="0F02B96C" wp14:editId="6D541601">
                  <wp:extent cx="1685290" cy="1081366"/>
                  <wp:effectExtent l="1905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8">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685290" cy="1081366"/>
                          </a:xfrm>
                          <a:prstGeom prst="rect">
                            <a:avLst/>
                          </a:prstGeom>
                        </pic:spPr>
                      </pic:pic>
                    </a:graphicData>
                  </a:graphic>
                </wp:inline>
              </w:drawing>
            </w:r>
            <w:r w:rsidR="00FF5697" w:rsidRPr="1B4168BA">
              <w:rPr>
                <w:sz w:val="2"/>
                <w:szCs w:val="2"/>
              </w:rPr>
              <w:t>.</w:t>
            </w:r>
          </w:p>
        </w:tc>
        <w:tc>
          <w:tcPr>
            <w:tcW w:w="7431" w:type="dxa"/>
            <w:tcBorders>
              <w:top w:val="nil"/>
              <w:left w:val="nil"/>
              <w:bottom w:val="single" w:sz="4" w:space="0" w:color="auto"/>
              <w:right w:val="nil"/>
            </w:tcBorders>
          </w:tcPr>
          <w:p w14:paraId="1AD7946E" w14:textId="140EA9FA" w:rsidR="00FF5697" w:rsidRPr="001464B4" w:rsidRDefault="00A04A71" w:rsidP="005D779E">
            <w:pPr>
              <w:pStyle w:val="Heading1"/>
            </w:pPr>
            <w:r w:rsidRPr="1B4168BA">
              <w:t>M</w:t>
            </w:r>
            <w:r w:rsidR="5D22678D" w:rsidRPr="1B4168BA">
              <w:t>emo</w:t>
            </w:r>
          </w:p>
          <w:p w14:paraId="5B6607D1" w14:textId="77777777" w:rsidR="00FF5697" w:rsidRPr="00477522" w:rsidRDefault="00FF5697" w:rsidP="12975763">
            <w:pPr>
              <w:pStyle w:val="Heading3"/>
              <w:jc w:val="center"/>
              <w:rPr>
                <w:sz w:val="36"/>
                <w:szCs w:val="36"/>
              </w:rPr>
            </w:pPr>
            <w:r w:rsidRPr="00477522">
              <w:rPr>
                <w:sz w:val="40"/>
                <w:szCs w:val="40"/>
              </w:rPr>
              <w:t>From the office of the…</w:t>
            </w:r>
          </w:p>
          <w:p w14:paraId="58FAE212" w14:textId="1146E4AD" w:rsidR="00FF5697" w:rsidRPr="00F95BBE" w:rsidRDefault="00F95BBE" w:rsidP="005D779E">
            <w:pPr>
              <w:pStyle w:val="Heading2"/>
              <w:framePr w:hSpace="0" w:wrap="auto" w:vAnchor="margin" w:hAnchor="text" w:xAlign="left" w:yAlign="inline"/>
            </w:pPr>
            <w:r w:rsidRPr="1B4168BA">
              <w:t>Vice-President</w:t>
            </w:r>
            <w:r w:rsidR="671FAE8C" w:rsidRPr="1B4168BA">
              <w:t xml:space="preserve"> (Administration)</w:t>
            </w:r>
          </w:p>
        </w:tc>
      </w:tr>
      <w:tr w:rsidR="00FF5697" w:rsidRPr="00F76A3B" w14:paraId="711B4878" w14:textId="77777777" w:rsidTr="72704CF2">
        <w:trPr>
          <w:trHeight w:val="319"/>
        </w:trPr>
        <w:tc>
          <w:tcPr>
            <w:tcW w:w="2870" w:type="dxa"/>
            <w:tcBorders>
              <w:top w:val="nil"/>
              <w:left w:val="nil"/>
              <w:bottom w:val="nil"/>
              <w:right w:val="nil"/>
            </w:tcBorders>
          </w:tcPr>
          <w:p w14:paraId="7469D15F" w14:textId="4B1FAE7B" w:rsidR="00FF5697" w:rsidRPr="00F76A3B" w:rsidRDefault="00FF5697" w:rsidP="005D779E">
            <w:r w:rsidRPr="00F76A3B">
              <w:t>T</w:t>
            </w:r>
            <w:r w:rsidR="546BD1EF" w:rsidRPr="00F76A3B">
              <w:t>o</w:t>
            </w:r>
            <w:r w:rsidRPr="00F76A3B">
              <w:t>:</w:t>
            </w:r>
          </w:p>
        </w:tc>
        <w:tc>
          <w:tcPr>
            <w:tcW w:w="7431" w:type="dxa"/>
            <w:tcBorders>
              <w:top w:val="nil"/>
              <w:left w:val="nil"/>
              <w:bottom w:val="nil"/>
              <w:right w:val="nil"/>
            </w:tcBorders>
          </w:tcPr>
          <w:p w14:paraId="1A921423" w14:textId="77777777" w:rsidR="00FF5697" w:rsidRPr="00F76A3B" w:rsidRDefault="00C84FDA" w:rsidP="005D779E">
            <w:r w:rsidRPr="00F76A3B">
              <w:t>SRA Members and Committee Chairs</w:t>
            </w:r>
          </w:p>
        </w:tc>
      </w:tr>
      <w:tr w:rsidR="00FF5697" w:rsidRPr="00F76A3B" w14:paraId="0ED35D85" w14:textId="77777777" w:rsidTr="72704CF2">
        <w:trPr>
          <w:trHeight w:val="344"/>
        </w:trPr>
        <w:tc>
          <w:tcPr>
            <w:tcW w:w="2870" w:type="dxa"/>
            <w:tcBorders>
              <w:top w:val="nil"/>
              <w:left w:val="nil"/>
              <w:bottom w:val="nil"/>
              <w:right w:val="nil"/>
            </w:tcBorders>
          </w:tcPr>
          <w:p w14:paraId="3EB827EB" w14:textId="4FF73A56" w:rsidR="00FF5697" w:rsidRPr="00F76A3B" w:rsidRDefault="00FF5697" w:rsidP="005D779E">
            <w:r w:rsidRPr="00F76A3B">
              <w:t>F</w:t>
            </w:r>
            <w:r w:rsidR="1A87FDEA" w:rsidRPr="00F76A3B">
              <w:t>rom</w:t>
            </w:r>
            <w:r w:rsidRPr="00F76A3B">
              <w:t>:</w:t>
            </w:r>
          </w:p>
        </w:tc>
        <w:tc>
          <w:tcPr>
            <w:tcW w:w="7431" w:type="dxa"/>
            <w:tcBorders>
              <w:top w:val="nil"/>
              <w:left w:val="nil"/>
              <w:bottom w:val="nil"/>
              <w:right w:val="nil"/>
            </w:tcBorders>
          </w:tcPr>
          <w:p w14:paraId="5DBFDD35" w14:textId="1D0AA36A" w:rsidR="28C1CAC9" w:rsidRPr="00F76A3B" w:rsidRDefault="28C1CAC9" w:rsidP="005D779E">
            <w:r w:rsidRPr="00F76A3B">
              <w:t>Graeme Noble, Vice-President (Administration)</w:t>
            </w:r>
          </w:p>
          <w:p w14:paraId="6930C3C5" w14:textId="4263B959" w:rsidR="00FF5697" w:rsidRPr="00F76A3B" w:rsidRDefault="002E7160" w:rsidP="005D779E">
            <w:r w:rsidRPr="00F76A3B">
              <w:t>Michelle Brown</w:t>
            </w:r>
            <w:r w:rsidR="003909C3" w:rsidRPr="00F76A3B">
              <w:t xml:space="preserve">, </w:t>
            </w:r>
            <w:r w:rsidR="00F95BBE" w:rsidRPr="00F76A3B">
              <w:t xml:space="preserve">Associate </w:t>
            </w:r>
            <w:r w:rsidR="003F3841" w:rsidRPr="00F76A3B">
              <w:t>Vice</w:t>
            </w:r>
            <w:r w:rsidR="00F95BBE" w:rsidRPr="00F76A3B">
              <w:t>-</w:t>
            </w:r>
            <w:r w:rsidR="003F3841" w:rsidRPr="00F76A3B">
              <w:t>President</w:t>
            </w:r>
            <w:r w:rsidR="5182B7E3" w:rsidRPr="00F76A3B">
              <w:t xml:space="preserve">: </w:t>
            </w:r>
            <w:r w:rsidR="00F95BBE" w:rsidRPr="00F76A3B">
              <w:t>Internal Governance</w:t>
            </w:r>
          </w:p>
        </w:tc>
      </w:tr>
      <w:tr w:rsidR="00FF5697" w:rsidRPr="00F76A3B" w14:paraId="1422157A" w14:textId="77777777" w:rsidTr="72704CF2">
        <w:trPr>
          <w:trHeight w:val="344"/>
        </w:trPr>
        <w:tc>
          <w:tcPr>
            <w:tcW w:w="2870" w:type="dxa"/>
            <w:tcBorders>
              <w:top w:val="nil"/>
              <w:left w:val="nil"/>
              <w:bottom w:val="nil"/>
              <w:right w:val="nil"/>
            </w:tcBorders>
          </w:tcPr>
          <w:p w14:paraId="5DB781F2" w14:textId="6F8E06E9" w:rsidR="00FF5697" w:rsidRPr="00F76A3B" w:rsidRDefault="00FF5697" w:rsidP="005D779E">
            <w:r w:rsidRPr="00F76A3B">
              <w:t>S</w:t>
            </w:r>
            <w:r w:rsidR="65BE1DA8" w:rsidRPr="00F76A3B">
              <w:t>ubject</w:t>
            </w:r>
            <w:r w:rsidRPr="00F76A3B">
              <w:t>:</w:t>
            </w:r>
          </w:p>
        </w:tc>
        <w:tc>
          <w:tcPr>
            <w:tcW w:w="7431" w:type="dxa"/>
            <w:tcBorders>
              <w:top w:val="nil"/>
              <w:left w:val="nil"/>
              <w:bottom w:val="nil"/>
              <w:right w:val="nil"/>
            </w:tcBorders>
          </w:tcPr>
          <w:p w14:paraId="6400F774" w14:textId="77777777" w:rsidR="00FF5697" w:rsidRPr="00F76A3B" w:rsidRDefault="00142DA5" w:rsidP="005D779E">
            <w:r w:rsidRPr="00F76A3B">
              <w:t>Policy Organization Overhaul</w:t>
            </w:r>
          </w:p>
        </w:tc>
      </w:tr>
      <w:tr w:rsidR="00FF5697" w:rsidRPr="00F76A3B" w14:paraId="56FFA907" w14:textId="77777777" w:rsidTr="72704CF2">
        <w:trPr>
          <w:trHeight w:val="344"/>
        </w:trPr>
        <w:tc>
          <w:tcPr>
            <w:tcW w:w="2870" w:type="dxa"/>
            <w:tcBorders>
              <w:top w:val="nil"/>
              <w:left w:val="nil"/>
              <w:bottom w:val="single" w:sz="4" w:space="0" w:color="auto"/>
              <w:right w:val="nil"/>
            </w:tcBorders>
          </w:tcPr>
          <w:p w14:paraId="7A9EB837" w14:textId="278ECB60" w:rsidR="00FF5697" w:rsidRPr="00F76A3B" w:rsidRDefault="00FF5697" w:rsidP="005D779E">
            <w:r w:rsidRPr="00F76A3B">
              <w:t>D</w:t>
            </w:r>
            <w:r w:rsidR="3689F1D9" w:rsidRPr="00F76A3B">
              <w:t>ate</w:t>
            </w:r>
            <w:r w:rsidRPr="00F76A3B">
              <w:t>:</w:t>
            </w:r>
          </w:p>
        </w:tc>
        <w:tc>
          <w:tcPr>
            <w:tcW w:w="7431" w:type="dxa"/>
            <w:tcBorders>
              <w:top w:val="nil"/>
              <w:left w:val="nil"/>
              <w:bottom w:val="single" w:sz="4" w:space="0" w:color="auto"/>
              <w:right w:val="nil"/>
            </w:tcBorders>
          </w:tcPr>
          <w:p w14:paraId="360E2073" w14:textId="562D2E27" w:rsidR="00FF5697" w:rsidRPr="00F76A3B" w:rsidRDefault="1A8A93A0" w:rsidP="005D779E">
            <w:r w:rsidRPr="00F76A3B">
              <w:t>October 18, 2020</w:t>
            </w:r>
          </w:p>
        </w:tc>
      </w:tr>
    </w:tbl>
    <w:p w14:paraId="7E17B518" w14:textId="6E8B66F5" w:rsidR="003601AA" w:rsidRDefault="003601AA" w:rsidP="005D779E"/>
    <w:p w14:paraId="74F9ADFA" w14:textId="23ED033D" w:rsidR="003601AA" w:rsidRPr="00F87CA9" w:rsidRDefault="00765AF3" w:rsidP="005D779E">
      <w:pPr>
        <w:pStyle w:val="Heading3"/>
      </w:pPr>
      <w:r w:rsidRPr="00F87CA9">
        <w:t>Introduction</w:t>
      </w:r>
    </w:p>
    <w:p w14:paraId="56A2118D" w14:textId="77777777" w:rsidR="00F47B12" w:rsidRPr="00F47B12" w:rsidRDefault="00F47B12" w:rsidP="005D779E"/>
    <w:p w14:paraId="265C4E4D" w14:textId="7BD03895" w:rsidR="00ED459A" w:rsidRPr="00F76A3B" w:rsidRDefault="008749E1" w:rsidP="005D779E">
      <w:r w:rsidRPr="00F76A3B">
        <w:t xml:space="preserve">Dear </w:t>
      </w:r>
      <w:r w:rsidR="00C84FDA" w:rsidRPr="00F76A3B">
        <w:t>Members of the Assembly</w:t>
      </w:r>
      <w:r w:rsidR="001A30A5" w:rsidRPr="00F76A3B">
        <w:t xml:space="preserve">, </w:t>
      </w:r>
    </w:p>
    <w:p w14:paraId="3E34959F" w14:textId="77777777" w:rsidR="003F650A" w:rsidRPr="00F76A3B" w:rsidRDefault="003F650A" w:rsidP="005D779E"/>
    <w:p w14:paraId="26FFA743" w14:textId="65C461ED" w:rsidR="0077F2BD" w:rsidRPr="00F76A3B" w:rsidRDefault="0077F2BD" w:rsidP="005D779E">
      <w:r w:rsidRPr="00F76A3B">
        <w:t>As one might expect</w:t>
      </w:r>
      <w:r w:rsidR="31299731" w:rsidRPr="00F76A3B">
        <w:t>, the operations of the McMaster Students Union (MSU) continue to</w:t>
      </w:r>
      <w:r w:rsidR="2804123C" w:rsidRPr="00F76A3B">
        <w:t xml:space="preserve"> change: to</w:t>
      </w:r>
      <w:r w:rsidR="31299731" w:rsidRPr="00F76A3B">
        <w:t xml:space="preserve"> ebb and flow</w:t>
      </w:r>
      <w:r w:rsidR="65E2A68A" w:rsidRPr="00F76A3B">
        <w:t>;</w:t>
      </w:r>
      <w:r w:rsidR="64ACEC2F" w:rsidRPr="00F76A3B">
        <w:t xml:space="preserve"> to </w:t>
      </w:r>
      <w:r w:rsidR="30F14DEC" w:rsidRPr="00F76A3B">
        <w:t>adapt and to grow.</w:t>
      </w:r>
      <w:r w:rsidR="67CAA34A" w:rsidRPr="00F76A3B">
        <w:t xml:space="preserve"> </w:t>
      </w:r>
      <w:r w:rsidR="186E9C4A" w:rsidRPr="00F76A3B">
        <w:t xml:space="preserve">This proposed </w:t>
      </w:r>
      <w:r w:rsidR="46E8DD57" w:rsidRPr="00F76A3B">
        <w:t xml:space="preserve">organizational update comes as a response to the need for increased </w:t>
      </w:r>
      <w:r w:rsidR="2A9F96AA" w:rsidRPr="00F76A3B">
        <w:t xml:space="preserve">governmental </w:t>
      </w:r>
      <w:r w:rsidR="46E8DD57" w:rsidRPr="00F76A3B">
        <w:t xml:space="preserve">clarity within the MSU. </w:t>
      </w:r>
      <w:r w:rsidR="64313507" w:rsidRPr="00F76A3B">
        <w:t>We, as a representative body, have a duty to community ou</w:t>
      </w:r>
      <w:bookmarkStart w:id="0" w:name="_GoBack"/>
      <w:bookmarkEnd w:id="0"/>
      <w:r w:rsidR="64313507" w:rsidRPr="00F76A3B">
        <w:t>r procedures</w:t>
      </w:r>
      <w:r w:rsidR="19BB74D0" w:rsidRPr="00F76A3B">
        <w:t>, expectations, and purpose in a transparent way for all students to review and criticize. Without this level of access, we make ourselves vul</w:t>
      </w:r>
      <w:r w:rsidR="61AF1984" w:rsidRPr="00F76A3B">
        <w:t xml:space="preserve">nerable to irresponsible actions and disregard for self-accountability. </w:t>
      </w:r>
    </w:p>
    <w:p w14:paraId="2EB134C1" w14:textId="576BF1C9" w:rsidR="6AE2FA79" w:rsidRPr="00F76A3B" w:rsidRDefault="6AE2FA79" w:rsidP="005D779E"/>
    <w:p w14:paraId="6E35375F" w14:textId="2E23F046" w:rsidR="61AF1984" w:rsidRPr="00F76A3B" w:rsidRDefault="61AF1984" w:rsidP="005D779E">
      <w:r w:rsidRPr="00F76A3B">
        <w:t xml:space="preserve">We hope that by advancing the way our policies are documented through more viable classifications, we can </w:t>
      </w:r>
      <w:r w:rsidR="652C8024" w:rsidRPr="00F76A3B">
        <w:t>improv</w:t>
      </w:r>
      <w:r w:rsidRPr="00F76A3B">
        <w:t xml:space="preserve">e </w:t>
      </w:r>
      <w:r w:rsidR="5D518EA9" w:rsidRPr="00F76A3B">
        <w:t xml:space="preserve">MSU-wide </w:t>
      </w:r>
      <w:r w:rsidR="2DC4A521" w:rsidRPr="00F76A3B">
        <w:t xml:space="preserve">communication of our duties to ourselves and the student body. The following memo outlines a brief summary of all proposed changes, along with </w:t>
      </w:r>
      <w:r w:rsidR="3FCEBBAF" w:rsidRPr="00F76A3B">
        <w:t xml:space="preserve">category definitions, </w:t>
      </w:r>
      <w:r w:rsidR="2DC4A521" w:rsidRPr="00F76A3B">
        <w:t>rationale</w:t>
      </w:r>
      <w:r w:rsidR="747A464D" w:rsidRPr="00F76A3B">
        <w:t>s</w:t>
      </w:r>
      <w:r w:rsidR="2DC4A521" w:rsidRPr="00F76A3B">
        <w:t xml:space="preserve">, </w:t>
      </w:r>
      <w:r w:rsidR="16C27A56" w:rsidRPr="00F76A3B">
        <w:t xml:space="preserve">and </w:t>
      </w:r>
      <w:r w:rsidR="2DC4A521" w:rsidRPr="00F76A3B">
        <w:t>implications</w:t>
      </w:r>
      <w:r w:rsidR="0848CEA0" w:rsidRPr="00F76A3B">
        <w:t xml:space="preserve"> within this new system. </w:t>
      </w:r>
    </w:p>
    <w:p w14:paraId="7F4F472D" w14:textId="6CC1E318" w:rsidR="6AE2FA79" w:rsidRPr="00F76A3B" w:rsidRDefault="6AE2FA79" w:rsidP="005D779E"/>
    <w:p w14:paraId="43C0CB63" w14:textId="5128D616" w:rsidR="6038157C" w:rsidRPr="00F76A3B" w:rsidRDefault="6038157C" w:rsidP="005D779E">
      <w:r w:rsidRPr="00F76A3B">
        <w:t>To clarify the purpose of this document, we only hope that we may</w:t>
      </w:r>
      <w:r w:rsidR="0848CEA0" w:rsidRPr="00F76A3B">
        <w:t xml:space="preserve"> seek approval for the system before </w:t>
      </w:r>
      <w:r w:rsidR="103F233A" w:rsidRPr="00F76A3B">
        <w:t>individual</w:t>
      </w:r>
      <w:r w:rsidR="0848CEA0" w:rsidRPr="00F76A3B">
        <w:t xml:space="preserve"> written amendments are proposed</w:t>
      </w:r>
      <w:r w:rsidR="122C9960" w:rsidRPr="00F76A3B">
        <w:t xml:space="preserve"> for all policies listed</w:t>
      </w:r>
      <w:r w:rsidR="0848CEA0" w:rsidRPr="00F76A3B">
        <w:t>.</w:t>
      </w:r>
    </w:p>
    <w:p w14:paraId="013337FA" w14:textId="6757DF55" w:rsidR="67E3EC9B" w:rsidRPr="00F76A3B" w:rsidRDefault="67E3EC9B" w:rsidP="005D779E"/>
    <w:p w14:paraId="1D77648B" w14:textId="264EF95A" w:rsidR="34C93D2B" w:rsidRPr="00F76A3B" w:rsidRDefault="34C93D2B" w:rsidP="005D779E">
      <w:pPr>
        <w:pStyle w:val="Heading3"/>
      </w:pPr>
      <w:r w:rsidRPr="00F76A3B">
        <w:t>Background</w:t>
      </w:r>
    </w:p>
    <w:p w14:paraId="3E454A36" w14:textId="5F378D85" w:rsidR="6AE2FA79" w:rsidRPr="00F76A3B" w:rsidRDefault="6AE2FA79" w:rsidP="005D779E"/>
    <w:p w14:paraId="23D82367" w14:textId="657E0AFC" w:rsidR="3892AE8D" w:rsidRPr="00F76A3B" w:rsidRDefault="3892AE8D" w:rsidP="005D779E">
      <w:r w:rsidRPr="00F76A3B">
        <w:t xml:space="preserve">What is a policy? Well, under the MSU Constitution, there are very few rules that </w:t>
      </w:r>
      <w:r w:rsidR="2C498305" w:rsidRPr="00F76A3B">
        <w:t xml:space="preserve">answer </w:t>
      </w:r>
      <w:r w:rsidRPr="00F76A3B">
        <w:t xml:space="preserve">this </w:t>
      </w:r>
      <w:r w:rsidR="42745A70" w:rsidRPr="00F76A3B">
        <w:t>question. Below is a list of all reference to policies</w:t>
      </w:r>
      <w:r w:rsidR="07674F1F" w:rsidRPr="00F76A3B">
        <w:t xml:space="preserve"> within the MSU, as outlined in the Constitution:</w:t>
      </w:r>
    </w:p>
    <w:p w14:paraId="63890D7E" w14:textId="7E0D5F88" w:rsidR="6AE2FA79" w:rsidRPr="00F76A3B" w:rsidRDefault="6AE2FA79" w:rsidP="005D779E"/>
    <w:p w14:paraId="07E9EEC3" w14:textId="2B36B3AC" w:rsidR="07674F1F" w:rsidRPr="00F87CA9" w:rsidRDefault="07674F1F" w:rsidP="005D779E">
      <w:pPr>
        <w:pStyle w:val="Heading4"/>
      </w:pPr>
      <w:r w:rsidRPr="00F87CA9">
        <w:t>Bylaws</w:t>
      </w:r>
    </w:p>
    <w:p w14:paraId="1A8101A4" w14:textId="33741823" w:rsidR="07674F1F" w:rsidRPr="001E6BCD" w:rsidRDefault="00980123" w:rsidP="00153E5D">
      <w:pPr>
        <w:rPr>
          <w:b/>
          <w:bCs/>
        </w:rPr>
      </w:pPr>
      <w:r w:rsidRPr="001E6BCD">
        <w:rPr>
          <w:b/>
          <w:bCs/>
        </w:rPr>
        <w:t>I – Name and Definition</w:t>
      </w:r>
    </w:p>
    <w:p w14:paraId="134F11A6" w14:textId="2F7857E0" w:rsidR="00153E5D" w:rsidRDefault="07674F1F" w:rsidP="00980123">
      <w:pPr>
        <w:ind w:left="720"/>
      </w:pPr>
      <w:r w:rsidRPr="00F76A3B">
        <w:lastRenderedPageBreak/>
        <w:t>The following is the Constitution of the McMaster Students Union/</w:t>
      </w:r>
      <w:proofErr w:type="spellStart"/>
      <w:r w:rsidRPr="00F76A3B">
        <w:t>Syndicat</w:t>
      </w:r>
      <w:proofErr w:type="spellEnd"/>
      <w:r w:rsidRPr="00F76A3B">
        <w:t xml:space="preserve"> des </w:t>
      </w:r>
      <w:proofErr w:type="spellStart"/>
      <w:r w:rsidRPr="00F76A3B">
        <w:t>Étudiants</w:t>
      </w:r>
      <w:proofErr w:type="spellEnd"/>
      <w:r w:rsidRPr="00F76A3B">
        <w:t xml:space="preserve"> de McMaster, the organization representing the undergraduate students of McMaster University. In practice, the organization shall be known as the McMaster Students Union or the MSU. In all instances, this document forms a binding terms of reference for all its operations, </w:t>
      </w:r>
      <w:r w:rsidRPr="005D779E">
        <w:t>activities</w:t>
      </w:r>
      <w:r w:rsidRPr="00F76A3B">
        <w:t xml:space="preserve">, and policies, except where this document may be </w:t>
      </w:r>
      <w:proofErr w:type="spellStart"/>
      <w:r w:rsidRPr="00F76A3B">
        <w:t>superceded</w:t>
      </w:r>
      <w:proofErr w:type="spellEnd"/>
      <w:r w:rsidRPr="00F76A3B">
        <w:t xml:space="preserve"> by the letters patent and such </w:t>
      </w:r>
      <w:r w:rsidRPr="00F76A3B">
        <w:rPr>
          <w:b/>
          <w:bCs/>
        </w:rPr>
        <w:t xml:space="preserve">bylaws </w:t>
      </w:r>
      <w:r w:rsidRPr="00F76A3B">
        <w:t>passed by the McMaster Students Union Incorporated/</w:t>
      </w:r>
      <w:proofErr w:type="spellStart"/>
      <w:r w:rsidRPr="00F76A3B">
        <w:t>Syndicat</w:t>
      </w:r>
      <w:proofErr w:type="spellEnd"/>
      <w:r w:rsidRPr="00F76A3B">
        <w:t xml:space="preserve"> des </w:t>
      </w:r>
      <w:proofErr w:type="spellStart"/>
      <w:r w:rsidRPr="00F76A3B">
        <w:t>Étudiants</w:t>
      </w:r>
      <w:proofErr w:type="spellEnd"/>
      <w:r w:rsidRPr="00F76A3B">
        <w:t xml:space="preserve"> de McMaster </w:t>
      </w:r>
      <w:proofErr w:type="spellStart"/>
      <w:r w:rsidRPr="00F76A3B">
        <w:t>Incorporé</w:t>
      </w:r>
      <w:proofErr w:type="spellEnd"/>
      <w:r w:rsidRPr="00F76A3B">
        <w:t xml:space="preserve"> under the terms of the Corporations Act of Ontario.</w:t>
      </w:r>
    </w:p>
    <w:p w14:paraId="36D00AB6" w14:textId="77777777" w:rsidR="00153E5D" w:rsidRDefault="00153E5D" w:rsidP="005D779E"/>
    <w:p w14:paraId="66274FD2" w14:textId="7612D52E" w:rsidR="00897213" w:rsidRPr="001E6BCD" w:rsidRDefault="07674F1F" w:rsidP="005D779E">
      <w:pPr>
        <w:rPr>
          <w:b/>
          <w:bCs/>
        </w:rPr>
      </w:pPr>
      <w:r w:rsidRPr="001E6BCD">
        <w:rPr>
          <w:b/>
          <w:bCs/>
        </w:rPr>
        <w:t>IV</w:t>
      </w:r>
      <w:r w:rsidR="00153E5D" w:rsidRPr="001E6BCD">
        <w:rPr>
          <w:b/>
          <w:bCs/>
        </w:rPr>
        <w:t xml:space="preserve"> – </w:t>
      </w:r>
      <w:r w:rsidR="002415DE" w:rsidRPr="001E6BCD">
        <w:rPr>
          <w:b/>
          <w:bCs/>
        </w:rPr>
        <w:t>Administrative Structure</w:t>
      </w:r>
    </w:p>
    <w:p w14:paraId="2DF1E761" w14:textId="2F05B895" w:rsidR="0070643D" w:rsidRPr="005D779E" w:rsidRDefault="07674F1F" w:rsidP="00153E5D">
      <w:pPr>
        <w:ind w:firstLine="720"/>
      </w:pPr>
      <w:r w:rsidRPr="005D779E">
        <w:t xml:space="preserve">B. </w:t>
      </w:r>
      <w:r w:rsidR="0070643D" w:rsidRPr="005D779E">
        <w:t>Student Representative Assembly (SRA)</w:t>
      </w:r>
    </w:p>
    <w:p w14:paraId="69C2749C" w14:textId="2F8FA307" w:rsidR="0070643D" w:rsidRPr="005D779E" w:rsidRDefault="07674F1F" w:rsidP="00153E5D">
      <w:pPr>
        <w:ind w:left="720" w:firstLine="720"/>
      </w:pPr>
      <w:r w:rsidRPr="005D779E">
        <w:t xml:space="preserve">1. </w:t>
      </w:r>
      <w:r w:rsidR="0070643D" w:rsidRPr="005D779E">
        <w:t>Membership</w:t>
      </w:r>
    </w:p>
    <w:p w14:paraId="4226C203" w14:textId="1E742828" w:rsidR="07674F1F" w:rsidRPr="005D779E" w:rsidRDefault="07674F1F" w:rsidP="00153E5D">
      <w:pPr>
        <w:ind w:left="1440" w:firstLine="720"/>
      </w:pPr>
      <w:r w:rsidRPr="005D779E">
        <w:t>b)</w:t>
      </w:r>
      <w:r w:rsidR="005D779E" w:rsidRPr="005D779E">
        <w:t xml:space="preserve"> </w:t>
      </w:r>
      <w:r w:rsidRPr="005D779E">
        <w:t>Th</w:t>
      </w:r>
      <w:r w:rsidR="0051654C">
        <w:t xml:space="preserve">e </w:t>
      </w:r>
      <w:r w:rsidRPr="005D779E">
        <w:t xml:space="preserve">number of academic division representatives on the SRA </w:t>
      </w:r>
      <w:r w:rsidR="00153E5D">
        <w:tab/>
      </w:r>
      <w:r w:rsidRPr="005D779E">
        <w:t xml:space="preserve">shall be limited to the following conditions: </w:t>
      </w:r>
    </w:p>
    <w:p w14:paraId="20409F56" w14:textId="233454C7" w:rsidR="07674F1F" w:rsidRPr="00F76A3B" w:rsidRDefault="00980123" w:rsidP="00980123">
      <w:pPr>
        <w:ind w:left="2160" w:firstLine="720"/>
      </w:pPr>
      <w:proofErr w:type="spellStart"/>
      <w:r>
        <w:t>i</w:t>
      </w:r>
      <w:proofErr w:type="spellEnd"/>
      <w:r>
        <w:t>)</w:t>
      </w:r>
      <w:r w:rsidR="000159EB">
        <w:t xml:space="preserve"> </w:t>
      </w:r>
      <w:r w:rsidR="07674F1F" w:rsidRPr="00F76A3B">
        <w:t>Each</w:t>
      </w:r>
      <w:r w:rsidR="0051654C">
        <w:t xml:space="preserve"> </w:t>
      </w:r>
      <w:r w:rsidR="07674F1F" w:rsidRPr="00F76A3B">
        <w:t xml:space="preserve">academic division on the SRA shall automatically </w:t>
      </w:r>
      <w:r w:rsidR="000159EB">
        <w:tab/>
      </w:r>
      <w:r w:rsidR="07674F1F" w:rsidRPr="00F76A3B">
        <w:t xml:space="preserve">have one (1) representative, and additional representatives </w:t>
      </w:r>
      <w:r w:rsidR="000159EB">
        <w:tab/>
      </w:r>
      <w:r w:rsidR="07674F1F" w:rsidRPr="00F76A3B">
        <w:t xml:space="preserve">shall be allocated among the academic divisions as set out </w:t>
      </w:r>
      <w:r w:rsidR="000159EB">
        <w:tab/>
      </w:r>
      <w:r w:rsidR="07674F1F" w:rsidRPr="00F76A3B">
        <w:t>in a bylaw approved by the SRA.</w:t>
      </w:r>
    </w:p>
    <w:p w14:paraId="30DC9CF8" w14:textId="1B80F72E" w:rsidR="07674F1F" w:rsidRPr="00F76A3B" w:rsidRDefault="07674F1F" w:rsidP="000159EB">
      <w:pPr>
        <w:ind w:left="1440" w:firstLine="720"/>
      </w:pPr>
      <w:r w:rsidRPr="00F76A3B">
        <w:t>c)</w:t>
      </w:r>
      <w:r w:rsidR="000159EB">
        <w:t xml:space="preserve"> </w:t>
      </w:r>
      <w:r w:rsidRPr="00F76A3B">
        <w:t>All</w:t>
      </w:r>
      <w:r w:rsidR="0051654C">
        <w:t xml:space="preserve"> </w:t>
      </w:r>
      <w:r w:rsidRPr="00F76A3B">
        <w:t xml:space="preserve">academic divisions on the SRA, as well as the procedures </w:t>
      </w:r>
      <w:r w:rsidR="00A86143">
        <w:tab/>
      </w:r>
      <w:r w:rsidRPr="00F76A3B">
        <w:t xml:space="preserve">for adding or removing academic divisions on the SRA, shall be </w:t>
      </w:r>
      <w:r w:rsidR="000159EB">
        <w:tab/>
      </w:r>
      <w:r w:rsidRPr="00F76A3B">
        <w:t xml:space="preserve">defined in a </w:t>
      </w:r>
      <w:r w:rsidRPr="0051654C">
        <w:rPr>
          <w:b/>
          <w:bCs/>
        </w:rPr>
        <w:t>bylaw</w:t>
      </w:r>
      <w:r w:rsidRPr="00F76A3B">
        <w:t xml:space="preserve"> approved by the SRA.</w:t>
      </w:r>
    </w:p>
    <w:p w14:paraId="0A8F4A61" w14:textId="732CBD07" w:rsidR="07674F1F" w:rsidRPr="00F76A3B" w:rsidRDefault="07674F1F" w:rsidP="000159EB">
      <w:pPr>
        <w:ind w:left="1440" w:firstLine="720"/>
      </w:pPr>
      <w:r w:rsidRPr="00F76A3B">
        <w:t>d)</w:t>
      </w:r>
      <w:r w:rsidR="000159EB">
        <w:t xml:space="preserve"> </w:t>
      </w:r>
      <w:r w:rsidRPr="00F76A3B">
        <w:t>Any</w:t>
      </w:r>
      <w:r w:rsidR="0051654C">
        <w:t xml:space="preserve"> </w:t>
      </w:r>
      <w:r w:rsidRPr="00F76A3B">
        <w:t xml:space="preserve">vacancy occurring in the SRA shall be filled from the </w:t>
      </w:r>
      <w:r w:rsidR="000159EB">
        <w:tab/>
      </w:r>
      <w:r w:rsidRPr="00F76A3B">
        <w:t xml:space="preserve">relevant division through a by-election to be initiated within fifteen </w:t>
      </w:r>
      <w:r w:rsidR="000159EB">
        <w:tab/>
      </w:r>
      <w:r w:rsidRPr="00F76A3B">
        <w:t xml:space="preserve">(15) school days of the seat being declared vacant, pursuant to a </w:t>
      </w:r>
      <w:r w:rsidR="000159EB">
        <w:tab/>
      </w:r>
      <w:r w:rsidRPr="00F76A3B">
        <w:t xml:space="preserve">by-election schedule set out in a </w:t>
      </w:r>
      <w:r w:rsidRPr="0051654C">
        <w:rPr>
          <w:b/>
          <w:bCs/>
        </w:rPr>
        <w:t>bylaw</w:t>
      </w:r>
      <w:r w:rsidRPr="00F76A3B">
        <w:t xml:space="preserve"> approved by the SRA.</w:t>
      </w:r>
    </w:p>
    <w:p w14:paraId="524E254C" w14:textId="02C9A737" w:rsidR="00053AA5" w:rsidRDefault="07674F1F" w:rsidP="000159EB">
      <w:pPr>
        <w:ind w:firstLine="720"/>
      </w:pPr>
      <w:r w:rsidRPr="00F76A3B">
        <w:t xml:space="preserve">C. </w:t>
      </w:r>
      <w:r w:rsidR="00053AA5">
        <w:t>Officers</w:t>
      </w:r>
    </w:p>
    <w:p w14:paraId="5D44F619" w14:textId="21224D50" w:rsidR="07674F1F" w:rsidRPr="00F76A3B" w:rsidRDefault="07674F1F" w:rsidP="00053AA5">
      <w:pPr>
        <w:ind w:left="720" w:firstLine="720"/>
      </w:pPr>
      <w:r w:rsidRPr="00F76A3B">
        <w:t>5.</w:t>
      </w:r>
      <w:r w:rsidR="00053AA5">
        <w:t xml:space="preserve"> The Speaker Shall: </w:t>
      </w:r>
    </w:p>
    <w:p w14:paraId="3C7EDF40" w14:textId="500BDF2B" w:rsidR="07674F1F" w:rsidRDefault="07674F1F" w:rsidP="00053AA5">
      <w:pPr>
        <w:ind w:left="1440" w:firstLine="720"/>
      </w:pPr>
      <w:r w:rsidRPr="00F76A3B">
        <w:t>a)</w:t>
      </w:r>
      <w:r w:rsidR="00A86143">
        <w:t xml:space="preserve"> </w:t>
      </w:r>
      <w:r w:rsidRPr="00F76A3B">
        <w:t>Uphold</w:t>
      </w:r>
      <w:r w:rsidR="0051654C">
        <w:t xml:space="preserve"> </w:t>
      </w:r>
      <w:r w:rsidRPr="00F76A3B">
        <w:t xml:space="preserve">and interpret the Constitution and </w:t>
      </w:r>
      <w:r w:rsidRPr="0051654C">
        <w:rPr>
          <w:b/>
          <w:bCs/>
        </w:rPr>
        <w:t>bylaws</w:t>
      </w:r>
      <w:r w:rsidRPr="00F76A3B">
        <w:t xml:space="preserve"> [but not </w:t>
      </w:r>
      <w:r w:rsidR="0051654C">
        <w:tab/>
      </w:r>
      <w:r w:rsidRPr="00F76A3B">
        <w:t xml:space="preserve">other </w:t>
      </w:r>
      <w:r w:rsidR="005C71B3">
        <w:tab/>
      </w:r>
      <w:r w:rsidRPr="00F76A3B">
        <w:t>policies, mind you].</w:t>
      </w:r>
    </w:p>
    <w:p w14:paraId="0D7246A8" w14:textId="77777777" w:rsidR="009C1AAD" w:rsidRPr="00F76A3B" w:rsidRDefault="009C1AAD" w:rsidP="009C1AAD"/>
    <w:p w14:paraId="7A2CC4B4" w14:textId="279FD8F8" w:rsidR="00672E7C" w:rsidRPr="001E6BCD" w:rsidRDefault="07674F1F" w:rsidP="005D779E">
      <w:pPr>
        <w:rPr>
          <w:b/>
          <w:bCs/>
        </w:rPr>
      </w:pPr>
      <w:r w:rsidRPr="001E6BCD">
        <w:rPr>
          <w:b/>
          <w:bCs/>
        </w:rPr>
        <w:t xml:space="preserve">VI </w:t>
      </w:r>
      <w:r w:rsidR="00672E7C" w:rsidRPr="001E6BCD">
        <w:rPr>
          <w:b/>
          <w:bCs/>
        </w:rPr>
        <w:t xml:space="preserve">– Bylaws </w:t>
      </w:r>
    </w:p>
    <w:p w14:paraId="148E15E6" w14:textId="306E3C44" w:rsidR="07674F1F" w:rsidRPr="00F76A3B" w:rsidRDefault="07674F1F" w:rsidP="006C3FD6">
      <w:pPr>
        <w:ind w:firstLine="720"/>
      </w:pPr>
      <w:r w:rsidRPr="00F76A3B">
        <w:t>A.</w:t>
      </w:r>
      <w:r w:rsidR="00A86143">
        <w:t xml:space="preserve"> </w:t>
      </w:r>
      <w:r w:rsidRPr="00F76A3B">
        <w:t>Bylaws</w:t>
      </w:r>
      <w:r w:rsidR="003F1B10">
        <w:t xml:space="preserve"> </w:t>
      </w:r>
      <w:r w:rsidRPr="00F76A3B">
        <w:t xml:space="preserve">may be adopted or amended by a majority vote of the entire SRA, </w:t>
      </w:r>
      <w:r w:rsidR="006C3FD6">
        <w:tab/>
      </w:r>
      <w:r w:rsidRPr="00F76A3B">
        <w:t xml:space="preserve">including vacancies, pending ten (10) days prior written notice of the </w:t>
      </w:r>
      <w:r w:rsidR="006C3FD6">
        <w:tab/>
      </w:r>
      <w:r w:rsidR="006C3FD6">
        <w:tab/>
      </w:r>
      <w:r w:rsidR="006C3FD6">
        <w:tab/>
      </w:r>
      <w:r w:rsidRPr="00F76A3B">
        <w:t>specific bylaw change to the SRA</w:t>
      </w:r>
    </w:p>
    <w:p w14:paraId="5565AAC9" w14:textId="3D9D9CDE" w:rsidR="07674F1F" w:rsidRDefault="07674F1F" w:rsidP="006C3FD6">
      <w:pPr>
        <w:ind w:firstLine="720"/>
      </w:pPr>
      <w:r w:rsidRPr="00F76A3B">
        <w:t>B.</w:t>
      </w:r>
      <w:r w:rsidR="00A86143">
        <w:t xml:space="preserve"> </w:t>
      </w:r>
      <w:r w:rsidRPr="00F76A3B">
        <w:t>All</w:t>
      </w:r>
      <w:r w:rsidR="003F1B10">
        <w:t xml:space="preserve"> </w:t>
      </w:r>
      <w:r w:rsidRPr="00F76A3B">
        <w:t xml:space="preserve">interpretations of the Constitution made must be in accordance with the </w:t>
      </w:r>
      <w:r w:rsidR="006C3FD6">
        <w:tab/>
      </w:r>
      <w:r w:rsidR="006C3FD6">
        <w:tab/>
      </w:r>
      <w:r w:rsidRPr="00F76A3B">
        <w:t>bylaws in force at the time the interpretation is made.</w:t>
      </w:r>
    </w:p>
    <w:p w14:paraId="1A969C77" w14:textId="77777777" w:rsidR="009C1AAD" w:rsidRPr="00F76A3B" w:rsidRDefault="009C1AAD" w:rsidP="009C1AAD"/>
    <w:p w14:paraId="221CAFA1" w14:textId="6245B87F" w:rsidR="00A86143" w:rsidRPr="001E6BCD" w:rsidRDefault="07674F1F" w:rsidP="005D779E">
      <w:pPr>
        <w:rPr>
          <w:b/>
          <w:bCs/>
        </w:rPr>
      </w:pPr>
      <w:r w:rsidRPr="001E6BCD">
        <w:rPr>
          <w:b/>
          <w:bCs/>
        </w:rPr>
        <w:t xml:space="preserve">VIII </w:t>
      </w:r>
      <w:r w:rsidR="003F1B10">
        <w:rPr>
          <w:b/>
          <w:bCs/>
        </w:rPr>
        <w:t>–</w:t>
      </w:r>
      <w:r w:rsidR="009C1AAD" w:rsidRPr="001E6BCD">
        <w:rPr>
          <w:b/>
          <w:bCs/>
        </w:rPr>
        <w:t xml:space="preserve"> Recal</w:t>
      </w:r>
      <w:r w:rsidR="003F1B10">
        <w:rPr>
          <w:b/>
          <w:bCs/>
        </w:rPr>
        <w:t xml:space="preserve">l </w:t>
      </w:r>
    </w:p>
    <w:p w14:paraId="116CB496" w14:textId="57E8A134" w:rsidR="07674F1F" w:rsidRPr="00F76A3B" w:rsidRDefault="07674F1F" w:rsidP="009C1AAD">
      <w:pPr>
        <w:ind w:firstLine="720"/>
      </w:pPr>
      <w:r w:rsidRPr="00F76A3B">
        <w:t>A.</w:t>
      </w:r>
      <w:r w:rsidR="009C1AAD">
        <w:t xml:space="preserve"> </w:t>
      </w:r>
      <w:r w:rsidRPr="00F76A3B">
        <w:t xml:space="preserve">Grounds for recall shall be: </w:t>
      </w:r>
    </w:p>
    <w:p w14:paraId="2F9BC99A" w14:textId="20AC48C9" w:rsidR="009C1AAD" w:rsidRDefault="07674F1F" w:rsidP="009C1AAD">
      <w:pPr>
        <w:ind w:left="720" w:firstLine="720"/>
      </w:pPr>
      <w:r w:rsidRPr="00F76A3B">
        <w:t>1.</w:t>
      </w:r>
      <w:r w:rsidR="009C1AAD">
        <w:t xml:space="preserve"> </w:t>
      </w:r>
      <w:r w:rsidRPr="00F76A3B">
        <w:t xml:space="preserve">Failure to make reasonable attempts to carry out the duties of office </w:t>
      </w:r>
      <w:r w:rsidR="009C1AAD">
        <w:tab/>
      </w:r>
      <w:r w:rsidRPr="00F76A3B">
        <w:t xml:space="preserve">or obey the policies of the MSU as outlined in the Constitution, bylaws, or </w:t>
      </w:r>
      <w:r w:rsidR="009C1AAD">
        <w:tab/>
      </w:r>
      <w:r w:rsidRPr="00F76A3B">
        <w:t>other official documents of the MSU.</w:t>
      </w:r>
    </w:p>
    <w:p w14:paraId="0C70F81A" w14:textId="77777777" w:rsidR="009C1AAD" w:rsidRPr="00F76A3B" w:rsidRDefault="009C1AAD" w:rsidP="009C1AAD"/>
    <w:p w14:paraId="48317AF4" w14:textId="0CCA2D7F" w:rsidR="009C1AAD" w:rsidRPr="001E6BCD" w:rsidRDefault="05DD240D" w:rsidP="005D779E">
      <w:pPr>
        <w:rPr>
          <w:b/>
          <w:bCs/>
        </w:rPr>
      </w:pPr>
      <w:r w:rsidRPr="001E6BCD">
        <w:rPr>
          <w:b/>
          <w:bCs/>
        </w:rPr>
        <w:t xml:space="preserve">IX </w:t>
      </w:r>
      <w:r w:rsidR="009C1AAD" w:rsidRPr="001E6BCD">
        <w:rPr>
          <w:b/>
          <w:bCs/>
        </w:rPr>
        <w:t xml:space="preserve">- </w:t>
      </w:r>
      <w:r w:rsidR="00435298" w:rsidRPr="001E6BCD">
        <w:rPr>
          <w:b/>
          <w:bCs/>
        </w:rPr>
        <w:t>Amendments</w:t>
      </w:r>
    </w:p>
    <w:p w14:paraId="7F632534" w14:textId="2C96E201" w:rsidR="05DD240D" w:rsidRPr="00F76A3B" w:rsidRDefault="05DD240D" w:rsidP="001E6BCD">
      <w:pPr>
        <w:ind w:firstLine="720"/>
      </w:pPr>
      <w:r w:rsidRPr="00F76A3B">
        <w:t>E.</w:t>
      </w:r>
      <w:r w:rsidR="00455EE3">
        <w:t xml:space="preserve"> </w:t>
      </w:r>
      <w:r w:rsidRPr="00F76A3B">
        <w:t>Authority</w:t>
      </w:r>
      <w:r w:rsidR="00455EE3">
        <w:t xml:space="preserve">. </w:t>
      </w:r>
      <w:r w:rsidRPr="00F76A3B">
        <w:t xml:space="preserve">If any amendment necessitates changes in the Constitution of any </w:t>
      </w:r>
      <w:r w:rsidR="001E6BCD">
        <w:tab/>
      </w:r>
      <w:r w:rsidRPr="00F76A3B">
        <w:t xml:space="preserve">other organization affiliated with the MSU, such changes shall become automatic </w:t>
      </w:r>
      <w:r w:rsidR="001E6BCD">
        <w:lastRenderedPageBreak/>
        <w:tab/>
      </w:r>
      <w:r w:rsidRPr="00F76A3B">
        <w:t xml:space="preserve">on its passing. Any such change in the Constitution will require a review of the </w:t>
      </w:r>
      <w:r w:rsidR="001E6BCD">
        <w:tab/>
      </w:r>
      <w:r w:rsidRPr="00F76A3B">
        <w:t xml:space="preserve">bylaws to determine whether or not revisions are necessary. Such revisions will </w:t>
      </w:r>
      <w:r w:rsidR="001E6BCD">
        <w:tab/>
      </w:r>
      <w:r w:rsidRPr="00F76A3B">
        <w:t>take place within sixty (60) days.</w:t>
      </w:r>
    </w:p>
    <w:p w14:paraId="303E8FEE" w14:textId="4BF19B12" w:rsidR="6AE2FA79" w:rsidRPr="00F76A3B" w:rsidRDefault="6AE2FA79" w:rsidP="005D779E"/>
    <w:p w14:paraId="38F96A32" w14:textId="44C3EA48" w:rsidR="67FA7E98" w:rsidRPr="00F76A3B" w:rsidRDefault="05DD240D" w:rsidP="005D779E">
      <w:pPr>
        <w:pStyle w:val="Heading4"/>
      </w:pPr>
      <w:r w:rsidRPr="00F76A3B">
        <w:t>Policies</w:t>
      </w:r>
    </w:p>
    <w:p w14:paraId="0C2C796E" w14:textId="2A4F3A25" w:rsidR="001E6BCD" w:rsidRDefault="1223AC7B" w:rsidP="72704CF2">
      <w:pPr>
        <w:rPr>
          <w:b/>
          <w:bCs/>
        </w:rPr>
      </w:pPr>
      <w:r w:rsidRPr="72704CF2">
        <w:rPr>
          <w:b/>
          <w:bCs/>
        </w:rPr>
        <w:t xml:space="preserve">IV </w:t>
      </w:r>
      <w:r w:rsidR="00CD6B70" w:rsidRPr="72704CF2">
        <w:rPr>
          <w:b/>
          <w:bCs/>
        </w:rPr>
        <w:t>–</w:t>
      </w:r>
      <w:r w:rsidR="001E6BCD" w:rsidRPr="72704CF2">
        <w:rPr>
          <w:b/>
          <w:bCs/>
        </w:rPr>
        <w:t xml:space="preserve"> </w:t>
      </w:r>
      <w:r w:rsidR="00CD6B70" w:rsidRPr="72704CF2">
        <w:rPr>
          <w:b/>
          <w:bCs/>
        </w:rPr>
        <w:t>Administrative Structure</w:t>
      </w:r>
    </w:p>
    <w:p w14:paraId="10F275A8" w14:textId="397C403F" w:rsidR="001E6BCD" w:rsidRDefault="1223AC7B" w:rsidP="00A115AA">
      <w:pPr>
        <w:ind w:firstLine="720"/>
      </w:pPr>
      <w:r w:rsidRPr="00F76A3B">
        <w:t>B.</w:t>
      </w:r>
      <w:r w:rsidR="000F597F">
        <w:t xml:space="preserve"> Student Representative Assembly (SRA)</w:t>
      </w:r>
    </w:p>
    <w:p w14:paraId="26E170BF" w14:textId="28DDF0D1" w:rsidR="1223AC7B" w:rsidRPr="00F76A3B" w:rsidRDefault="1223AC7B" w:rsidP="00455EE3">
      <w:pPr>
        <w:ind w:left="720" w:firstLine="720"/>
      </w:pPr>
      <w:r w:rsidRPr="00F76A3B">
        <w:t>2.</w:t>
      </w:r>
      <w:r w:rsidR="00455EE3">
        <w:t xml:space="preserve"> </w:t>
      </w:r>
      <w:r w:rsidRPr="00F76A3B">
        <w:t xml:space="preserve">The SRA shall: </w:t>
      </w:r>
    </w:p>
    <w:p w14:paraId="5ED5289B" w14:textId="55246436" w:rsidR="1223AC7B" w:rsidRPr="00F76A3B" w:rsidRDefault="1223AC7B" w:rsidP="005C71B3">
      <w:pPr>
        <w:ind w:left="1440" w:firstLine="720"/>
      </w:pPr>
      <w:r w:rsidRPr="00F76A3B">
        <w:t xml:space="preserve">a) Be the </w:t>
      </w:r>
      <w:r w:rsidRPr="00F76A3B">
        <w:rPr>
          <w:b/>
          <w:bCs/>
        </w:rPr>
        <w:t>policy</w:t>
      </w:r>
      <w:r w:rsidRPr="00F76A3B">
        <w:t xml:space="preserve"> making body of the MSU.</w:t>
      </w:r>
    </w:p>
    <w:p w14:paraId="02A4811E" w14:textId="4FCFAD27" w:rsidR="6F86E02B" w:rsidRPr="00F76A3B" w:rsidRDefault="1223AC7B" w:rsidP="005C71B3">
      <w:pPr>
        <w:ind w:firstLine="720"/>
      </w:pPr>
      <w:r w:rsidRPr="00F76A3B">
        <w:t xml:space="preserve">E. </w:t>
      </w:r>
      <w:r w:rsidR="6F86E02B" w:rsidRPr="00F76A3B">
        <w:t>Duties of the Executive Board of the SRA</w:t>
      </w:r>
    </w:p>
    <w:p w14:paraId="611CE757" w14:textId="6D32A2AF" w:rsidR="1223AC7B" w:rsidRPr="00F76A3B" w:rsidRDefault="1223AC7B" w:rsidP="005C71B3">
      <w:pPr>
        <w:ind w:left="720" w:firstLine="720"/>
      </w:pPr>
      <w:r w:rsidRPr="00F76A3B">
        <w:t xml:space="preserve">b) To act as an advisory board to the SRA on the effects of SRA </w:t>
      </w:r>
      <w:r w:rsidRPr="00F76A3B">
        <w:rPr>
          <w:b/>
          <w:bCs/>
        </w:rPr>
        <w:t>policy</w:t>
      </w:r>
      <w:r w:rsidRPr="00F76A3B">
        <w:t xml:space="preserve"> </w:t>
      </w:r>
      <w:r w:rsidR="005C71B3">
        <w:tab/>
      </w:r>
      <w:r w:rsidRPr="00F76A3B">
        <w:t>decisions on the day-to-day operations of the MSU.</w:t>
      </w:r>
    </w:p>
    <w:p w14:paraId="439B4934" w14:textId="44F31807" w:rsidR="2FD5D78D" w:rsidRPr="00F76A3B" w:rsidRDefault="2FD5D78D" w:rsidP="005C71B3">
      <w:pPr>
        <w:ind w:left="1440"/>
      </w:pPr>
      <w:r w:rsidRPr="00F76A3B">
        <w:t xml:space="preserve">f) In the case of an emergency situation where the SRA is unable to meet, the Executive Board may make an interim decision, although any </w:t>
      </w:r>
      <w:r w:rsidRPr="00F76A3B">
        <w:rPr>
          <w:b/>
          <w:bCs/>
        </w:rPr>
        <w:t>policy</w:t>
      </w:r>
      <w:r w:rsidRPr="00F76A3B">
        <w:t xml:space="preserve"> decisions shall be subject to ratification at the next SRA meeting.</w:t>
      </w:r>
    </w:p>
    <w:p w14:paraId="48517230" w14:textId="2E9F4E4B" w:rsidR="005C71B3" w:rsidRPr="000D5DC9" w:rsidRDefault="2FD5D78D" w:rsidP="001E6BCD">
      <w:pPr>
        <w:rPr>
          <w:b/>
          <w:bCs/>
        </w:rPr>
      </w:pPr>
      <w:r w:rsidRPr="000D5DC9">
        <w:rPr>
          <w:b/>
          <w:bCs/>
        </w:rPr>
        <w:t xml:space="preserve">VII </w:t>
      </w:r>
      <w:r w:rsidR="005C71B3" w:rsidRPr="000D5DC9">
        <w:rPr>
          <w:b/>
          <w:bCs/>
        </w:rPr>
        <w:t>- Referenda</w:t>
      </w:r>
    </w:p>
    <w:p w14:paraId="7FA46B84" w14:textId="7A51F31E" w:rsidR="2FD5D78D" w:rsidRPr="00F76A3B" w:rsidRDefault="2FD5D78D" w:rsidP="005C71B3">
      <w:pPr>
        <w:ind w:firstLine="720"/>
      </w:pPr>
      <w:r w:rsidRPr="00F76A3B">
        <w:t>A.</w:t>
      </w:r>
      <w:r w:rsidR="005C71B3">
        <w:t xml:space="preserve"> </w:t>
      </w:r>
      <w:r w:rsidRPr="00F76A3B">
        <w:t xml:space="preserve">A referendum of the general membership of the MSU may be called on a </w:t>
      </w:r>
      <w:r w:rsidR="000D5DC9">
        <w:tab/>
      </w:r>
      <w:r w:rsidRPr="00F76A3B">
        <w:t xml:space="preserve">question of </w:t>
      </w:r>
      <w:r w:rsidRPr="00F76A3B">
        <w:rPr>
          <w:b/>
          <w:bCs/>
        </w:rPr>
        <w:t>policy</w:t>
      </w:r>
      <w:r w:rsidRPr="00F76A3B">
        <w:t xml:space="preserve"> or any other matter.</w:t>
      </w:r>
    </w:p>
    <w:p w14:paraId="384ECAEC" w14:textId="3AA822F4" w:rsidR="6AE2FA79" w:rsidRPr="00F76A3B" w:rsidRDefault="6AE2FA79" w:rsidP="005D779E"/>
    <w:p w14:paraId="32CCA123" w14:textId="012EF209" w:rsidR="2FD5D78D" w:rsidRPr="00F76A3B" w:rsidRDefault="2FD5D78D" w:rsidP="005D779E">
      <w:pPr>
        <w:pStyle w:val="Heading4"/>
        <w:rPr>
          <w:sz w:val="24"/>
        </w:rPr>
      </w:pPr>
      <w:r w:rsidRPr="00F76A3B">
        <w:t>Summary</w:t>
      </w:r>
    </w:p>
    <w:p w14:paraId="671B165C" w14:textId="367503BC" w:rsidR="0E3F8188" w:rsidRPr="00F76A3B" w:rsidRDefault="0E3F8188" w:rsidP="005D779E">
      <w:r w:rsidRPr="00F76A3B">
        <w:t>Over</w:t>
      </w:r>
      <w:r w:rsidR="2FD5D78D" w:rsidRPr="00F76A3B">
        <w:t xml:space="preserve">all, no definitions </w:t>
      </w:r>
      <w:r w:rsidR="33290A8D" w:rsidRPr="00F76A3B">
        <w:t xml:space="preserve">or distinctions </w:t>
      </w:r>
      <w:r w:rsidR="4F45E9E0" w:rsidRPr="00F76A3B">
        <w:t xml:space="preserve">currently </w:t>
      </w:r>
      <w:r w:rsidR="2FD5D78D" w:rsidRPr="00F76A3B">
        <w:t xml:space="preserve">exist </w:t>
      </w:r>
      <w:r w:rsidR="6C4866CC" w:rsidRPr="00F76A3B">
        <w:t>between</w:t>
      </w:r>
      <w:r w:rsidR="2FD5D78D" w:rsidRPr="00F76A3B">
        <w:t xml:space="preserve"> </w:t>
      </w:r>
      <w:r w:rsidR="0914D5D2" w:rsidRPr="00F76A3B">
        <w:t>any MSU policies.</w:t>
      </w:r>
      <w:r w:rsidR="7A4BDB3B" w:rsidRPr="00F76A3B">
        <w:t xml:space="preserve"> </w:t>
      </w:r>
      <w:r w:rsidR="5659D3B5" w:rsidRPr="00F76A3B">
        <w:t>Such ambiguity results in all sorts of complications for those who hope to interpret, create</w:t>
      </w:r>
      <w:r w:rsidR="415CF4C7" w:rsidRPr="00F76A3B">
        <w:t>, amend, or rescind policy documents at every level of the organization. While the Bylaw that</w:t>
      </w:r>
      <w:r w:rsidR="0D5C360F" w:rsidRPr="00F76A3B">
        <w:t xml:space="preserve"> will</w:t>
      </w:r>
      <w:r w:rsidR="415CF4C7" w:rsidRPr="00F76A3B">
        <w:t xml:space="preserve"> outline </w:t>
      </w:r>
      <w:proofErr w:type="gramStart"/>
      <w:r w:rsidR="7B0A6E14" w:rsidRPr="00F76A3B">
        <w:t>policy</w:t>
      </w:r>
      <w:proofErr w:type="gramEnd"/>
      <w:r w:rsidR="415CF4C7" w:rsidRPr="00F76A3B">
        <w:t xml:space="preserve"> distinctions </w:t>
      </w:r>
      <w:r w:rsidR="2ABBF5B6" w:rsidRPr="00F76A3B">
        <w:t xml:space="preserve">is still in the works, this memo outlines the general ideas that will </w:t>
      </w:r>
      <w:r w:rsidR="4F577B56" w:rsidRPr="00F76A3B">
        <w:t xml:space="preserve">be </w:t>
      </w:r>
      <w:r w:rsidR="2ABBF5B6" w:rsidRPr="00F76A3B">
        <w:t>included within it</w:t>
      </w:r>
      <w:r w:rsidR="70AF594D" w:rsidRPr="00F76A3B">
        <w:t>, including:</w:t>
      </w:r>
    </w:p>
    <w:p w14:paraId="60E7A5E9" w14:textId="7C52BC2A" w:rsidR="0E3F8188" w:rsidRPr="00F76A3B" w:rsidRDefault="70AF594D" w:rsidP="005D779E">
      <w:pPr>
        <w:pStyle w:val="ListParagraph"/>
        <w:numPr>
          <w:ilvl w:val="0"/>
          <w:numId w:val="19"/>
        </w:numPr>
      </w:pPr>
      <w:r w:rsidRPr="00F76A3B">
        <w:t>Rough definitions of each group;</w:t>
      </w:r>
    </w:p>
    <w:p w14:paraId="68FD0786" w14:textId="4EC7D8C0" w:rsidR="0E3F8188" w:rsidRPr="00F76A3B" w:rsidRDefault="70AF594D" w:rsidP="005D779E">
      <w:pPr>
        <w:pStyle w:val="ListParagraph"/>
        <w:numPr>
          <w:ilvl w:val="0"/>
          <w:numId w:val="19"/>
        </w:numPr>
      </w:pPr>
      <w:r w:rsidRPr="00F76A3B">
        <w:t>All policies that will belong within each grouping;</w:t>
      </w:r>
      <w:r w:rsidR="193FE4D6" w:rsidRPr="00F76A3B">
        <w:t xml:space="preserve"> and</w:t>
      </w:r>
    </w:p>
    <w:p w14:paraId="277AD424" w14:textId="5EC44E7E" w:rsidR="0E3F8188" w:rsidRPr="00F76A3B" w:rsidRDefault="70AF594D" w:rsidP="005D779E">
      <w:pPr>
        <w:pStyle w:val="ListParagraph"/>
        <w:numPr>
          <w:ilvl w:val="0"/>
          <w:numId w:val="19"/>
        </w:numPr>
      </w:pPr>
      <w:r w:rsidRPr="00F76A3B">
        <w:t>A rationale for the changes made</w:t>
      </w:r>
      <w:r w:rsidR="2ABBF5B6" w:rsidRPr="00F76A3B">
        <w:t>.</w:t>
      </w:r>
    </w:p>
    <w:p w14:paraId="76E28643" w14:textId="674F1889" w:rsidR="6AE2FA79" w:rsidRPr="00F76A3B" w:rsidRDefault="6AE2FA79" w:rsidP="005D779E"/>
    <w:p w14:paraId="07AAD961" w14:textId="326C8457" w:rsidR="67FA7E98" w:rsidRDefault="34C93D2B" w:rsidP="005D779E">
      <w:pPr>
        <w:pStyle w:val="Heading3"/>
      </w:pPr>
      <w:r w:rsidRPr="00F76A3B">
        <w:t>Old &amp; New Systems</w:t>
      </w:r>
    </w:p>
    <w:p w14:paraId="081DD7AC" w14:textId="77777777" w:rsidR="00267276" w:rsidRPr="005D779E" w:rsidRDefault="00267276" w:rsidP="0001664F"/>
    <w:tbl>
      <w:tblPr>
        <w:tblStyle w:val="GridTable4-Accent2"/>
        <w:tblW w:w="9468" w:type="dxa"/>
        <w:shd w:val="clear" w:color="auto" w:fill="F2DBDB" w:themeFill="accent2" w:themeFillTint="33"/>
        <w:tblLook w:val="04A0" w:firstRow="1" w:lastRow="0" w:firstColumn="1" w:lastColumn="0" w:noHBand="0" w:noVBand="1"/>
      </w:tblPr>
      <w:tblGrid>
        <w:gridCol w:w="3319"/>
        <w:gridCol w:w="2914"/>
        <w:gridCol w:w="3235"/>
      </w:tblGrid>
      <w:tr w:rsidR="006E74EC" w:rsidRPr="00F76A3B" w14:paraId="40AC714A" w14:textId="77777777" w:rsidTr="00A30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941651"/>
          </w:tcPr>
          <w:p w14:paraId="025CD0B4" w14:textId="77777777" w:rsidR="00142DA5" w:rsidRPr="00F76A3B" w:rsidRDefault="00142DA5" w:rsidP="005D779E">
            <w:r w:rsidRPr="00F76A3B">
              <w:t xml:space="preserve">Current </w:t>
            </w:r>
          </w:p>
        </w:tc>
        <w:tc>
          <w:tcPr>
            <w:tcW w:w="0" w:type="dxa"/>
            <w:shd w:val="clear" w:color="auto" w:fill="941651"/>
          </w:tcPr>
          <w:p w14:paraId="3DBF37FF" w14:textId="77777777" w:rsidR="00142DA5" w:rsidRPr="00F76A3B" w:rsidRDefault="00142DA5" w:rsidP="005D779E">
            <w:pPr>
              <w:cnfStyle w:val="100000000000" w:firstRow="1" w:lastRow="0" w:firstColumn="0" w:lastColumn="0" w:oddVBand="0" w:evenVBand="0" w:oddHBand="0" w:evenHBand="0" w:firstRowFirstColumn="0" w:firstRowLastColumn="0" w:lastRowFirstColumn="0" w:lastRowLastColumn="0"/>
            </w:pPr>
            <w:r w:rsidRPr="00F76A3B">
              <w:t>Proposed</w:t>
            </w:r>
          </w:p>
        </w:tc>
        <w:tc>
          <w:tcPr>
            <w:tcW w:w="0" w:type="dxa"/>
            <w:shd w:val="clear" w:color="auto" w:fill="941651"/>
          </w:tcPr>
          <w:p w14:paraId="6BD40ABA" w14:textId="7BFEF9D0" w:rsidR="00142DA5" w:rsidRPr="00F76A3B" w:rsidRDefault="00142DA5" w:rsidP="005D779E">
            <w:pPr>
              <w:cnfStyle w:val="100000000000" w:firstRow="1" w:lastRow="0" w:firstColumn="0" w:lastColumn="0" w:oddVBand="0" w:evenVBand="0" w:oddHBand="0" w:evenHBand="0" w:firstRowFirstColumn="0" w:firstRowLastColumn="0" w:lastRowFirstColumn="0" w:lastRowLastColumn="0"/>
            </w:pPr>
            <w:r w:rsidRPr="00F76A3B">
              <w:t>Explanation</w:t>
            </w:r>
            <w:r w:rsidR="78C0DCC3" w:rsidRPr="00F76A3B">
              <w:t xml:space="preserve"> for Change</w:t>
            </w:r>
            <w:r w:rsidRPr="00F76A3B">
              <w:tab/>
            </w:r>
          </w:p>
        </w:tc>
      </w:tr>
      <w:tr w:rsidR="1B4168BA" w:rsidRPr="00F76A3B" w14:paraId="0B07849D" w14:textId="77777777" w:rsidTr="0001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42FA9CA" w14:textId="25A086C4" w:rsidR="397F4812" w:rsidRPr="00F76A3B" w:rsidRDefault="397F4812" w:rsidP="005D779E">
            <w:r w:rsidRPr="00F76A3B">
              <w:t>Bylaws 1-10</w:t>
            </w:r>
          </w:p>
        </w:tc>
        <w:tc>
          <w:tcPr>
            <w:tcW w:w="0" w:type="dxa"/>
          </w:tcPr>
          <w:p w14:paraId="5D196D57" w14:textId="65D71F34" w:rsidR="397F4812" w:rsidRPr="00F76A3B" w:rsidRDefault="397F4812" w:rsidP="005D779E">
            <w:pPr>
              <w:cnfStyle w:val="000000100000" w:firstRow="0" w:lastRow="0" w:firstColumn="0" w:lastColumn="0" w:oddVBand="0" w:evenVBand="0" w:oddHBand="1" w:evenHBand="0" w:firstRowFirstColumn="0" w:firstRowLastColumn="0" w:lastRowFirstColumn="0" w:lastRowLastColumn="0"/>
            </w:pPr>
            <w:r w:rsidRPr="00F76A3B">
              <w:t>Bylaws 1-11</w:t>
            </w:r>
          </w:p>
        </w:tc>
        <w:tc>
          <w:tcPr>
            <w:tcW w:w="0" w:type="dxa"/>
          </w:tcPr>
          <w:p w14:paraId="01AD3488" w14:textId="22D98033" w:rsidR="176C9AE6" w:rsidRPr="00F76A3B" w:rsidRDefault="176C9AE6" w:rsidP="005D779E">
            <w:pPr>
              <w:cnfStyle w:val="000000100000" w:firstRow="0" w:lastRow="0" w:firstColumn="0" w:lastColumn="0" w:oddVBand="0" w:evenVBand="0" w:oddHBand="1" w:evenHBand="0" w:firstRowFirstColumn="0" w:firstRowLastColumn="0" w:lastRowFirstColumn="0" w:lastRowLastColumn="0"/>
            </w:pPr>
            <w:r w:rsidRPr="00F76A3B">
              <w:t>Bylaws have been moved around in accordance with new definitions</w:t>
            </w:r>
            <w:r w:rsidR="2709F7DD" w:rsidRPr="00F76A3B">
              <w:t xml:space="preserve"> and a streamlined organizational hierarchy</w:t>
            </w:r>
            <w:r w:rsidRPr="00F76A3B">
              <w:t>.</w:t>
            </w:r>
          </w:p>
        </w:tc>
      </w:tr>
      <w:tr w:rsidR="00FC093A" w:rsidRPr="00F76A3B" w14:paraId="09E075EA" w14:textId="77777777" w:rsidTr="00FC093A">
        <w:tc>
          <w:tcPr>
            <w:cnfStyle w:val="001000000000" w:firstRow="0" w:lastRow="0" w:firstColumn="1" w:lastColumn="0" w:oddVBand="0" w:evenVBand="0" w:oddHBand="0" w:evenHBand="0" w:firstRowFirstColumn="0" w:firstRowLastColumn="0" w:lastRowFirstColumn="0" w:lastRowLastColumn="0"/>
            <w:tcW w:w="0" w:type="dxa"/>
            <w:shd w:val="clear" w:color="auto" w:fill="F2DBDB" w:themeFill="accent2" w:themeFillTint="33"/>
          </w:tcPr>
          <w:p w14:paraId="74E26F8F" w14:textId="4AA6DD5F" w:rsidR="00142DA5" w:rsidRPr="00F76A3B" w:rsidRDefault="003D3F45" w:rsidP="005D779E">
            <w:r w:rsidRPr="00F76A3B">
              <w:t>Bylaws 11</w:t>
            </w:r>
            <w:r w:rsidR="7D240F1A" w:rsidRPr="00F76A3B">
              <w:t>–</w:t>
            </w:r>
            <w:r w:rsidRPr="00F76A3B">
              <w:t>11/F and 15</w:t>
            </w:r>
          </w:p>
        </w:tc>
        <w:tc>
          <w:tcPr>
            <w:tcW w:w="0" w:type="dxa"/>
            <w:shd w:val="clear" w:color="auto" w:fill="F2DBDB" w:themeFill="accent2" w:themeFillTint="33"/>
          </w:tcPr>
          <w:p w14:paraId="19F42889" w14:textId="36BDB750" w:rsidR="00142DA5" w:rsidRPr="00F76A3B" w:rsidRDefault="0256C2EC" w:rsidP="005D779E">
            <w:pPr>
              <w:cnfStyle w:val="000000000000" w:firstRow="0" w:lastRow="0" w:firstColumn="0" w:lastColumn="0" w:oddVBand="0" w:evenVBand="0" w:oddHBand="0" w:evenHBand="0" w:firstRowFirstColumn="0" w:firstRowLastColumn="0" w:lastRowFirstColumn="0" w:lastRowLastColumn="0"/>
            </w:pPr>
            <w:r w:rsidRPr="00F76A3B">
              <w:t>Operating Policies (Awards)</w:t>
            </w:r>
          </w:p>
          <w:p w14:paraId="2DDEC62C" w14:textId="5073FA70" w:rsidR="00142DA5" w:rsidRPr="00F76A3B" w:rsidRDefault="00142DA5" w:rsidP="005D779E">
            <w:pPr>
              <w:cnfStyle w:val="000000000000" w:firstRow="0" w:lastRow="0" w:firstColumn="0" w:lastColumn="0" w:oddVBand="0" w:evenVBand="0" w:oddHBand="0" w:evenHBand="0" w:firstRowFirstColumn="0" w:firstRowLastColumn="0" w:lastRowFirstColumn="0" w:lastRowLastColumn="0"/>
            </w:pPr>
          </w:p>
        </w:tc>
        <w:tc>
          <w:tcPr>
            <w:tcW w:w="0" w:type="dxa"/>
            <w:shd w:val="clear" w:color="auto" w:fill="F2DBDB" w:themeFill="accent2" w:themeFillTint="33"/>
          </w:tcPr>
          <w:p w14:paraId="56655E53" w14:textId="28881892" w:rsidR="00142DA5" w:rsidRPr="00F76A3B" w:rsidRDefault="003D3F45" w:rsidP="005D779E">
            <w:pPr>
              <w:cnfStyle w:val="000000000000" w:firstRow="0" w:lastRow="0" w:firstColumn="0" w:lastColumn="0" w:oddVBand="0" w:evenVBand="0" w:oddHBand="0" w:evenHBand="0" w:firstRowFirstColumn="0" w:firstRowLastColumn="0" w:lastRowFirstColumn="0" w:lastRowLastColumn="0"/>
            </w:pPr>
            <w:r w:rsidRPr="00F76A3B">
              <w:t xml:space="preserve"> Bylaws are general policies that govern the backbone of the organization. We </w:t>
            </w:r>
            <w:r w:rsidR="02CEEBF1" w:rsidRPr="00F76A3B">
              <w:t>propose</w:t>
            </w:r>
            <w:r w:rsidRPr="00F76A3B">
              <w:t xml:space="preserve"> the creation of a section of operating policies dedicated to awards.</w:t>
            </w:r>
          </w:p>
        </w:tc>
      </w:tr>
      <w:tr w:rsidR="1B4168BA" w:rsidRPr="00F76A3B" w14:paraId="7B7823F7" w14:textId="77777777" w:rsidTr="0001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CBD9A6F" w14:textId="5BAC9A24" w:rsidR="642E5B99" w:rsidRPr="00F76A3B" w:rsidRDefault="642E5B99" w:rsidP="005D779E">
            <w:r w:rsidRPr="00F76A3B">
              <w:t>Operating Policies (Services)</w:t>
            </w:r>
          </w:p>
        </w:tc>
        <w:tc>
          <w:tcPr>
            <w:tcW w:w="0" w:type="dxa"/>
          </w:tcPr>
          <w:p w14:paraId="717738F2" w14:textId="294D35D1" w:rsidR="07111356" w:rsidRPr="00F76A3B" w:rsidRDefault="07111356" w:rsidP="005D779E">
            <w:pPr>
              <w:cnfStyle w:val="000000100000" w:firstRow="0" w:lastRow="0" w:firstColumn="0" w:lastColumn="0" w:oddVBand="0" w:evenVBand="0" w:oddHBand="1" w:evenHBand="0" w:firstRowFirstColumn="0" w:firstRowLastColumn="0" w:lastRowFirstColumn="0" w:lastRowLastColumn="0"/>
            </w:pPr>
            <w:r w:rsidRPr="00F76A3B">
              <w:t>Operating Policies (Services)</w:t>
            </w:r>
          </w:p>
        </w:tc>
        <w:tc>
          <w:tcPr>
            <w:tcW w:w="0" w:type="dxa"/>
            <w:vMerge w:val="restart"/>
          </w:tcPr>
          <w:p w14:paraId="287C0031" w14:textId="7208BEDD" w:rsidR="3ED8D758" w:rsidRPr="00F76A3B" w:rsidRDefault="3ED8D758" w:rsidP="005D779E">
            <w:pPr>
              <w:cnfStyle w:val="000000100000" w:firstRow="0" w:lastRow="0" w:firstColumn="0" w:lastColumn="0" w:oddVBand="0" w:evenVBand="0" w:oddHBand="1" w:evenHBand="0" w:firstRowFirstColumn="0" w:firstRowLastColumn="0" w:lastRowFirstColumn="0" w:lastRowLastColumn="0"/>
            </w:pPr>
            <w:r w:rsidRPr="00F76A3B">
              <w:t>N/A</w:t>
            </w:r>
          </w:p>
        </w:tc>
      </w:tr>
      <w:tr w:rsidR="009D5B7F" w:rsidRPr="00F76A3B" w14:paraId="32231C48" w14:textId="77777777" w:rsidTr="00FC093A">
        <w:tc>
          <w:tcPr>
            <w:cnfStyle w:val="001000000000" w:firstRow="0" w:lastRow="0" w:firstColumn="1" w:lastColumn="0" w:oddVBand="0" w:evenVBand="0" w:oddHBand="0" w:evenHBand="0" w:firstRowFirstColumn="0" w:firstRowLastColumn="0" w:lastRowFirstColumn="0" w:lastRowLastColumn="0"/>
            <w:tcW w:w="0" w:type="dxa"/>
            <w:shd w:val="clear" w:color="auto" w:fill="F2DBDB" w:themeFill="accent2" w:themeFillTint="33"/>
          </w:tcPr>
          <w:p w14:paraId="3FDA23DA" w14:textId="497D5169" w:rsidR="3ED8D758" w:rsidRPr="00F76A3B" w:rsidRDefault="3ED8D758" w:rsidP="005D779E">
            <w:r w:rsidRPr="00F76A3B">
              <w:lastRenderedPageBreak/>
              <w:t>Operating Policies (Business Practices)</w:t>
            </w:r>
          </w:p>
        </w:tc>
        <w:tc>
          <w:tcPr>
            <w:tcW w:w="0" w:type="dxa"/>
            <w:shd w:val="clear" w:color="auto" w:fill="F2DBDB" w:themeFill="accent2" w:themeFillTint="33"/>
          </w:tcPr>
          <w:p w14:paraId="1FBDF690" w14:textId="64E5F15E" w:rsidR="3ED8D758" w:rsidRPr="00F76A3B" w:rsidRDefault="3ED8D758" w:rsidP="005D779E">
            <w:pPr>
              <w:cnfStyle w:val="000000000000" w:firstRow="0" w:lastRow="0" w:firstColumn="0" w:lastColumn="0" w:oddVBand="0" w:evenVBand="0" w:oddHBand="0" w:evenHBand="0" w:firstRowFirstColumn="0" w:firstRowLastColumn="0" w:lastRowFirstColumn="0" w:lastRowLastColumn="0"/>
            </w:pPr>
            <w:r w:rsidRPr="00F76A3B">
              <w:t>Operating Policies (Business Practices)</w:t>
            </w:r>
          </w:p>
        </w:tc>
        <w:tc>
          <w:tcPr>
            <w:tcW w:w="0" w:type="dxa"/>
            <w:vMerge/>
            <w:shd w:val="clear" w:color="auto" w:fill="F2DBDB" w:themeFill="accent2" w:themeFillTint="33"/>
          </w:tcPr>
          <w:p w14:paraId="7154566F" w14:textId="77777777" w:rsidR="005B3562" w:rsidRPr="00F76A3B" w:rsidRDefault="005B3562" w:rsidP="005D779E">
            <w:pPr>
              <w:cnfStyle w:val="000000000000" w:firstRow="0" w:lastRow="0" w:firstColumn="0" w:lastColumn="0" w:oddVBand="0" w:evenVBand="0" w:oddHBand="0" w:evenHBand="0" w:firstRowFirstColumn="0" w:firstRowLastColumn="0" w:lastRowFirstColumn="0" w:lastRowLastColumn="0"/>
            </w:pPr>
          </w:p>
        </w:tc>
      </w:tr>
      <w:tr w:rsidR="1B4168BA" w:rsidRPr="00F76A3B" w14:paraId="7F3D86AC" w14:textId="77777777" w:rsidTr="0001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F3764D" w14:textId="2BA94FA6" w:rsidR="3EA999FC" w:rsidRPr="00F76A3B" w:rsidRDefault="3EA999FC" w:rsidP="005D779E">
            <w:r w:rsidRPr="00F76A3B">
              <w:t>Operating Policies (Governance &amp; Advocacy)</w:t>
            </w:r>
          </w:p>
          <w:p w14:paraId="71A64A39" w14:textId="071AF599" w:rsidR="1B4168BA" w:rsidRPr="00F76A3B" w:rsidRDefault="1B4168BA" w:rsidP="005D779E"/>
        </w:tc>
        <w:tc>
          <w:tcPr>
            <w:tcW w:w="0" w:type="dxa"/>
          </w:tcPr>
          <w:p w14:paraId="42FE41C1" w14:textId="148B41E0" w:rsidR="3EA999FC" w:rsidRPr="00F76A3B" w:rsidRDefault="3EA999FC" w:rsidP="005D779E">
            <w:pPr>
              <w:cnfStyle w:val="000000100000" w:firstRow="0" w:lastRow="0" w:firstColumn="0" w:lastColumn="0" w:oddVBand="0" w:evenVBand="0" w:oddHBand="1" w:evenHBand="0" w:firstRowFirstColumn="0" w:firstRowLastColumn="0" w:lastRowFirstColumn="0" w:lastRowLastColumn="0"/>
            </w:pPr>
            <w:r w:rsidRPr="00F76A3B">
              <w:t>Operating Policies (Advocacy &amp; Outreach)</w:t>
            </w:r>
          </w:p>
          <w:p w14:paraId="1107C02F" w14:textId="287CA820" w:rsidR="1B4168BA" w:rsidRPr="00F76A3B" w:rsidRDefault="1B4168BA" w:rsidP="005D779E">
            <w:pPr>
              <w:cnfStyle w:val="000000100000" w:firstRow="0" w:lastRow="0" w:firstColumn="0" w:lastColumn="0" w:oddVBand="0" w:evenVBand="0" w:oddHBand="1" w:evenHBand="0" w:firstRowFirstColumn="0" w:firstRowLastColumn="0" w:lastRowFirstColumn="0" w:lastRowLastColumn="0"/>
            </w:pPr>
          </w:p>
        </w:tc>
        <w:tc>
          <w:tcPr>
            <w:tcW w:w="0" w:type="dxa"/>
            <w:vMerge w:val="restart"/>
          </w:tcPr>
          <w:p w14:paraId="6D941CC5" w14:textId="6A96438D" w:rsidR="1B4168BA" w:rsidRPr="00F76A3B" w:rsidRDefault="1B4168BA" w:rsidP="005D779E">
            <w:pPr>
              <w:cnfStyle w:val="000000100000" w:firstRow="0" w:lastRow="0" w:firstColumn="0" w:lastColumn="0" w:oddVBand="0" w:evenVBand="0" w:oddHBand="1" w:evenHBand="0" w:firstRowFirstColumn="0" w:firstRowLastColumn="0" w:lastRowFirstColumn="0" w:lastRowLastColumn="0"/>
            </w:pPr>
            <w:r w:rsidRPr="00F76A3B">
              <w:t xml:space="preserve">Advocacy </w:t>
            </w:r>
            <w:r w:rsidR="721E6954" w:rsidRPr="00F76A3B">
              <w:t>focusses on</w:t>
            </w:r>
            <w:r w:rsidRPr="00F76A3B">
              <w:t xml:space="preserve"> </w:t>
            </w:r>
            <w:r w:rsidR="45304BA6" w:rsidRPr="00F76A3B">
              <w:t>external outreach</w:t>
            </w:r>
            <w:r w:rsidRPr="00F76A3B">
              <w:t xml:space="preserve"> </w:t>
            </w:r>
            <w:r w:rsidR="54158F25" w:rsidRPr="00F76A3B">
              <w:t xml:space="preserve">and lobbying, </w:t>
            </w:r>
            <w:r w:rsidRPr="00F76A3B">
              <w:t xml:space="preserve">whereas </w:t>
            </w:r>
            <w:r w:rsidR="2BDAAB5D" w:rsidRPr="00F76A3B">
              <w:t xml:space="preserve">outreach implies an overall communication strategy with all parties, including the student body. Governance, however (as shown by the AVP: Internal Governance reporting directly to the VP [Administration]), </w:t>
            </w:r>
            <w:r w:rsidR="2763D0A6" w:rsidRPr="00F76A3B">
              <w:t>fits</w:t>
            </w:r>
            <w:r w:rsidR="2BDAAB5D" w:rsidRPr="00F76A3B">
              <w:t xml:space="preserve"> </w:t>
            </w:r>
            <w:r w:rsidR="2763D0A6" w:rsidRPr="00F76A3B">
              <w:t>better within the administrative umbrella. Hence, communications and outreach policies have been transferred to Advocacy &amp; Outreach</w:t>
            </w:r>
            <w:r w:rsidR="7A65488C" w:rsidRPr="00F76A3B">
              <w:t>,</w:t>
            </w:r>
            <w:r w:rsidR="2763D0A6" w:rsidRPr="00F76A3B">
              <w:t xml:space="preserve"> </w:t>
            </w:r>
            <w:r w:rsidR="62F81373" w:rsidRPr="00F76A3B">
              <w:t xml:space="preserve">with </w:t>
            </w:r>
            <w:r w:rsidR="2763D0A6" w:rsidRPr="00F76A3B">
              <w:t>electoral</w:t>
            </w:r>
            <w:r w:rsidR="0DA9724B" w:rsidRPr="00F76A3B">
              <w:t xml:space="preserve"> procedures placed under Governance &amp; Administration.</w:t>
            </w:r>
          </w:p>
        </w:tc>
      </w:tr>
      <w:tr w:rsidR="009D5B7F" w:rsidRPr="00F76A3B" w14:paraId="67F38EFE" w14:textId="77777777" w:rsidTr="00FC093A">
        <w:tc>
          <w:tcPr>
            <w:cnfStyle w:val="001000000000" w:firstRow="0" w:lastRow="0" w:firstColumn="1" w:lastColumn="0" w:oddVBand="0" w:evenVBand="0" w:oddHBand="0" w:evenHBand="0" w:firstRowFirstColumn="0" w:firstRowLastColumn="0" w:lastRowFirstColumn="0" w:lastRowLastColumn="0"/>
            <w:tcW w:w="0" w:type="dxa"/>
            <w:shd w:val="clear" w:color="auto" w:fill="F2DBDB" w:themeFill="accent2" w:themeFillTint="33"/>
          </w:tcPr>
          <w:p w14:paraId="611576CF" w14:textId="663BE7E7" w:rsidR="57A50C2A" w:rsidRPr="00F76A3B" w:rsidRDefault="57A50C2A" w:rsidP="005D779E">
            <w:r w:rsidRPr="00F76A3B">
              <w:t>Operating Policies (Administration)</w:t>
            </w:r>
          </w:p>
          <w:p w14:paraId="4CA8286F" w14:textId="61A2A7C7" w:rsidR="1B4168BA" w:rsidRPr="00F76A3B" w:rsidRDefault="1B4168BA" w:rsidP="005D779E"/>
        </w:tc>
        <w:tc>
          <w:tcPr>
            <w:tcW w:w="0" w:type="dxa"/>
            <w:shd w:val="clear" w:color="auto" w:fill="F2DBDB" w:themeFill="accent2" w:themeFillTint="33"/>
          </w:tcPr>
          <w:p w14:paraId="7DE36A5A" w14:textId="12E6CD0C" w:rsidR="79B20DBB" w:rsidRPr="00F76A3B" w:rsidRDefault="79B20DBB" w:rsidP="005D779E">
            <w:pPr>
              <w:cnfStyle w:val="000000000000" w:firstRow="0" w:lastRow="0" w:firstColumn="0" w:lastColumn="0" w:oddVBand="0" w:evenVBand="0" w:oddHBand="0" w:evenHBand="0" w:firstRowFirstColumn="0" w:firstRowLastColumn="0" w:lastRowFirstColumn="0" w:lastRowLastColumn="0"/>
            </w:pPr>
            <w:r w:rsidRPr="00F76A3B">
              <w:t>Operating Policies (</w:t>
            </w:r>
            <w:r w:rsidR="1B4168BA" w:rsidRPr="00F76A3B">
              <w:t>Governance &amp; Administration</w:t>
            </w:r>
            <w:r w:rsidR="615902B2" w:rsidRPr="00F76A3B">
              <w:t>)</w:t>
            </w:r>
          </w:p>
        </w:tc>
        <w:tc>
          <w:tcPr>
            <w:tcW w:w="0" w:type="dxa"/>
            <w:vMerge/>
            <w:shd w:val="clear" w:color="auto" w:fill="F2DBDB" w:themeFill="accent2" w:themeFillTint="33"/>
          </w:tcPr>
          <w:p w14:paraId="1E0B5BA6" w14:textId="77777777" w:rsidR="005B3562" w:rsidRPr="00F76A3B" w:rsidRDefault="005B3562" w:rsidP="005D779E">
            <w:pPr>
              <w:cnfStyle w:val="000000000000" w:firstRow="0" w:lastRow="0" w:firstColumn="0" w:lastColumn="0" w:oddVBand="0" w:evenVBand="0" w:oddHBand="0" w:evenHBand="0" w:firstRowFirstColumn="0" w:firstRowLastColumn="0" w:lastRowFirstColumn="0" w:lastRowLastColumn="0"/>
            </w:pPr>
          </w:p>
        </w:tc>
      </w:tr>
      <w:tr w:rsidR="00142DA5" w:rsidRPr="00F76A3B" w14:paraId="58017C38" w14:textId="77777777" w:rsidTr="0001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05DA57F" w14:textId="411FDE6D" w:rsidR="00142DA5" w:rsidRPr="00F76A3B" w:rsidRDefault="75AFCFCD" w:rsidP="005D779E">
            <w:r w:rsidRPr="00F76A3B">
              <w:t>Operating Policies (Employment)</w:t>
            </w:r>
          </w:p>
          <w:p w14:paraId="03184ABC" w14:textId="5E701470" w:rsidR="00142DA5" w:rsidRPr="00F76A3B" w:rsidRDefault="00142DA5" w:rsidP="005D779E"/>
        </w:tc>
        <w:tc>
          <w:tcPr>
            <w:tcW w:w="0" w:type="dxa"/>
            <w:vMerge w:val="restart"/>
          </w:tcPr>
          <w:p w14:paraId="23425617" w14:textId="75B5E227" w:rsidR="27A9FBF7" w:rsidRPr="00F76A3B" w:rsidRDefault="27A9FBF7" w:rsidP="005D779E">
            <w:pPr>
              <w:cnfStyle w:val="000000100000" w:firstRow="0" w:lastRow="0" w:firstColumn="0" w:lastColumn="0" w:oddVBand="0" w:evenVBand="0" w:oddHBand="1" w:evenHBand="0" w:firstRowFirstColumn="0" w:firstRowLastColumn="0" w:lastRowFirstColumn="0" w:lastRowLastColumn="0"/>
            </w:pPr>
            <w:r w:rsidRPr="00F76A3B">
              <w:t>Employment Policies</w:t>
            </w:r>
            <w:r w:rsidR="35DCF700" w:rsidRPr="00F76A3B">
              <w:t xml:space="preserve"> (Part-Time)</w:t>
            </w:r>
            <w:r w:rsidR="206E2756" w:rsidRPr="00F76A3B">
              <w:t xml:space="preserve"> +</w:t>
            </w:r>
          </w:p>
          <w:p w14:paraId="3F460BFC" w14:textId="1DD4B667" w:rsidR="27A9FBF7" w:rsidRPr="00F76A3B" w:rsidRDefault="206E2756" w:rsidP="005D779E">
            <w:pPr>
              <w:cnfStyle w:val="000000100000" w:firstRow="0" w:lastRow="0" w:firstColumn="0" w:lastColumn="0" w:oddVBand="0" w:evenVBand="0" w:oddHBand="1" w:evenHBand="0" w:firstRowFirstColumn="0" w:firstRowLastColumn="0" w:lastRowFirstColumn="0" w:lastRowLastColumn="0"/>
            </w:pPr>
            <w:r w:rsidRPr="00F76A3B">
              <w:t>E</w:t>
            </w:r>
            <w:r w:rsidR="35DCF700" w:rsidRPr="00F76A3B">
              <w:t>mployment Policies (General)</w:t>
            </w:r>
          </w:p>
        </w:tc>
        <w:tc>
          <w:tcPr>
            <w:tcW w:w="0" w:type="dxa"/>
            <w:vMerge w:val="restart"/>
          </w:tcPr>
          <w:p w14:paraId="19F49B96" w14:textId="4046C596" w:rsidR="00142DA5" w:rsidRPr="00F76A3B" w:rsidRDefault="00971D87" w:rsidP="005D779E">
            <w:pPr>
              <w:cnfStyle w:val="000000100000" w:firstRow="0" w:lastRow="0" w:firstColumn="0" w:lastColumn="0" w:oddVBand="0" w:evenVBand="0" w:oddHBand="1" w:evenHBand="0" w:firstRowFirstColumn="0" w:firstRowLastColumn="0" w:lastRowFirstColumn="0" w:lastRowLastColumn="0"/>
            </w:pPr>
            <w:r w:rsidRPr="00F76A3B">
              <w:t>Some of our full-time employment documents sit within Maddison’s jurisdiction under “</w:t>
            </w:r>
            <w:r w:rsidR="27A9FBF7" w:rsidRPr="00F76A3B">
              <w:t>Employment Policies</w:t>
            </w:r>
            <w:r w:rsidRPr="00F76A3B">
              <w:t xml:space="preserve">” while some fit under the AVP IG’s jurisdiction as Operating Policies. </w:t>
            </w:r>
            <w:r w:rsidR="0B2AFF14" w:rsidRPr="00F76A3B">
              <w:t>The p</w:t>
            </w:r>
            <w:r w:rsidR="4A9CCEA7" w:rsidRPr="00F76A3B">
              <w:t>roposed</w:t>
            </w:r>
            <w:r w:rsidRPr="00F76A3B">
              <w:t xml:space="preserve"> plan is to move them all to Maddison as </w:t>
            </w:r>
            <w:r w:rsidR="27A9FBF7" w:rsidRPr="00F76A3B">
              <w:t>Employment Policies</w:t>
            </w:r>
            <w:r w:rsidRPr="00F76A3B">
              <w:t>.</w:t>
            </w:r>
          </w:p>
        </w:tc>
      </w:tr>
      <w:tr w:rsidR="1B4168BA" w:rsidRPr="00F76A3B" w14:paraId="14D6F084" w14:textId="77777777" w:rsidTr="0001664F">
        <w:tc>
          <w:tcPr>
            <w:cnfStyle w:val="001000000000" w:firstRow="0" w:lastRow="0" w:firstColumn="1" w:lastColumn="0" w:oddVBand="0" w:evenVBand="0" w:oddHBand="0" w:evenHBand="0" w:firstRowFirstColumn="0" w:firstRowLastColumn="0" w:lastRowFirstColumn="0" w:lastRowLastColumn="0"/>
            <w:tcW w:w="0" w:type="dxa"/>
            <w:shd w:val="clear" w:color="auto" w:fill="F2DBDB" w:themeFill="accent2" w:themeFillTint="33"/>
          </w:tcPr>
          <w:p w14:paraId="281ABFE3" w14:textId="5625ADC8" w:rsidR="6C74F327" w:rsidRPr="00F76A3B" w:rsidRDefault="6C74F327" w:rsidP="005D779E">
            <w:r w:rsidRPr="00F76A3B">
              <w:t>Workplace Documents</w:t>
            </w:r>
          </w:p>
        </w:tc>
        <w:tc>
          <w:tcPr>
            <w:tcW w:w="0" w:type="dxa"/>
            <w:vMerge/>
            <w:shd w:val="clear" w:color="auto" w:fill="F2DBDB" w:themeFill="accent2" w:themeFillTint="33"/>
          </w:tcPr>
          <w:p w14:paraId="073ACBDF" w14:textId="77777777" w:rsidR="005B3562" w:rsidRPr="00F76A3B" w:rsidRDefault="005B3562" w:rsidP="005D779E">
            <w:pPr>
              <w:cnfStyle w:val="000000000000" w:firstRow="0" w:lastRow="0" w:firstColumn="0" w:lastColumn="0" w:oddVBand="0" w:evenVBand="0" w:oddHBand="0" w:evenHBand="0" w:firstRowFirstColumn="0" w:firstRowLastColumn="0" w:lastRowFirstColumn="0" w:lastRowLastColumn="0"/>
            </w:pPr>
          </w:p>
        </w:tc>
        <w:tc>
          <w:tcPr>
            <w:tcW w:w="0" w:type="dxa"/>
            <w:vMerge/>
            <w:shd w:val="clear" w:color="auto" w:fill="F2DBDB" w:themeFill="accent2" w:themeFillTint="33"/>
          </w:tcPr>
          <w:p w14:paraId="0C4EBDC9" w14:textId="77777777" w:rsidR="005B3562" w:rsidRPr="00F76A3B" w:rsidRDefault="005B3562" w:rsidP="005D779E">
            <w:pPr>
              <w:cnfStyle w:val="000000000000" w:firstRow="0" w:lastRow="0" w:firstColumn="0" w:lastColumn="0" w:oddVBand="0" w:evenVBand="0" w:oddHBand="0" w:evenHBand="0" w:firstRowFirstColumn="0" w:firstRowLastColumn="0" w:lastRowFirstColumn="0" w:lastRowLastColumn="0"/>
            </w:pPr>
          </w:p>
        </w:tc>
      </w:tr>
      <w:tr w:rsidR="1B4168BA" w:rsidRPr="00F76A3B" w14:paraId="34F75444" w14:textId="77777777" w:rsidTr="0001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6B87A3" w14:textId="6D83828A" w:rsidR="1B4168BA" w:rsidRPr="00F76A3B" w:rsidRDefault="1B4168BA" w:rsidP="005D779E">
            <w:r w:rsidRPr="00F76A3B">
              <w:t>Business Practices</w:t>
            </w:r>
          </w:p>
        </w:tc>
        <w:tc>
          <w:tcPr>
            <w:tcW w:w="0" w:type="dxa"/>
          </w:tcPr>
          <w:p w14:paraId="7BA55775" w14:textId="640359BD" w:rsidR="1B4168BA" w:rsidRPr="00F76A3B" w:rsidRDefault="1B4168BA" w:rsidP="005D779E">
            <w:pPr>
              <w:cnfStyle w:val="000000100000" w:firstRow="0" w:lastRow="0" w:firstColumn="0" w:lastColumn="0" w:oddVBand="0" w:evenVBand="0" w:oddHBand="1" w:evenHBand="0" w:firstRowFirstColumn="0" w:firstRowLastColumn="0" w:lastRowFirstColumn="0" w:lastRowLastColumn="0"/>
            </w:pPr>
            <w:r w:rsidRPr="00F76A3B">
              <w:t>N/A</w:t>
            </w:r>
          </w:p>
        </w:tc>
        <w:tc>
          <w:tcPr>
            <w:tcW w:w="0" w:type="dxa"/>
          </w:tcPr>
          <w:p w14:paraId="2EACC7E8" w14:textId="76D45E72" w:rsidR="1B4168BA" w:rsidRPr="00F76A3B" w:rsidRDefault="1B4168BA" w:rsidP="005D779E">
            <w:pPr>
              <w:cnfStyle w:val="000000100000" w:firstRow="0" w:lastRow="0" w:firstColumn="0" w:lastColumn="0" w:oddVBand="0" w:evenVBand="0" w:oddHBand="1" w:evenHBand="0" w:firstRowFirstColumn="0" w:firstRowLastColumn="0" w:lastRowFirstColumn="0" w:lastRowLastColumn="0"/>
            </w:pPr>
            <w:r w:rsidRPr="00F76A3B">
              <w:t>These documents never had any precedence or jurisdiction. Both documents are being converted to Operating Policies.</w:t>
            </w:r>
          </w:p>
        </w:tc>
      </w:tr>
    </w:tbl>
    <w:p w14:paraId="7A09CE5A" w14:textId="77777777" w:rsidR="00477522" w:rsidRDefault="00477522" w:rsidP="004C7127"/>
    <w:p w14:paraId="3198150E" w14:textId="59324EE7" w:rsidR="00267276" w:rsidRPr="00F76A3B" w:rsidRDefault="00267276" w:rsidP="0001664F">
      <w:pPr>
        <w:pStyle w:val="Heading3"/>
      </w:pPr>
      <w:r w:rsidRPr="00F76A3B">
        <w:t>Category Proposals</w:t>
      </w:r>
    </w:p>
    <w:p w14:paraId="2460A379" w14:textId="77777777" w:rsidR="00477522" w:rsidRDefault="00477522" w:rsidP="005D779E">
      <w:pPr>
        <w:pStyle w:val="Heading4"/>
      </w:pPr>
    </w:p>
    <w:p w14:paraId="0EF1E6D1" w14:textId="3F86D998" w:rsidR="00477522" w:rsidRPr="00A23829" w:rsidRDefault="37781FCC" w:rsidP="005D779E">
      <w:pPr>
        <w:pStyle w:val="Heading4"/>
      </w:pPr>
      <w:r w:rsidRPr="00A23829">
        <w:t>Bylaws</w:t>
      </w:r>
    </w:p>
    <w:p w14:paraId="3EC1E919" w14:textId="66D02769" w:rsidR="67FA7E98" w:rsidRPr="00F76A3B" w:rsidRDefault="37781FCC" w:rsidP="005D779E">
      <w:pPr>
        <w:pStyle w:val="Heading5"/>
      </w:pPr>
      <w:r w:rsidRPr="00F76A3B">
        <w:t>Definition</w:t>
      </w:r>
    </w:p>
    <w:p w14:paraId="3B20AE08" w14:textId="5A0FF139" w:rsidR="32CBF739" w:rsidRPr="00F76A3B" w:rsidRDefault="32CBF739" w:rsidP="005D779E">
      <w:r w:rsidRPr="00F76A3B">
        <w:t>Bylaws are policy documents:</w:t>
      </w:r>
    </w:p>
    <w:p w14:paraId="1F009B31" w14:textId="1DE806C5" w:rsidR="32CBF739" w:rsidRPr="00F76A3B" w:rsidRDefault="32CBF739" w:rsidP="005D779E">
      <w:pPr>
        <w:pStyle w:val="ListParagraph"/>
        <w:numPr>
          <w:ilvl w:val="0"/>
          <w:numId w:val="16"/>
        </w:numPr>
      </w:pPr>
      <w:r w:rsidRPr="00F76A3B">
        <w:t>That can only be created, amended, or created by the SRA;</w:t>
      </w:r>
    </w:p>
    <w:p w14:paraId="27E19499" w14:textId="5989E880" w:rsidR="32CBF739" w:rsidRPr="00F76A3B" w:rsidRDefault="32CBF739" w:rsidP="005D779E">
      <w:pPr>
        <w:pStyle w:val="ListParagraph"/>
        <w:numPr>
          <w:ilvl w:val="1"/>
          <w:numId w:val="16"/>
        </w:numPr>
      </w:pPr>
      <w:r w:rsidRPr="00F76A3B">
        <w:lastRenderedPageBreak/>
        <w:t xml:space="preserve">Exceptions remain for </w:t>
      </w:r>
      <w:r w:rsidR="48F89F27" w:rsidRPr="00F76A3B">
        <w:t>Executive Board (</w:t>
      </w:r>
      <w:r w:rsidRPr="00F76A3B">
        <w:t>EB</w:t>
      </w:r>
      <w:r w:rsidR="5CD48D1D" w:rsidRPr="00F76A3B">
        <w:t>)</w:t>
      </w:r>
      <w:r w:rsidRPr="00F76A3B">
        <w:t xml:space="preserve"> in </w:t>
      </w:r>
      <w:r w:rsidR="7280F850" w:rsidRPr="00F76A3B">
        <w:t>emergency situations</w:t>
      </w:r>
      <w:r w:rsidRPr="00F76A3B">
        <w:t>.</w:t>
      </w:r>
    </w:p>
    <w:p w14:paraId="3ECB1936" w14:textId="623DB6D4" w:rsidR="32CBF739" w:rsidRPr="00F76A3B" w:rsidRDefault="32CBF739" w:rsidP="005D779E">
      <w:pPr>
        <w:pStyle w:val="ListParagraph"/>
        <w:numPr>
          <w:ilvl w:val="0"/>
          <w:numId w:val="16"/>
        </w:numPr>
      </w:pPr>
      <w:r w:rsidRPr="00F76A3B">
        <w:t xml:space="preserve">Whose purpose directly relates to operations </w:t>
      </w:r>
      <w:r w:rsidR="3EDADD49" w:rsidRPr="00F76A3B">
        <w:t>of/direct reports</w:t>
      </w:r>
      <w:r w:rsidRPr="00F76A3B">
        <w:t xml:space="preserve"> </w:t>
      </w:r>
      <w:r w:rsidR="1F963CAA" w:rsidRPr="00F76A3B">
        <w:t xml:space="preserve">to </w:t>
      </w:r>
      <w:r w:rsidRPr="00F76A3B">
        <w:t>the SRA</w:t>
      </w:r>
      <w:r w:rsidR="161A0DCA" w:rsidRPr="00F76A3B">
        <w:t>;</w:t>
      </w:r>
      <w:r w:rsidR="1A0AB802" w:rsidRPr="00F76A3B">
        <w:t xml:space="preserve"> and</w:t>
      </w:r>
    </w:p>
    <w:p w14:paraId="3E2BBAD1" w14:textId="72E3897A" w:rsidR="161A0DCA" w:rsidRPr="00F76A3B" w:rsidRDefault="161A0DCA" w:rsidP="005D779E">
      <w:pPr>
        <w:pStyle w:val="ListParagraph"/>
        <w:numPr>
          <w:ilvl w:val="0"/>
          <w:numId w:val="16"/>
        </w:numPr>
      </w:pPr>
      <w:r w:rsidRPr="00F76A3B">
        <w:t>Whose contents dictate MSU membership</w:t>
      </w:r>
      <w:r w:rsidR="748BD9D0" w:rsidRPr="00F76A3B">
        <w:t>/onus</w:t>
      </w:r>
      <w:r w:rsidRPr="00F76A3B">
        <w:t xml:space="preserve"> </w:t>
      </w:r>
      <w:r w:rsidR="74EFF53D" w:rsidRPr="00F76A3B">
        <w:t>with</w:t>
      </w:r>
      <w:r w:rsidRPr="00F76A3B">
        <w:t>in an external organization</w:t>
      </w:r>
      <w:r w:rsidR="05A7CF54" w:rsidRPr="00F76A3B">
        <w:t>.</w:t>
      </w:r>
    </w:p>
    <w:p w14:paraId="1CD0F5F2" w14:textId="2F4CF419" w:rsidR="67FA7E98" w:rsidRPr="00F76A3B" w:rsidRDefault="37781FCC" w:rsidP="005D779E">
      <w:pPr>
        <w:pStyle w:val="Heading5"/>
      </w:pPr>
      <w:r w:rsidRPr="00F76A3B">
        <w:t>Grouping</w:t>
      </w:r>
    </w:p>
    <w:p w14:paraId="0AEEDD30" w14:textId="19B6A55A" w:rsidR="67FA7E98" w:rsidRPr="00EC3DD6" w:rsidRDefault="0D01AF53" w:rsidP="005D779E">
      <w:pPr>
        <w:pStyle w:val="ListParagraph"/>
        <w:numPr>
          <w:ilvl w:val="0"/>
          <w:numId w:val="45"/>
        </w:numPr>
      </w:pPr>
      <w:r w:rsidRPr="00EC3DD6">
        <w:t>Bylaw 1 - Definitions</w:t>
      </w:r>
    </w:p>
    <w:p w14:paraId="68D95B34" w14:textId="412F042E" w:rsidR="67FA7E98" w:rsidRPr="00EC3DD6" w:rsidRDefault="0D01AF53" w:rsidP="005D779E">
      <w:pPr>
        <w:pStyle w:val="ListParagraph"/>
        <w:numPr>
          <w:ilvl w:val="0"/>
          <w:numId w:val="45"/>
        </w:numPr>
      </w:pPr>
      <w:r w:rsidRPr="00EC3DD6">
        <w:t>Bylaw 2 - MSU Membership</w:t>
      </w:r>
    </w:p>
    <w:p w14:paraId="40D2F25C" w14:textId="26A518B8" w:rsidR="67FA7E98" w:rsidRPr="00EC3DD6" w:rsidRDefault="0D01AF53" w:rsidP="005D779E">
      <w:pPr>
        <w:pStyle w:val="ListParagraph"/>
        <w:numPr>
          <w:ilvl w:val="0"/>
          <w:numId w:val="45"/>
        </w:numPr>
      </w:pPr>
      <w:r w:rsidRPr="00EC3DD6">
        <w:t xml:space="preserve">Bylaw 3 - Student Representative Assembly </w:t>
      </w:r>
    </w:p>
    <w:p w14:paraId="1B22B3AE" w14:textId="0CFE6F48" w:rsidR="67FA7E98" w:rsidRPr="00F76A3B" w:rsidRDefault="0D01AF53" w:rsidP="005D779E">
      <w:pPr>
        <w:pStyle w:val="ListParagraph"/>
        <w:numPr>
          <w:ilvl w:val="1"/>
          <w:numId w:val="45"/>
        </w:numPr>
      </w:pPr>
      <w:r w:rsidRPr="00F76A3B">
        <w:t xml:space="preserve">Bylaw 3/A - Assembly Procedures </w:t>
      </w:r>
    </w:p>
    <w:p w14:paraId="5BA07038" w14:textId="2AC56364" w:rsidR="67FA7E98" w:rsidRPr="00F76A3B" w:rsidRDefault="0D01AF53" w:rsidP="005D779E">
      <w:pPr>
        <w:pStyle w:val="ListParagraph"/>
        <w:numPr>
          <w:ilvl w:val="1"/>
          <w:numId w:val="45"/>
        </w:numPr>
      </w:pPr>
      <w:r w:rsidRPr="00F76A3B">
        <w:t xml:space="preserve">Bylaw 3/B - Standing Committees </w:t>
      </w:r>
      <w:r w:rsidR="2E297C38" w:rsidRPr="00F76A3B">
        <w:t>of</w:t>
      </w:r>
      <w:r w:rsidR="6F7AB3D6" w:rsidRPr="00F76A3B">
        <w:t xml:space="preserve"> </w:t>
      </w:r>
      <w:r w:rsidR="3854DF20" w:rsidRPr="00F76A3B">
        <w:t>t</w:t>
      </w:r>
      <w:r w:rsidR="6F7AB3D6" w:rsidRPr="00F76A3B">
        <w:t>he S</w:t>
      </w:r>
      <w:r w:rsidR="687A448A" w:rsidRPr="00F76A3B">
        <w:t>RA</w:t>
      </w:r>
      <w:r w:rsidRPr="00F76A3B">
        <w:t xml:space="preserve"> </w:t>
      </w:r>
    </w:p>
    <w:p w14:paraId="1A242B1B" w14:textId="0A5A5FA5" w:rsidR="67FA7E98" w:rsidRPr="00EC3DD6" w:rsidRDefault="0D01AF53" w:rsidP="005D779E">
      <w:pPr>
        <w:pStyle w:val="ListParagraph"/>
        <w:numPr>
          <w:ilvl w:val="0"/>
          <w:numId w:val="45"/>
        </w:numPr>
      </w:pPr>
      <w:r w:rsidRPr="00EC3DD6">
        <w:t>Bylaw 4 - Officers</w:t>
      </w:r>
    </w:p>
    <w:p w14:paraId="01E8C268" w14:textId="0B615262" w:rsidR="67FA7E98" w:rsidRPr="00EC3DD6" w:rsidRDefault="0D01AF53" w:rsidP="005D779E">
      <w:pPr>
        <w:pStyle w:val="ListParagraph"/>
        <w:numPr>
          <w:ilvl w:val="1"/>
          <w:numId w:val="45"/>
        </w:numPr>
      </w:pPr>
      <w:r w:rsidRPr="00EC3DD6">
        <w:t>Bylaw 4/A - Executive Remuneration</w:t>
      </w:r>
    </w:p>
    <w:p w14:paraId="35A7D74D" w14:textId="0589F28F" w:rsidR="67FA7E98" w:rsidRPr="00EC3DD6" w:rsidRDefault="0D01AF53" w:rsidP="005D779E">
      <w:pPr>
        <w:pStyle w:val="ListParagraph"/>
        <w:numPr>
          <w:ilvl w:val="0"/>
          <w:numId w:val="45"/>
        </w:numPr>
      </w:pPr>
      <w:r w:rsidRPr="00EC3DD6">
        <w:t>Bylaw 5 - Executive Board</w:t>
      </w:r>
    </w:p>
    <w:p w14:paraId="1DBEBC91" w14:textId="61DD0CF3" w:rsidR="67FA7E98" w:rsidRPr="00EC3DD6" w:rsidRDefault="0D01AF53" w:rsidP="005D779E">
      <w:pPr>
        <w:pStyle w:val="ListParagraph"/>
        <w:numPr>
          <w:ilvl w:val="0"/>
          <w:numId w:val="45"/>
        </w:numPr>
      </w:pPr>
      <w:r w:rsidRPr="00EC3DD6">
        <w:t>Bylaw 6 - General Assembly</w:t>
      </w:r>
    </w:p>
    <w:p w14:paraId="6D5FAC7C" w14:textId="252ECC13" w:rsidR="67FA7E98" w:rsidRPr="00F76A3B" w:rsidRDefault="0D01AF53" w:rsidP="005D779E">
      <w:pPr>
        <w:pStyle w:val="ListParagraph"/>
        <w:numPr>
          <w:ilvl w:val="1"/>
          <w:numId w:val="45"/>
        </w:numPr>
      </w:pPr>
      <w:r w:rsidRPr="00F76A3B">
        <w:t>Appendix A - General Assembly Special Procedures</w:t>
      </w:r>
    </w:p>
    <w:p w14:paraId="505DD54E" w14:textId="5B6A6548" w:rsidR="67FA7E98" w:rsidRPr="00EC3DD6" w:rsidRDefault="0D01AF53" w:rsidP="005D779E">
      <w:pPr>
        <w:pStyle w:val="ListParagraph"/>
        <w:numPr>
          <w:ilvl w:val="0"/>
          <w:numId w:val="45"/>
        </w:numPr>
      </w:pPr>
      <w:r w:rsidRPr="00EC3DD6">
        <w:t xml:space="preserve">Bylaw 7 - Elections </w:t>
      </w:r>
    </w:p>
    <w:p w14:paraId="669035DE" w14:textId="7DE6DB77" w:rsidR="67FA7E98" w:rsidRPr="00F76A3B" w:rsidRDefault="0D01AF53" w:rsidP="005D779E">
      <w:pPr>
        <w:pStyle w:val="ListParagraph"/>
        <w:numPr>
          <w:ilvl w:val="1"/>
          <w:numId w:val="45"/>
        </w:numPr>
      </w:pPr>
      <w:r w:rsidRPr="00F76A3B">
        <w:t>Bylaw 7/A - Electoral Procedure</w:t>
      </w:r>
    </w:p>
    <w:p w14:paraId="57D4290C" w14:textId="2BD1A24A" w:rsidR="67FA7E98" w:rsidRPr="00EC3DD6" w:rsidRDefault="0D01AF53" w:rsidP="005D779E">
      <w:pPr>
        <w:pStyle w:val="ListParagraph"/>
        <w:numPr>
          <w:ilvl w:val="0"/>
          <w:numId w:val="45"/>
        </w:numPr>
      </w:pPr>
      <w:r w:rsidRPr="00EC3DD6">
        <w:t>Bylaw 8 - Financial Affairs</w:t>
      </w:r>
    </w:p>
    <w:p w14:paraId="635BC201" w14:textId="6EFD2944" w:rsidR="67FA7E98" w:rsidRPr="00F76A3B" w:rsidRDefault="0D01AF53" w:rsidP="005D779E">
      <w:pPr>
        <w:pStyle w:val="ListParagraph"/>
        <w:numPr>
          <w:ilvl w:val="1"/>
          <w:numId w:val="45"/>
        </w:numPr>
      </w:pPr>
      <w:r w:rsidRPr="00F76A3B">
        <w:t>Appendix A - Fee Schedule</w:t>
      </w:r>
    </w:p>
    <w:p w14:paraId="27F17000" w14:textId="4DD69533" w:rsidR="67FA7E98" w:rsidRPr="00EC3DD6" w:rsidRDefault="0D01AF53" w:rsidP="005D779E">
      <w:pPr>
        <w:pStyle w:val="ListParagraph"/>
        <w:numPr>
          <w:ilvl w:val="0"/>
          <w:numId w:val="45"/>
        </w:numPr>
      </w:pPr>
      <w:r w:rsidRPr="00EC3DD6">
        <w:t>Bylaw 9 - External Representation</w:t>
      </w:r>
    </w:p>
    <w:p w14:paraId="238B42AC" w14:textId="56E30A78" w:rsidR="67FA7E98" w:rsidRPr="00F76A3B" w:rsidRDefault="0D01AF53" w:rsidP="005D779E">
      <w:pPr>
        <w:pStyle w:val="ListParagraph"/>
        <w:numPr>
          <w:ilvl w:val="1"/>
          <w:numId w:val="45"/>
        </w:numPr>
      </w:pPr>
      <w:r w:rsidRPr="00F76A3B">
        <w:t>Bylaw 9/A Delegate Selection</w:t>
      </w:r>
    </w:p>
    <w:p w14:paraId="1D9EE5F1" w14:textId="2F206B31" w:rsidR="67FA7E98" w:rsidRPr="00EC3DD6" w:rsidRDefault="0D01AF53" w:rsidP="005D779E">
      <w:pPr>
        <w:pStyle w:val="ListParagraph"/>
        <w:numPr>
          <w:ilvl w:val="0"/>
          <w:numId w:val="45"/>
        </w:numPr>
      </w:pPr>
      <w:r w:rsidRPr="00EC3DD6">
        <w:t>Bylaw 10 - McMaster University Student Centre (MUSC)</w:t>
      </w:r>
    </w:p>
    <w:p w14:paraId="61585B74" w14:textId="6393C4D1" w:rsidR="67FA7E98" w:rsidRPr="00EC3DD6" w:rsidRDefault="0D01AF53" w:rsidP="005D779E">
      <w:pPr>
        <w:pStyle w:val="ListParagraph"/>
        <w:numPr>
          <w:ilvl w:val="0"/>
          <w:numId w:val="45"/>
        </w:numPr>
      </w:pPr>
      <w:r w:rsidRPr="00EC3DD6">
        <w:t>Bylaw 11</w:t>
      </w:r>
      <w:r w:rsidR="7A06B3EA" w:rsidRPr="00EC3DD6">
        <w:t xml:space="preserve"> </w:t>
      </w:r>
      <w:r w:rsidR="5C8D3E6F" w:rsidRPr="00EC3DD6">
        <w:t>-</w:t>
      </w:r>
      <w:r w:rsidR="7A06B3EA" w:rsidRPr="00EC3DD6">
        <w:t xml:space="preserve"> </w:t>
      </w:r>
      <w:r w:rsidRPr="00EC3DD6">
        <w:t>First</w:t>
      </w:r>
      <w:r w:rsidR="7A06B3EA" w:rsidRPr="00EC3DD6">
        <w:t>-</w:t>
      </w:r>
      <w:r w:rsidRPr="00EC3DD6">
        <w:t>Year Council</w:t>
      </w:r>
    </w:p>
    <w:p w14:paraId="4F261231" w14:textId="1F343CDF" w:rsidR="67FA7E98" w:rsidRPr="00F76A3B" w:rsidRDefault="37781FCC" w:rsidP="005D779E">
      <w:pPr>
        <w:pStyle w:val="Heading5"/>
      </w:pPr>
      <w:r w:rsidRPr="00F76A3B">
        <w:t>Rationale</w:t>
      </w:r>
    </w:p>
    <w:p w14:paraId="4A181F60" w14:textId="33566A12" w:rsidR="67FA7E98" w:rsidRDefault="7898BD20" w:rsidP="005D779E">
      <w:r w:rsidRPr="00F76A3B">
        <w:t xml:space="preserve">These documents were chosen as Bylaws are the only documents outlined within the Constitution, and thus have the </w:t>
      </w:r>
      <w:r w:rsidR="0ADFAF27" w:rsidRPr="00F76A3B">
        <w:t xml:space="preserve">strictest </w:t>
      </w:r>
      <w:r w:rsidRPr="00F76A3B">
        <w:t>rules</w:t>
      </w:r>
      <w:r w:rsidR="7A70B378" w:rsidRPr="00F76A3B">
        <w:t xml:space="preserve"> for how one might alter them. Thus, they </w:t>
      </w:r>
      <w:r w:rsidR="1DADF6B3" w:rsidRPr="00F76A3B">
        <w:t>only include vital information on governmental proceedings and responsibilities as they relate to the SRA and MSU Inc.</w:t>
      </w:r>
    </w:p>
    <w:p w14:paraId="153003D1" w14:textId="77777777" w:rsidR="00477522" w:rsidRPr="00F76A3B" w:rsidRDefault="00477522" w:rsidP="005D779E"/>
    <w:p w14:paraId="01E3C640" w14:textId="4E1A70E3" w:rsidR="25AA66E0" w:rsidRPr="00A23829" w:rsidRDefault="25AA66E0" w:rsidP="005D779E">
      <w:pPr>
        <w:pStyle w:val="Heading4"/>
      </w:pPr>
      <w:r w:rsidRPr="00A23829">
        <w:t>Operating Policies</w:t>
      </w:r>
    </w:p>
    <w:p w14:paraId="41540489" w14:textId="66D02769" w:rsidR="25AA66E0" w:rsidRPr="00F76A3B" w:rsidRDefault="25AA66E0" w:rsidP="005D779E">
      <w:pPr>
        <w:pStyle w:val="Heading5"/>
      </w:pPr>
      <w:r w:rsidRPr="00F76A3B">
        <w:t>Definition</w:t>
      </w:r>
    </w:p>
    <w:p w14:paraId="33B42B49" w14:textId="14356594" w:rsidR="25AA66E0" w:rsidRPr="00F76A3B" w:rsidRDefault="25AA66E0" w:rsidP="005D779E">
      <w:r w:rsidRPr="00F76A3B">
        <w:t>Operating Policies</w:t>
      </w:r>
      <w:r w:rsidRPr="00F76A3B">
        <w:rPr>
          <w:rStyle w:val="FootnoteReference"/>
        </w:rPr>
        <w:footnoteReference w:id="2"/>
      </w:r>
      <w:r w:rsidRPr="00F76A3B">
        <w:t xml:space="preserve"> includes documents:</w:t>
      </w:r>
    </w:p>
    <w:p w14:paraId="09FBE781" w14:textId="481FDC76" w:rsidR="25AA66E0" w:rsidRPr="00F76A3B" w:rsidRDefault="25AA66E0" w:rsidP="005D779E">
      <w:pPr>
        <w:pStyle w:val="ListParagraph"/>
        <w:numPr>
          <w:ilvl w:val="0"/>
          <w:numId w:val="15"/>
        </w:numPr>
      </w:pPr>
      <w:r w:rsidRPr="00F76A3B">
        <w:t>That can only be created, amended, or created by the SRA;</w:t>
      </w:r>
    </w:p>
    <w:p w14:paraId="243DA763" w14:textId="5A8097DD" w:rsidR="25AA66E0" w:rsidRPr="00F76A3B" w:rsidRDefault="25AA66E0" w:rsidP="005D779E">
      <w:pPr>
        <w:pStyle w:val="ListParagraph"/>
        <w:numPr>
          <w:ilvl w:val="1"/>
          <w:numId w:val="15"/>
        </w:numPr>
      </w:pPr>
      <w:r w:rsidRPr="00F76A3B">
        <w:t>Exceptions remain for EB in emergency situations.</w:t>
      </w:r>
    </w:p>
    <w:p w14:paraId="1BFDA4E5" w14:textId="06CB2EA4" w:rsidR="00EC3DD6" w:rsidRDefault="25AA66E0" w:rsidP="005D779E">
      <w:pPr>
        <w:pStyle w:val="ListParagraph"/>
        <w:numPr>
          <w:ilvl w:val="0"/>
          <w:numId w:val="15"/>
        </w:numPr>
      </w:pPr>
      <w:r w:rsidRPr="00F76A3B">
        <w:t>Whose purpose only indirectly relates to operations of/reports to the SRA</w:t>
      </w:r>
      <w:r w:rsidR="2EE5266B" w:rsidRPr="00F76A3B">
        <w:t>.</w:t>
      </w:r>
    </w:p>
    <w:p w14:paraId="05096B9C" w14:textId="4BFAB4D7" w:rsidR="00D44717" w:rsidRPr="00EC3DD6" w:rsidRDefault="00D44717" w:rsidP="00D44717"/>
    <w:p w14:paraId="55C42173" w14:textId="26E8C928" w:rsidR="00477522" w:rsidRPr="00477522" w:rsidRDefault="37781FCC" w:rsidP="005D779E">
      <w:pPr>
        <w:pStyle w:val="Heading4"/>
      </w:pPr>
      <w:r w:rsidRPr="00F76A3B">
        <w:t>Operating Policies (Services)</w:t>
      </w:r>
    </w:p>
    <w:p w14:paraId="4F6E0CD3" w14:textId="66D02769" w:rsidR="37781FCC" w:rsidRPr="00A23829" w:rsidRDefault="37781FCC" w:rsidP="005D779E">
      <w:pPr>
        <w:pStyle w:val="Heading5"/>
      </w:pPr>
      <w:r w:rsidRPr="00A23829">
        <w:t>Definition</w:t>
      </w:r>
    </w:p>
    <w:p w14:paraId="5A0ADDE1" w14:textId="73D482EC" w:rsidR="44F90237" w:rsidRPr="00F76A3B" w:rsidRDefault="44F90237" w:rsidP="005D779E">
      <w:r w:rsidRPr="00F76A3B">
        <w:t xml:space="preserve">Operating Policies (Services) </w:t>
      </w:r>
      <w:r w:rsidR="64EDFB77" w:rsidRPr="00F76A3B">
        <w:t>includes documents</w:t>
      </w:r>
      <w:r w:rsidR="520A1F6D" w:rsidRPr="00F76A3B">
        <w:t xml:space="preserve"> w</w:t>
      </w:r>
      <w:r w:rsidR="64EDFB77" w:rsidRPr="00F76A3B">
        <w:t>hose</w:t>
      </w:r>
      <w:r w:rsidR="0900C6D2" w:rsidRPr="00F76A3B">
        <w:t xml:space="preserve"> </w:t>
      </w:r>
      <w:r w:rsidR="67D9DA86" w:rsidRPr="00F76A3B">
        <w:t xml:space="preserve">contents </w:t>
      </w:r>
      <w:r w:rsidR="0062C33C" w:rsidRPr="00F76A3B">
        <w:t>outline</w:t>
      </w:r>
      <w:r w:rsidR="706602A1" w:rsidRPr="00F76A3B">
        <w:t xml:space="preserve"> the operations of</w:t>
      </w:r>
      <w:r w:rsidR="0062C33C" w:rsidRPr="00F76A3B">
        <w:t xml:space="preserve"> </w:t>
      </w:r>
      <w:r w:rsidR="0900C6D2" w:rsidRPr="00F76A3B">
        <w:t>net-neutral or cost-centric services</w:t>
      </w:r>
      <w:r w:rsidR="3D2226C9" w:rsidRPr="00F76A3B">
        <w:t xml:space="preserve"> offered within the MSU</w:t>
      </w:r>
      <w:r w:rsidR="0900C6D2" w:rsidRPr="00F76A3B">
        <w:t>.</w:t>
      </w:r>
    </w:p>
    <w:p w14:paraId="4CD210CD" w14:textId="2F4CF419" w:rsidR="37781FCC" w:rsidRPr="00F76A3B" w:rsidRDefault="37781FCC" w:rsidP="005D779E">
      <w:pPr>
        <w:pStyle w:val="Heading5"/>
      </w:pPr>
      <w:r w:rsidRPr="00F76A3B">
        <w:t>Grouping</w:t>
      </w:r>
    </w:p>
    <w:p w14:paraId="356CE953" w14:textId="782B11C1" w:rsidR="2252069B" w:rsidRPr="0087508B" w:rsidRDefault="2252069B" w:rsidP="005D779E">
      <w:pPr>
        <w:pStyle w:val="ListParagraph"/>
        <w:numPr>
          <w:ilvl w:val="0"/>
          <w:numId w:val="38"/>
        </w:numPr>
      </w:pPr>
      <w:r w:rsidRPr="0087508B">
        <w:t>Operating Policy - Services</w:t>
      </w:r>
    </w:p>
    <w:p w14:paraId="34C067BA" w14:textId="745A5D2D" w:rsidR="2252069B" w:rsidRPr="00F76A3B" w:rsidRDefault="2252069B" w:rsidP="005D779E">
      <w:pPr>
        <w:pStyle w:val="ListParagraph"/>
        <w:numPr>
          <w:ilvl w:val="1"/>
          <w:numId w:val="38"/>
        </w:numPr>
      </w:pPr>
      <w:r w:rsidRPr="00F76A3B">
        <w:t>Operating Policy - Service Creation &amp; Review</w:t>
      </w:r>
    </w:p>
    <w:p w14:paraId="73E29FC0" w14:textId="3D58A88B" w:rsidR="2252069B" w:rsidRPr="0087508B" w:rsidRDefault="2252069B" w:rsidP="005D779E">
      <w:pPr>
        <w:pStyle w:val="ListParagraph"/>
        <w:numPr>
          <w:ilvl w:val="0"/>
          <w:numId w:val="38"/>
        </w:numPr>
      </w:pPr>
      <w:r w:rsidRPr="0087508B">
        <w:lastRenderedPageBreak/>
        <w:t>Operating Policy - Child Care Centre</w:t>
      </w:r>
    </w:p>
    <w:p w14:paraId="7BBFE943" w14:textId="789AE1AF" w:rsidR="2252069B" w:rsidRPr="00F76A3B" w:rsidRDefault="2252069B" w:rsidP="005D779E">
      <w:pPr>
        <w:pStyle w:val="ListParagraph"/>
        <w:numPr>
          <w:ilvl w:val="1"/>
          <w:numId w:val="38"/>
        </w:numPr>
      </w:pPr>
      <w:r w:rsidRPr="00F76A3B">
        <w:t>Operating Policy - Child Care Centre Advisory Committee</w:t>
      </w:r>
    </w:p>
    <w:p w14:paraId="2CB327BE" w14:textId="39DCC2CE" w:rsidR="2252069B" w:rsidRPr="0087508B" w:rsidRDefault="2252069B" w:rsidP="005D779E">
      <w:pPr>
        <w:pStyle w:val="ListParagraph"/>
        <w:numPr>
          <w:ilvl w:val="0"/>
          <w:numId w:val="38"/>
        </w:numPr>
      </w:pPr>
      <w:r w:rsidRPr="0087508B">
        <w:t xml:space="preserve">Operating Policy - Clubs Status </w:t>
      </w:r>
    </w:p>
    <w:p w14:paraId="42DB1922" w14:textId="7A1F640A" w:rsidR="2252069B" w:rsidRPr="00F76A3B" w:rsidRDefault="2252069B" w:rsidP="005D779E">
      <w:pPr>
        <w:pStyle w:val="ListParagraph"/>
        <w:numPr>
          <w:ilvl w:val="1"/>
          <w:numId w:val="38"/>
        </w:numPr>
      </w:pPr>
      <w:r w:rsidRPr="00F76A3B">
        <w:t xml:space="preserve">Operating Policy - Clubs Advisory Council </w:t>
      </w:r>
    </w:p>
    <w:p w14:paraId="62B02C41" w14:textId="5012017F" w:rsidR="2252069B" w:rsidRPr="00F76A3B" w:rsidRDefault="2252069B" w:rsidP="005D779E">
      <w:pPr>
        <w:pStyle w:val="ListParagraph"/>
        <w:numPr>
          <w:ilvl w:val="1"/>
          <w:numId w:val="38"/>
        </w:numPr>
      </w:pPr>
      <w:r w:rsidRPr="00F76A3B">
        <w:t>Operating Policy - Clubs Financial Procedures</w:t>
      </w:r>
    </w:p>
    <w:p w14:paraId="76926918" w14:textId="3878893B" w:rsidR="2252069B" w:rsidRPr="00F76A3B" w:rsidRDefault="2252069B" w:rsidP="005D779E">
      <w:pPr>
        <w:pStyle w:val="ListParagraph"/>
        <w:numPr>
          <w:ilvl w:val="1"/>
          <w:numId w:val="38"/>
        </w:numPr>
      </w:pPr>
      <w:r w:rsidRPr="00F76A3B">
        <w:t>Operating Policy - Clubs Operations</w:t>
      </w:r>
    </w:p>
    <w:p w14:paraId="56E32B3D" w14:textId="131C0E6A" w:rsidR="2252069B" w:rsidRPr="0087508B" w:rsidRDefault="2252069B" w:rsidP="005D779E">
      <w:pPr>
        <w:pStyle w:val="ListParagraph"/>
        <w:numPr>
          <w:ilvl w:val="0"/>
          <w:numId w:val="38"/>
        </w:numPr>
      </w:pPr>
      <w:r w:rsidRPr="0087508B">
        <w:t>Operating Policy - Compass Information Centre</w:t>
      </w:r>
    </w:p>
    <w:p w14:paraId="47ABA04D" w14:textId="25A49861" w:rsidR="2252069B" w:rsidRPr="0087508B" w:rsidRDefault="2252069B" w:rsidP="005D779E">
      <w:pPr>
        <w:pStyle w:val="ListParagraph"/>
        <w:numPr>
          <w:ilvl w:val="0"/>
          <w:numId w:val="38"/>
        </w:numPr>
      </w:pPr>
      <w:r w:rsidRPr="0087508B">
        <w:t>Operating Policy - Emergency First Response Team (EFRT)</w:t>
      </w:r>
    </w:p>
    <w:p w14:paraId="5E431CF2" w14:textId="23204590" w:rsidR="2252069B" w:rsidRPr="00F76A3B" w:rsidRDefault="2252069B" w:rsidP="00886A87">
      <w:pPr>
        <w:pStyle w:val="ListParagraph"/>
        <w:numPr>
          <w:ilvl w:val="1"/>
          <w:numId w:val="38"/>
        </w:numPr>
      </w:pPr>
      <w:r w:rsidRPr="00F76A3B">
        <w:t>Operating Policy - EFRT Advisory Committee</w:t>
      </w:r>
    </w:p>
    <w:p w14:paraId="451D4BB9" w14:textId="034930D1" w:rsidR="2252069B" w:rsidRPr="0087508B" w:rsidRDefault="2252069B" w:rsidP="005D779E">
      <w:pPr>
        <w:pStyle w:val="ListParagraph"/>
        <w:numPr>
          <w:ilvl w:val="0"/>
          <w:numId w:val="38"/>
        </w:numPr>
      </w:pPr>
      <w:r w:rsidRPr="0087508B">
        <w:t>Operating Policy - MSU Campus Events</w:t>
      </w:r>
    </w:p>
    <w:p w14:paraId="64620D38" w14:textId="21D778A2" w:rsidR="2252069B" w:rsidRPr="0087508B" w:rsidRDefault="2252069B" w:rsidP="005D779E">
      <w:pPr>
        <w:pStyle w:val="ListParagraph"/>
        <w:numPr>
          <w:ilvl w:val="0"/>
          <w:numId w:val="38"/>
        </w:numPr>
      </w:pPr>
      <w:r w:rsidRPr="0087508B">
        <w:t>Operating Policy - MSU Diversity Services</w:t>
      </w:r>
    </w:p>
    <w:p w14:paraId="73F4F63E" w14:textId="61F5E8BE" w:rsidR="2252069B" w:rsidRPr="0087508B" w:rsidRDefault="2252069B" w:rsidP="005D779E">
      <w:pPr>
        <w:pStyle w:val="ListParagraph"/>
        <w:numPr>
          <w:ilvl w:val="0"/>
          <w:numId w:val="38"/>
        </w:numPr>
      </w:pPr>
      <w:r w:rsidRPr="0087508B">
        <w:t>Operating Policy - MSU Food Collective Centre</w:t>
      </w:r>
      <w:r w:rsidR="02F42FEE" w:rsidRPr="0087508B">
        <w:t xml:space="preserve"> (FCC)</w:t>
      </w:r>
    </w:p>
    <w:p w14:paraId="3AF5D4B1" w14:textId="29A796F7" w:rsidR="2252069B" w:rsidRPr="0087508B" w:rsidRDefault="2252069B" w:rsidP="005D779E">
      <w:pPr>
        <w:pStyle w:val="ListParagraph"/>
        <w:numPr>
          <w:ilvl w:val="0"/>
          <w:numId w:val="38"/>
        </w:numPr>
      </w:pPr>
      <w:r w:rsidRPr="0087508B">
        <w:t>Operating Policy - MSU Horizons</w:t>
      </w:r>
    </w:p>
    <w:p w14:paraId="0E6ADE78" w14:textId="75174F26" w:rsidR="2252069B" w:rsidRPr="0087508B" w:rsidRDefault="2252069B" w:rsidP="005D779E">
      <w:pPr>
        <w:pStyle w:val="ListParagraph"/>
        <w:numPr>
          <w:ilvl w:val="0"/>
          <w:numId w:val="38"/>
        </w:numPr>
      </w:pPr>
      <w:r w:rsidRPr="0087508B">
        <w:t>Operating Policy - MSU Macademics</w:t>
      </w:r>
    </w:p>
    <w:p w14:paraId="73F0FEB0" w14:textId="083988C7" w:rsidR="2252069B" w:rsidRPr="00F76A3B" w:rsidRDefault="2252069B" w:rsidP="00886A87">
      <w:pPr>
        <w:pStyle w:val="ListParagraph"/>
        <w:numPr>
          <w:ilvl w:val="1"/>
          <w:numId w:val="38"/>
        </w:numPr>
      </w:pPr>
      <w:r w:rsidRPr="00F76A3B">
        <w:t>Operating Policy - Teaching Awards Parameters</w:t>
      </w:r>
    </w:p>
    <w:p w14:paraId="6B1F2D65" w14:textId="061398D5" w:rsidR="2252069B" w:rsidRPr="0087508B" w:rsidRDefault="2252069B" w:rsidP="005D779E">
      <w:pPr>
        <w:pStyle w:val="ListParagraph"/>
        <w:numPr>
          <w:ilvl w:val="0"/>
          <w:numId w:val="38"/>
        </w:numPr>
      </w:pPr>
      <w:r w:rsidRPr="0087508B">
        <w:t>Operating Policy - MSU Maccess</w:t>
      </w:r>
    </w:p>
    <w:p w14:paraId="20687941" w14:textId="245C3ADB" w:rsidR="2252069B" w:rsidRPr="0087508B" w:rsidRDefault="2252069B" w:rsidP="005D779E">
      <w:pPr>
        <w:pStyle w:val="ListParagraph"/>
        <w:numPr>
          <w:ilvl w:val="0"/>
          <w:numId w:val="38"/>
        </w:numPr>
      </w:pPr>
      <w:r w:rsidRPr="0087508B">
        <w:t>Operating Policy - MSU Maroons</w:t>
      </w:r>
    </w:p>
    <w:p w14:paraId="36A224ED" w14:textId="71084751" w:rsidR="2252069B" w:rsidRPr="0087508B" w:rsidRDefault="2252069B" w:rsidP="005D779E">
      <w:pPr>
        <w:pStyle w:val="ListParagraph"/>
        <w:numPr>
          <w:ilvl w:val="0"/>
          <w:numId w:val="38"/>
        </w:numPr>
      </w:pPr>
      <w:r w:rsidRPr="0087508B">
        <w:t>Operating Policy - MSU Pride Community Centre</w:t>
      </w:r>
      <w:r w:rsidR="02F1A34E" w:rsidRPr="0087508B">
        <w:t xml:space="preserve"> (PCC)</w:t>
      </w:r>
    </w:p>
    <w:p w14:paraId="2FF7E238" w14:textId="0D393664" w:rsidR="2252069B" w:rsidRPr="0087508B" w:rsidRDefault="2252069B" w:rsidP="005D779E">
      <w:pPr>
        <w:pStyle w:val="ListParagraph"/>
        <w:numPr>
          <w:ilvl w:val="0"/>
          <w:numId w:val="38"/>
        </w:numPr>
      </w:pPr>
      <w:r w:rsidRPr="0087508B">
        <w:t>Operating Policy - MSU Spark</w:t>
      </w:r>
    </w:p>
    <w:p w14:paraId="3A032B38" w14:textId="0EA8D44D" w:rsidR="2252069B" w:rsidRPr="0087508B" w:rsidRDefault="2252069B" w:rsidP="005D779E">
      <w:pPr>
        <w:pStyle w:val="ListParagraph"/>
        <w:numPr>
          <w:ilvl w:val="0"/>
          <w:numId w:val="38"/>
        </w:numPr>
      </w:pPr>
      <w:r w:rsidRPr="0087508B">
        <w:t>Operating Policy - MSU Student Health Education Centre (SHEC)</w:t>
      </w:r>
    </w:p>
    <w:p w14:paraId="18FDB65A" w14:textId="765C9601" w:rsidR="2252069B" w:rsidRPr="0087508B" w:rsidRDefault="2252069B" w:rsidP="005D779E">
      <w:pPr>
        <w:pStyle w:val="ListParagraph"/>
        <w:numPr>
          <w:ilvl w:val="0"/>
          <w:numId w:val="38"/>
        </w:numPr>
      </w:pPr>
      <w:r w:rsidRPr="0087508B">
        <w:t>Operating Policy - MSU Student Walk-Home Attendant Team (SWHAT)</w:t>
      </w:r>
    </w:p>
    <w:p w14:paraId="675FEB07" w14:textId="4BF2834E" w:rsidR="2252069B" w:rsidRPr="0087508B" w:rsidRDefault="2252069B" w:rsidP="005D779E">
      <w:pPr>
        <w:pStyle w:val="ListParagraph"/>
        <w:numPr>
          <w:ilvl w:val="0"/>
          <w:numId w:val="38"/>
        </w:numPr>
      </w:pPr>
      <w:r w:rsidRPr="0087508B">
        <w:t>Operating Policy - MSU Women &amp; Gender Equity Network (WGEN)</w:t>
      </w:r>
    </w:p>
    <w:p w14:paraId="0115B0F1" w14:textId="65C6C61B" w:rsidR="2252069B" w:rsidRPr="0087508B" w:rsidRDefault="2252069B" w:rsidP="005D779E">
      <w:pPr>
        <w:pStyle w:val="ListParagraph"/>
        <w:numPr>
          <w:ilvl w:val="0"/>
          <w:numId w:val="38"/>
        </w:numPr>
      </w:pPr>
      <w:r w:rsidRPr="0087508B">
        <w:t>Operating Policy - The Silhouette</w:t>
      </w:r>
    </w:p>
    <w:p w14:paraId="5671903B" w14:textId="3E537982" w:rsidR="2252069B" w:rsidRPr="00F76A3B" w:rsidRDefault="2252069B" w:rsidP="005D779E">
      <w:pPr>
        <w:pStyle w:val="ListParagraph"/>
        <w:numPr>
          <w:ilvl w:val="1"/>
          <w:numId w:val="38"/>
        </w:numPr>
      </w:pPr>
      <w:r w:rsidRPr="00F76A3B">
        <w:t xml:space="preserve">Operating Policy - The Silhouette Board </w:t>
      </w:r>
      <w:r w:rsidR="3E71F713" w:rsidRPr="00F76A3B">
        <w:t>o</w:t>
      </w:r>
      <w:r w:rsidRPr="00F76A3B">
        <w:t>f Publication</w:t>
      </w:r>
    </w:p>
    <w:p w14:paraId="5D82D8CE" w14:textId="1F343CDF" w:rsidR="37781FCC" w:rsidRPr="00F76A3B" w:rsidRDefault="37781FCC" w:rsidP="005D779E">
      <w:pPr>
        <w:pStyle w:val="Heading5"/>
      </w:pPr>
      <w:r w:rsidRPr="00F76A3B">
        <w:t>Rationale</w:t>
      </w:r>
    </w:p>
    <w:p w14:paraId="0ED5625A" w14:textId="4C90B1CF" w:rsidR="67E3EC9B" w:rsidRDefault="342090A7" w:rsidP="005D779E">
      <w:r w:rsidRPr="00F76A3B">
        <w:t>Operating Policies (Services) were essentially kept the same.</w:t>
      </w:r>
    </w:p>
    <w:p w14:paraId="660221D9" w14:textId="77777777" w:rsidR="00A23829" w:rsidRPr="00F76A3B" w:rsidRDefault="00A23829" w:rsidP="005D779E"/>
    <w:p w14:paraId="131F8622" w14:textId="7ADE0548" w:rsidR="37781FCC" w:rsidRPr="00F76A3B" w:rsidRDefault="37781FCC" w:rsidP="005D779E">
      <w:pPr>
        <w:pStyle w:val="Heading4"/>
      </w:pPr>
      <w:r w:rsidRPr="00F76A3B">
        <w:t>Operating Policies (Governance &amp; Administration)</w:t>
      </w:r>
    </w:p>
    <w:p w14:paraId="42C0B48E" w14:textId="66D02769" w:rsidR="37781FCC" w:rsidRPr="00F76A3B" w:rsidRDefault="37781FCC" w:rsidP="005D779E">
      <w:pPr>
        <w:pStyle w:val="Heading5"/>
      </w:pPr>
      <w:r w:rsidRPr="00F76A3B">
        <w:t>Definition</w:t>
      </w:r>
    </w:p>
    <w:p w14:paraId="17105667" w14:textId="37341EC3" w:rsidR="67E3EC9B" w:rsidRPr="00F76A3B" w:rsidRDefault="2D70B4A7" w:rsidP="005D779E">
      <w:r w:rsidRPr="00F76A3B">
        <w:t>Operating Policies (</w:t>
      </w:r>
      <w:r w:rsidR="2A75D9E8" w:rsidRPr="00F76A3B">
        <w:t>Governance &amp; Administration</w:t>
      </w:r>
      <w:r w:rsidRPr="00F76A3B">
        <w:t xml:space="preserve">) includes documents whose </w:t>
      </w:r>
      <w:r w:rsidR="7DAADAE4" w:rsidRPr="00F76A3B">
        <w:t xml:space="preserve">contents </w:t>
      </w:r>
      <w:r w:rsidRPr="00F76A3B">
        <w:t xml:space="preserve">outline governmental procedures, administrative guidelines, and electoral </w:t>
      </w:r>
      <w:r w:rsidR="40F98B88" w:rsidRPr="00F76A3B">
        <w:t>protocols</w:t>
      </w:r>
      <w:r w:rsidRPr="00F76A3B">
        <w:t xml:space="preserve"> outside of </w:t>
      </w:r>
      <w:r w:rsidR="35BAF50F" w:rsidRPr="00F76A3B">
        <w:t xml:space="preserve">primary </w:t>
      </w:r>
      <w:r w:rsidRPr="00F76A3B">
        <w:t xml:space="preserve">SRA </w:t>
      </w:r>
      <w:r w:rsidR="5278D620" w:rsidRPr="00F76A3B">
        <w:t>operations</w:t>
      </w:r>
      <w:r w:rsidRPr="00F76A3B">
        <w:t>.</w:t>
      </w:r>
    </w:p>
    <w:p w14:paraId="43D50DEB" w14:textId="2F4CF419" w:rsidR="37781FCC" w:rsidRPr="00F76A3B" w:rsidRDefault="37781FCC" w:rsidP="005D779E">
      <w:pPr>
        <w:pStyle w:val="Heading5"/>
      </w:pPr>
      <w:r w:rsidRPr="00F76A3B">
        <w:t>Grouping</w:t>
      </w:r>
    </w:p>
    <w:p w14:paraId="06A59533" w14:textId="63046A2E" w:rsidR="2D353B3E" w:rsidRPr="000B2A41" w:rsidRDefault="548FCA72" w:rsidP="005D779E">
      <w:pPr>
        <w:pStyle w:val="ListParagraph"/>
        <w:numPr>
          <w:ilvl w:val="0"/>
          <w:numId w:val="39"/>
        </w:numPr>
      </w:pPr>
      <w:r w:rsidRPr="000B2A41">
        <w:t>Operating Policy - Bereavement</w:t>
      </w:r>
    </w:p>
    <w:p w14:paraId="00C3B56F" w14:textId="343995EC" w:rsidR="2D353B3E" w:rsidRPr="000B2A41" w:rsidRDefault="548FCA72" w:rsidP="005D779E">
      <w:pPr>
        <w:pStyle w:val="ListParagraph"/>
        <w:numPr>
          <w:ilvl w:val="0"/>
          <w:numId w:val="39"/>
        </w:numPr>
      </w:pPr>
      <w:r w:rsidRPr="000B2A41">
        <w:t>Operating Policy - Central Support Services</w:t>
      </w:r>
    </w:p>
    <w:p w14:paraId="6A96DD12" w14:textId="615D5D5A" w:rsidR="2D353B3E" w:rsidRPr="000B2A41" w:rsidRDefault="548FCA72" w:rsidP="005D779E">
      <w:pPr>
        <w:pStyle w:val="ListParagraph"/>
        <w:numPr>
          <w:ilvl w:val="0"/>
          <w:numId w:val="39"/>
        </w:numPr>
      </w:pPr>
      <w:r w:rsidRPr="000B2A41">
        <w:t>Operating Policy - Document Management</w:t>
      </w:r>
    </w:p>
    <w:p w14:paraId="28505CCE" w14:textId="5F7E4B1B" w:rsidR="2D353B3E" w:rsidRPr="000B2A41" w:rsidRDefault="548FCA72" w:rsidP="005D779E">
      <w:pPr>
        <w:pStyle w:val="ListParagraph"/>
        <w:numPr>
          <w:ilvl w:val="0"/>
          <w:numId w:val="39"/>
        </w:numPr>
      </w:pPr>
      <w:r w:rsidRPr="000B2A41">
        <w:t>Operating Policy - Elections Department</w:t>
      </w:r>
    </w:p>
    <w:p w14:paraId="6E1A23D4" w14:textId="5C9C5795" w:rsidR="2D353B3E" w:rsidRPr="000B2A41" w:rsidRDefault="548FCA72" w:rsidP="00886A87">
      <w:pPr>
        <w:pStyle w:val="ListParagraph"/>
        <w:numPr>
          <w:ilvl w:val="1"/>
          <w:numId w:val="39"/>
        </w:numPr>
      </w:pPr>
      <w:r w:rsidRPr="000B2A41">
        <w:t>Operating Policy - Elections Committee</w:t>
      </w:r>
    </w:p>
    <w:p w14:paraId="35BA21BE" w14:textId="353612F9" w:rsidR="0C1B4E54" w:rsidRPr="000B2A41" w:rsidRDefault="0C1B4E54" w:rsidP="005D779E">
      <w:pPr>
        <w:pStyle w:val="ListParagraph"/>
        <w:numPr>
          <w:ilvl w:val="0"/>
          <w:numId w:val="39"/>
        </w:numPr>
      </w:pPr>
      <w:r w:rsidRPr="000B2A41">
        <w:t>Operating Policy - Information Systems Committee</w:t>
      </w:r>
    </w:p>
    <w:p w14:paraId="5EF3005F" w14:textId="61FCB7F1" w:rsidR="2D353B3E" w:rsidRPr="000B2A41" w:rsidRDefault="548FCA72" w:rsidP="005D779E">
      <w:pPr>
        <w:pStyle w:val="ListParagraph"/>
        <w:numPr>
          <w:ilvl w:val="0"/>
          <w:numId w:val="39"/>
        </w:numPr>
      </w:pPr>
      <w:r w:rsidRPr="000B2A41">
        <w:t>Operating Policy - Internal Document Distribution</w:t>
      </w:r>
    </w:p>
    <w:p w14:paraId="7FC0934A" w14:textId="58D5E366" w:rsidR="2D353B3E" w:rsidRPr="000B2A41" w:rsidRDefault="548FCA72" w:rsidP="005D779E">
      <w:pPr>
        <w:pStyle w:val="ListParagraph"/>
        <w:numPr>
          <w:ilvl w:val="0"/>
          <w:numId w:val="39"/>
        </w:numPr>
      </w:pPr>
      <w:r w:rsidRPr="000B2A41">
        <w:t>Operating Policy - Key Access</w:t>
      </w:r>
    </w:p>
    <w:p w14:paraId="4E20D4DE" w14:textId="7A439F34" w:rsidR="2D353B3E" w:rsidRPr="000B2A41" w:rsidRDefault="548FCA72" w:rsidP="005D779E">
      <w:pPr>
        <w:pStyle w:val="ListParagraph"/>
        <w:numPr>
          <w:ilvl w:val="0"/>
          <w:numId w:val="39"/>
        </w:numPr>
      </w:pPr>
      <w:r w:rsidRPr="000B2A41">
        <w:t>Operating Policy - Network Access Protocol</w:t>
      </w:r>
    </w:p>
    <w:p w14:paraId="6647626D" w14:textId="6DBE065F" w:rsidR="2D353B3E" w:rsidRPr="000B2A41" w:rsidRDefault="548FCA72" w:rsidP="005D779E">
      <w:pPr>
        <w:pStyle w:val="ListParagraph"/>
        <w:numPr>
          <w:ilvl w:val="0"/>
          <w:numId w:val="39"/>
        </w:numPr>
      </w:pPr>
      <w:r w:rsidRPr="000B2A41">
        <w:t>Operating Policy - Room Bookings</w:t>
      </w:r>
    </w:p>
    <w:p w14:paraId="438189D7" w14:textId="1659B130" w:rsidR="2D353B3E" w:rsidRPr="000B2A41" w:rsidRDefault="548FCA72" w:rsidP="005D779E">
      <w:pPr>
        <w:pStyle w:val="ListParagraph"/>
        <w:numPr>
          <w:ilvl w:val="0"/>
          <w:numId w:val="39"/>
        </w:numPr>
      </w:pPr>
      <w:r w:rsidRPr="000B2A41">
        <w:t>Operating Policy - Space Allocation &amp; Audit Committee</w:t>
      </w:r>
    </w:p>
    <w:p w14:paraId="26997E33" w14:textId="77777777" w:rsidR="000D5DC9" w:rsidRPr="000B2A41" w:rsidRDefault="000D5DC9" w:rsidP="000D5DC9">
      <w:pPr>
        <w:pStyle w:val="ListParagraph"/>
        <w:numPr>
          <w:ilvl w:val="0"/>
          <w:numId w:val="39"/>
        </w:numPr>
      </w:pPr>
      <w:r w:rsidRPr="000B2A41">
        <w:t>Operating Policy - Sustainability</w:t>
      </w:r>
    </w:p>
    <w:p w14:paraId="242DDD49" w14:textId="1EB257DD" w:rsidR="2D353B3E" w:rsidRPr="000B2A41" w:rsidRDefault="548FCA72" w:rsidP="005D779E">
      <w:pPr>
        <w:pStyle w:val="ListParagraph"/>
        <w:numPr>
          <w:ilvl w:val="0"/>
          <w:numId w:val="39"/>
        </w:numPr>
      </w:pPr>
      <w:r w:rsidRPr="000B2A41">
        <w:lastRenderedPageBreak/>
        <w:t xml:space="preserve">Operating Policy - Vice-Presidential &amp; Speaker Elections </w:t>
      </w:r>
    </w:p>
    <w:p w14:paraId="38AA8387" w14:textId="54FB6008" w:rsidR="37781FCC" w:rsidRPr="00F76A3B" w:rsidRDefault="37781FCC" w:rsidP="005D779E">
      <w:pPr>
        <w:pStyle w:val="Heading5"/>
      </w:pPr>
      <w:r w:rsidRPr="00F76A3B">
        <w:t>Rationale</w:t>
      </w:r>
    </w:p>
    <w:p w14:paraId="72CAEA24" w14:textId="7AD95EE4" w:rsidR="67E3EC9B" w:rsidRDefault="51DF4899" w:rsidP="005D779E">
      <w:r w:rsidRPr="00F76A3B">
        <w:t xml:space="preserve">The categories of governance and administration possess significant overlap and cannot/should not be separated. </w:t>
      </w:r>
      <w:r w:rsidR="744DF4A7" w:rsidRPr="00F76A3B">
        <w:t>Hence why they’ve been combined within this new policy framework.</w:t>
      </w:r>
    </w:p>
    <w:p w14:paraId="001A4199" w14:textId="77777777" w:rsidR="00A23829" w:rsidRPr="00F76A3B" w:rsidRDefault="00A23829" w:rsidP="005D779E"/>
    <w:p w14:paraId="3E5BCC61" w14:textId="5C1D41D5" w:rsidR="37781FCC" w:rsidRPr="00F76A3B" w:rsidRDefault="37781FCC" w:rsidP="005D779E">
      <w:pPr>
        <w:pStyle w:val="Heading4"/>
      </w:pPr>
      <w:r w:rsidRPr="00F76A3B">
        <w:t>Operating Policies (Advocacy &amp; Outreach)</w:t>
      </w:r>
    </w:p>
    <w:p w14:paraId="15ADA45C" w14:textId="66D02769" w:rsidR="37781FCC" w:rsidRPr="00F76A3B" w:rsidRDefault="37781FCC" w:rsidP="005D779E">
      <w:pPr>
        <w:pStyle w:val="Heading5"/>
      </w:pPr>
      <w:r w:rsidRPr="00F76A3B">
        <w:t>Definition</w:t>
      </w:r>
    </w:p>
    <w:p w14:paraId="67856A38" w14:textId="18403C34" w:rsidR="2ED71C54" w:rsidRPr="00F76A3B" w:rsidRDefault="2ED71C54" w:rsidP="005D779E">
      <w:r w:rsidRPr="00F76A3B">
        <w:t>Operating Policies (</w:t>
      </w:r>
      <w:r w:rsidR="173B17BB" w:rsidRPr="00F76A3B">
        <w:t>Advocacy &amp; Outreach</w:t>
      </w:r>
      <w:r w:rsidRPr="00F76A3B">
        <w:t xml:space="preserve">) includes documents whose </w:t>
      </w:r>
      <w:r w:rsidR="0FF2C180" w:rsidRPr="00F76A3B">
        <w:t xml:space="preserve">contents </w:t>
      </w:r>
      <w:r w:rsidR="4278C0B4" w:rsidRPr="00F76A3B">
        <w:t xml:space="preserve">detail the </w:t>
      </w:r>
      <w:r w:rsidRPr="00F76A3B">
        <w:t xml:space="preserve">advocacy initiatives, communication strategies, and promotional efforts </w:t>
      </w:r>
      <w:r w:rsidR="057E314A" w:rsidRPr="00F76A3B">
        <w:t xml:space="preserve">used to </w:t>
      </w:r>
      <w:r w:rsidR="280A4AD4" w:rsidRPr="00F76A3B">
        <w:t>the</w:t>
      </w:r>
      <w:r w:rsidRPr="00F76A3B">
        <w:t xml:space="preserve"> </w:t>
      </w:r>
      <w:r w:rsidR="280A4AD4" w:rsidRPr="00F76A3B">
        <w:t>bridge any gaps between the MSU and the student body, the University, and external political bodies.</w:t>
      </w:r>
    </w:p>
    <w:p w14:paraId="3036D2B1" w14:textId="2F4CF419" w:rsidR="37781FCC" w:rsidRPr="00F76A3B" w:rsidRDefault="37781FCC" w:rsidP="005D779E">
      <w:pPr>
        <w:pStyle w:val="Heading5"/>
      </w:pPr>
      <w:r w:rsidRPr="00F76A3B">
        <w:t>Grouping</w:t>
      </w:r>
    </w:p>
    <w:p w14:paraId="31751F79" w14:textId="0B2A62DC" w:rsidR="6E161EDB" w:rsidRPr="000B2A41" w:rsidRDefault="50A6F98A" w:rsidP="005D779E">
      <w:pPr>
        <w:pStyle w:val="ListParagraph"/>
        <w:numPr>
          <w:ilvl w:val="0"/>
          <w:numId w:val="40"/>
        </w:numPr>
      </w:pPr>
      <w:r w:rsidRPr="000B2A41">
        <w:t>Operating Policy - Communications Strategy</w:t>
      </w:r>
    </w:p>
    <w:p w14:paraId="170FFBEE" w14:textId="77BE13BE" w:rsidR="459A40AD" w:rsidRPr="00F76A3B" w:rsidRDefault="50A6F98A" w:rsidP="005D779E">
      <w:pPr>
        <w:pStyle w:val="ListParagraph"/>
        <w:numPr>
          <w:ilvl w:val="1"/>
          <w:numId w:val="40"/>
        </w:numPr>
      </w:pPr>
      <w:r w:rsidRPr="00F76A3B">
        <w:t>Operating Policy - Role of the MSU During Labour Disputes</w:t>
      </w:r>
    </w:p>
    <w:p w14:paraId="01A8EA85" w14:textId="23E685FF" w:rsidR="6E161EDB" w:rsidRPr="00F76A3B" w:rsidRDefault="50A6F98A" w:rsidP="005D779E">
      <w:pPr>
        <w:pStyle w:val="ListParagraph"/>
        <w:numPr>
          <w:ilvl w:val="1"/>
          <w:numId w:val="40"/>
        </w:numPr>
      </w:pPr>
      <w:r w:rsidRPr="00F76A3B">
        <w:t xml:space="preserve">Operating Policy - Role of the MSU </w:t>
      </w:r>
      <w:r w:rsidR="7CF48F2A" w:rsidRPr="00F76A3B">
        <w:t>i</w:t>
      </w:r>
      <w:r w:rsidRPr="00F76A3B">
        <w:t>n Federal, Provincial, &amp; Municipal Elections</w:t>
      </w:r>
    </w:p>
    <w:p w14:paraId="43DA7081" w14:textId="36190F6F" w:rsidR="6E161EDB" w:rsidRPr="000B2A41" w:rsidRDefault="50A6F98A" w:rsidP="005D779E">
      <w:pPr>
        <w:pStyle w:val="ListParagraph"/>
        <w:numPr>
          <w:ilvl w:val="0"/>
          <w:numId w:val="40"/>
        </w:numPr>
      </w:pPr>
      <w:r w:rsidRPr="000B2A41">
        <w:t>Operating Policy - Education &amp; Advocacy Department</w:t>
      </w:r>
    </w:p>
    <w:p w14:paraId="6E9B976F" w14:textId="51963843" w:rsidR="6E161EDB" w:rsidRPr="000B2A41" w:rsidRDefault="50A6F98A" w:rsidP="005D779E">
      <w:pPr>
        <w:pStyle w:val="ListParagraph"/>
        <w:numPr>
          <w:ilvl w:val="0"/>
          <w:numId w:val="40"/>
        </w:numPr>
      </w:pPr>
      <w:r w:rsidRPr="000B2A41">
        <w:t>Operating Policy - Interfaith Council</w:t>
      </w:r>
    </w:p>
    <w:p w14:paraId="295C5F19" w14:textId="2128DA20" w:rsidR="6E161EDB" w:rsidRPr="000B2A41" w:rsidRDefault="50A6F98A" w:rsidP="005D779E">
      <w:pPr>
        <w:pStyle w:val="ListParagraph"/>
        <w:numPr>
          <w:ilvl w:val="0"/>
          <w:numId w:val="40"/>
        </w:numPr>
      </w:pPr>
      <w:r w:rsidRPr="000B2A41">
        <w:t>Operating Policy - Marketing &amp; Communications Department</w:t>
      </w:r>
    </w:p>
    <w:p w14:paraId="555D5C81" w14:textId="46735BEB" w:rsidR="6E161EDB" w:rsidRPr="000B2A41" w:rsidRDefault="50A6F98A" w:rsidP="005D779E">
      <w:pPr>
        <w:pStyle w:val="ListParagraph"/>
        <w:numPr>
          <w:ilvl w:val="0"/>
          <w:numId w:val="40"/>
        </w:numPr>
      </w:pPr>
      <w:r w:rsidRPr="000B2A41">
        <w:t>Operating Policy - MSU Governance &amp; You Committee</w:t>
      </w:r>
    </w:p>
    <w:p w14:paraId="2D0A06DB" w14:textId="14EC434F" w:rsidR="6E161EDB" w:rsidRPr="000B2A41" w:rsidRDefault="50A6F98A" w:rsidP="005D779E">
      <w:pPr>
        <w:pStyle w:val="ListParagraph"/>
        <w:numPr>
          <w:ilvl w:val="0"/>
          <w:numId w:val="40"/>
        </w:numPr>
      </w:pPr>
      <w:r w:rsidRPr="000B2A41">
        <w:t>Operating Policy - MSU Sustainability Education Committee</w:t>
      </w:r>
    </w:p>
    <w:p w14:paraId="4FBDDE8C" w14:textId="0633447E" w:rsidR="6E161EDB" w:rsidRPr="000B2A41" w:rsidRDefault="50A6F98A" w:rsidP="005D779E">
      <w:pPr>
        <w:pStyle w:val="ListParagraph"/>
        <w:numPr>
          <w:ilvl w:val="0"/>
          <w:numId w:val="40"/>
        </w:numPr>
      </w:pPr>
      <w:r w:rsidRPr="000B2A41">
        <w:t>Operating Policy - Ontario Undergraduate Student Alliance (OUSA)</w:t>
      </w:r>
    </w:p>
    <w:p w14:paraId="17C459DA" w14:textId="40F92DB5" w:rsidR="6E161EDB" w:rsidRPr="000B2A41" w:rsidRDefault="0EDD0F97" w:rsidP="005D779E">
      <w:pPr>
        <w:pStyle w:val="ListParagraph"/>
        <w:numPr>
          <w:ilvl w:val="0"/>
          <w:numId w:val="40"/>
        </w:numPr>
      </w:pPr>
      <w:r w:rsidRPr="000B2A41">
        <w:t xml:space="preserve">Operating Policy - President's Council </w:t>
      </w:r>
    </w:p>
    <w:p w14:paraId="0BA8BA07" w14:textId="2CDC3FA1" w:rsidR="6E161EDB" w:rsidRPr="000B2A41" w:rsidRDefault="50A6F98A" w:rsidP="005D779E">
      <w:pPr>
        <w:pStyle w:val="ListParagraph"/>
        <w:numPr>
          <w:ilvl w:val="0"/>
          <w:numId w:val="40"/>
        </w:numPr>
      </w:pPr>
      <w:r w:rsidRPr="000B2A41">
        <w:t>Operating Policy - Promotions &amp; Advertising</w:t>
      </w:r>
    </w:p>
    <w:p w14:paraId="4B08DA54" w14:textId="1A51AFD0" w:rsidR="6E161EDB" w:rsidRPr="000B2A41" w:rsidRDefault="50A6F98A" w:rsidP="005D779E">
      <w:pPr>
        <w:pStyle w:val="ListParagraph"/>
        <w:numPr>
          <w:ilvl w:val="0"/>
          <w:numId w:val="40"/>
        </w:numPr>
      </w:pPr>
      <w:r w:rsidRPr="000B2A41">
        <w:t>Operating Policy - Sponsorships &amp; Donations</w:t>
      </w:r>
    </w:p>
    <w:p w14:paraId="34FB0F42" w14:textId="60F65309" w:rsidR="6E161EDB" w:rsidRPr="000B2A41" w:rsidRDefault="50A6F98A" w:rsidP="005D779E">
      <w:pPr>
        <w:pStyle w:val="ListParagraph"/>
        <w:numPr>
          <w:ilvl w:val="0"/>
          <w:numId w:val="40"/>
        </w:numPr>
      </w:pPr>
      <w:r w:rsidRPr="000B2A41">
        <w:t>Operating Policy - SRA Communication &amp; Outreach</w:t>
      </w:r>
    </w:p>
    <w:p w14:paraId="7D52B708" w14:textId="1F343CDF" w:rsidR="37781FCC" w:rsidRPr="00F76A3B" w:rsidRDefault="37781FCC" w:rsidP="005D779E">
      <w:pPr>
        <w:pStyle w:val="Heading5"/>
      </w:pPr>
      <w:r w:rsidRPr="00F76A3B">
        <w:t>Rationale</w:t>
      </w:r>
    </w:p>
    <w:p w14:paraId="129324F5" w14:textId="0A534C4C" w:rsidR="0C2B5791" w:rsidRDefault="0C2B5791" w:rsidP="005D779E">
      <w:r w:rsidRPr="00F76A3B">
        <w:t>This category encompasses all outward-facing initiatives that function within the MSU. While it can be argued that O</w:t>
      </w:r>
      <w:r w:rsidR="40CD8438" w:rsidRPr="00F76A3B">
        <w:t>USA belongs as a Bylaw, all other policies cozily fit within this classification.</w:t>
      </w:r>
    </w:p>
    <w:p w14:paraId="38A2BE8D" w14:textId="77777777" w:rsidR="00A23829" w:rsidRPr="00F76A3B" w:rsidRDefault="00A23829" w:rsidP="005D779E"/>
    <w:p w14:paraId="60813410" w14:textId="7A98C28E" w:rsidR="37781FCC" w:rsidRPr="00F76A3B" w:rsidRDefault="37781FCC" w:rsidP="005D779E">
      <w:pPr>
        <w:pStyle w:val="Heading4"/>
      </w:pPr>
      <w:r w:rsidRPr="00F76A3B">
        <w:t>Operating Policies (Business Operations)</w:t>
      </w:r>
    </w:p>
    <w:p w14:paraId="0F567FF5" w14:textId="66D02769" w:rsidR="37781FCC" w:rsidRPr="00F76A3B" w:rsidRDefault="37781FCC" w:rsidP="005D779E">
      <w:pPr>
        <w:pStyle w:val="Heading5"/>
      </w:pPr>
      <w:r w:rsidRPr="00F76A3B">
        <w:t>Definition</w:t>
      </w:r>
    </w:p>
    <w:p w14:paraId="0A6A7A3E" w14:textId="10577345" w:rsidR="67E3EC9B" w:rsidRPr="00F76A3B" w:rsidRDefault="299B2BE4" w:rsidP="005D779E">
      <w:r w:rsidRPr="00F76A3B">
        <w:t xml:space="preserve">Operating Policies (Business Operations) includes documents whose </w:t>
      </w:r>
      <w:r w:rsidR="11790745" w:rsidRPr="00F76A3B">
        <w:t xml:space="preserve">contents </w:t>
      </w:r>
      <w:r w:rsidRPr="00F76A3B">
        <w:t xml:space="preserve">outline </w:t>
      </w:r>
      <w:r w:rsidR="6C9FFF11" w:rsidRPr="00F76A3B">
        <w:t>the business practices</w:t>
      </w:r>
      <w:r w:rsidR="5E8805DA" w:rsidRPr="00F76A3B">
        <w:t>, lease agreements,</w:t>
      </w:r>
      <w:r w:rsidR="6C9FFF11" w:rsidRPr="00F76A3B">
        <w:t xml:space="preserve"> and operations of</w:t>
      </w:r>
      <w:r w:rsidR="5797BEF5" w:rsidRPr="00F76A3B">
        <w:t xml:space="preserve"> revenue-generating services within the MSU</w:t>
      </w:r>
      <w:r w:rsidR="3AF9B60B" w:rsidRPr="00F76A3B">
        <w:t>.</w:t>
      </w:r>
    </w:p>
    <w:p w14:paraId="29A986BB" w14:textId="2F4CF419" w:rsidR="37781FCC" w:rsidRPr="00F76A3B" w:rsidRDefault="37781FCC" w:rsidP="005D779E">
      <w:pPr>
        <w:pStyle w:val="Heading5"/>
      </w:pPr>
      <w:r w:rsidRPr="00F76A3B">
        <w:t>Grouping</w:t>
      </w:r>
    </w:p>
    <w:p w14:paraId="452CD6AE" w14:textId="07E76625" w:rsidR="5C107604" w:rsidRPr="00216B69" w:rsidRDefault="772FCB61" w:rsidP="005D779E">
      <w:pPr>
        <w:pStyle w:val="ListParagraph"/>
        <w:numPr>
          <w:ilvl w:val="0"/>
          <w:numId w:val="41"/>
        </w:numPr>
      </w:pPr>
      <w:r w:rsidRPr="00216B69">
        <w:t>Operating Policy - Ancillary Operations</w:t>
      </w:r>
    </w:p>
    <w:p w14:paraId="7186F4F7" w14:textId="380C230C" w:rsidR="5C107604" w:rsidRPr="00216B69" w:rsidRDefault="772FCB61" w:rsidP="005D779E">
      <w:pPr>
        <w:pStyle w:val="ListParagraph"/>
        <w:numPr>
          <w:ilvl w:val="0"/>
          <w:numId w:val="41"/>
        </w:numPr>
      </w:pPr>
      <w:r w:rsidRPr="00216B69">
        <w:t>Operating Policy</w:t>
      </w:r>
      <w:r w:rsidR="12B4917F" w:rsidRPr="00216B69">
        <w:t xml:space="preserve"> - </w:t>
      </w:r>
      <w:r w:rsidRPr="00216B69">
        <w:t>Business</w:t>
      </w:r>
      <w:r w:rsidR="12B4917F" w:rsidRPr="00216B69">
        <w:t>-</w:t>
      </w:r>
      <w:r w:rsidRPr="00216B69">
        <w:t>Related Expenses</w:t>
      </w:r>
    </w:p>
    <w:p w14:paraId="477998A3" w14:textId="6C18F0E4" w:rsidR="5C107604" w:rsidRPr="00216B69" w:rsidRDefault="772FCB61" w:rsidP="005D779E">
      <w:pPr>
        <w:pStyle w:val="ListParagraph"/>
        <w:numPr>
          <w:ilvl w:val="0"/>
          <w:numId w:val="41"/>
        </w:numPr>
      </w:pPr>
      <w:r w:rsidRPr="00216B69">
        <w:t>Operating Policy - Food &amp; Beverage Services</w:t>
      </w:r>
    </w:p>
    <w:p w14:paraId="1152E548" w14:textId="5912DEDC" w:rsidR="5C107604" w:rsidRPr="00F76A3B" w:rsidRDefault="772FCB61" w:rsidP="005D779E">
      <w:pPr>
        <w:pStyle w:val="ListParagraph"/>
        <w:numPr>
          <w:ilvl w:val="1"/>
          <w:numId w:val="41"/>
        </w:numPr>
      </w:pPr>
      <w:r w:rsidRPr="00F76A3B">
        <w:t>Operating Policy - Central Liquor Facilities</w:t>
      </w:r>
    </w:p>
    <w:p w14:paraId="1917227F" w14:textId="74017FE5" w:rsidR="5C107604" w:rsidRPr="00F76A3B" w:rsidRDefault="772FCB61" w:rsidP="005D779E">
      <w:pPr>
        <w:pStyle w:val="ListParagraph"/>
        <w:numPr>
          <w:ilvl w:val="1"/>
          <w:numId w:val="41"/>
        </w:numPr>
      </w:pPr>
      <w:r w:rsidRPr="00F76A3B">
        <w:t xml:space="preserve">Operating Policy - </w:t>
      </w:r>
      <w:proofErr w:type="spellStart"/>
      <w:r w:rsidRPr="00F76A3B">
        <w:t>Twelv</w:t>
      </w:r>
      <w:r w:rsidR="32A8A543" w:rsidRPr="00F76A3B">
        <w:t>E</w:t>
      </w:r>
      <w:r w:rsidRPr="00F76A3B">
        <w:t>ighty</w:t>
      </w:r>
      <w:proofErr w:type="spellEnd"/>
    </w:p>
    <w:p w14:paraId="0641E250" w14:textId="68C195FA" w:rsidR="5C107604" w:rsidRPr="00F76A3B" w:rsidRDefault="15212932" w:rsidP="005D779E">
      <w:pPr>
        <w:pStyle w:val="ListParagraph"/>
        <w:numPr>
          <w:ilvl w:val="2"/>
          <w:numId w:val="41"/>
        </w:numPr>
      </w:pPr>
      <w:r w:rsidRPr="00F76A3B">
        <w:t xml:space="preserve">Operating Policy - Guest Policy </w:t>
      </w:r>
    </w:p>
    <w:p w14:paraId="4E01F0AD" w14:textId="6A890193" w:rsidR="5C107604" w:rsidRPr="00F76A3B" w:rsidRDefault="772FCB61" w:rsidP="005D779E">
      <w:pPr>
        <w:pStyle w:val="ListParagraph"/>
        <w:numPr>
          <w:ilvl w:val="2"/>
          <w:numId w:val="41"/>
        </w:numPr>
      </w:pPr>
      <w:r w:rsidRPr="00F76A3B">
        <w:t>Operating Policy - Twelve Eighty All-Ages Policy</w:t>
      </w:r>
    </w:p>
    <w:p w14:paraId="2F7E0310" w14:textId="4A99281D" w:rsidR="5C107604" w:rsidRPr="00F76A3B" w:rsidRDefault="772FCB61" w:rsidP="005D779E">
      <w:pPr>
        <w:pStyle w:val="ListParagraph"/>
        <w:numPr>
          <w:ilvl w:val="1"/>
          <w:numId w:val="41"/>
        </w:numPr>
      </w:pPr>
      <w:r w:rsidRPr="00F76A3B">
        <w:lastRenderedPageBreak/>
        <w:t>Operating Policy - Union Market</w:t>
      </w:r>
    </w:p>
    <w:p w14:paraId="4BD0E212" w14:textId="412725EE" w:rsidR="5C107604" w:rsidRPr="00216B69" w:rsidRDefault="772FCB61" w:rsidP="005D779E">
      <w:pPr>
        <w:pStyle w:val="ListParagraph"/>
        <w:numPr>
          <w:ilvl w:val="0"/>
          <w:numId w:val="41"/>
        </w:numPr>
      </w:pPr>
      <w:r w:rsidRPr="00216B69">
        <w:t>Operating Policy - Retail Services</w:t>
      </w:r>
    </w:p>
    <w:p w14:paraId="6CBC4481" w14:textId="227624F1" w:rsidR="67E3EC9B" w:rsidRPr="00F76A3B" w:rsidRDefault="772FCB61" w:rsidP="005D779E">
      <w:pPr>
        <w:pStyle w:val="ListParagraph"/>
        <w:numPr>
          <w:ilvl w:val="1"/>
          <w:numId w:val="41"/>
        </w:numPr>
      </w:pPr>
      <w:r w:rsidRPr="00F76A3B">
        <w:t>Operating Policy - Underground Media + Design</w:t>
      </w:r>
    </w:p>
    <w:p w14:paraId="547D79D6" w14:textId="1F343CDF" w:rsidR="37781FCC" w:rsidRPr="00F76A3B" w:rsidRDefault="37781FCC" w:rsidP="005D779E">
      <w:pPr>
        <w:pStyle w:val="Heading5"/>
      </w:pPr>
      <w:r w:rsidRPr="00F76A3B">
        <w:t>Rationale</w:t>
      </w:r>
    </w:p>
    <w:p w14:paraId="51FC6B5C" w14:textId="5674FF41" w:rsidR="67E3EC9B" w:rsidRDefault="6A80496E" w:rsidP="005D779E">
      <w:r w:rsidRPr="00F76A3B">
        <w:t>Operating Policies (Business Operations) were essentially kept the same.</w:t>
      </w:r>
    </w:p>
    <w:p w14:paraId="61713B93" w14:textId="77777777" w:rsidR="00A23829" w:rsidRPr="00F76A3B" w:rsidRDefault="00A23829" w:rsidP="005D779E"/>
    <w:p w14:paraId="6101D8F4" w14:textId="09803C5D" w:rsidR="37781FCC" w:rsidRPr="00F76A3B" w:rsidRDefault="37781FCC" w:rsidP="005D779E">
      <w:pPr>
        <w:pStyle w:val="Heading4"/>
      </w:pPr>
      <w:r w:rsidRPr="00F76A3B">
        <w:t>Operating Policies (Awards)</w:t>
      </w:r>
    </w:p>
    <w:p w14:paraId="79F215F9" w14:textId="66D02769" w:rsidR="37781FCC" w:rsidRPr="00F76A3B" w:rsidRDefault="37781FCC" w:rsidP="005D779E">
      <w:pPr>
        <w:pStyle w:val="Heading5"/>
      </w:pPr>
      <w:r w:rsidRPr="00F76A3B">
        <w:t>Definition</w:t>
      </w:r>
    </w:p>
    <w:p w14:paraId="2572845A" w14:textId="08D958CA" w:rsidR="67E3EC9B" w:rsidRPr="00F76A3B" w:rsidRDefault="66955C6C" w:rsidP="005D779E">
      <w:r w:rsidRPr="00F76A3B">
        <w:t>Operating Policies (Business Operations) includes documents whose contents outline the procedures and members of committees who dictate the allocation of awards offered by the MSU.</w:t>
      </w:r>
    </w:p>
    <w:p w14:paraId="1DE99288" w14:textId="2F4CF419" w:rsidR="37781FCC" w:rsidRPr="00F76A3B" w:rsidRDefault="37781FCC" w:rsidP="005D779E">
      <w:pPr>
        <w:pStyle w:val="Heading5"/>
      </w:pPr>
      <w:r w:rsidRPr="00F76A3B">
        <w:t>Grouping</w:t>
      </w:r>
    </w:p>
    <w:p w14:paraId="481BA466" w14:textId="38709686" w:rsidR="389C8E08" w:rsidRPr="00216B69" w:rsidRDefault="7B9E0076" w:rsidP="005D779E">
      <w:pPr>
        <w:pStyle w:val="ListParagraph"/>
        <w:numPr>
          <w:ilvl w:val="0"/>
          <w:numId w:val="42"/>
        </w:numPr>
      </w:pPr>
      <w:r w:rsidRPr="00216B69">
        <w:t>Operating Policy - Valedictorian Selection</w:t>
      </w:r>
    </w:p>
    <w:p w14:paraId="2C5D99BA" w14:textId="0B7D4AF3" w:rsidR="389C8E08" w:rsidRPr="00216B69" w:rsidRDefault="7B9E0076" w:rsidP="005D779E">
      <w:pPr>
        <w:pStyle w:val="ListParagraph"/>
        <w:numPr>
          <w:ilvl w:val="0"/>
          <w:numId w:val="42"/>
        </w:numPr>
      </w:pPr>
      <w:r w:rsidRPr="00216B69">
        <w:t xml:space="preserve">Operating Policy - Welcome Week Awards </w:t>
      </w:r>
    </w:p>
    <w:p w14:paraId="21C92356" w14:textId="5BC7F23D" w:rsidR="389C8E08" w:rsidRPr="00216B69" w:rsidRDefault="7B9E0076" w:rsidP="005D779E">
      <w:pPr>
        <w:pStyle w:val="ListParagraph"/>
        <w:numPr>
          <w:ilvl w:val="0"/>
          <w:numId w:val="42"/>
        </w:numPr>
      </w:pPr>
      <w:r w:rsidRPr="00216B69">
        <w:t xml:space="preserve">Operating Policy - Awards &amp; Distinctions </w:t>
      </w:r>
    </w:p>
    <w:p w14:paraId="309C1D02" w14:textId="08EEE410" w:rsidR="389C8E08" w:rsidRPr="00F76A3B" w:rsidRDefault="7B9E0076" w:rsidP="005D779E">
      <w:pPr>
        <w:pStyle w:val="ListParagraph"/>
        <w:numPr>
          <w:ilvl w:val="1"/>
          <w:numId w:val="42"/>
        </w:numPr>
      </w:pPr>
      <w:r w:rsidRPr="00F76A3B">
        <w:t xml:space="preserve">Operating Policy - Honour M Award </w:t>
      </w:r>
    </w:p>
    <w:p w14:paraId="73ED28D9" w14:textId="2D6B653A" w:rsidR="389C8E08" w:rsidRPr="00F76A3B" w:rsidRDefault="7B9E0076" w:rsidP="005D779E">
      <w:pPr>
        <w:pStyle w:val="ListParagraph"/>
        <w:numPr>
          <w:ilvl w:val="1"/>
          <w:numId w:val="42"/>
        </w:numPr>
      </w:pPr>
      <w:r w:rsidRPr="00F76A3B">
        <w:t>Operating Policy - J. Lynn Watson Award for Community Service</w:t>
      </w:r>
    </w:p>
    <w:p w14:paraId="5D889DAA" w14:textId="14063CF2" w:rsidR="389C8E08" w:rsidRPr="00F76A3B" w:rsidRDefault="7B9E0076" w:rsidP="005D779E">
      <w:pPr>
        <w:pStyle w:val="ListParagraph"/>
        <w:numPr>
          <w:ilvl w:val="1"/>
          <w:numId w:val="42"/>
        </w:numPr>
      </w:pPr>
      <w:r w:rsidRPr="00F76A3B">
        <w:t>Operating Policy - MSU Merit Scholarship</w:t>
      </w:r>
    </w:p>
    <w:p w14:paraId="3EB028C6" w14:textId="2F81EB20" w:rsidR="389C8E08" w:rsidRPr="00F76A3B" w:rsidRDefault="7B9E0076" w:rsidP="005D779E">
      <w:pPr>
        <w:pStyle w:val="ListParagraph"/>
        <w:numPr>
          <w:ilvl w:val="1"/>
          <w:numId w:val="42"/>
        </w:numPr>
      </w:pPr>
      <w:r w:rsidRPr="00F76A3B">
        <w:t>Operating Policy - MSU Spirit Award</w:t>
      </w:r>
    </w:p>
    <w:p w14:paraId="51EFF708" w14:textId="4CBB305E" w:rsidR="389C8E08" w:rsidRPr="00F76A3B" w:rsidRDefault="7B9E0076" w:rsidP="005D779E">
      <w:pPr>
        <w:pStyle w:val="ListParagraph"/>
        <w:numPr>
          <w:ilvl w:val="1"/>
          <w:numId w:val="42"/>
        </w:numPr>
      </w:pPr>
      <w:r w:rsidRPr="00F76A3B">
        <w:t>Operating Policy - MSU Students of Distinction</w:t>
      </w:r>
    </w:p>
    <w:p w14:paraId="3F7E3D19" w14:textId="66A82007" w:rsidR="67E3EC9B" w:rsidRPr="00F76A3B" w:rsidRDefault="7B9E0076" w:rsidP="005D779E">
      <w:pPr>
        <w:pStyle w:val="ListParagraph"/>
        <w:numPr>
          <w:ilvl w:val="1"/>
          <w:numId w:val="42"/>
        </w:numPr>
      </w:pPr>
      <w:r w:rsidRPr="00F76A3B">
        <w:t xml:space="preserve">Operating Policy - Rudy </w:t>
      </w:r>
      <w:proofErr w:type="spellStart"/>
      <w:r w:rsidRPr="00F76A3B">
        <w:t>Heinzl</w:t>
      </w:r>
      <w:proofErr w:type="spellEnd"/>
      <w:r w:rsidRPr="00F76A3B">
        <w:t xml:space="preserve"> Award of Excellence</w:t>
      </w:r>
    </w:p>
    <w:p w14:paraId="62AF4CAA" w14:textId="1F343CDF" w:rsidR="37781FCC" w:rsidRPr="00F76A3B" w:rsidRDefault="37781FCC" w:rsidP="005D779E">
      <w:pPr>
        <w:pStyle w:val="Heading5"/>
      </w:pPr>
      <w:r w:rsidRPr="00F76A3B">
        <w:t>Rationale</w:t>
      </w:r>
    </w:p>
    <w:p w14:paraId="5BD3DAE7" w14:textId="500763DF" w:rsidR="77FF4CBE" w:rsidRDefault="77FF4CBE" w:rsidP="005D779E">
      <w:r w:rsidRPr="00F76A3B">
        <w:t>8/9 of these documents were filed under Bylaws for no apparent reason. As they don’t fit within the new definition of Bylaws, they have thus been relocated to their own section</w:t>
      </w:r>
      <w:r w:rsidR="0AE90693" w:rsidRPr="00F76A3B">
        <w:t xml:space="preserve"> under Operating Policies</w:t>
      </w:r>
      <w:r w:rsidRPr="00F76A3B">
        <w:t>.</w:t>
      </w:r>
    </w:p>
    <w:p w14:paraId="468F4A50" w14:textId="77777777" w:rsidR="00A23829" w:rsidRPr="00F76A3B" w:rsidRDefault="00A23829" w:rsidP="005D779E"/>
    <w:p w14:paraId="3B131128" w14:textId="0D39FB7C" w:rsidR="37781FCC" w:rsidRPr="00F76A3B" w:rsidRDefault="5D9DA07F" w:rsidP="005D779E">
      <w:pPr>
        <w:pStyle w:val="Heading4"/>
      </w:pPr>
      <w:r w:rsidRPr="00F76A3B">
        <w:t>Employment Policies</w:t>
      </w:r>
      <w:r w:rsidR="2522F181" w:rsidRPr="00F76A3B">
        <w:t xml:space="preserve"> (General)</w:t>
      </w:r>
    </w:p>
    <w:p w14:paraId="0C33250D" w14:textId="66D02769" w:rsidR="37781FCC" w:rsidRPr="00F76A3B" w:rsidRDefault="37781FCC" w:rsidP="005D779E">
      <w:pPr>
        <w:pStyle w:val="Heading5"/>
      </w:pPr>
      <w:r w:rsidRPr="00F76A3B">
        <w:t>Definition</w:t>
      </w:r>
    </w:p>
    <w:p w14:paraId="5ADA30C5" w14:textId="6224A7A2" w:rsidR="67E3EC9B" w:rsidRPr="00F76A3B" w:rsidRDefault="4CD668CF" w:rsidP="005D779E">
      <w:r w:rsidRPr="00F76A3B">
        <w:t>Employment Policies (</w:t>
      </w:r>
      <w:r w:rsidR="668388CF" w:rsidRPr="00F76A3B">
        <w:t>General</w:t>
      </w:r>
      <w:r w:rsidRPr="00F76A3B">
        <w:t>) includes documents</w:t>
      </w:r>
      <w:r w:rsidR="42E990B4" w:rsidRPr="00F76A3B">
        <w:t>:</w:t>
      </w:r>
    </w:p>
    <w:p w14:paraId="1D9508FE" w14:textId="0B0DEF63" w:rsidR="2291AFF6" w:rsidRPr="00F76A3B" w:rsidRDefault="2291AFF6" w:rsidP="005D779E">
      <w:pPr>
        <w:pStyle w:val="ListParagraph"/>
        <w:numPr>
          <w:ilvl w:val="0"/>
          <w:numId w:val="16"/>
        </w:numPr>
      </w:pPr>
      <w:r w:rsidRPr="00F76A3B">
        <w:t>That can be created, amended, or created by the SRA</w:t>
      </w:r>
      <w:r w:rsidR="15CC7516" w:rsidRPr="00F76A3B">
        <w:t xml:space="preserve">, </w:t>
      </w:r>
      <w:r w:rsidRPr="00F76A3B">
        <w:t>EB</w:t>
      </w:r>
      <w:r w:rsidR="278275C0" w:rsidRPr="00F76A3B">
        <w:t>, and the Board of Directors (</w:t>
      </w:r>
      <w:proofErr w:type="spellStart"/>
      <w:r w:rsidR="278275C0" w:rsidRPr="00F76A3B">
        <w:t>BoD</w:t>
      </w:r>
      <w:proofErr w:type="spellEnd"/>
      <w:r w:rsidR="278275C0" w:rsidRPr="00F76A3B">
        <w:t>)</w:t>
      </w:r>
      <w:r w:rsidRPr="00F76A3B">
        <w:t>;</w:t>
      </w:r>
    </w:p>
    <w:p w14:paraId="3DD38A58" w14:textId="3411FFE3" w:rsidR="2291AFF6" w:rsidRPr="00F76A3B" w:rsidRDefault="2291AFF6" w:rsidP="005D779E">
      <w:pPr>
        <w:pStyle w:val="ListParagraph"/>
        <w:numPr>
          <w:ilvl w:val="0"/>
          <w:numId w:val="16"/>
        </w:numPr>
      </w:pPr>
      <w:r w:rsidRPr="00F76A3B">
        <w:t>Whose purpose directly relates to employment standards</w:t>
      </w:r>
      <w:r w:rsidR="76405FE5" w:rsidRPr="00F76A3B">
        <w:t>, wages, and directives for all employees within the MSU.</w:t>
      </w:r>
    </w:p>
    <w:p w14:paraId="611DF772" w14:textId="2F4CF419" w:rsidR="37781FCC" w:rsidRPr="00F76A3B" w:rsidRDefault="37781FCC" w:rsidP="005D779E">
      <w:pPr>
        <w:pStyle w:val="Heading5"/>
      </w:pPr>
      <w:r w:rsidRPr="00F76A3B">
        <w:t>Grouping</w:t>
      </w:r>
    </w:p>
    <w:p w14:paraId="2B661451" w14:textId="70B59062" w:rsidR="500C330F" w:rsidRPr="00EC3DD6" w:rsidRDefault="14A2A6C9" w:rsidP="005D779E">
      <w:pPr>
        <w:pStyle w:val="ListParagraph"/>
        <w:numPr>
          <w:ilvl w:val="0"/>
          <w:numId w:val="43"/>
        </w:numPr>
      </w:pPr>
      <w:r w:rsidRPr="00EC3DD6">
        <w:t>Employment Policy</w:t>
      </w:r>
      <w:r w:rsidR="0A352721" w:rsidRPr="00EC3DD6">
        <w:t xml:space="preserve"> - Accessible Customer Service Plan (AODA Policy) </w:t>
      </w:r>
    </w:p>
    <w:p w14:paraId="7C419C04" w14:textId="6F54385E" w:rsidR="500C330F" w:rsidRPr="00EC3DD6" w:rsidRDefault="14A2A6C9" w:rsidP="005D779E">
      <w:pPr>
        <w:pStyle w:val="ListParagraph"/>
        <w:numPr>
          <w:ilvl w:val="0"/>
          <w:numId w:val="43"/>
        </w:numPr>
      </w:pPr>
      <w:r w:rsidRPr="00EC3DD6">
        <w:t>Employment Policy</w:t>
      </w:r>
      <w:r w:rsidR="3519DB4A" w:rsidRPr="00EC3DD6">
        <w:t xml:space="preserve"> - Anti-Violence, Harassment, and Sexual Assault Prevention Policy (Prevention &amp; Response Plan)</w:t>
      </w:r>
    </w:p>
    <w:p w14:paraId="1D41C505" w14:textId="0D22A226" w:rsidR="500C330F" w:rsidRPr="00F76A3B" w:rsidRDefault="14A2A6C9" w:rsidP="005D779E">
      <w:pPr>
        <w:pStyle w:val="ListParagraph"/>
        <w:numPr>
          <w:ilvl w:val="1"/>
          <w:numId w:val="43"/>
        </w:numPr>
      </w:pPr>
      <w:r w:rsidRPr="00F76A3B">
        <w:t>Employment Policy</w:t>
      </w:r>
      <w:r w:rsidR="5794CA1D" w:rsidRPr="00F76A3B">
        <w:t xml:space="preserve"> - Anti-Discrimination &amp; Sexual Harassment</w:t>
      </w:r>
    </w:p>
    <w:p w14:paraId="0CDBE078" w14:textId="4FBC4A5B" w:rsidR="500C330F" w:rsidRPr="00EC3DD6" w:rsidRDefault="14A2A6C9" w:rsidP="005D779E">
      <w:pPr>
        <w:pStyle w:val="ListParagraph"/>
        <w:numPr>
          <w:ilvl w:val="0"/>
          <w:numId w:val="43"/>
        </w:numPr>
      </w:pPr>
      <w:r w:rsidRPr="00EC3DD6">
        <w:t>Employment Policy</w:t>
      </w:r>
      <w:r w:rsidR="5794CA1D" w:rsidRPr="00EC3DD6">
        <w:t xml:space="preserve"> - Employee Conflict of Interest </w:t>
      </w:r>
    </w:p>
    <w:p w14:paraId="615FB285" w14:textId="50412C26" w:rsidR="500C330F" w:rsidRPr="00EC3DD6" w:rsidRDefault="14A2A6C9" w:rsidP="005D779E">
      <w:pPr>
        <w:pStyle w:val="ListParagraph"/>
        <w:numPr>
          <w:ilvl w:val="0"/>
          <w:numId w:val="43"/>
        </w:numPr>
      </w:pPr>
      <w:r w:rsidRPr="00EC3DD6">
        <w:t>Employment Policy</w:t>
      </w:r>
      <w:r w:rsidR="3519DB4A" w:rsidRPr="00EC3DD6">
        <w:t xml:space="preserve"> - Occupational Health and Safety Policy </w:t>
      </w:r>
    </w:p>
    <w:p w14:paraId="093C6EBC" w14:textId="1F343CDF" w:rsidR="37781FCC" w:rsidRPr="00F76A3B" w:rsidRDefault="37781FCC" w:rsidP="005D779E">
      <w:pPr>
        <w:pStyle w:val="Heading5"/>
      </w:pPr>
      <w:r w:rsidRPr="00F76A3B">
        <w:t>Rationale</w:t>
      </w:r>
    </w:p>
    <w:p w14:paraId="1DE07457" w14:textId="42C90EF9" w:rsidR="67E3EC9B" w:rsidRDefault="77F12E4D" w:rsidP="005D779E">
      <w:r w:rsidRPr="00F76A3B">
        <w:t xml:space="preserve">These documents </w:t>
      </w:r>
      <w:r w:rsidR="4ED6ECDA" w:rsidRPr="00F76A3B">
        <w:t xml:space="preserve">largely pertain to legislative requirements that are mandated at the municipal, provincial, or federal level. As such, oversight for these documents has been distributed amongst all </w:t>
      </w:r>
      <w:r w:rsidR="791C2673" w:rsidRPr="00F76A3B">
        <w:t xml:space="preserve">political bodies within the MSU, since they </w:t>
      </w:r>
      <w:r w:rsidR="37DD8B87" w:rsidRPr="00F76A3B">
        <w:t xml:space="preserve">often </w:t>
      </w:r>
      <w:r w:rsidR="791C2673" w:rsidRPr="00F76A3B">
        <w:t xml:space="preserve">require a significant amount of </w:t>
      </w:r>
      <w:r w:rsidR="10C53A67" w:rsidRPr="00F76A3B">
        <w:t xml:space="preserve">oversight and </w:t>
      </w:r>
      <w:r w:rsidR="791C2673" w:rsidRPr="00F76A3B">
        <w:t xml:space="preserve">research to amend </w:t>
      </w:r>
      <w:r w:rsidR="1DAB1605" w:rsidRPr="00F76A3B">
        <w:t>or</w:t>
      </w:r>
      <w:r w:rsidR="791C2673" w:rsidRPr="00F76A3B">
        <w:t xml:space="preserve"> update</w:t>
      </w:r>
      <w:r w:rsidR="4FCF8964" w:rsidRPr="00F76A3B">
        <w:t>.</w:t>
      </w:r>
      <w:r w:rsidR="61E372A0" w:rsidRPr="00F76A3B">
        <w:t xml:space="preserve"> Also, because they </w:t>
      </w:r>
      <w:r w:rsidR="61E372A0" w:rsidRPr="00F76A3B">
        <w:lastRenderedPageBreak/>
        <w:t>are often tied to legally binding documentation, they cannot be easily skewed in anyone’s favour.</w:t>
      </w:r>
    </w:p>
    <w:p w14:paraId="3650361B" w14:textId="77777777" w:rsidR="006D0472" w:rsidRPr="00F76A3B" w:rsidRDefault="006D0472" w:rsidP="005D779E"/>
    <w:p w14:paraId="6797BA42" w14:textId="5C64C4BF" w:rsidR="37781FCC" w:rsidRPr="00F76A3B" w:rsidRDefault="5D9DA07F" w:rsidP="005D779E">
      <w:pPr>
        <w:pStyle w:val="Heading4"/>
      </w:pPr>
      <w:r w:rsidRPr="00F76A3B">
        <w:t>Employment Policies</w:t>
      </w:r>
      <w:r w:rsidR="37781FCC" w:rsidRPr="00F76A3B">
        <w:t xml:space="preserve"> (Full-Time)</w:t>
      </w:r>
    </w:p>
    <w:p w14:paraId="4D119094" w14:textId="66D02769" w:rsidR="37781FCC" w:rsidRPr="00F76A3B" w:rsidRDefault="37781FCC" w:rsidP="005D779E">
      <w:pPr>
        <w:pStyle w:val="Heading5"/>
      </w:pPr>
      <w:r w:rsidRPr="00F76A3B">
        <w:t>Definition</w:t>
      </w:r>
    </w:p>
    <w:p w14:paraId="60923303" w14:textId="1E6B0284" w:rsidR="4285934B" w:rsidRPr="00F76A3B" w:rsidRDefault="2FDD1B0B" w:rsidP="005D779E">
      <w:r w:rsidRPr="00F76A3B">
        <w:t>Employment Policies (</w:t>
      </w:r>
      <w:r w:rsidR="5A4C6613" w:rsidRPr="00F76A3B">
        <w:t>Full-Time</w:t>
      </w:r>
      <w:r w:rsidRPr="00F76A3B">
        <w:t>) includes documents:</w:t>
      </w:r>
    </w:p>
    <w:p w14:paraId="2FCBF016" w14:textId="5B228294" w:rsidR="4285934B" w:rsidRPr="00F76A3B" w:rsidRDefault="2FDD1B0B" w:rsidP="005D779E">
      <w:pPr>
        <w:pStyle w:val="ListParagraph"/>
        <w:numPr>
          <w:ilvl w:val="0"/>
          <w:numId w:val="16"/>
        </w:numPr>
      </w:pPr>
      <w:r w:rsidRPr="00F76A3B">
        <w:t xml:space="preserve">That can be created, amended, or created by the </w:t>
      </w:r>
      <w:proofErr w:type="spellStart"/>
      <w:r w:rsidRPr="00F76A3B">
        <w:t>BoD</w:t>
      </w:r>
      <w:proofErr w:type="spellEnd"/>
      <w:r w:rsidRPr="00F76A3B">
        <w:t xml:space="preserve"> and Full-Time Employment Issues Committee;</w:t>
      </w:r>
      <w:r w:rsidR="00B18462" w:rsidRPr="00F76A3B">
        <w:t xml:space="preserve"> and</w:t>
      </w:r>
    </w:p>
    <w:p w14:paraId="427E1800" w14:textId="069ED1F2" w:rsidR="67E3EC9B" w:rsidRPr="00F76A3B" w:rsidRDefault="2FDD1B0B" w:rsidP="005D779E">
      <w:pPr>
        <w:pStyle w:val="ListParagraph"/>
        <w:numPr>
          <w:ilvl w:val="0"/>
          <w:numId w:val="16"/>
        </w:numPr>
      </w:pPr>
      <w:r w:rsidRPr="00F76A3B">
        <w:t>Whose purpose directly relates to employment standards, wages, and directives for full-time employees within the MSU.</w:t>
      </w:r>
    </w:p>
    <w:p w14:paraId="0104F2D1" w14:textId="2F4CF419" w:rsidR="37781FCC" w:rsidRPr="00F76A3B" w:rsidRDefault="37781FCC" w:rsidP="005D779E">
      <w:pPr>
        <w:pStyle w:val="Heading5"/>
      </w:pPr>
      <w:r w:rsidRPr="00F76A3B">
        <w:t>Grouping</w:t>
      </w:r>
    </w:p>
    <w:p w14:paraId="6C8D1DBA" w14:textId="2086B02C" w:rsidR="67E3EC9B" w:rsidRPr="00EC3DD6" w:rsidRDefault="14A2A6C9" w:rsidP="005D779E">
      <w:pPr>
        <w:pStyle w:val="ListParagraph"/>
        <w:numPr>
          <w:ilvl w:val="0"/>
          <w:numId w:val="44"/>
        </w:numPr>
      </w:pPr>
      <w:r w:rsidRPr="00EC3DD6">
        <w:t>Employment Policy</w:t>
      </w:r>
      <w:r w:rsidR="5FF94E1B" w:rsidRPr="00EC3DD6">
        <w:t xml:space="preserve"> </w:t>
      </w:r>
      <w:r w:rsidR="20DA48D3" w:rsidRPr="00EC3DD6">
        <w:t>-</w:t>
      </w:r>
      <w:r w:rsidR="5FF94E1B" w:rsidRPr="00EC3DD6">
        <w:t xml:space="preserve"> Full-Time </w:t>
      </w:r>
      <w:r w:rsidR="4C626840" w:rsidRPr="00EC3DD6">
        <w:t>Staff</w:t>
      </w:r>
    </w:p>
    <w:p w14:paraId="05A0CBF7" w14:textId="1F343CDF" w:rsidR="37781FCC" w:rsidRPr="00F76A3B" w:rsidRDefault="37781FCC" w:rsidP="005D779E">
      <w:pPr>
        <w:pStyle w:val="Heading5"/>
      </w:pPr>
      <w:r w:rsidRPr="00F76A3B">
        <w:t>Rationale</w:t>
      </w:r>
    </w:p>
    <w:p w14:paraId="46512789" w14:textId="3E3886DF" w:rsidR="67E3EC9B" w:rsidRDefault="6D443DAC" w:rsidP="005D779E">
      <w:r w:rsidRPr="00F76A3B">
        <w:t xml:space="preserve">This category currently only fits one policy that’s governed exclusively by a committee of full-time staff to working procedures, expectations, </w:t>
      </w:r>
      <w:r w:rsidR="224E77BD" w:rsidRPr="00F76A3B">
        <w:t xml:space="preserve">and </w:t>
      </w:r>
      <w:r w:rsidRPr="00F76A3B">
        <w:t>benefits</w:t>
      </w:r>
      <w:r w:rsidR="7949B15A" w:rsidRPr="00F76A3B">
        <w:t>. The bodies in charge of this document have been kept the same</w:t>
      </w:r>
      <w:r w:rsidR="3B66D5BD" w:rsidRPr="00F76A3B">
        <w:t xml:space="preserve">, as the policy is often limited in similar ways to the </w:t>
      </w:r>
      <w:r w:rsidR="2C28EC1D" w:rsidRPr="00F76A3B">
        <w:t xml:space="preserve">General Employment Policies but pertains only to full-time non-student staff. Of course, if the SRA has issues with this policy, they may </w:t>
      </w:r>
      <w:r w:rsidR="18518B0D" w:rsidRPr="00F76A3B">
        <w:t xml:space="preserve">always bring those concerns to the </w:t>
      </w:r>
      <w:proofErr w:type="spellStart"/>
      <w:r w:rsidR="18518B0D" w:rsidRPr="00F76A3B">
        <w:t>BoD</w:t>
      </w:r>
      <w:proofErr w:type="spellEnd"/>
      <w:r w:rsidR="18518B0D" w:rsidRPr="00F76A3B">
        <w:t xml:space="preserve"> for consideration and propose alterations.</w:t>
      </w:r>
    </w:p>
    <w:p w14:paraId="199AE36B" w14:textId="77777777" w:rsidR="006D0472" w:rsidRPr="00F76A3B" w:rsidRDefault="006D0472" w:rsidP="005D779E"/>
    <w:p w14:paraId="6764629F" w14:textId="73933945" w:rsidR="37781FCC" w:rsidRPr="00F76A3B" w:rsidRDefault="5D9DA07F" w:rsidP="005D779E">
      <w:pPr>
        <w:pStyle w:val="Heading4"/>
      </w:pPr>
      <w:r w:rsidRPr="00F76A3B">
        <w:t>Employment Policies</w:t>
      </w:r>
      <w:r w:rsidR="37781FCC" w:rsidRPr="00F76A3B">
        <w:t xml:space="preserve"> (Part-Time)</w:t>
      </w:r>
    </w:p>
    <w:p w14:paraId="00C87BA1" w14:textId="66D02769" w:rsidR="37781FCC" w:rsidRPr="00F76A3B" w:rsidRDefault="37781FCC" w:rsidP="005D779E">
      <w:pPr>
        <w:pStyle w:val="Heading5"/>
      </w:pPr>
      <w:r w:rsidRPr="00F76A3B">
        <w:t>Definition</w:t>
      </w:r>
    </w:p>
    <w:p w14:paraId="1D6D8758" w14:textId="1E6B0284" w:rsidR="4285934B" w:rsidRPr="00F76A3B" w:rsidRDefault="714372AE" w:rsidP="005D779E">
      <w:r w:rsidRPr="00F76A3B">
        <w:t>Employment Policies (Full-Time) includes documents:</w:t>
      </w:r>
    </w:p>
    <w:p w14:paraId="2A1C3146" w14:textId="4771156F" w:rsidR="4285934B" w:rsidRPr="00F76A3B" w:rsidRDefault="714372AE" w:rsidP="005D779E">
      <w:pPr>
        <w:pStyle w:val="ListParagraph"/>
        <w:numPr>
          <w:ilvl w:val="0"/>
          <w:numId w:val="16"/>
        </w:numPr>
      </w:pPr>
      <w:r w:rsidRPr="00F76A3B">
        <w:t>That can be created, amended, or created by</w:t>
      </w:r>
      <w:r w:rsidR="6FF6ED14" w:rsidRPr="00F76A3B">
        <w:t xml:space="preserve"> SRA and </w:t>
      </w:r>
      <w:r w:rsidRPr="00F76A3B">
        <w:t>EB; and</w:t>
      </w:r>
    </w:p>
    <w:p w14:paraId="68D53E8C" w14:textId="520AAF14" w:rsidR="67E3EC9B" w:rsidRPr="00F76A3B" w:rsidRDefault="714372AE" w:rsidP="005D779E">
      <w:pPr>
        <w:pStyle w:val="ListParagraph"/>
        <w:numPr>
          <w:ilvl w:val="0"/>
          <w:numId w:val="16"/>
        </w:numPr>
      </w:pPr>
      <w:r w:rsidRPr="00F76A3B">
        <w:t>Whose purpose directly relates to employment standards, wages, and directives for part-time employees within the MSU.</w:t>
      </w:r>
    </w:p>
    <w:p w14:paraId="0FD47C2C" w14:textId="2F4CF419" w:rsidR="37781FCC" w:rsidRPr="00F76A3B" w:rsidRDefault="37781FCC" w:rsidP="005D779E">
      <w:pPr>
        <w:pStyle w:val="Heading5"/>
      </w:pPr>
      <w:r w:rsidRPr="00F76A3B">
        <w:t>Grouping</w:t>
      </w:r>
    </w:p>
    <w:p w14:paraId="2C35E146" w14:textId="152C379A" w:rsidR="500C330F" w:rsidRPr="00EC3DD6" w:rsidRDefault="14A2A6C9" w:rsidP="005D779E">
      <w:pPr>
        <w:pStyle w:val="ListParagraph"/>
        <w:numPr>
          <w:ilvl w:val="0"/>
          <w:numId w:val="44"/>
        </w:numPr>
      </w:pPr>
      <w:r w:rsidRPr="00EC3DD6">
        <w:t>Employment Policy</w:t>
      </w:r>
      <w:r w:rsidR="26B67997" w:rsidRPr="00EC3DD6">
        <w:t xml:space="preserve"> - Disciplinary Procedures</w:t>
      </w:r>
    </w:p>
    <w:p w14:paraId="173AEAD1" w14:textId="2010B639" w:rsidR="500C330F" w:rsidRPr="00EC3DD6" w:rsidRDefault="14A2A6C9" w:rsidP="005D779E">
      <w:pPr>
        <w:pStyle w:val="ListParagraph"/>
        <w:numPr>
          <w:ilvl w:val="0"/>
          <w:numId w:val="44"/>
        </w:numPr>
      </w:pPr>
      <w:r w:rsidRPr="00EC3DD6">
        <w:t>Employment Policy</w:t>
      </w:r>
      <w:r w:rsidR="1E4DD950" w:rsidRPr="00EC3DD6">
        <w:t xml:space="preserve"> </w:t>
      </w:r>
      <w:r w:rsidR="58758AC5" w:rsidRPr="00EC3DD6">
        <w:t>-</w:t>
      </w:r>
      <w:r w:rsidR="1E4DD950" w:rsidRPr="00EC3DD6">
        <w:t xml:space="preserve"> Part-Time </w:t>
      </w:r>
      <w:r w:rsidR="409375BF" w:rsidRPr="00EC3DD6">
        <w:t>Staff</w:t>
      </w:r>
    </w:p>
    <w:p w14:paraId="0D2605D8" w14:textId="32FA25B6" w:rsidR="67E3EC9B" w:rsidRPr="00EC3DD6" w:rsidRDefault="14A2A6C9" w:rsidP="005D779E">
      <w:pPr>
        <w:pStyle w:val="ListParagraph"/>
        <w:numPr>
          <w:ilvl w:val="0"/>
          <w:numId w:val="44"/>
        </w:numPr>
      </w:pPr>
      <w:r w:rsidRPr="00EC3DD6">
        <w:t>Employment Policy</w:t>
      </w:r>
      <w:r w:rsidR="26B67997" w:rsidRPr="00EC3DD6">
        <w:t xml:space="preserve"> - Employment Wages</w:t>
      </w:r>
    </w:p>
    <w:p w14:paraId="27A088AE" w14:textId="1F343CDF" w:rsidR="37781FCC" w:rsidRPr="00F76A3B" w:rsidRDefault="37781FCC" w:rsidP="005D779E">
      <w:pPr>
        <w:pStyle w:val="Heading5"/>
      </w:pPr>
      <w:r w:rsidRPr="00F76A3B">
        <w:t>Rationale</w:t>
      </w:r>
    </w:p>
    <w:p w14:paraId="6DECBA7A" w14:textId="502E5FB7" w:rsidR="1B4168BA" w:rsidRPr="00F76A3B" w:rsidRDefault="047E50EC" w:rsidP="005D779E">
      <w:r w:rsidRPr="00F76A3B">
        <w:t xml:space="preserve">These documents currently fall under the Operating Policies category but are rarely ever engaged with by SRA members except within the context of EB. Since EB directly handles reports from part-time staff on </w:t>
      </w:r>
      <w:r w:rsidR="768103EB" w:rsidRPr="00F76A3B">
        <w:t>a weekly basis (during the academic year, at least), we propose that these policies fall under their jurisdiction</w:t>
      </w:r>
      <w:r w:rsidR="390E23F5" w:rsidRPr="00F76A3B">
        <w:t>, in addition to the SRA, under a regular basis</w:t>
      </w:r>
      <w:r w:rsidR="768103EB" w:rsidRPr="00F76A3B">
        <w:t xml:space="preserve">. </w:t>
      </w:r>
    </w:p>
    <w:p w14:paraId="41ADF3AC" w14:textId="6D86E071" w:rsidR="67FA7E98" w:rsidRPr="00F76A3B" w:rsidRDefault="67FA7E98" w:rsidP="005D779E"/>
    <w:p w14:paraId="4E8AA0AF" w14:textId="1E33C017" w:rsidR="00ED459A" w:rsidRPr="00F76A3B" w:rsidRDefault="00ED459A" w:rsidP="005D779E">
      <w:r w:rsidRPr="00F76A3B">
        <w:t xml:space="preserve">If you have any questions or concerns, please do not hesitate to reach out to </w:t>
      </w:r>
      <w:r w:rsidR="006D0472">
        <w:t>us</w:t>
      </w:r>
      <w:r w:rsidRPr="00F76A3B">
        <w:t xml:space="preserve"> via email prior to the meeting.</w:t>
      </w:r>
    </w:p>
    <w:p w14:paraId="37434A6B" w14:textId="77777777" w:rsidR="00ED459A" w:rsidRPr="00F76A3B" w:rsidRDefault="00ED459A" w:rsidP="005D779E"/>
    <w:p w14:paraId="2B8AB37A" w14:textId="77777777" w:rsidR="00ED459A" w:rsidRPr="00F76A3B" w:rsidRDefault="00F95BBE" w:rsidP="005D779E">
      <w:r w:rsidRPr="00F76A3B">
        <w:t>Kind</w:t>
      </w:r>
      <w:r w:rsidR="00ED459A" w:rsidRPr="00F76A3B">
        <w:t xml:space="preserve"> regards,</w:t>
      </w:r>
    </w:p>
    <w:p w14:paraId="0D799B81" w14:textId="2E035D0D" w:rsidR="6AE2FA79" w:rsidRPr="00F76A3B" w:rsidRDefault="6AE2FA79" w:rsidP="005D779E"/>
    <w:p w14:paraId="0994E31F" w14:textId="77777777" w:rsidR="0001664F" w:rsidRDefault="0001664F" w:rsidP="005D779E">
      <w:pPr>
        <w:sectPr w:rsidR="0001664F" w:rsidSect="001E407F">
          <w:pgSz w:w="12240" w:h="15840"/>
          <w:pgMar w:top="1440" w:right="1440" w:bottom="1440" w:left="1440" w:header="720" w:footer="720" w:gutter="0"/>
          <w:cols w:space="720"/>
          <w:docGrid w:linePitch="360"/>
        </w:sectPr>
      </w:pPr>
    </w:p>
    <w:p w14:paraId="44C655DD" w14:textId="1B32DEAA" w:rsidR="77A25BF2" w:rsidRPr="00F76A3B" w:rsidRDefault="77A25BF2" w:rsidP="005D779E">
      <w:r w:rsidRPr="00F76A3B">
        <w:t>Graeme Noble</w:t>
      </w:r>
    </w:p>
    <w:p w14:paraId="62016B65" w14:textId="733560BD" w:rsidR="77A25BF2" w:rsidRPr="00F76A3B" w:rsidRDefault="77A25BF2" w:rsidP="005D779E">
      <w:r w:rsidRPr="00F76A3B">
        <w:t>Vice-President (Administration) &amp; Chief Administrative Officer</w:t>
      </w:r>
    </w:p>
    <w:p w14:paraId="4D033485" w14:textId="7AA7DEF2" w:rsidR="00852D12" w:rsidRDefault="00053B30" w:rsidP="008C0D20">
      <w:pPr>
        <w:rPr>
          <w:rStyle w:val="Hyperlink"/>
        </w:rPr>
      </w:pPr>
      <w:hyperlink r:id="rId9">
        <w:r w:rsidR="7F84ABC7" w:rsidRPr="00F76A3B">
          <w:rPr>
            <w:rStyle w:val="Hyperlink"/>
          </w:rPr>
          <w:t>vpadmin@msu.mcmaster.ca</w:t>
        </w:r>
      </w:hyperlink>
    </w:p>
    <w:p w14:paraId="274CFA7B" w14:textId="77777777" w:rsidR="008C0D20" w:rsidRPr="00F76A3B" w:rsidRDefault="008C0D20" w:rsidP="008C0D20">
      <w:r w:rsidRPr="00F76A3B">
        <w:t>Michelle Brown</w:t>
      </w:r>
    </w:p>
    <w:p w14:paraId="4F31FDF9" w14:textId="77777777" w:rsidR="008C0D20" w:rsidRPr="00F76A3B" w:rsidRDefault="008C0D20" w:rsidP="008C0D20">
      <w:r w:rsidRPr="00F76A3B">
        <w:t>Associate Vice-President: Internal Governance</w:t>
      </w:r>
    </w:p>
    <w:p w14:paraId="1520D30B" w14:textId="4BE929A0" w:rsidR="008C0D20" w:rsidRPr="008C0D20" w:rsidRDefault="008C0D20" w:rsidP="008C0D20">
      <w:pPr>
        <w:rPr>
          <w:color w:val="0000FF" w:themeColor="hyperlink"/>
          <w:u w:val="single"/>
        </w:rPr>
      </w:pPr>
      <w:hyperlink r:id="rId10">
        <w:r w:rsidRPr="00F76A3B">
          <w:rPr>
            <w:rStyle w:val="Hyperlink"/>
          </w:rPr>
          <w:t>avpinternal@msu.mcmaster.ca</w:t>
        </w:r>
      </w:hyperlink>
    </w:p>
    <w:sectPr w:rsidR="008C0D20" w:rsidRPr="008C0D20" w:rsidSect="008C0D2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1CBF" w14:textId="77777777" w:rsidR="00053B30" w:rsidRDefault="00053B30" w:rsidP="005D779E">
      <w:r>
        <w:separator/>
      </w:r>
    </w:p>
  </w:endnote>
  <w:endnote w:type="continuationSeparator" w:id="0">
    <w:p w14:paraId="192FF76C" w14:textId="77777777" w:rsidR="00053B30" w:rsidRDefault="00053B30" w:rsidP="005D779E">
      <w:r>
        <w:continuationSeparator/>
      </w:r>
    </w:p>
  </w:endnote>
  <w:endnote w:type="continuationNotice" w:id="1">
    <w:p w14:paraId="39DF6224" w14:textId="77777777" w:rsidR="00053B30" w:rsidRDefault="00053B30" w:rsidP="005D7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5A04" w14:textId="77777777" w:rsidR="00053B30" w:rsidRDefault="00053B30" w:rsidP="005D779E">
      <w:r>
        <w:separator/>
      </w:r>
    </w:p>
  </w:footnote>
  <w:footnote w:type="continuationSeparator" w:id="0">
    <w:p w14:paraId="2C40DA5D" w14:textId="77777777" w:rsidR="00053B30" w:rsidRDefault="00053B30" w:rsidP="005D779E">
      <w:r>
        <w:continuationSeparator/>
      </w:r>
    </w:p>
  </w:footnote>
  <w:footnote w:type="continuationNotice" w:id="1">
    <w:p w14:paraId="306B3F24" w14:textId="77777777" w:rsidR="00053B30" w:rsidRDefault="00053B30" w:rsidP="005D779E"/>
  </w:footnote>
  <w:footnote w:id="2">
    <w:p w14:paraId="5668A504" w14:textId="46636BBB" w:rsidR="1B4168BA" w:rsidRDefault="1B4168BA" w:rsidP="005D779E">
      <w:pPr>
        <w:pStyle w:val="FootnoteText"/>
      </w:pPr>
      <w:r w:rsidRPr="1B4168BA">
        <w:rPr>
          <w:rStyle w:val="FootnoteReference"/>
        </w:rPr>
        <w:footnoteRef/>
      </w:r>
      <w:r>
        <w:t xml:space="preserve"> Operating Policies all require the same procedures for creation, amendment, and rescission. Therefore, the only real difference between them is for ease of access and categorization.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9B9"/>
    <w:multiLevelType w:val="hybridMultilevel"/>
    <w:tmpl w:val="6F8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27FE"/>
    <w:multiLevelType w:val="hybridMultilevel"/>
    <w:tmpl w:val="F3B864F2"/>
    <w:lvl w:ilvl="0" w:tplc="0D06FB04">
      <w:start w:val="1"/>
      <w:numFmt w:val="bullet"/>
      <w:lvlText w:val=""/>
      <w:lvlJc w:val="left"/>
      <w:pPr>
        <w:ind w:left="720" w:hanging="360"/>
      </w:pPr>
      <w:rPr>
        <w:rFonts w:ascii="Symbol" w:hAnsi="Symbol" w:hint="default"/>
      </w:rPr>
    </w:lvl>
    <w:lvl w:ilvl="1" w:tplc="7A324B3C">
      <w:start w:val="1"/>
      <w:numFmt w:val="bullet"/>
      <w:lvlText w:val="o"/>
      <w:lvlJc w:val="left"/>
      <w:pPr>
        <w:ind w:left="1440" w:hanging="360"/>
      </w:pPr>
      <w:rPr>
        <w:rFonts w:ascii="Courier New" w:hAnsi="Courier New" w:hint="default"/>
      </w:rPr>
    </w:lvl>
    <w:lvl w:ilvl="2" w:tplc="CFB2974E">
      <w:start w:val="1"/>
      <w:numFmt w:val="bullet"/>
      <w:lvlText w:val=""/>
      <w:lvlJc w:val="left"/>
      <w:pPr>
        <w:ind w:left="2160" w:hanging="360"/>
      </w:pPr>
      <w:rPr>
        <w:rFonts w:ascii="Wingdings" w:hAnsi="Wingdings" w:hint="default"/>
      </w:rPr>
    </w:lvl>
    <w:lvl w:ilvl="3" w:tplc="1D9A1148">
      <w:start w:val="1"/>
      <w:numFmt w:val="bullet"/>
      <w:lvlText w:val=""/>
      <w:lvlJc w:val="left"/>
      <w:pPr>
        <w:ind w:left="2880" w:hanging="360"/>
      </w:pPr>
      <w:rPr>
        <w:rFonts w:ascii="Symbol" w:hAnsi="Symbol" w:hint="default"/>
      </w:rPr>
    </w:lvl>
    <w:lvl w:ilvl="4" w:tplc="420E7876">
      <w:start w:val="1"/>
      <w:numFmt w:val="bullet"/>
      <w:lvlText w:val="o"/>
      <w:lvlJc w:val="left"/>
      <w:pPr>
        <w:ind w:left="3600" w:hanging="360"/>
      </w:pPr>
      <w:rPr>
        <w:rFonts w:ascii="Courier New" w:hAnsi="Courier New" w:hint="default"/>
      </w:rPr>
    </w:lvl>
    <w:lvl w:ilvl="5" w:tplc="E298A3A2">
      <w:start w:val="1"/>
      <w:numFmt w:val="bullet"/>
      <w:lvlText w:val=""/>
      <w:lvlJc w:val="left"/>
      <w:pPr>
        <w:ind w:left="4320" w:hanging="360"/>
      </w:pPr>
      <w:rPr>
        <w:rFonts w:ascii="Wingdings" w:hAnsi="Wingdings" w:hint="default"/>
      </w:rPr>
    </w:lvl>
    <w:lvl w:ilvl="6" w:tplc="F3F48474">
      <w:start w:val="1"/>
      <w:numFmt w:val="bullet"/>
      <w:lvlText w:val=""/>
      <w:lvlJc w:val="left"/>
      <w:pPr>
        <w:ind w:left="5040" w:hanging="360"/>
      </w:pPr>
      <w:rPr>
        <w:rFonts w:ascii="Symbol" w:hAnsi="Symbol" w:hint="default"/>
      </w:rPr>
    </w:lvl>
    <w:lvl w:ilvl="7" w:tplc="F2F071B8">
      <w:start w:val="1"/>
      <w:numFmt w:val="bullet"/>
      <w:lvlText w:val="o"/>
      <w:lvlJc w:val="left"/>
      <w:pPr>
        <w:ind w:left="5760" w:hanging="360"/>
      </w:pPr>
      <w:rPr>
        <w:rFonts w:ascii="Courier New" w:hAnsi="Courier New" w:hint="default"/>
      </w:rPr>
    </w:lvl>
    <w:lvl w:ilvl="8" w:tplc="18B2DB48">
      <w:start w:val="1"/>
      <w:numFmt w:val="bullet"/>
      <w:lvlText w:val=""/>
      <w:lvlJc w:val="left"/>
      <w:pPr>
        <w:ind w:left="6480" w:hanging="360"/>
      </w:pPr>
      <w:rPr>
        <w:rFonts w:ascii="Wingdings" w:hAnsi="Wingdings" w:hint="default"/>
      </w:rPr>
    </w:lvl>
  </w:abstractNum>
  <w:abstractNum w:abstractNumId="2" w15:restartNumberingAfterBreak="0">
    <w:nsid w:val="0CCF04B8"/>
    <w:multiLevelType w:val="hybridMultilevel"/>
    <w:tmpl w:val="FFFFFFFF"/>
    <w:lvl w:ilvl="0" w:tplc="7800F2F4">
      <w:start w:val="1"/>
      <w:numFmt w:val="bullet"/>
      <w:lvlText w:val=""/>
      <w:lvlJc w:val="left"/>
      <w:pPr>
        <w:ind w:left="720" w:hanging="360"/>
      </w:pPr>
      <w:rPr>
        <w:rFonts w:ascii="Symbol" w:hAnsi="Symbol" w:hint="default"/>
      </w:rPr>
    </w:lvl>
    <w:lvl w:ilvl="1" w:tplc="2A1CFFA0">
      <w:start w:val="1"/>
      <w:numFmt w:val="bullet"/>
      <w:lvlText w:val="o"/>
      <w:lvlJc w:val="left"/>
      <w:pPr>
        <w:ind w:left="1440" w:hanging="360"/>
      </w:pPr>
      <w:rPr>
        <w:rFonts w:ascii="Courier New" w:hAnsi="Courier New" w:hint="default"/>
      </w:rPr>
    </w:lvl>
    <w:lvl w:ilvl="2" w:tplc="57FCC4CA">
      <w:start w:val="1"/>
      <w:numFmt w:val="bullet"/>
      <w:lvlText w:val=""/>
      <w:lvlJc w:val="left"/>
      <w:pPr>
        <w:ind w:left="2160" w:hanging="360"/>
      </w:pPr>
      <w:rPr>
        <w:rFonts w:ascii="Wingdings" w:hAnsi="Wingdings" w:hint="default"/>
      </w:rPr>
    </w:lvl>
    <w:lvl w:ilvl="3" w:tplc="EE2826E6">
      <w:start w:val="1"/>
      <w:numFmt w:val="bullet"/>
      <w:lvlText w:val=""/>
      <w:lvlJc w:val="left"/>
      <w:pPr>
        <w:ind w:left="2880" w:hanging="360"/>
      </w:pPr>
      <w:rPr>
        <w:rFonts w:ascii="Symbol" w:hAnsi="Symbol" w:hint="default"/>
      </w:rPr>
    </w:lvl>
    <w:lvl w:ilvl="4" w:tplc="A2A047FA">
      <w:start w:val="1"/>
      <w:numFmt w:val="bullet"/>
      <w:lvlText w:val="o"/>
      <w:lvlJc w:val="left"/>
      <w:pPr>
        <w:ind w:left="3600" w:hanging="360"/>
      </w:pPr>
      <w:rPr>
        <w:rFonts w:ascii="Courier New" w:hAnsi="Courier New" w:hint="default"/>
      </w:rPr>
    </w:lvl>
    <w:lvl w:ilvl="5" w:tplc="D4AC579C">
      <w:start w:val="1"/>
      <w:numFmt w:val="bullet"/>
      <w:lvlText w:val=""/>
      <w:lvlJc w:val="left"/>
      <w:pPr>
        <w:ind w:left="4320" w:hanging="360"/>
      </w:pPr>
      <w:rPr>
        <w:rFonts w:ascii="Wingdings" w:hAnsi="Wingdings" w:hint="default"/>
      </w:rPr>
    </w:lvl>
    <w:lvl w:ilvl="6" w:tplc="62C6DDBC">
      <w:start w:val="1"/>
      <w:numFmt w:val="bullet"/>
      <w:lvlText w:val=""/>
      <w:lvlJc w:val="left"/>
      <w:pPr>
        <w:ind w:left="5040" w:hanging="360"/>
      </w:pPr>
      <w:rPr>
        <w:rFonts w:ascii="Symbol" w:hAnsi="Symbol" w:hint="default"/>
      </w:rPr>
    </w:lvl>
    <w:lvl w:ilvl="7" w:tplc="2F8694E0">
      <w:start w:val="1"/>
      <w:numFmt w:val="bullet"/>
      <w:lvlText w:val="o"/>
      <w:lvlJc w:val="left"/>
      <w:pPr>
        <w:ind w:left="5760" w:hanging="360"/>
      </w:pPr>
      <w:rPr>
        <w:rFonts w:ascii="Courier New" w:hAnsi="Courier New" w:hint="default"/>
      </w:rPr>
    </w:lvl>
    <w:lvl w:ilvl="8" w:tplc="CBFC2754">
      <w:start w:val="1"/>
      <w:numFmt w:val="bullet"/>
      <w:lvlText w:val=""/>
      <w:lvlJc w:val="left"/>
      <w:pPr>
        <w:ind w:left="6480" w:hanging="360"/>
      </w:pPr>
      <w:rPr>
        <w:rFonts w:ascii="Wingdings" w:hAnsi="Wingdings" w:hint="default"/>
      </w:rPr>
    </w:lvl>
  </w:abstractNum>
  <w:abstractNum w:abstractNumId="3" w15:restartNumberingAfterBreak="0">
    <w:nsid w:val="0D536594"/>
    <w:multiLevelType w:val="hybridMultilevel"/>
    <w:tmpl w:val="FFFFFFFF"/>
    <w:lvl w:ilvl="0" w:tplc="719E2A04">
      <w:start w:val="1"/>
      <w:numFmt w:val="bullet"/>
      <w:lvlText w:val=""/>
      <w:lvlJc w:val="left"/>
      <w:pPr>
        <w:ind w:left="720" w:hanging="360"/>
      </w:pPr>
      <w:rPr>
        <w:rFonts w:ascii="Symbol" w:hAnsi="Symbol" w:hint="default"/>
      </w:rPr>
    </w:lvl>
    <w:lvl w:ilvl="1" w:tplc="58040AB4">
      <w:start w:val="1"/>
      <w:numFmt w:val="bullet"/>
      <w:lvlText w:val="o"/>
      <w:lvlJc w:val="left"/>
      <w:pPr>
        <w:ind w:left="1440" w:hanging="360"/>
      </w:pPr>
      <w:rPr>
        <w:rFonts w:ascii="Courier New" w:hAnsi="Courier New" w:hint="default"/>
      </w:rPr>
    </w:lvl>
    <w:lvl w:ilvl="2" w:tplc="D93419DA">
      <w:start w:val="1"/>
      <w:numFmt w:val="bullet"/>
      <w:lvlText w:val=""/>
      <w:lvlJc w:val="left"/>
      <w:pPr>
        <w:ind w:left="2160" w:hanging="360"/>
      </w:pPr>
      <w:rPr>
        <w:rFonts w:ascii="Wingdings" w:hAnsi="Wingdings" w:hint="default"/>
      </w:rPr>
    </w:lvl>
    <w:lvl w:ilvl="3" w:tplc="453A4264">
      <w:start w:val="1"/>
      <w:numFmt w:val="bullet"/>
      <w:lvlText w:val=""/>
      <w:lvlJc w:val="left"/>
      <w:pPr>
        <w:ind w:left="2880" w:hanging="360"/>
      </w:pPr>
      <w:rPr>
        <w:rFonts w:ascii="Symbol" w:hAnsi="Symbol" w:hint="default"/>
      </w:rPr>
    </w:lvl>
    <w:lvl w:ilvl="4" w:tplc="89726BCC">
      <w:start w:val="1"/>
      <w:numFmt w:val="bullet"/>
      <w:lvlText w:val="o"/>
      <w:lvlJc w:val="left"/>
      <w:pPr>
        <w:ind w:left="3600" w:hanging="360"/>
      </w:pPr>
      <w:rPr>
        <w:rFonts w:ascii="Courier New" w:hAnsi="Courier New" w:hint="default"/>
      </w:rPr>
    </w:lvl>
    <w:lvl w:ilvl="5" w:tplc="D5F0FA40">
      <w:start w:val="1"/>
      <w:numFmt w:val="bullet"/>
      <w:lvlText w:val=""/>
      <w:lvlJc w:val="left"/>
      <w:pPr>
        <w:ind w:left="4320" w:hanging="360"/>
      </w:pPr>
      <w:rPr>
        <w:rFonts w:ascii="Wingdings" w:hAnsi="Wingdings" w:hint="default"/>
      </w:rPr>
    </w:lvl>
    <w:lvl w:ilvl="6" w:tplc="12E66670">
      <w:start w:val="1"/>
      <w:numFmt w:val="bullet"/>
      <w:lvlText w:val=""/>
      <w:lvlJc w:val="left"/>
      <w:pPr>
        <w:ind w:left="5040" w:hanging="360"/>
      </w:pPr>
      <w:rPr>
        <w:rFonts w:ascii="Symbol" w:hAnsi="Symbol" w:hint="default"/>
      </w:rPr>
    </w:lvl>
    <w:lvl w:ilvl="7" w:tplc="6068F66E">
      <w:start w:val="1"/>
      <w:numFmt w:val="bullet"/>
      <w:lvlText w:val="o"/>
      <w:lvlJc w:val="left"/>
      <w:pPr>
        <w:ind w:left="5760" w:hanging="360"/>
      </w:pPr>
      <w:rPr>
        <w:rFonts w:ascii="Courier New" w:hAnsi="Courier New" w:hint="default"/>
      </w:rPr>
    </w:lvl>
    <w:lvl w:ilvl="8" w:tplc="9500C46A">
      <w:start w:val="1"/>
      <w:numFmt w:val="bullet"/>
      <w:lvlText w:val=""/>
      <w:lvlJc w:val="left"/>
      <w:pPr>
        <w:ind w:left="6480" w:hanging="360"/>
      </w:pPr>
      <w:rPr>
        <w:rFonts w:ascii="Wingdings" w:hAnsi="Wingdings" w:hint="default"/>
      </w:rPr>
    </w:lvl>
  </w:abstractNum>
  <w:abstractNum w:abstractNumId="4" w15:restartNumberingAfterBreak="0">
    <w:nsid w:val="0F950B04"/>
    <w:multiLevelType w:val="hybridMultilevel"/>
    <w:tmpl w:val="AC4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40FB"/>
    <w:multiLevelType w:val="hybridMultilevel"/>
    <w:tmpl w:val="FFFFFFFF"/>
    <w:lvl w:ilvl="0" w:tplc="403E1444">
      <w:start w:val="1"/>
      <w:numFmt w:val="bullet"/>
      <w:lvlText w:val=""/>
      <w:lvlJc w:val="left"/>
      <w:pPr>
        <w:ind w:left="720" w:hanging="360"/>
      </w:pPr>
      <w:rPr>
        <w:rFonts w:ascii="Symbol" w:hAnsi="Symbol" w:hint="default"/>
      </w:rPr>
    </w:lvl>
    <w:lvl w:ilvl="1" w:tplc="B1F21934">
      <w:start w:val="1"/>
      <w:numFmt w:val="bullet"/>
      <w:lvlText w:val="o"/>
      <w:lvlJc w:val="left"/>
      <w:pPr>
        <w:ind w:left="1440" w:hanging="360"/>
      </w:pPr>
      <w:rPr>
        <w:rFonts w:ascii="Courier New" w:hAnsi="Courier New" w:hint="default"/>
      </w:rPr>
    </w:lvl>
    <w:lvl w:ilvl="2" w:tplc="38D8FE72">
      <w:start w:val="1"/>
      <w:numFmt w:val="bullet"/>
      <w:lvlText w:val=""/>
      <w:lvlJc w:val="left"/>
      <w:pPr>
        <w:ind w:left="2160" w:hanging="360"/>
      </w:pPr>
      <w:rPr>
        <w:rFonts w:ascii="Wingdings" w:hAnsi="Wingdings" w:hint="default"/>
      </w:rPr>
    </w:lvl>
    <w:lvl w:ilvl="3" w:tplc="08168FEE">
      <w:start w:val="1"/>
      <w:numFmt w:val="bullet"/>
      <w:lvlText w:val=""/>
      <w:lvlJc w:val="left"/>
      <w:pPr>
        <w:ind w:left="2880" w:hanging="360"/>
      </w:pPr>
      <w:rPr>
        <w:rFonts w:ascii="Symbol" w:hAnsi="Symbol" w:hint="default"/>
      </w:rPr>
    </w:lvl>
    <w:lvl w:ilvl="4" w:tplc="267E32BE">
      <w:start w:val="1"/>
      <w:numFmt w:val="bullet"/>
      <w:lvlText w:val="o"/>
      <w:lvlJc w:val="left"/>
      <w:pPr>
        <w:ind w:left="3600" w:hanging="360"/>
      </w:pPr>
      <w:rPr>
        <w:rFonts w:ascii="Courier New" w:hAnsi="Courier New" w:hint="default"/>
      </w:rPr>
    </w:lvl>
    <w:lvl w:ilvl="5" w:tplc="F18C0A56">
      <w:start w:val="1"/>
      <w:numFmt w:val="bullet"/>
      <w:lvlText w:val=""/>
      <w:lvlJc w:val="left"/>
      <w:pPr>
        <w:ind w:left="4320" w:hanging="360"/>
      </w:pPr>
      <w:rPr>
        <w:rFonts w:ascii="Wingdings" w:hAnsi="Wingdings" w:hint="default"/>
      </w:rPr>
    </w:lvl>
    <w:lvl w:ilvl="6" w:tplc="BFD258E6">
      <w:start w:val="1"/>
      <w:numFmt w:val="bullet"/>
      <w:lvlText w:val=""/>
      <w:lvlJc w:val="left"/>
      <w:pPr>
        <w:ind w:left="5040" w:hanging="360"/>
      </w:pPr>
      <w:rPr>
        <w:rFonts w:ascii="Symbol" w:hAnsi="Symbol" w:hint="default"/>
      </w:rPr>
    </w:lvl>
    <w:lvl w:ilvl="7" w:tplc="063C7762">
      <w:start w:val="1"/>
      <w:numFmt w:val="bullet"/>
      <w:lvlText w:val="o"/>
      <w:lvlJc w:val="left"/>
      <w:pPr>
        <w:ind w:left="5760" w:hanging="360"/>
      </w:pPr>
      <w:rPr>
        <w:rFonts w:ascii="Courier New" w:hAnsi="Courier New" w:hint="default"/>
      </w:rPr>
    </w:lvl>
    <w:lvl w:ilvl="8" w:tplc="8A36D95E">
      <w:start w:val="1"/>
      <w:numFmt w:val="bullet"/>
      <w:lvlText w:val=""/>
      <w:lvlJc w:val="left"/>
      <w:pPr>
        <w:ind w:left="6480" w:hanging="360"/>
      </w:pPr>
      <w:rPr>
        <w:rFonts w:ascii="Wingdings" w:hAnsi="Wingdings" w:hint="default"/>
      </w:rPr>
    </w:lvl>
  </w:abstractNum>
  <w:abstractNum w:abstractNumId="6" w15:restartNumberingAfterBreak="0">
    <w:nsid w:val="166C6A98"/>
    <w:multiLevelType w:val="hybridMultilevel"/>
    <w:tmpl w:val="FFFFFFFF"/>
    <w:lvl w:ilvl="0" w:tplc="401C0280">
      <w:start w:val="1"/>
      <w:numFmt w:val="bullet"/>
      <w:lvlText w:val=""/>
      <w:lvlJc w:val="left"/>
      <w:pPr>
        <w:ind w:left="720" w:hanging="360"/>
      </w:pPr>
      <w:rPr>
        <w:rFonts w:ascii="Symbol" w:hAnsi="Symbol" w:hint="default"/>
      </w:rPr>
    </w:lvl>
    <w:lvl w:ilvl="1" w:tplc="34A86B52">
      <w:start w:val="1"/>
      <w:numFmt w:val="bullet"/>
      <w:lvlText w:val="o"/>
      <w:lvlJc w:val="left"/>
      <w:pPr>
        <w:ind w:left="1440" w:hanging="360"/>
      </w:pPr>
      <w:rPr>
        <w:rFonts w:ascii="Courier New" w:hAnsi="Courier New" w:hint="default"/>
      </w:rPr>
    </w:lvl>
    <w:lvl w:ilvl="2" w:tplc="C3B0C97A">
      <w:start w:val="1"/>
      <w:numFmt w:val="bullet"/>
      <w:lvlText w:val=""/>
      <w:lvlJc w:val="left"/>
      <w:pPr>
        <w:ind w:left="2160" w:hanging="360"/>
      </w:pPr>
      <w:rPr>
        <w:rFonts w:ascii="Wingdings" w:hAnsi="Wingdings" w:hint="default"/>
      </w:rPr>
    </w:lvl>
    <w:lvl w:ilvl="3" w:tplc="C122C19A">
      <w:start w:val="1"/>
      <w:numFmt w:val="bullet"/>
      <w:lvlText w:val=""/>
      <w:lvlJc w:val="left"/>
      <w:pPr>
        <w:ind w:left="2880" w:hanging="360"/>
      </w:pPr>
      <w:rPr>
        <w:rFonts w:ascii="Symbol" w:hAnsi="Symbol" w:hint="default"/>
      </w:rPr>
    </w:lvl>
    <w:lvl w:ilvl="4" w:tplc="B6AA12A2">
      <w:start w:val="1"/>
      <w:numFmt w:val="bullet"/>
      <w:lvlText w:val="o"/>
      <w:lvlJc w:val="left"/>
      <w:pPr>
        <w:ind w:left="3600" w:hanging="360"/>
      </w:pPr>
      <w:rPr>
        <w:rFonts w:ascii="Courier New" w:hAnsi="Courier New" w:hint="default"/>
      </w:rPr>
    </w:lvl>
    <w:lvl w:ilvl="5" w:tplc="161A5008">
      <w:start w:val="1"/>
      <w:numFmt w:val="bullet"/>
      <w:lvlText w:val=""/>
      <w:lvlJc w:val="left"/>
      <w:pPr>
        <w:ind w:left="4320" w:hanging="360"/>
      </w:pPr>
      <w:rPr>
        <w:rFonts w:ascii="Wingdings" w:hAnsi="Wingdings" w:hint="default"/>
      </w:rPr>
    </w:lvl>
    <w:lvl w:ilvl="6" w:tplc="D3B20500">
      <w:start w:val="1"/>
      <w:numFmt w:val="bullet"/>
      <w:lvlText w:val=""/>
      <w:lvlJc w:val="left"/>
      <w:pPr>
        <w:ind w:left="5040" w:hanging="360"/>
      </w:pPr>
      <w:rPr>
        <w:rFonts w:ascii="Symbol" w:hAnsi="Symbol" w:hint="default"/>
      </w:rPr>
    </w:lvl>
    <w:lvl w:ilvl="7" w:tplc="3FA4C8BE">
      <w:start w:val="1"/>
      <w:numFmt w:val="bullet"/>
      <w:lvlText w:val="o"/>
      <w:lvlJc w:val="left"/>
      <w:pPr>
        <w:ind w:left="5760" w:hanging="360"/>
      </w:pPr>
      <w:rPr>
        <w:rFonts w:ascii="Courier New" w:hAnsi="Courier New" w:hint="default"/>
      </w:rPr>
    </w:lvl>
    <w:lvl w:ilvl="8" w:tplc="A044CC64">
      <w:start w:val="1"/>
      <w:numFmt w:val="bullet"/>
      <w:lvlText w:val=""/>
      <w:lvlJc w:val="left"/>
      <w:pPr>
        <w:ind w:left="6480" w:hanging="360"/>
      </w:pPr>
      <w:rPr>
        <w:rFonts w:ascii="Wingdings" w:hAnsi="Wingdings" w:hint="default"/>
      </w:rPr>
    </w:lvl>
  </w:abstractNum>
  <w:abstractNum w:abstractNumId="7" w15:restartNumberingAfterBreak="0">
    <w:nsid w:val="18AC2AB6"/>
    <w:multiLevelType w:val="hybridMultilevel"/>
    <w:tmpl w:val="79F41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5BA6"/>
    <w:multiLevelType w:val="hybridMultilevel"/>
    <w:tmpl w:val="FFFFFFFF"/>
    <w:lvl w:ilvl="0" w:tplc="53AC77D4">
      <w:start w:val="1"/>
      <w:numFmt w:val="bullet"/>
      <w:lvlText w:val=""/>
      <w:lvlJc w:val="left"/>
      <w:pPr>
        <w:ind w:left="720" w:hanging="360"/>
      </w:pPr>
      <w:rPr>
        <w:rFonts w:ascii="Symbol" w:hAnsi="Symbol" w:hint="default"/>
      </w:rPr>
    </w:lvl>
    <w:lvl w:ilvl="1" w:tplc="600AE362">
      <w:start w:val="1"/>
      <w:numFmt w:val="bullet"/>
      <w:lvlText w:val="o"/>
      <w:lvlJc w:val="left"/>
      <w:pPr>
        <w:ind w:left="1440" w:hanging="360"/>
      </w:pPr>
      <w:rPr>
        <w:rFonts w:ascii="Courier New" w:hAnsi="Courier New" w:hint="default"/>
      </w:rPr>
    </w:lvl>
    <w:lvl w:ilvl="2" w:tplc="D39E1250">
      <w:start w:val="1"/>
      <w:numFmt w:val="bullet"/>
      <w:lvlText w:val=""/>
      <w:lvlJc w:val="left"/>
      <w:pPr>
        <w:ind w:left="2160" w:hanging="360"/>
      </w:pPr>
      <w:rPr>
        <w:rFonts w:ascii="Wingdings" w:hAnsi="Wingdings" w:hint="default"/>
      </w:rPr>
    </w:lvl>
    <w:lvl w:ilvl="3" w:tplc="D4D468D2">
      <w:start w:val="1"/>
      <w:numFmt w:val="bullet"/>
      <w:lvlText w:val=""/>
      <w:lvlJc w:val="left"/>
      <w:pPr>
        <w:ind w:left="2880" w:hanging="360"/>
      </w:pPr>
      <w:rPr>
        <w:rFonts w:ascii="Symbol" w:hAnsi="Symbol" w:hint="default"/>
      </w:rPr>
    </w:lvl>
    <w:lvl w:ilvl="4" w:tplc="B54E05DE">
      <w:start w:val="1"/>
      <w:numFmt w:val="bullet"/>
      <w:lvlText w:val="o"/>
      <w:lvlJc w:val="left"/>
      <w:pPr>
        <w:ind w:left="3600" w:hanging="360"/>
      </w:pPr>
      <w:rPr>
        <w:rFonts w:ascii="Courier New" w:hAnsi="Courier New" w:hint="default"/>
      </w:rPr>
    </w:lvl>
    <w:lvl w:ilvl="5" w:tplc="6C38386A">
      <w:start w:val="1"/>
      <w:numFmt w:val="bullet"/>
      <w:lvlText w:val=""/>
      <w:lvlJc w:val="left"/>
      <w:pPr>
        <w:ind w:left="4320" w:hanging="360"/>
      </w:pPr>
      <w:rPr>
        <w:rFonts w:ascii="Wingdings" w:hAnsi="Wingdings" w:hint="default"/>
      </w:rPr>
    </w:lvl>
    <w:lvl w:ilvl="6" w:tplc="876CE032">
      <w:start w:val="1"/>
      <w:numFmt w:val="bullet"/>
      <w:lvlText w:val=""/>
      <w:lvlJc w:val="left"/>
      <w:pPr>
        <w:ind w:left="5040" w:hanging="360"/>
      </w:pPr>
      <w:rPr>
        <w:rFonts w:ascii="Symbol" w:hAnsi="Symbol" w:hint="default"/>
      </w:rPr>
    </w:lvl>
    <w:lvl w:ilvl="7" w:tplc="95EC031A">
      <w:start w:val="1"/>
      <w:numFmt w:val="bullet"/>
      <w:lvlText w:val="o"/>
      <w:lvlJc w:val="left"/>
      <w:pPr>
        <w:ind w:left="5760" w:hanging="360"/>
      </w:pPr>
      <w:rPr>
        <w:rFonts w:ascii="Courier New" w:hAnsi="Courier New" w:hint="default"/>
      </w:rPr>
    </w:lvl>
    <w:lvl w:ilvl="8" w:tplc="57B2A496">
      <w:start w:val="1"/>
      <w:numFmt w:val="bullet"/>
      <w:lvlText w:val=""/>
      <w:lvlJc w:val="left"/>
      <w:pPr>
        <w:ind w:left="6480" w:hanging="360"/>
      </w:pPr>
      <w:rPr>
        <w:rFonts w:ascii="Wingdings" w:hAnsi="Wingdings" w:hint="default"/>
      </w:rPr>
    </w:lvl>
  </w:abstractNum>
  <w:abstractNum w:abstractNumId="9" w15:restartNumberingAfterBreak="0">
    <w:nsid w:val="24DB1F2B"/>
    <w:multiLevelType w:val="hybridMultilevel"/>
    <w:tmpl w:val="FFFFFFFF"/>
    <w:lvl w:ilvl="0" w:tplc="DE54DAEA">
      <w:start w:val="1"/>
      <w:numFmt w:val="bullet"/>
      <w:lvlText w:val=""/>
      <w:lvlJc w:val="left"/>
      <w:pPr>
        <w:ind w:left="720" w:hanging="360"/>
      </w:pPr>
      <w:rPr>
        <w:rFonts w:ascii="Symbol" w:hAnsi="Symbol" w:hint="default"/>
      </w:rPr>
    </w:lvl>
    <w:lvl w:ilvl="1" w:tplc="C91245FC">
      <w:start w:val="1"/>
      <w:numFmt w:val="bullet"/>
      <w:lvlText w:val="o"/>
      <w:lvlJc w:val="left"/>
      <w:pPr>
        <w:ind w:left="1440" w:hanging="360"/>
      </w:pPr>
      <w:rPr>
        <w:rFonts w:ascii="Courier New" w:hAnsi="Courier New" w:hint="default"/>
      </w:rPr>
    </w:lvl>
    <w:lvl w:ilvl="2" w:tplc="35E4F52A">
      <w:start w:val="1"/>
      <w:numFmt w:val="bullet"/>
      <w:lvlText w:val=""/>
      <w:lvlJc w:val="left"/>
      <w:pPr>
        <w:ind w:left="2160" w:hanging="360"/>
      </w:pPr>
      <w:rPr>
        <w:rFonts w:ascii="Wingdings" w:hAnsi="Wingdings" w:hint="default"/>
      </w:rPr>
    </w:lvl>
    <w:lvl w:ilvl="3" w:tplc="CDA488E4">
      <w:start w:val="1"/>
      <w:numFmt w:val="bullet"/>
      <w:lvlText w:val=""/>
      <w:lvlJc w:val="left"/>
      <w:pPr>
        <w:ind w:left="2880" w:hanging="360"/>
      </w:pPr>
      <w:rPr>
        <w:rFonts w:ascii="Symbol" w:hAnsi="Symbol" w:hint="default"/>
      </w:rPr>
    </w:lvl>
    <w:lvl w:ilvl="4" w:tplc="FFF86B20">
      <w:start w:val="1"/>
      <w:numFmt w:val="bullet"/>
      <w:lvlText w:val="o"/>
      <w:lvlJc w:val="left"/>
      <w:pPr>
        <w:ind w:left="3600" w:hanging="360"/>
      </w:pPr>
      <w:rPr>
        <w:rFonts w:ascii="Courier New" w:hAnsi="Courier New" w:hint="default"/>
      </w:rPr>
    </w:lvl>
    <w:lvl w:ilvl="5" w:tplc="1B40CCC0">
      <w:start w:val="1"/>
      <w:numFmt w:val="bullet"/>
      <w:lvlText w:val=""/>
      <w:lvlJc w:val="left"/>
      <w:pPr>
        <w:ind w:left="4320" w:hanging="360"/>
      </w:pPr>
      <w:rPr>
        <w:rFonts w:ascii="Wingdings" w:hAnsi="Wingdings" w:hint="default"/>
      </w:rPr>
    </w:lvl>
    <w:lvl w:ilvl="6" w:tplc="5888DB98">
      <w:start w:val="1"/>
      <w:numFmt w:val="bullet"/>
      <w:lvlText w:val=""/>
      <w:lvlJc w:val="left"/>
      <w:pPr>
        <w:ind w:left="5040" w:hanging="360"/>
      </w:pPr>
      <w:rPr>
        <w:rFonts w:ascii="Symbol" w:hAnsi="Symbol" w:hint="default"/>
      </w:rPr>
    </w:lvl>
    <w:lvl w:ilvl="7" w:tplc="D04815CA">
      <w:start w:val="1"/>
      <w:numFmt w:val="bullet"/>
      <w:lvlText w:val="o"/>
      <w:lvlJc w:val="left"/>
      <w:pPr>
        <w:ind w:left="5760" w:hanging="360"/>
      </w:pPr>
      <w:rPr>
        <w:rFonts w:ascii="Courier New" w:hAnsi="Courier New" w:hint="default"/>
      </w:rPr>
    </w:lvl>
    <w:lvl w:ilvl="8" w:tplc="3D2AF09A">
      <w:start w:val="1"/>
      <w:numFmt w:val="bullet"/>
      <w:lvlText w:val=""/>
      <w:lvlJc w:val="left"/>
      <w:pPr>
        <w:ind w:left="6480" w:hanging="360"/>
      </w:pPr>
      <w:rPr>
        <w:rFonts w:ascii="Wingdings" w:hAnsi="Wingdings" w:hint="default"/>
      </w:rPr>
    </w:lvl>
  </w:abstractNum>
  <w:abstractNum w:abstractNumId="10" w15:restartNumberingAfterBreak="0">
    <w:nsid w:val="254A434D"/>
    <w:multiLevelType w:val="hybridMultilevel"/>
    <w:tmpl w:val="488ED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017B5"/>
    <w:multiLevelType w:val="hybridMultilevel"/>
    <w:tmpl w:val="FFFFFFFF"/>
    <w:lvl w:ilvl="0" w:tplc="3B7C89F2">
      <w:start w:val="1"/>
      <w:numFmt w:val="bullet"/>
      <w:lvlText w:val=""/>
      <w:lvlJc w:val="left"/>
      <w:pPr>
        <w:ind w:left="720" w:hanging="360"/>
      </w:pPr>
      <w:rPr>
        <w:rFonts w:ascii="Symbol" w:hAnsi="Symbol" w:hint="default"/>
      </w:rPr>
    </w:lvl>
    <w:lvl w:ilvl="1" w:tplc="9CA02468">
      <w:start w:val="1"/>
      <w:numFmt w:val="bullet"/>
      <w:lvlText w:val="o"/>
      <w:lvlJc w:val="left"/>
      <w:pPr>
        <w:ind w:left="1440" w:hanging="360"/>
      </w:pPr>
      <w:rPr>
        <w:rFonts w:ascii="Courier New" w:hAnsi="Courier New" w:hint="default"/>
      </w:rPr>
    </w:lvl>
    <w:lvl w:ilvl="2" w:tplc="055627AE">
      <w:start w:val="1"/>
      <w:numFmt w:val="bullet"/>
      <w:lvlText w:val=""/>
      <w:lvlJc w:val="left"/>
      <w:pPr>
        <w:ind w:left="2160" w:hanging="360"/>
      </w:pPr>
      <w:rPr>
        <w:rFonts w:ascii="Wingdings" w:hAnsi="Wingdings" w:hint="default"/>
      </w:rPr>
    </w:lvl>
    <w:lvl w:ilvl="3" w:tplc="BC26A3B8">
      <w:start w:val="1"/>
      <w:numFmt w:val="bullet"/>
      <w:lvlText w:val=""/>
      <w:lvlJc w:val="left"/>
      <w:pPr>
        <w:ind w:left="2880" w:hanging="360"/>
      </w:pPr>
      <w:rPr>
        <w:rFonts w:ascii="Symbol" w:hAnsi="Symbol" w:hint="default"/>
      </w:rPr>
    </w:lvl>
    <w:lvl w:ilvl="4" w:tplc="75BC3B18">
      <w:start w:val="1"/>
      <w:numFmt w:val="bullet"/>
      <w:lvlText w:val="o"/>
      <w:lvlJc w:val="left"/>
      <w:pPr>
        <w:ind w:left="3600" w:hanging="360"/>
      </w:pPr>
      <w:rPr>
        <w:rFonts w:ascii="Courier New" w:hAnsi="Courier New" w:hint="default"/>
      </w:rPr>
    </w:lvl>
    <w:lvl w:ilvl="5" w:tplc="68AE4906">
      <w:start w:val="1"/>
      <w:numFmt w:val="bullet"/>
      <w:lvlText w:val=""/>
      <w:lvlJc w:val="left"/>
      <w:pPr>
        <w:ind w:left="4320" w:hanging="360"/>
      </w:pPr>
      <w:rPr>
        <w:rFonts w:ascii="Wingdings" w:hAnsi="Wingdings" w:hint="default"/>
      </w:rPr>
    </w:lvl>
    <w:lvl w:ilvl="6" w:tplc="F1C4B094">
      <w:start w:val="1"/>
      <w:numFmt w:val="bullet"/>
      <w:lvlText w:val=""/>
      <w:lvlJc w:val="left"/>
      <w:pPr>
        <w:ind w:left="5040" w:hanging="360"/>
      </w:pPr>
      <w:rPr>
        <w:rFonts w:ascii="Symbol" w:hAnsi="Symbol" w:hint="default"/>
      </w:rPr>
    </w:lvl>
    <w:lvl w:ilvl="7" w:tplc="C3C26254">
      <w:start w:val="1"/>
      <w:numFmt w:val="bullet"/>
      <w:lvlText w:val="o"/>
      <w:lvlJc w:val="left"/>
      <w:pPr>
        <w:ind w:left="5760" w:hanging="360"/>
      </w:pPr>
      <w:rPr>
        <w:rFonts w:ascii="Courier New" w:hAnsi="Courier New" w:hint="default"/>
      </w:rPr>
    </w:lvl>
    <w:lvl w:ilvl="8" w:tplc="85CAFD02">
      <w:start w:val="1"/>
      <w:numFmt w:val="bullet"/>
      <w:lvlText w:val=""/>
      <w:lvlJc w:val="left"/>
      <w:pPr>
        <w:ind w:left="6480" w:hanging="360"/>
      </w:pPr>
      <w:rPr>
        <w:rFonts w:ascii="Wingdings" w:hAnsi="Wingdings" w:hint="default"/>
      </w:rPr>
    </w:lvl>
  </w:abstractNum>
  <w:abstractNum w:abstractNumId="12" w15:restartNumberingAfterBreak="0">
    <w:nsid w:val="2FE10C22"/>
    <w:multiLevelType w:val="hybridMultilevel"/>
    <w:tmpl w:val="FFFFFFFF"/>
    <w:lvl w:ilvl="0" w:tplc="62802C3E">
      <w:start w:val="1"/>
      <w:numFmt w:val="bullet"/>
      <w:lvlText w:val=""/>
      <w:lvlJc w:val="left"/>
      <w:pPr>
        <w:ind w:left="720" w:hanging="360"/>
      </w:pPr>
      <w:rPr>
        <w:rFonts w:ascii="Symbol" w:hAnsi="Symbol" w:hint="default"/>
      </w:rPr>
    </w:lvl>
    <w:lvl w:ilvl="1" w:tplc="BCCED642">
      <w:start w:val="1"/>
      <w:numFmt w:val="bullet"/>
      <w:lvlText w:val="o"/>
      <w:lvlJc w:val="left"/>
      <w:pPr>
        <w:ind w:left="1440" w:hanging="360"/>
      </w:pPr>
      <w:rPr>
        <w:rFonts w:ascii="Courier New" w:hAnsi="Courier New" w:hint="default"/>
      </w:rPr>
    </w:lvl>
    <w:lvl w:ilvl="2" w:tplc="585AEA82">
      <w:start w:val="1"/>
      <w:numFmt w:val="bullet"/>
      <w:lvlText w:val=""/>
      <w:lvlJc w:val="left"/>
      <w:pPr>
        <w:ind w:left="2160" w:hanging="360"/>
      </w:pPr>
      <w:rPr>
        <w:rFonts w:ascii="Wingdings" w:hAnsi="Wingdings" w:hint="default"/>
      </w:rPr>
    </w:lvl>
    <w:lvl w:ilvl="3" w:tplc="2B3859FA">
      <w:start w:val="1"/>
      <w:numFmt w:val="bullet"/>
      <w:lvlText w:val=""/>
      <w:lvlJc w:val="left"/>
      <w:pPr>
        <w:ind w:left="2880" w:hanging="360"/>
      </w:pPr>
      <w:rPr>
        <w:rFonts w:ascii="Symbol" w:hAnsi="Symbol" w:hint="default"/>
      </w:rPr>
    </w:lvl>
    <w:lvl w:ilvl="4" w:tplc="1F44C91E">
      <w:start w:val="1"/>
      <w:numFmt w:val="bullet"/>
      <w:lvlText w:val="o"/>
      <w:lvlJc w:val="left"/>
      <w:pPr>
        <w:ind w:left="3600" w:hanging="360"/>
      </w:pPr>
      <w:rPr>
        <w:rFonts w:ascii="Courier New" w:hAnsi="Courier New" w:hint="default"/>
      </w:rPr>
    </w:lvl>
    <w:lvl w:ilvl="5" w:tplc="15ACEB2A">
      <w:start w:val="1"/>
      <w:numFmt w:val="bullet"/>
      <w:lvlText w:val=""/>
      <w:lvlJc w:val="left"/>
      <w:pPr>
        <w:ind w:left="4320" w:hanging="360"/>
      </w:pPr>
      <w:rPr>
        <w:rFonts w:ascii="Wingdings" w:hAnsi="Wingdings" w:hint="default"/>
      </w:rPr>
    </w:lvl>
    <w:lvl w:ilvl="6" w:tplc="732855EE">
      <w:start w:val="1"/>
      <w:numFmt w:val="bullet"/>
      <w:lvlText w:val=""/>
      <w:lvlJc w:val="left"/>
      <w:pPr>
        <w:ind w:left="5040" w:hanging="360"/>
      </w:pPr>
      <w:rPr>
        <w:rFonts w:ascii="Symbol" w:hAnsi="Symbol" w:hint="default"/>
      </w:rPr>
    </w:lvl>
    <w:lvl w:ilvl="7" w:tplc="FB7C80DA">
      <w:start w:val="1"/>
      <w:numFmt w:val="bullet"/>
      <w:lvlText w:val="o"/>
      <w:lvlJc w:val="left"/>
      <w:pPr>
        <w:ind w:left="5760" w:hanging="360"/>
      </w:pPr>
      <w:rPr>
        <w:rFonts w:ascii="Courier New" w:hAnsi="Courier New" w:hint="default"/>
      </w:rPr>
    </w:lvl>
    <w:lvl w:ilvl="8" w:tplc="BBB0E282">
      <w:start w:val="1"/>
      <w:numFmt w:val="bullet"/>
      <w:lvlText w:val=""/>
      <w:lvlJc w:val="left"/>
      <w:pPr>
        <w:ind w:left="6480" w:hanging="360"/>
      </w:pPr>
      <w:rPr>
        <w:rFonts w:ascii="Wingdings" w:hAnsi="Wingdings" w:hint="default"/>
      </w:rPr>
    </w:lvl>
  </w:abstractNum>
  <w:abstractNum w:abstractNumId="13" w15:restartNumberingAfterBreak="0">
    <w:nsid w:val="307E0D1A"/>
    <w:multiLevelType w:val="hybridMultilevel"/>
    <w:tmpl w:val="940A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05F33"/>
    <w:multiLevelType w:val="hybridMultilevel"/>
    <w:tmpl w:val="FFFFFFFF"/>
    <w:lvl w:ilvl="0" w:tplc="02943D68">
      <w:start w:val="1"/>
      <w:numFmt w:val="bullet"/>
      <w:lvlText w:val=""/>
      <w:lvlJc w:val="left"/>
      <w:pPr>
        <w:ind w:left="720" w:hanging="360"/>
      </w:pPr>
      <w:rPr>
        <w:rFonts w:ascii="Symbol" w:hAnsi="Symbol" w:hint="default"/>
      </w:rPr>
    </w:lvl>
    <w:lvl w:ilvl="1" w:tplc="304C5AE4">
      <w:start w:val="1"/>
      <w:numFmt w:val="bullet"/>
      <w:lvlText w:val="o"/>
      <w:lvlJc w:val="left"/>
      <w:pPr>
        <w:ind w:left="1440" w:hanging="360"/>
      </w:pPr>
      <w:rPr>
        <w:rFonts w:ascii="Courier New" w:hAnsi="Courier New" w:hint="default"/>
      </w:rPr>
    </w:lvl>
    <w:lvl w:ilvl="2" w:tplc="30A22B76">
      <w:start w:val="1"/>
      <w:numFmt w:val="bullet"/>
      <w:lvlText w:val=""/>
      <w:lvlJc w:val="left"/>
      <w:pPr>
        <w:ind w:left="2160" w:hanging="360"/>
      </w:pPr>
      <w:rPr>
        <w:rFonts w:ascii="Wingdings" w:hAnsi="Wingdings" w:hint="default"/>
      </w:rPr>
    </w:lvl>
    <w:lvl w:ilvl="3" w:tplc="AD02A3D4">
      <w:start w:val="1"/>
      <w:numFmt w:val="bullet"/>
      <w:lvlText w:val=""/>
      <w:lvlJc w:val="left"/>
      <w:pPr>
        <w:ind w:left="2880" w:hanging="360"/>
      </w:pPr>
      <w:rPr>
        <w:rFonts w:ascii="Symbol" w:hAnsi="Symbol" w:hint="default"/>
      </w:rPr>
    </w:lvl>
    <w:lvl w:ilvl="4" w:tplc="8A822308">
      <w:start w:val="1"/>
      <w:numFmt w:val="bullet"/>
      <w:lvlText w:val="o"/>
      <w:lvlJc w:val="left"/>
      <w:pPr>
        <w:ind w:left="3600" w:hanging="360"/>
      </w:pPr>
      <w:rPr>
        <w:rFonts w:ascii="Courier New" w:hAnsi="Courier New" w:hint="default"/>
      </w:rPr>
    </w:lvl>
    <w:lvl w:ilvl="5" w:tplc="48F67BB4">
      <w:start w:val="1"/>
      <w:numFmt w:val="bullet"/>
      <w:lvlText w:val=""/>
      <w:lvlJc w:val="left"/>
      <w:pPr>
        <w:ind w:left="4320" w:hanging="360"/>
      </w:pPr>
      <w:rPr>
        <w:rFonts w:ascii="Wingdings" w:hAnsi="Wingdings" w:hint="default"/>
      </w:rPr>
    </w:lvl>
    <w:lvl w:ilvl="6" w:tplc="21A6375C">
      <w:start w:val="1"/>
      <w:numFmt w:val="bullet"/>
      <w:lvlText w:val=""/>
      <w:lvlJc w:val="left"/>
      <w:pPr>
        <w:ind w:left="5040" w:hanging="360"/>
      </w:pPr>
      <w:rPr>
        <w:rFonts w:ascii="Symbol" w:hAnsi="Symbol" w:hint="default"/>
      </w:rPr>
    </w:lvl>
    <w:lvl w:ilvl="7" w:tplc="0F7EA68A">
      <w:start w:val="1"/>
      <w:numFmt w:val="bullet"/>
      <w:lvlText w:val="o"/>
      <w:lvlJc w:val="left"/>
      <w:pPr>
        <w:ind w:left="5760" w:hanging="360"/>
      </w:pPr>
      <w:rPr>
        <w:rFonts w:ascii="Courier New" w:hAnsi="Courier New" w:hint="default"/>
      </w:rPr>
    </w:lvl>
    <w:lvl w:ilvl="8" w:tplc="958202AC">
      <w:start w:val="1"/>
      <w:numFmt w:val="bullet"/>
      <w:lvlText w:val=""/>
      <w:lvlJc w:val="left"/>
      <w:pPr>
        <w:ind w:left="6480" w:hanging="360"/>
      </w:pPr>
      <w:rPr>
        <w:rFonts w:ascii="Wingdings" w:hAnsi="Wingdings" w:hint="default"/>
      </w:rPr>
    </w:lvl>
  </w:abstractNum>
  <w:abstractNum w:abstractNumId="15" w15:restartNumberingAfterBreak="0">
    <w:nsid w:val="40164520"/>
    <w:multiLevelType w:val="hybridMultilevel"/>
    <w:tmpl w:val="FFFFFFFF"/>
    <w:lvl w:ilvl="0" w:tplc="601C901A">
      <w:start w:val="1"/>
      <w:numFmt w:val="bullet"/>
      <w:lvlText w:val=""/>
      <w:lvlJc w:val="left"/>
      <w:pPr>
        <w:ind w:left="720" w:hanging="360"/>
      </w:pPr>
      <w:rPr>
        <w:rFonts w:ascii="Symbol" w:hAnsi="Symbol" w:hint="default"/>
      </w:rPr>
    </w:lvl>
    <w:lvl w:ilvl="1" w:tplc="BE8472F0">
      <w:start w:val="1"/>
      <w:numFmt w:val="bullet"/>
      <w:lvlText w:val="o"/>
      <w:lvlJc w:val="left"/>
      <w:pPr>
        <w:ind w:left="1440" w:hanging="360"/>
      </w:pPr>
      <w:rPr>
        <w:rFonts w:ascii="Courier New" w:hAnsi="Courier New" w:hint="default"/>
      </w:rPr>
    </w:lvl>
    <w:lvl w:ilvl="2" w:tplc="F1481656">
      <w:start w:val="1"/>
      <w:numFmt w:val="bullet"/>
      <w:lvlText w:val=""/>
      <w:lvlJc w:val="left"/>
      <w:pPr>
        <w:ind w:left="2160" w:hanging="360"/>
      </w:pPr>
      <w:rPr>
        <w:rFonts w:ascii="Wingdings" w:hAnsi="Wingdings" w:hint="default"/>
      </w:rPr>
    </w:lvl>
    <w:lvl w:ilvl="3" w:tplc="4A4A8774">
      <w:start w:val="1"/>
      <w:numFmt w:val="bullet"/>
      <w:lvlText w:val=""/>
      <w:lvlJc w:val="left"/>
      <w:pPr>
        <w:ind w:left="2880" w:hanging="360"/>
      </w:pPr>
      <w:rPr>
        <w:rFonts w:ascii="Symbol" w:hAnsi="Symbol" w:hint="default"/>
      </w:rPr>
    </w:lvl>
    <w:lvl w:ilvl="4" w:tplc="E8D6DCA8">
      <w:start w:val="1"/>
      <w:numFmt w:val="bullet"/>
      <w:lvlText w:val="o"/>
      <w:lvlJc w:val="left"/>
      <w:pPr>
        <w:ind w:left="3600" w:hanging="360"/>
      </w:pPr>
      <w:rPr>
        <w:rFonts w:ascii="Courier New" w:hAnsi="Courier New" w:hint="default"/>
      </w:rPr>
    </w:lvl>
    <w:lvl w:ilvl="5" w:tplc="9970D37C">
      <w:start w:val="1"/>
      <w:numFmt w:val="bullet"/>
      <w:lvlText w:val=""/>
      <w:lvlJc w:val="left"/>
      <w:pPr>
        <w:ind w:left="4320" w:hanging="360"/>
      </w:pPr>
      <w:rPr>
        <w:rFonts w:ascii="Wingdings" w:hAnsi="Wingdings" w:hint="default"/>
      </w:rPr>
    </w:lvl>
    <w:lvl w:ilvl="6" w:tplc="D12E4F8E">
      <w:start w:val="1"/>
      <w:numFmt w:val="bullet"/>
      <w:lvlText w:val=""/>
      <w:lvlJc w:val="left"/>
      <w:pPr>
        <w:ind w:left="5040" w:hanging="360"/>
      </w:pPr>
      <w:rPr>
        <w:rFonts w:ascii="Symbol" w:hAnsi="Symbol" w:hint="default"/>
      </w:rPr>
    </w:lvl>
    <w:lvl w:ilvl="7" w:tplc="865E5034">
      <w:start w:val="1"/>
      <w:numFmt w:val="bullet"/>
      <w:lvlText w:val="o"/>
      <w:lvlJc w:val="left"/>
      <w:pPr>
        <w:ind w:left="5760" w:hanging="360"/>
      </w:pPr>
      <w:rPr>
        <w:rFonts w:ascii="Courier New" w:hAnsi="Courier New" w:hint="default"/>
      </w:rPr>
    </w:lvl>
    <w:lvl w:ilvl="8" w:tplc="3C3C1248">
      <w:start w:val="1"/>
      <w:numFmt w:val="bullet"/>
      <w:lvlText w:val=""/>
      <w:lvlJc w:val="left"/>
      <w:pPr>
        <w:ind w:left="6480" w:hanging="360"/>
      </w:pPr>
      <w:rPr>
        <w:rFonts w:ascii="Wingdings" w:hAnsi="Wingdings" w:hint="default"/>
      </w:rPr>
    </w:lvl>
  </w:abstractNum>
  <w:abstractNum w:abstractNumId="16" w15:restartNumberingAfterBreak="0">
    <w:nsid w:val="41786A20"/>
    <w:multiLevelType w:val="hybridMultilevel"/>
    <w:tmpl w:val="DEE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41A11"/>
    <w:multiLevelType w:val="hybridMultilevel"/>
    <w:tmpl w:val="FFFFFFFF"/>
    <w:lvl w:ilvl="0" w:tplc="57D61F96">
      <w:start w:val="1"/>
      <w:numFmt w:val="bullet"/>
      <w:lvlText w:val=""/>
      <w:lvlJc w:val="left"/>
      <w:pPr>
        <w:ind w:left="720" w:hanging="360"/>
      </w:pPr>
      <w:rPr>
        <w:rFonts w:ascii="Symbol" w:hAnsi="Symbol" w:hint="default"/>
      </w:rPr>
    </w:lvl>
    <w:lvl w:ilvl="1" w:tplc="18B65400">
      <w:start w:val="1"/>
      <w:numFmt w:val="bullet"/>
      <w:lvlText w:val="o"/>
      <w:lvlJc w:val="left"/>
      <w:pPr>
        <w:ind w:left="1440" w:hanging="360"/>
      </w:pPr>
      <w:rPr>
        <w:rFonts w:ascii="Courier New" w:hAnsi="Courier New" w:hint="default"/>
      </w:rPr>
    </w:lvl>
    <w:lvl w:ilvl="2" w:tplc="E5C2DBE8">
      <w:start w:val="1"/>
      <w:numFmt w:val="bullet"/>
      <w:lvlText w:val=""/>
      <w:lvlJc w:val="left"/>
      <w:pPr>
        <w:ind w:left="2160" w:hanging="360"/>
      </w:pPr>
      <w:rPr>
        <w:rFonts w:ascii="Wingdings" w:hAnsi="Wingdings" w:hint="default"/>
      </w:rPr>
    </w:lvl>
    <w:lvl w:ilvl="3" w:tplc="E2AEAE48">
      <w:start w:val="1"/>
      <w:numFmt w:val="bullet"/>
      <w:lvlText w:val=""/>
      <w:lvlJc w:val="left"/>
      <w:pPr>
        <w:ind w:left="2880" w:hanging="360"/>
      </w:pPr>
      <w:rPr>
        <w:rFonts w:ascii="Symbol" w:hAnsi="Symbol" w:hint="default"/>
      </w:rPr>
    </w:lvl>
    <w:lvl w:ilvl="4" w:tplc="86D2A16A">
      <w:start w:val="1"/>
      <w:numFmt w:val="bullet"/>
      <w:lvlText w:val="o"/>
      <w:lvlJc w:val="left"/>
      <w:pPr>
        <w:ind w:left="3600" w:hanging="360"/>
      </w:pPr>
      <w:rPr>
        <w:rFonts w:ascii="Courier New" w:hAnsi="Courier New" w:hint="default"/>
      </w:rPr>
    </w:lvl>
    <w:lvl w:ilvl="5" w:tplc="D68AE418">
      <w:start w:val="1"/>
      <w:numFmt w:val="bullet"/>
      <w:lvlText w:val=""/>
      <w:lvlJc w:val="left"/>
      <w:pPr>
        <w:ind w:left="4320" w:hanging="360"/>
      </w:pPr>
      <w:rPr>
        <w:rFonts w:ascii="Wingdings" w:hAnsi="Wingdings" w:hint="default"/>
      </w:rPr>
    </w:lvl>
    <w:lvl w:ilvl="6" w:tplc="0D02723A">
      <w:start w:val="1"/>
      <w:numFmt w:val="bullet"/>
      <w:lvlText w:val=""/>
      <w:lvlJc w:val="left"/>
      <w:pPr>
        <w:ind w:left="5040" w:hanging="360"/>
      </w:pPr>
      <w:rPr>
        <w:rFonts w:ascii="Symbol" w:hAnsi="Symbol" w:hint="default"/>
      </w:rPr>
    </w:lvl>
    <w:lvl w:ilvl="7" w:tplc="AA3C6944">
      <w:start w:val="1"/>
      <w:numFmt w:val="bullet"/>
      <w:lvlText w:val="o"/>
      <w:lvlJc w:val="left"/>
      <w:pPr>
        <w:ind w:left="5760" w:hanging="360"/>
      </w:pPr>
      <w:rPr>
        <w:rFonts w:ascii="Courier New" w:hAnsi="Courier New" w:hint="default"/>
      </w:rPr>
    </w:lvl>
    <w:lvl w:ilvl="8" w:tplc="EF38D548">
      <w:start w:val="1"/>
      <w:numFmt w:val="bullet"/>
      <w:lvlText w:val=""/>
      <w:lvlJc w:val="left"/>
      <w:pPr>
        <w:ind w:left="6480" w:hanging="360"/>
      </w:pPr>
      <w:rPr>
        <w:rFonts w:ascii="Wingdings" w:hAnsi="Wingdings" w:hint="default"/>
      </w:rPr>
    </w:lvl>
  </w:abstractNum>
  <w:abstractNum w:abstractNumId="18" w15:restartNumberingAfterBreak="0">
    <w:nsid w:val="43FC4DFC"/>
    <w:multiLevelType w:val="hybridMultilevel"/>
    <w:tmpl w:val="FFFFFFFF"/>
    <w:lvl w:ilvl="0" w:tplc="1F8A3656">
      <w:start w:val="1"/>
      <w:numFmt w:val="bullet"/>
      <w:lvlText w:val=""/>
      <w:lvlJc w:val="left"/>
      <w:pPr>
        <w:ind w:left="720" w:hanging="360"/>
      </w:pPr>
      <w:rPr>
        <w:rFonts w:ascii="Symbol" w:hAnsi="Symbol" w:hint="default"/>
      </w:rPr>
    </w:lvl>
    <w:lvl w:ilvl="1" w:tplc="E44014B4">
      <w:start w:val="1"/>
      <w:numFmt w:val="bullet"/>
      <w:lvlText w:val="o"/>
      <w:lvlJc w:val="left"/>
      <w:pPr>
        <w:ind w:left="1440" w:hanging="360"/>
      </w:pPr>
      <w:rPr>
        <w:rFonts w:ascii="Courier New" w:hAnsi="Courier New" w:hint="default"/>
      </w:rPr>
    </w:lvl>
    <w:lvl w:ilvl="2" w:tplc="B660F366">
      <w:start w:val="1"/>
      <w:numFmt w:val="bullet"/>
      <w:lvlText w:val=""/>
      <w:lvlJc w:val="left"/>
      <w:pPr>
        <w:ind w:left="2160" w:hanging="360"/>
      </w:pPr>
      <w:rPr>
        <w:rFonts w:ascii="Wingdings" w:hAnsi="Wingdings" w:hint="default"/>
      </w:rPr>
    </w:lvl>
    <w:lvl w:ilvl="3" w:tplc="39D2797E">
      <w:start w:val="1"/>
      <w:numFmt w:val="bullet"/>
      <w:lvlText w:val=""/>
      <w:lvlJc w:val="left"/>
      <w:pPr>
        <w:ind w:left="2880" w:hanging="360"/>
      </w:pPr>
      <w:rPr>
        <w:rFonts w:ascii="Symbol" w:hAnsi="Symbol" w:hint="default"/>
      </w:rPr>
    </w:lvl>
    <w:lvl w:ilvl="4" w:tplc="59FED7C4">
      <w:start w:val="1"/>
      <w:numFmt w:val="bullet"/>
      <w:lvlText w:val="o"/>
      <w:lvlJc w:val="left"/>
      <w:pPr>
        <w:ind w:left="3600" w:hanging="360"/>
      </w:pPr>
      <w:rPr>
        <w:rFonts w:ascii="Courier New" w:hAnsi="Courier New" w:hint="default"/>
      </w:rPr>
    </w:lvl>
    <w:lvl w:ilvl="5" w:tplc="164CDACE">
      <w:start w:val="1"/>
      <w:numFmt w:val="bullet"/>
      <w:lvlText w:val=""/>
      <w:lvlJc w:val="left"/>
      <w:pPr>
        <w:ind w:left="4320" w:hanging="360"/>
      </w:pPr>
      <w:rPr>
        <w:rFonts w:ascii="Wingdings" w:hAnsi="Wingdings" w:hint="default"/>
      </w:rPr>
    </w:lvl>
    <w:lvl w:ilvl="6" w:tplc="AF480006">
      <w:start w:val="1"/>
      <w:numFmt w:val="bullet"/>
      <w:lvlText w:val=""/>
      <w:lvlJc w:val="left"/>
      <w:pPr>
        <w:ind w:left="5040" w:hanging="360"/>
      </w:pPr>
      <w:rPr>
        <w:rFonts w:ascii="Symbol" w:hAnsi="Symbol" w:hint="default"/>
      </w:rPr>
    </w:lvl>
    <w:lvl w:ilvl="7" w:tplc="3AD462F2">
      <w:start w:val="1"/>
      <w:numFmt w:val="bullet"/>
      <w:lvlText w:val="o"/>
      <w:lvlJc w:val="left"/>
      <w:pPr>
        <w:ind w:left="5760" w:hanging="360"/>
      </w:pPr>
      <w:rPr>
        <w:rFonts w:ascii="Courier New" w:hAnsi="Courier New" w:hint="default"/>
      </w:rPr>
    </w:lvl>
    <w:lvl w:ilvl="8" w:tplc="6D6A07A0">
      <w:start w:val="1"/>
      <w:numFmt w:val="bullet"/>
      <w:lvlText w:val=""/>
      <w:lvlJc w:val="left"/>
      <w:pPr>
        <w:ind w:left="6480" w:hanging="360"/>
      </w:pPr>
      <w:rPr>
        <w:rFonts w:ascii="Wingdings" w:hAnsi="Wingdings" w:hint="default"/>
      </w:rPr>
    </w:lvl>
  </w:abstractNum>
  <w:abstractNum w:abstractNumId="19" w15:restartNumberingAfterBreak="0">
    <w:nsid w:val="48EA787B"/>
    <w:multiLevelType w:val="hybridMultilevel"/>
    <w:tmpl w:val="FFFFFFFF"/>
    <w:lvl w:ilvl="0" w:tplc="A1328D40">
      <w:start w:val="1"/>
      <w:numFmt w:val="bullet"/>
      <w:lvlText w:val=""/>
      <w:lvlJc w:val="left"/>
      <w:pPr>
        <w:ind w:left="720" w:hanging="360"/>
      </w:pPr>
      <w:rPr>
        <w:rFonts w:ascii="Symbol" w:hAnsi="Symbol" w:hint="default"/>
      </w:rPr>
    </w:lvl>
    <w:lvl w:ilvl="1" w:tplc="420AF4DE">
      <w:start w:val="1"/>
      <w:numFmt w:val="bullet"/>
      <w:lvlText w:val="o"/>
      <w:lvlJc w:val="left"/>
      <w:pPr>
        <w:ind w:left="1440" w:hanging="360"/>
      </w:pPr>
      <w:rPr>
        <w:rFonts w:ascii="Courier New" w:hAnsi="Courier New" w:hint="default"/>
      </w:rPr>
    </w:lvl>
    <w:lvl w:ilvl="2" w:tplc="97D660B4">
      <w:start w:val="1"/>
      <w:numFmt w:val="bullet"/>
      <w:lvlText w:val=""/>
      <w:lvlJc w:val="left"/>
      <w:pPr>
        <w:ind w:left="2160" w:hanging="360"/>
      </w:pPr>
      <w:rPr>
        <w:rFonts w:ascii="Wingdings" w:hAnsi="Wingdings" w:hint="default"/>
      </w:rPr>
    </w:lvl>
    <w:lvl w:ilvl="3" w:tplc="54245018">
      <w:start w:val="1"/>
      <w:numFmt w:val="bullet"/>
      <w:lvlText w:val=""/>
      <w:lvlJc w:val="left"/>
      <w:pPr>
        <w:ind w:left="2880" w:hanging="360"/>
      </w:pPr>
      <w:rPr>
        <w:rFonts w:ascii="Symbol" w:hAnsi="Symbol" w:hint="default"/>
      </w:rPr>
    </w:lvl>
    <w:lvl w:ilvl="4" w:tplc="1D78E0CE">
      <w:start w:val="1"/>
      <w:numFmt w:val="bullet"/>
      <w:lvlText w:val="o"/>
      <w:lvlJc w:val="left"/>
      <w:pPr>
        <w:ind w:left="3600" w:hanging="360"/>
      </w:pPr>
      <w:rPr>
        <w:rFonts w:ascii="Courier New" w:hAnsi="Courier New" w:hint="default"/>
      </w:rPr>
    </w:lvl>
    <w:lvl w:ilvl="5" w:tplc="DE587298">
      <w:start w:val="1"/>
      <w:numFmt w:val="bullet"/>
      <w:lvlText w:val=""/>
      <w:lvlJc w:val="left"/>
      <w:pPr>
        <w:ind w:left="4320" w:hanging="360"/>
      </w:pPr>
      <w:rPr>
        <w:rFonts w:ascii="Wingdings" w:hAnsi="Wingdings" w:hint="default"/>
      </w:rPr>
    </w:lvl>
    <w:lvl w:ilvl="6" w:tplc="CB4CAF34">
      <w:start w:val="1"/>
      <w:numFmt w:val="bullet"/>
      <w:lvlText w:val=""/>
      <w:lvlJc w:val="left"/>
      <w:pPr>
        <w:ind w:left="5040" w:hanging="360"/>
      </w:pPr>
      <w:rPr>
        <w:rFonts w:ascii="Symbol" w:hAnsi="Symbol" w:hint="default"/>
      </w:rPr>
    </w:lvl>
    <w:lvl w:ilvl="7" w:tplc="0F209912">
      <w:start w:val="1"/>
      <w:numFmt w:val="bullet"/>
      <w:lvlText w:val="o"/>
      <w:lvlJc w:val="left"/>
      <w:pPr>
        <w:ind w:left="5760" w:hanging="360"/>
      </w:pPr>
      <w:rPr>
        <w:rFonts w:ascii="Courier New" w:hAnsi="Courier New" w:hint="default"/>
      </w:rPr>
    </w:lvl>
    <w:lvl w:ilvl="8" w:tplc="AE3488B4">
      <w:start w:val="1"/>
      <w:numFmt w:val="bullet"/>
      <w:lvlText w:val=""/>
      <w:lvlJc w:val="left"/>
      <w:pPr>
        <w:ind w:left="6480" w:hanging="360"/>
      </w:pPr>
      <w:rPr>
        <w:rFonts w:ascii="Wingdings" w:hAnsi="Wingdings" w:hint="default"/>
      </w:rPr>
    </w:lvl>
  </w:abstractNum>
  <w:abstractNum w:abstractNumId="20" w15:restartNumberingAfterBreak="0">
    <w:nsid w:val="4A8479B0"/>
    <w:multiLevelType w:val="hybridMultilevel"/>
    <w:tmpl w:val="FFFFFFFF"/>
    <w:lvl w:ilvl="0" w:tplc="5C104706">
      <w:start w:val="1"/>
      <w:numFmt w:val="bullet"/>
      <w:lvlText w:val=""/>
      <w:lvlJc w:val="left"/>
      <w:pPr>
        <w:ind w:left="720" w:hanging="360"/>
      </w:pPr>
      <w:rPr>
        <w:rFonts w:ascii="Symbol" w:hAnsi="Symbol" w:hint="default"/>
      </w:rPr>
    </w:lvl>
    <w:lvl w:ilvl="1" w:tplc="00FE6874">
      <w:start w:val="1"/>
      <w:numFmt w:val="bullet"/>
      <w:lvlText w:val="o"/>
      <w:lvlJc w:val="left"/>
      <w:pPr>
        <w:ind w:left="1440" w:hanging="360"/>
      </w:pPr>
      <w:rPr>
        <w:rFonts w:ascii="Courier New" w:hAnsi="Courier New" w:hint="default"/>
      </w:rPr>
    </w:lvl>
    <w:lvl w:ilvl="2" w:tplc="BDE0E0DA">
      <w:start w:val="1"/>
      <w:numFmt w:val="bullet"/>
      <w:lvlText w:val=""/>
      <w:lvlJc w:val="left"/>
      <w:pPr>
        <w:ind w:left="2160" w:hanging="360"/>
      </w:pPr>
      <w:rPr>
        <w:rFonts w:ascii="Wingdings" w:hAnsi="Wingdings" w:hint="default"/>
      </w:rPr>
    </w:lvl>
    <w:lvl w:ilvl="3" w:tplc="B09A967C">
      <w:start w:val="1"/>
      <w:numFmt w:val="bullet"/>
      <w:lvlText w:val=""/>
      <w:lvlJc w:val="left"/>
      <w:pPr>
        <w:ind w:left="2880" w:hanging="360"/>
      </w:pPr>
      <w:rPr>
        <w:rFonts w:ascii="Symbol" w:hAnsi="Symbol" w:hint="default"/>
      </w:rPr>
    </w:lvl>
    <w:lvl w:ilvl="4" w:tplc="8E7A40AA">
      <w:start w:val="1"/>
      <w:numFmt w:val="bullet"/>
      <w:lvlText w:val="o"/>
      <w:lvlJc w:val="left"/>
      <w:pPr>
        <w:ind w:left="3600" w:hanging="360"/>
      </w:pPr>
      <w:rPr>
        <w:rFonts w:ascii="Courier New" w:hAnsi="Courier New" w:hint="default"/>
      </w:rPr>
    </w:lvl>
    <w:lvl w:ilvl="5" w:tplc="03D2CD3C">
      <w:start w:val="1"/>
      <w:numFmt w:val="bullet"/>
      <w:lvlText w:val=""/>
      <w:lvlJc w:val="left"/>
      <w:pPr>
        <w:ind w:left="4320" w:hanging="360"/>
      </w:pPr>
      <w:rPr>
        <w:rFonts w:ascii="Wingdings" w:hAnsi="Wingdings" w:hint="default"/>
      </w:rPr>
    </w:lvl>
    <w:lvl w:ilvl="6" w:tplc="17CAEE2E">
      <w:start w:val="1"/>
      <w:numFmt w:val="bullet"/>
      <w:lvlText w:val=""/>
      <w:lvlJc w:val="left"/>
      <w:pPr>
        <w:ind w:left="5040" w:hanging="360"/>
      </w:pPr>
      <w:rPr>
        <w:rFonts w:ascii="Symbol" w:hAnsi="Symbol" w:hint="default"/>
      </w:rPr>
    </w:lvl>
    <w:lvl w:ilvl="7" w:tplc="1546A62C">
      <w:start w:val="1"/>
      <w:numFmt w:val="bullet"/>
      <w:lvlText w:val="o"/>
      <w:lvlJc w:val="left"/>
      <w:pPr>
        <w:ind w:left="5760" w:hanging="360"/>
      </w:pPr>
      <w:rPr>
        <w:rFonts w:ascii="Courier New" w:hAnsi="Courier New" w:hint="default"/>
      </w:rPr>
    </w:lvl>
    <w:lvl w:ilvl="8" w:tplc="6ACA58E0">
      <w:start w:val="1"/>
      <w:numFmt w:val="bullet"/>
      <w:lvlText w:val=""/>
      <w:lvlJc w:val="left"/>
      <w:pPr>
        <w:ind w:left="6480" w:hanging="360"/>
      </w:pPr>
      <w:rPr>
        <w:rFonts w:ascii="Wingdings" w:hAnsi="Wingdings" w:hint="default"/>
      </w:rPr>
    </w:lvl>
  </w:abstractNum>
  <w:abstractNum w:abstractNumId="21" w15:restartNumberingAfterBreak="0">
    <w:nsid w:val="4B9A093B"/>
    <w:multiLevelType w:val="hybridMultilevel"/>
    <w:tmpl w:val="7808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42569"/>
    <w:multiLevelType w:val="hybridMultilevel"/>
    <w:tmpl w:val="DF26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2BC9"/>
    <w:multiLevelType w:val="hybridMultilevel"/>
    <w:tmpl w:val="FFFFFFFF"/>
    <w:lvl w:ilvl="0" w:tplc="0E529E3E">
      <w:start w:val="1"/>
      <w:numFmt w:val="bullet"/>
      <w:lvlText w:val=""/>
      <w:lvlJc w:val="left"/>
      <w:pPr>
        <w:ind w:left="720" w:hanging="360"/>
      </w:pPr>
      <w:rPr>
        <w:rFonts w:ascii="Symbol" w:hAnsi="Symbol" w:hint="default"/>
      </w:rPr>
    </w:lvl>
    <w:lvl w:ilvl="1" w:tplc="228E0B86">
      <w:start w:val="1"/>
      <w:numFmt w:val="bullet"/>
      <w:lvlText w:val="o"/>
      <w:lvlJc w:val="left"/>
      <w:pPr>
        <w:ind w:left="1440" w:hanging="360"/>
      </w:pPr>
      <w:rPr>
        <w:rFonts w:ascii="Courier New" w:hAnsi="Courier New" w:hint="default"/>
      </w:rPr>
    </w:lvl>
    <w:lvl w:ilvl="2" w:tplc="6D32A0AC">
      <w:start w:val="1"/>
      <w:numFmt w:val="bullet"/>
      <w:lvlText w:val=""/>
      <w:lvlJc w:val="left"/>
      <w:pPr>
        <w:ind w:left="2160" w:hanging="360"/>
      </w:pPr>
      <w:rPr>
        <w:rFonts w:ascii="Wingdings" w:hAnsi="Wingdings" w:hint="default"/>
      </w:rPr>
    </w:lvl>
    <w:lvl w:ilvl="3" w:tplc="505AFA34">
      <w:start w:val="1"/>
      <w:numFmt w:val="bullet"/>
      <w:lvlText w:val=""/>
      <w:lvlJc w:val="left"/>
      <w:pPr>
        <w:ind w:left="2880" w:hanging="360"/>
      </w:pPr>
      <w:rPr>
        <w:rFonts w:ascii="Symbol" w:hAnsi="Symbol" w:hint="default"/>
      </w:rPr>
    </w:lvl>
    <w:lvl w:ilvl="4" w:tplc="49A0FCFA">
      <w:start w:val="1"/>
      <w:numFmt w:val="bullet"/>
      <w:lvlText w:val="o"/>
      <w:lvlJc w:val="left"/>
      <w:pPr>
        <w:ind w:left="3600" w:hanging="360"/>
      </w:pPr>
      <w:rPr>
        <w:rFonts w:ascii="Courier New" w:hAnsi="Courier New" w:hint="default"/>
      </w:rPr>
    </w:lvl>
    <w:lvl w:ilvl="5" w:tplc="8FFC1BB4">
      <w:start w:val="1"/>
      <w:numFmt w:val="bullet"/>
      <w:lvlText w:val=""/>
      <w:lvlJc w:val="left"/>
      <w:pPr>
        <w:ind w:left="4320" w:hanging="360"/>
      </w:pPr>
      <w:rPr>
        <w:rFonts w:ascii="Wingdings" w:hAnsi="Wingdings" w:hint="default"/>
      </w:rPr>
    </w:lvl>
    <w:lvl w:ilvl="6" w:tplc="0CEC1F48">
      <w:start w:val="1"/>
      <w:numFmt w:val="bullet"/>
      <w:lvlText w:val=""/>
      <w:lvlJc w:val="left"/>
      <w:pPr>
        <w:ind w:left="5040" w:hanging="360"/>
      </w:pPr>
      <w:rPr>
        <w:rFonts w:ascii="Symbol" w:hAnsi="Symbol" w:hint="default"/>
      </w:rPr>
    </w:lvl>
    <w:lvl w:ilvl="7" w:tplc="56FC807C">
      <w:start w:val="1"/>
      <w:numFmt w:val="bullet"/>
      <w:lvlText w:val="o"/>
      <w:lvlJc w:val="left"/>
      <w:pPr>
        <w:ind w:left="5760" w:hanging="360"/>
      </w:pPr>
      <w:rPr>
        <w:rFonts w:ascii="Courier New" w:hAnsi="Courier New" w:hint="default"/>
      </w:rPr>
    </w:lvl>
    <w:lvl w:ilvl="8" w:tplc="A80ECF82">
      <w:start w:val="1"/>
      <w:numFmt w:val="bullet"/>
      <w:lvlText w:val=""/>
      <w:lvlJc w:val="left"/>
      <w:pPr>
        <w:ind w:left="6480" w:hanging="360"/>
      </w:pPr>
      <w:rPr>
        <w:rFonts w:ascii="Wingdings" w:hAnsi="Wingdings" w:hint="default"/>
      </w:rPr>
    </w:lvl>
  </w:abstractNum>
  <w:abstractNum w:abstractNumId="24" w15:restartNumberingAfterBreak="0">
    <w:nsid w:val="54D6573D"/>
    <w:multiLevelType w:val="hybridMultilevel"/>
    <w:tmpl w:val="FFFFFFFF"/>
    <w:lvl w:ilvl="0" w:tplc="F26A7D26">
      <w:start w:val="1"/>
      <w:numFmt w:val="bullet"/>
      <w:lvlText w:val=""/>
      <w:lvlJc w:val="left"/>
      <w:pPr>
        <w:ind w:left="720" w:hanging="360"/>
      </w:pPr>
      <w:rPr>
        <w:rFonts w:ascii="Symbol" w:hAnsi="Symbol" w:hint="default"/>
      </w:rPr>
    </w:lvl>
    <w:lvl w:ilvl="1" w:tplc="90D6FC94">
      <w:start w:val="1"/>
      <w:numFmt w:val="bullet"/>
      <w:lvlText w:val="o"/>
      <w:lvlJc w:val="left"/>
      <w:pPr>
        <w:ind w:left="1440" w:hanging="360"/>
      </w:pPr>
      <w:rPr>
        <w:rFonts w:ascii="Courier New" w:hAnsi="Courier New" w:hint="default"/>
      </w:rPr>
    </w:lvl>
    <w:lvl w:ilvl="2" w:tplc="3EA83474">
      <w:start w:val="1"/>
      <w:numFmt w:val="bullet"/>
      <w:lvlText w:val=""/>
      <w:lvlJc w:val="left"/>
      <w:pPr>
        <w:ind w:left="2160" w:hanging="360"/>
      </w:pPr>
      <w:rPr>
        <w:rFonts w:ascii="Wingdings" w:hAnsi="Wingdings" w:hint="default"/>
      </w:rPr>
    </w:lvl>
    <w:lvl w:ilvl="3" w:tplc="A30EDFDA">
      <w:start w:val="1"/>
      <w:numFmt w:val="bullet"/>
      <w:lvlText w:val=""/>
      <w:lvlJc w:val="left"/>
      <w:pPr>
        <w:ind w:left="2880" w:hanging="360"/>
      </w:pPr>
      <w:rPr>
        <w:rFonts w:ascii="Symbol" w:hAnsi="Symbol" w:hint="default"/>
      </w:rPr>
    </w:lvl>
    <w:lvl w:ilvl="4" w:tplc="425AE63C">
      <w:start w:val="1"/>
      <w:numFmt w:val="bullet"/>
      <w:lvlText w:val="o"/>
      <w:lvlJc w:val="left"/>
      <w:pPr>
        <w:ind w:left="3600" w:hanging="360"/>
      </w:pPr>
      <w:rPr>
        <w:rFonts w:ascii="Courier New" w:hAnsi="Courier New" w:hint="default"/>
      </w:rPr>
    </w:lvl>
    <w:lvl w:ilvl="5" w:tplc="1D165B2E">
      <w:start w:val="1"/>
      <w:numFmt w:val="bullet"/>
      <w:lvlText w:val=""/>
      <w:lvlJc w:val="left"/>
      <w:pPr>
        <w:ind w:left="4320" w:hanging="360"/>
      </w:pPr>
      <w:rPr>
        <w:rFonts w:ascii="Wingdings" w:hAnsi="Wingdings" w:hint="default"/>
      </w:rPr>
    </w:lvl>
    <w:lvl w:ilvl="6" w:tplc="5956B0C2">
      <w:start w:val="1"/>
      <w:numFmt w:val="bullet"/>
      <w:lvlText w:val=""/>
      <w:lvlJc w:val="left"/>
      <w:pPr>
        <w:ind w:left="5040" w:hanging="360"/>
      </w:pPr>
      <w:rPr>
        <w:rFonts w:ascii="Symbol" w:hAnsi="Symbol" w:hint="default"/>
      </w:rPr>
    </w:lvl>
    <w:lvl w:ilvl="7" w:tplc="86620120">
      <w:start w:val="1"/>
      <w:numFmt w:val="bullet"/>
      <w:lvlText w:val="o"/>
      <w:lvlJc w:val="left"/>
      <w:pPr>
        <w:ind w:left="5760" w:hanging="360"/>
      </w:pPr>
      <w:rPr>
        <w:rFonts w:ascii="Courier New" w:hAnsi="Courier New" w:hint="default"/>
      </w:rPr>
    </w:lvl>
    <w:lvl w:ilvl="8" w:tplc="9F168830">
      <w:start w:val="1"/>
      <w:numFmt w:val="bullet"/>
      <w:lvlText w:val=""/>
      <w:lvlJc w:val="left"/>
      <w:pPr>
        <w:ind w:left="6480" w:hanging="360"/>
      </w:pPr>
      <w:rPr>
        <w:rFonts w:ascii="Wingdings" w:hAnsi="Wingdings" w:hint="default"/>
      </w:rPr>
    </w:lvl>
  </w:abstractNum>
  <w:abstractNum w:abstractNumId="25" w15:restartNumberingAfterBreak="0">
    <w:nsid w:val="56037F64"/>
    <w:multiLevelType w:val="hybridMultilevel"/>
    <w:tmpl w:val="FFFFFFFF"/>
    <w:lvl w:ilvl="0" w:tplc="08D66752">
      <w:start w:val="1"/>
      <w:numFmt w:val="bullet"/>
      <w:lvlText w:val=""/>
      <w:lvlJc w:val="left"/>
      <w:pPr>
        <w:ind w:left="720" w:hanging="360"/>
      </w:pPr>
      <w:rPr>
        <w:rFonts w:ascii="Symbol" w:hAnsi="Symbol" w:hint="default"/>
      </w:rPr>
    </w:lvl>
    <w:lvl w:ilvl="1" w:tplc="35B4A15E">
      <w:start w:val="1"/>
      <w:numFmt w:val="bullet"/>
      <w:lvlText w:val="o"/>
      <w:lvlJc w:val="left"/>
      <w:pPr>
        <w:ind w:left="1440" w:hanging="360"/>
      </w:pPr>
      <w:rPr>
        <w:rFonts w:ascii="Courier New" w:hAnsi="Courier New" w:hint="default"/>
      </w:rPr>
    </w:lvl>
    <w:lvl w:ilvl="2" w:tplc="16843946">
      <w:start w:val="1"/>
      <w:numFmt w:val="bullet"/>
      <w:lvlText w:val=""/>
      <w:lvlJc w:val="left"/>
      <w:pPr>
        <w:ind w:left="2160" w:hanging="360"/>
      </w:pPr>
      <w:rPr>
        <w:rFonts w:ascii="Wingdings" w:hAnsi="Wingdings" w:hint="default"/>
      </w:rPr>
    </w:lvl>
    <w:lvl w:ilvl="3" w:tplc="90301CEA">
      <w:start w:val="1"/>
      <w:numFmt w:val="bullet"/>
      <w:lvlText w:val=""/>
      <w:lvlJc w:val="left"/>
      <w:pPr>
        <w:ind w:left="2880" w:hanging="360"/>
      </w:pPr>
      <w:rPr>
        <w:rFonts w:ascii="Symbol" w:hAnsi="Symbol" w:hint="default"/>
      </w:rPr>
    </w:lvl>
    <w:lvl w:ilvl="4" w:tplc="8A845F0A">
      <w:start w:val="1"/>
      <w:numFmt w:val="bullet"/>
      <w:lvlText w:val="o"/>
      <w:lvlJc w:val="left"/>
      <w:pPr>
        <w:ind w:left="3600" w:hanging="360"/>
      </w:pPr>
      <w:rPr>
        <w:rFonts w:ascii="Courier New" w:hAnsi="Courier New" w:hint="default"/>
      </w:rPr>
    </w:lvl>
    <w:lvl w:ilvl="5" w:tplc="849A8588">
      <w:start w:val="1"/>
      <w:numFmt w:val="bullet"/>
      <w:lvlText w:val=""/>
      <w:lvlJc w:val="left"/>
      <w:pPr>
        <w:ind w:left="4320" w:hanging="360"/>
      </w:pPr>
      <w:rPr>
        <w:rFonts w:ascii="Wingdings" w:hAnsi="Wingdings" w:hint="default"/>
      </w:rPr>
    </w:lvl>
    <w:lvl w:ilvl="6" w:tplc="5AC0F5A2">
      <w:start w:val="1"/>
      <w:numFmt w:val="bullet"/>
      <w:lvlText w:val=""/>
      <w:lvlJc w:val="left"/>
      <w:pPr>
        <w:ind w:left="5040" w:hanging="360"/>
      </w:pPr>
      <w:rPr>
        <w:rFonts w:ascii="Symbol" w:hAnsi="Symbol" w:hint="default"/>
      </w:rPr>
    </w:lvl>
    <w:lvl w:ilvl="7" w:tplc="D5ACDF94">
      <w:start w:val="1"/>
      <w:numFmt w:val="bullet"/>
      <w:lvlText w:val="o"/>
      <w:lvlJc w:val="left"/>
      <w:pPr>
        <w:ind w:left="5760" w:hanging="360"/>
      </w:pPr>
      <w:rPr>
        <w:rFonts w:ascii="Courier New" w:hAnsi="Courier New" w:hint="default"/>
      </w:rPr>
    </w:lvl>
    <w:lvl w:ilvl="8" w:tplc="CD90B3F0">
      <w:start w:val="1"/>
      <w:numFmt w:val="bullet"/>
      <w:lvlText w:val=""/>
      <w:lvlJc w:val="left"/>
      <w:pPr>
        <w:ind w:left="6480" w:hanging="360"/>
      </w:pPr>
      <w:rPr>
        <w:rFonts w:ascii="Wingdings" w:hAnsi="Wingdings" w:hint="default"/>
      </w:rPr>
    </w:lvl>
  </w:abstractNum>
  <w:abstractNum w:abstractNumId="26" w15:restartNumberingAfterBreak="0">
    <w:nsid w:val="5C5E3CFF"/>
    <w:multiLevelType w:val="hybridMultilevel"/>
    <w:tmpl w:val="FFFFFFFF"/>
    <w:lvl w:ilvl="0" w:tplc="A3D6B18E">
      <w:start w:val="1"/>
      <w:numFmt w:val="bullet"/>
      <w:lvlText w:val=""/>
      <w:lvlJc w:val="left"/>
      <w:pPr>
        <w:ind w:left="720" w:hanging="360"/>
      </w:pPr>
      <w:rPr>
        <w:rFonts w:ascii="Symbol" w:hAnsi="Symbol" w:hint="default"/>
      </w:rPr>
    </w:lvl>
    <w:lvl w:ilvl="1" w:tplc="091CD564">
      <w:start w:val="1"/>
      <w:numFmt w:val="bullet"/>
      <w:lvlText w:val="o"/>
      <w:lvlJc w:val="left"/>
      <w:pPr>
        <w:ind w:left="1440" w:hanging="360"/>
      </w:pPr>
      <w:rPr>
        <w:rFonts w:ascii="Courier New" w:hAnsi="Courier New" w:hint="default"/>
      </w:rPr>
    </w:lvl>
    <w:lvl w:ilvl="2" w:tplc="FD80D324">
      <w:start w:val="1"/>
      <w:numFmt w:val="bullet"/>
      <w:lvlText w:val=""/>
      <w:lvlJc w:val="left"/>
      <w:pPr>
        <w:ind w:left="2160" w:hanging="360"/>
      </w:pPr>
      <w:rPr>
        <w:rFonts w:ascii="Wingdings" w:hAnsi="Wingdings" w:hint="default"/>
      </w:rPr>
    </w:lvl>
    <w:lvl w:ilvl="3" w:tplc="86DE6C42">
      <w:start w:val="1"/>
      <w:numFmt w:val="bullet"/>
      <w:lvlText w:val=""/>
      <w:lvlJc w:val="left"/>
      <w:pPr>
        <w:ind w:left="2880" w:hanging="360"/>
      </w:pPr>
      <w:rPr>
        <w:rFonts w:ascii="Symbol" w:hAnsi="Symbol" w:hint="default"/>
      </w:rPr>
    </w:lvl>
    <w:lvl w:ilvl="4" w:tplc="9A9CDEBC">
      <w:start w:val="1"/>
      <w:numFmt w:val="bullet"/>
      <w:lvlText w:val="o"/>
      <w:lvlJc w:val="left"/>
      <w:pPr>
        <w:ind w:left="3600" w:hanging="360"/>
      </w:pPr>
      <w:rPr>
        <w:rFonts w:ascii="Courier New" w:hAnsi="Courier New" w:hint="default"/>
      </w:rPr>
    </w:lvl>
    <w:lvl w:ilvl="5" w:tplc="8E8274EE">
      <w:start w:val="1"/>
      <w:numFmt w:val="bullet"/>
      <w:lvlText w:val=""/>
      <w:lvlJc w:val="left"/>
      <w:pPr>
        <w:ind w:left="4320" w:hanging="360"/>
      </w:pPr>
      <w:rPr>
        <w:rFonts w:ascii="Wingdings" w:hAnsi="Wingdings" w:hint="default"/>
      </w:rPr>
    </w:lvl>
    <w:lvl w:ilvl="6" w:tplc="7016968A">
      <w:start w:val="1"/>
      <w:numFmt w:val="bullet"/>
      <w:lvlText w:val=""/>
      <w:lvlJc w:val="left"/>
      <w:pPr>
        <w:ind w:left="5040" w:hanging="360"/>
      </w:pPr>
      <w:rPr>
        <w:rFonts w:ascii="Symbol" w:hAnsi="Symbol" w:hint="default"/>
      </w:rPr>
    </w:lvl>
    <w:lvl w:ilvl="7" w:tplc="A3CC7386">
      <w:start w:val="1"/>
      <w:numFmt w:val="bullet"/>
      <w:lvlText w:val="o"/>
      <w:lvlJc w:val="left"/>
      <w:pPr>
        <w:ind w:left="5760" w:hanging="360"/>
      </w:pPr>
      <w:rPr>
        <w:rFonts w:ascii="Courier New" w:hAnsi="Courier New" w:hint="default"/>
      </w:rPr>
    </w:lvl>
    <w:lvl w:ilvl="8" w:tplc="3D680914">
      <w:start w:val="1"/>
      <w:numFmt w:val="bullet"/>
      <w:lvlText w:val=""/>
      <w:lvlJc w:val="left"/>
      <w:pPr>
        <w:ind w:left="6480" w:hanging="360"/>
      </w:pPr>
      <w:rPr>
        <w:rFonts w:ascii="Wingdings" w:hAnsi="Wingdings" w:hint="default"/>
      </w:rPr>
    </w:lvl>
  </w:abstractNum>
  <w:abstractNum w:abstractNumId="27" w15:restartNumberingAfterBreak="0">
    <w:nsid w:val="5CBC6D07"/>
    <w:multiLevelType w:val="hybridMultilevel"/>
    <w:tmpl w:val="C79AF38E"/>
    <w:lvl w:ilvl="0" w:tplc="0ECC0ABC">
      <w:start w:val="1"/>
      <w:numFmt w:val="bullet"/>
      <w:lvlText w:val=""/>
      <w:lvlJc w:val="left"/>
      <w:pPr>
        <w:ind w:left="720" w:hanging="360"/>
      </w:pPr>
      <w:rPr>
        <w:rFonts w:ascii="Symbol" w:hAnsi="Symbol" w:hint="default"/>
      </w:rPr>
    </w:lvl>
    <w:lvl w:ilvl="1" w:tplc="268E9082">
      <w:start w:val="1"/>
      <w:numFmt w:val="bullet"/>
      <w:lvlText w:val="o"/>
      <w:lvlJc w:val="left"/>
      <w:pPr>
        <w:ind w:left="1440" w:hanging="360"/>
      </w:pPr>
      <w:rPr>
        <w:rFonts w:ascii="Courier New" w:hAnsi="Courier New" w:hint="default"/>
      </w:rPr>
    </w:lvl>
    <w:lvl w:ilvl="2" w:tplc="58A4F028">
      <w:start w:val="1"/>
      <w:numFmt w:val="bullet"/>
      <w:lvlText w:val=""/>
      <w:lvlJc w:val="left"/>
      <w:pPr>
        <w:ind w:left="2160" w:hanging="360"/>
      </w:pPr>
      <w:rPr>
        <w:rFonts w:ascii="Wingdings" w:hAnsi="Wingdings" w:hint="default"/>
      </w:rPr>
    </w:lvl>
    <w:lvl w:ilvl="3" w:tplc="E878FC2E">
      <w:start w:val="1"/>
      <w:numFmt w:val="bullet"/>
      <w:lvlText w:val=""/>
      <w:lvlJc w:val="left"/>
      <w:pPr>
        <w:ind w:left="2880" w:hanging="360"/>
      </w:pPr>
      <w:rPr>
        <w:rFonts w:ascii="Symbol" w:hAnsi="Symbol" w:hint="default"/>
      </w:rPr>
    </w:lvl>
    <w:lvl w:ilvl="4" w:tplc="FDA8C5C6">
      <w:start w:val="1"/>
      <w:numFmt w:val="bullet"/>
      <w:lvlText w:val="o"/>
      <w:lvlJc w:val="left"/>
      <w:pPr>
        <w:ind w:left="3600" w:hanging="360"/>
      </w:pPr>
      <w:rPr>
        <w:rFonts w:ascii="Courier New" w:hAnsi="Courier New" w:hint="default"/>
      </w:rPr>
    </w:lvl>
    <w:lvl w:ilvl="5" w:tplc="F66C2F88">
      <w:start w:val="1"/>
      <w:numFmt w:val="bullet"/>
      <w:lvlText w:val=""/>
      <w:lvlJc w:val="left"/>
      <w:pPr>
        <w:ind w:left="4320" w:hanging="360"/>
      </w:pPr>
      <w:rPr>
        <w:rFonts w:ascii="Wingdings" w:hAnsi="Wingdings" w:hint="default"/>
      </w:rPr>
    </w:lvl>
    <w:lvl w:ilvl="6" w:tplc="C8668792">
      <w:start w:val="1"/>
      <w:numFmt w:val="bullet"/>
      <w:lvlText w:val=""/>
      <w:lvlJc w:val="left"/>
      <w:pPr>
        <w:ind w:left="5040" w:hanging="360"/>
      </w:pPr>
      <w:rPr>
        <w:rFonts w:ascii="Symbol" w:hAnsi="Symbol" w:hint="default"/>
      </w:rPr>
    </w:lvl>
    <w:lvl w:ilvl="7" w:tplc="84C8704A">
      <w:start w:val="1"/>
      <w:numFmt w:val="bullet"/>
      <w:lvlText w:val="o"/>
      <w:lvlJc w:val="left"/>
      <w:pPr>
        <w:ind w:left="5760" w:hanging="360"/>
      </w:pPr>
      <w:rPr>
        <w:rFonts w:ascii="Courier New" w:hAnsi="Courier New" w:hint="default"/>
      </w:rPr>
    </w:lvl>
    <w:lvl w:ilvl="8" w:tplc="32D44B66">
      <w:start w:val="1"/>
      <w:numFmt w:val="bullet"/>
      <w:lvlText w:val=""/>
      <w:lvlJc w:val="left"/>
      <w:pPr>
        <w:ind w:left="6480" w:hanging="360"/>
      </w:pPr>
      <w:rPr>
        <w:rFonts w:ascii="Wingdings" w:hAnsi="Wingdings" w:hint="default"/>
      </w:rPr>
    </w:lvl>
  </w:abstractNum>
  <w:abstractNum w:abstractNumId="28" w15:restartNumberingAfterBreak="0">
    <w:nsid w:val="60A139AD"/>
    <w:multiLevelType w:val="hybridMultilevel"/>
    <w:tmpl w:val="A77CEB9C"/>
    <w:lvl w:ilvl="0" w:tplc="40902490">
      <w:start w:val="1"/>
      <w:numFmt w:val="lowerRoman"/>
      <w:lvlText w:val="%1."/>
      <w:lvlJc w:val="left"/>
      <w:pPr>
        <w:ind w:left="720" w:hanging="360"/>
      </w:pPr>
    </w:lvl>
    <w:lvl w:ilvl="1" w:tplc="00AAD14E">
      <w:start w:val="1"/>
      <w:numFmt w:val="lowerLetter"/>
      <w:lvlText w:val="%2."/>
      <w:lvlJc w:val="left"/>
      <w:pPr>
        <w:ind w:left="1440" w:hanging="360"/>
      </w:pPr>
    </w:lvl>
    <w:lvl w:ilvl="2" w:tplc="312E22BC">
      <w:start w:val="1"/>
      <w:numFmt w:val="lowerRoman"/>
      <w:lvlText w:val="%3."/>
      <w:lvlJc w:val="right"/>
      <w:pPr>
        <w:ind w:left="2160" w:hanging="180"/>
      </w:pPr>
    </w:lvl>
    <w:lvl w:ilvl="3" w:tplc="092C3400">
      <w:start w:val="1"/>
      <w:numFmt w:val="decimal"/>
      <w:lvlText w:val="%4."/>
      <w:lvlJc w:val="left"/>
      <w:pPr>
        <w:ind w:left="2880" w:hanging="360"/>
      </w:pPr>
    </w:lvl>
    <w:lvl w:ilvl="4" w:tplc="71AAF84A">
      <w:start w:val="1"/>
      <w:numFmt w:val="lowerLetter"/>
      <w:lvlText w:val="%5."/>
      <w:lvlJc w:val="left"/>
      <w:pPr>
        <w:ind w:left="3600" w:hanging="360"/>
      </w:pPr>
    </w:lvl>
    <w:lvl w:ilvl="5" w:tplc="E70A16F0">
      <w:start w:val="1"/>
      <w:numFmt w:val="lowerRoman"/>
      <w:lvlText w:val="%6."/>
      <w:lvlJc w:val="right"/>
      <w:pPr>
        <w:ind w:left="4320" w:hanging="180"/>
      </w:pPr>
    </w:lvl>
    <w:lvl w:ilvl="6" w:tplc="4CB05C70">
      <w:start w:val="1"/>
      <w:numFmt w:val="decimal"/>
      <w:lvlText w:val="%7."/>
      <w:lvlJc w:val="left"/>
      <w:pPr>
        <w:ind w:left="5040" w:hanging="360"/>
      </w:pPr>
    </w:lvl>
    <w:lvl w:ilvl="7" w:tplc="9360410C">
      <w:start w:val="1"/>
      <w:numFmt w:val="lowerLetter"/>
      <w:lvlText w:val="%8."/>
      <w:lvlJc w:val="left"/>
      <w:pPr>
        <w:ind w:left="5760" w:hanging="360"/>
      </w:pPr>
    </w:lvl>
    <w:lvl w:ilvl="8" w:tplc="E0EC4FEA">
      <w:start w:val="1"/>
      <w:numFmt w:val="lowerRoman"/>
      <w:lvlText w:val="%9."/>
      <w:lvlJc w:val="right"/>
      <w:pPr>
        <w:ind w:left="6480" w:hanging="180"/>
      </w:pPr>
    </w:lvl>
  </w:abstractNum>
  <w:abstractNum w:abstractNumId="29" w15:restartNumberingAfterBreak="0">
    <w:nsid w:val="61276ABE"/>
    <w:multiLevelType w:val="hybridMultilevel"/>
    <w:tmpl w:val="8B8601D2"/>
    <w:lvl w:ilvl="0" w:tplc="3D5C65D8">
      <w:start w:val="1"/>
      <w:numFmt w:val="bullet"/>
      <w:lvlText w:val=""/>
      <w:lvlJc w:val="left"/>
      <w:pPr>
        <w:ind w:left="720" w:hanging="360"/>
      </w:pPr>
      <w:rPr>
        <w:rFonts w:ascii="Symbol" w:hAnsi="Symbol" w:hint="default"/>
      </w:rPr>
    </w:lvl>
    <w:lvl w:ilvl="1" w:tplc="8070AE72">
      <w:start w:val="1"/>
      <w:numFmt w:val="bullet"/>
      <w:lvlText w:val="o"/>
      <w:lvlJc w:val="left"/>
      <w:pPr>
        <w:ind w:left="1440" w:hanging="360"/>
      </w:pPr>
      <w:rPr>
        <w:rFonts w:ascii="Courier New" w:hAnsi="Courier New" w:hint="default"/>
      </w:rPr>
    </w:lvl>
    <w:lvl w:ilvl="2" w:tplc="DFC2B3CE">
      <w:start w:val="1"/>
      <w:numFmt w:val="bullet"/>
      <w:lvlText w:val=""/>
      <w:lvlJc w:val="left"/>
      <w:pPr>
        <w:ind w:left="2160" w:hanging="360"/>
      </w:pPr>
      <w:rPr>
        <w:rFonts w:ascii="Wingdings" w:hAnsi="Wingdings" w:hint="default"/>
      </w:rPr>
    </w:lvl>
    <w:lvl w:ilvl="3" w:tplc="8C12F1AC">
      <w:start w:val="1"/>
      <w:numFmt w:val="bullet"/>
      <w:lvlText w:val=""/>
      <w:lvlJc w:val="left"/>
      <w:pPr>
        <w:ind w:left="2880" w:hanging="360"/>
      </w:pPr>
      <w:rPr>
        <w:rFonts w:ascii="Symbol" w:hAnsi="Symbol" w:hint="default"/>
      </w:rPr>
    </w:lvl>
    <w:lvl w:ilvl="4" w:tplc="1A80171C">
      <w:start w:val="1"/>
      <w:numFmt w:val="bullet"/>
      <w:lvlText w:val="o"/>
      <w:lvlJc w:val="left"/>
      <w:pPr>
        <w:ind w:left="3600" w:hanging="360"/>
      </w:pPr>
      <w:rPr>
        <w:rFonts w:ascii="Courier New" w:hAnsi="Courier New" w:hint="default"/>
      </w:rPr>
    </w:lvl>
    <w:lvl w:ilvl="5" w:tplc="0A3A9A4E">
      <w:start w:val="1"/>
      <w:numFmt w:val="bullet"/>
      <w:lvlText w:val=""/>
      <w:lvlJc w:val="left"/>
      <w:pPr>
        <w:ind w:left="4320" w:hanging="360"/>
      </w:pPr>
      <w:rPr>
        <w:rFonts w:ascii="Wingdings" w:hAnsi="Wingdings" w:hint="default"/>
      </w:rPr>
    </w:lvl>
    <w:lvl w:ilvl="6" w:tplc="2DD00DDE">
      <w:start w:val="1"/>
      <w:numFmt w:val="bullet"/>
      <w:lvlText w:val=""/>
      <w:lvlJc w:val="left"/>
      <w:pPr>
        <w:ind w:left="5040" w:hanging="360"/>
      </w:pPr>
      <w:rPr>
        <w:rFonts w:ascii="Symbol" w:hAnsi="Symbol" w:hint="default"/>
      </w:rPr>
    </w:lvl>
    <w:lvl w:ilvl="7" w:tplc="4246E226">
      <w:start w:val="1"/>
      <w:numFmt w:val="bullet"/>
      <w:lvlText w:val="o"/>
      <w:lvlJc w:val="left"/>
      <w:pPr>
        <w:ind w:left="5760" w:hanging="360"/>
      </w:pPr>
      <w:rPr>
        <w:rFonts w:ascii="Courier New" w:hAnsi="Courier New" w:hint="default"/>
      </w:rPr>
    </w:lvl>
    <w:lvl w:ilvl="8" w:tplc="82B27400">
      <w:start w:val="1"/>
      <w:numFmt w:val="bullet"/>
      <w:lvlText w:val=""/>
      <w:lvlJc w:val="left"/>
      <w:pPr>
        <w:ind w:left="6480" w:hanging="360"/>
      </w:pPr>
      <w:rPr>
        <w:rFonts w:ascii="Wingdings" w:hAnsi="Wingdings" w:hint="default"/>
      </w:rPr>
    </w:lvl>
  </w:abstractNum>
  <w:abstractNum w:abstractNumId="30" w15:restartNumberingAfterBreak="0">
    <w:nsid w:val="64DA5613"/>
    <w:multiLevelType w:val="hybridMultilevel"/>
    <w:tmpl w:val="FFFFFFFF"/>
    <w:lvl w:ilvl="0" w:tplc="B7802D52">
      <w:start w:val="1"/>
      <w:numFmt w:val="bullet"/>
      <w:lvlText w:val=""/>
      <w:lvlJc w:val="left"/>
      <w:pPr>
        <w:ind w:left="720" w:hanging="360"/>
      </w:pPr>
      <w:rPr>
        <w:rFonts w:ascii="Symbol" w:hAnsi="Symbol" w:hint="default"/>
      </w:rPr>
    </w:lvl>
    <w:lvl w:ilvl="1" w:tplc="FC866F0A">
      <w:start w:val="1"/>
      <w:numFmt w:val="bullet"/>
      <w:lvlText w:val="o"/>
      <w:lvlJc w:val="left"/>
      <w:pPr>
        <w:ind w:left="1440" w:hanging="360"/>
      </w:pPr>
      <w:rPr>
        <w:rFonts w:ascii="Courier New" w:hAnsi="Courier New" w:hint="default"/>
      </w:rPr>
    </w:lvl>
    <w:lvl w:ilvl="2" w:tplc="75E696FC">
      <w:start w:val="1"/>
      <w:numFmt w:val="bullet"/>
      <w:lvlText w:val=""/>
      <w:lvlJc w:val="left"/>
      <w:pPr>
        <w:ind w:left="2160" w:hanging="360"/>
      </w:pPr>
      <w:rPr>
        <w:rFonts w:ascii="Wingdings" w:hAnsi="Wingdings" w:hint="default"/>
      </w:rPr>
    </w:lvl>
    <w:lvl w:ilvl="3" w:tplc="BF3E64F4">
      <w:start w:val="1"/>
      <w:numFmt w:val="bullet"/>
      <w:lvlText w:val=""/>
      <w:lvlJc w:val="left"/>
      <w:pPr>
        <w:ind w:left="2880" w:hanging="360"/>
      </w:pPr>
      <w:rPr>
        <w:rFonts w:ascii="Symbol" w:hAnsi="Symbol" w:hint="default"/>
      </w:rPr>
    </w:lvl>
    <w:lvl w:ilvl="4" w:tplc="3BEA0BA8">
      <w:start w:val="1"/>
      <w:numFmt w:val="bullet"/>
      <w:lvlText w:val="o"/>
      <w:lvlJc w:val="left"/>
      <w:pPr>
        <w:ind w:left="3600" w:hanging="360"/>
      </w:pPr>
      <w:rPr>
        <w:rFonts w:ascii="Courier New" w:hAnsi="Courier New" w:hint="default"/>
      </w:rPr>
    </w:lvl>
    <w:lvl w:ilvl="5" w:tplc="911A17C2">
      <w:start w:val="1"/>
      <w:numFmt w:val="bullet"/>
      <w:lvlText w:val=""/>
      <w:lvlJc w:val="left"/>
      <w:pPr>
        <w:ind w:left="4320" w:hanging="360"/>
      </w:pPr>
      <w:rPr>
        <w:rFonts w:ascii="Wingdings" w:hAnsi="Wingdings" w:hint="default"/>
      </w:rPr>
    </w:lvl>
    <w:lvl w:ilvl="6" w:tplc="C20A778A">
      <w:start w:val="1"/>
      <w:numFmt w:val="bullet"/>
      <w:lvlText w:val=""/>
      <w:lvlJc w:val="left"/>
      <w:pPr>
        <w:ind w:left="5040" w:hanging="360"/>
      </w:pPr>
      <w:rPr>
        <w:rFonts w:ascii="Symbol" w:hAnsi="Symbol" w:hint="default"/>
      </w:rPr>
    </w:lvl>
    <w:lvl w:ilvl="7" w:tplc="862A930A">
      <w:start w:val="1"/>
      <w:numFmt w:val="bullet"/>
      <w:lvlText w:val="o"/>
      <w:lvlJc w:val="left"/>
      <w:pPr>
        <w:ind w:left="5760" w:hanging="360"/>
      </w:pPr>
      <w:rPr>
        <w:rFonts w:ascii="Courier New" w:hAnsi="Courier New" w:hint="default"/>
      </w:rPr>
    </w:lvl>
    <w:lvl w:ilvl="8" w:tplc="7396C8E4">
      <w:start w:val="1"/>
      <w:numFmt w:val="bullet"/>
      <w:lvlText w:val=""/>
      <w:lvlJc w:val="left"/>
      <w:pPr>
        <w:ind w:left="6480" w:hanging="360"/>
      </w:pPr>
      <w:rPr>
        <w:rFonts w:ascii="Wingdings" w:hAnsi="Wingdings" w:hint="default"/>
      </w:rPr>
    </w:lvl>
  </w:abstractNum>
  <w:abstractNum w:abstractNumId="31" w15:restartNumberingAfterBreak="0">
    <w:nsid w:val="66AB6889"/>
    <w:multiLevelType w:val="hybridMultilevel"/>
    <w:tmpl w:val="FFFFFFFF"/>
    <w:lvl w:ilvl="0" w:tplc="36361F6E">
      <w:start w:val="1"/>
      <w:numFmt w:val="bullet"/>
      <w:lvlText w:val=""/>
      <w:lvlJc w:val="left"/>
      <w:pPr>
        <w:ind w:left="720" w:hanging="360"/>
      </w:pPr>
      <w:rPr>
        <w:rFonts w:ascii="Symbol" w:hAnsi="Symbol" w:hint="default"/>
      </w:rPr>
    </w:lvl>
    <w:lvl w:ilvl="1" w:tplc="0BCE4C92">
      <w:start w:val="1"/>
      <w:numFmt w:val="bullet"/>
      <w:lvlText w:val="o"/>
      <w:lvlJc w:val="left"/>
      <w:pPr>
        <w:ind w:left="1440" w:hanging="360"/>
      </w:pPr>
      <w:rPr>
        <w:rFonts w:ascii="Courier New" w:hAnsi="Courier New" w:hint="default"/>
      </w:rPr>
    </w:lvl>
    <w:lvl w:ilvl="2" w:tplc="E0828C3C">
      <w:start w:val="1"/>
      <w:numFmt w:val="bullet"/>
      <w:lvlText w:val=""/>
      <w:lvlJc w:val="left"/>
      <w:pPr>
        <w:ind w:left="2160" w:hanging="360"/>
      </w:pPr>
      <w:rPr>
        <w:rFonts w:ascii="Wingdings" w:hAnsi="Wingdings" w:hint="default"/>
      </w:rPr>
    </w:lvl>
    <w:lvl w:ilvl="3" w:tplc="78DAE438">
      <w:start w:val="1"/>
      <w:numFmt w:val="bullet"/>
      <w:lvlText w:val=""/>
      <w:lvlJc w:val="left"/>
      <w:pPr>
        <w:ind w:left="2880" w:hanging="360"/>
      </w:pPr>
      <w:rPr>
        <w:rFonts w:ascii="Symbol" w:hAnsi="Symbol" w:hint="default"/>
      </w:rPr>
    </w:lvl>
    <w:lvl w:ilvl="4" w:tplc="C9764772">
      <w:start w:val="1"/>
      <w:numFmt w:val="bullet"/>
      <w:lvlText w:val="o"/>
      <w:lvlJc w:val="left"/>
      <w:pPr>
        <w:ind w:left="3600" w:hanging="360"/>
      </w:pPr>
      <w:rPr>
        <w:rFonts w:ascii="Courier New" w:hAnsi="Courier New" w:hint="default"/>
      </w:rPr>
    </w:lvl>
    <w:lvl w:ilvl="5" w:tplc="36583316">
      <w:start w:val="1"/>
      <w:numFmt w:val="bullet"/>
      <w:lvlText w:val=""/>
      <w:lvlJc w:val="left"/>
      <w:pPr>
        <w:ind w:left="4320" w:hanging="360"/>
      </w:pPr>
      <w:rPr>
        <w:rFonts w:ascii="Wingdings" w:hAnsi="Wingdings" w:hint="default"/>
      </w:rPr>
    </w:lvl>
    <w:lvl w:ilvl="6" w:tplc="40BCBB0C">
      <w:start w:val="1"/>
      <w:numFmt w:val="bullet"/>
      <w:lvlText w:val=""/>
      <w:lvlJc w:val="left"/>
      <w:pPr>
        <w:ind w:left="5040" w:hanging="360"/>
      </w:pPr>
      <w:rPr>
        <w:rFonts w:ascii="Symbol" w:hAnsi="Symbol" w:hint="default"/>
      </w:rPr>
    </w:lvl>
    <w:lvl w:ilvl="7" w:tplc="49467B70">
      <w:start w:val="1"/>
      <w:numFmt w:val="bullet"/>
      <w:lvlText w:val="o"/>
      <w:lvlJc w:val="left"/>
      <w:pPr>
        <w:ind w:left="5760" w:hanging="360"/>
      </w:pPr>
      <w:rPr>
        <w:rFonts w:ascii="Courier New" w:hAnsi="Courier New" w:hint="default"/>
      </w:rPr>
    </w:lvl>
    <w:lvl w:ilvl="8" w:tplc="112AD124">
      <w:start w:val="1"/>
      <w:numFmt w:val="bullet"/>
      <w:lvlText w:val=""/>
      <w:lvlJc w:val="left"/>
      <w:pPr>
        <w:ind w:left="6480" w:hanging="360"/>
      </w:pPr>
      <w:rPr>
        <w:rFonts w:ascii="Wingdings" w:hAnsi="Wingdings" w:hint="default"/>
      </w:rPr>
    </w:lvl>
  </w:abstractNum>
  <w:abstractNum w:abstractNumId="32" w15:restartNumberingAfterBreak="0">
    <w:nsid w:val="6986135F"/>
    <w:multiLevelType w:val="hybridMultilevel"/>
    <w:tmpl w:val="B8EE1520"/>
    <w:lvl w:ilvl="0" w:tplc="D576C2EE">
      <w:start w:val="1"/>
      <w:numFmt w:val="bullet"/>
      <w:lvlText w:val=""/>
      <w:lvlJc w:val="left"/>
      <w:pPr>
        <w:ind w:left="720" w:hanging="360"/>
      </w:pPr>
      <w:rPr>
        <w:rFonts w:ascii="Symbol" w:hAnsi="Symbol" w:hint="default"/>
      </w:rPr>
    </w:lvl>
    <w:lvl w:ilvl="1" w:tplc="D27A1E5C">
      <w:start w:val="1"/>
      <w:numFmt w:val="bullet"/>
      <w:lvlText w:val="o"/>
      <w:lvlJc w:val="left"/>
      <w:pPr>
        <w:ind w:left="1440" w:hanging="360"/>
      </w:pPr>
      <w:rPr>
        <w:rFonts w:ascii="Courier New" w:hAnsi="Courier New" w:hint="default"/>
      </w:rPr>
    </w:lvl>
    <w:lvl w:ilvl="2" w:tplc="0C1294FA">
      <w:start w:val="1"/>
      <w:numFmt w:val="bullet"/>
      <w:lvlText w:val=""/>
      <w:lvlJc w:val="left"/>
      <w:pPr>
        <w:ind w:left="2160" w:hanging="360"/>
      </w:pPr>
      <w:rPr>
        <w:rFonts w:ascii="Wingdings" w:hAnsi="Wingdings" w:hint="default"/>
      </w:rPr>
    </w:lvl>
    <w:lvl w:ilvl="3" w:tplc="A0765BEE">
      <w:start w:val="1"/>
      <w:numFmt w:val="bullet"/>
      <w:lvlText w:val=""/>
      <w:lvlJc w:val="left"/>
      <w:pPr>
        <w:ind w:left="2880" w:hanging="360"/>
      </w:pPr>
      <w:rPr>
        <w:rFonts w:ascii="Symbol" w:hAnsi="Symbol" w:hint="default"/>
      </w:rPr>
    </w:lvl>
    <w:lvl w:ilvl="4" w:tplc="1D9AE802">
      <w:start w:val="1"/>
      <w:numFmt w:val="bullet"/>
      <w:lvlText w:val="o"/>
      <w:lvlJc w:val="left"/>
      <w:pPr>
        <w:ind w:left="3600" w:hanging="360"/>
      </w:pPr>
      <w:rPr>
        <w:rFonts w:ascii="Courier New" w:hAnsi="Courier New" w:hint="default"/>
      </w:rPr>
    </w:lvl>
    <w:lvl w:ilvl="5" w:tplc="28DE5B1E">
      <w:start w:val="1"/>
      <w:numFmt w:val="bullet"/>
      <w:lvlText w:val=""/>
      <w:lvlJc w:val="left"/>
      <w:pPr>
        <w:ind w:left="4320" w:hanging="360"/>
      </w:pPr>
      <w:rPr>
        <w:rFonts w:ascii="Wingdings" w:hAnsi="Wingdings" w:hint="default"/>
      </w:rPr>
    </w:lvl>
    <w:lvl w:ilvl="6" w:tplc="0C7E86FA">
      <w:start w:val="1"/>
      <w:numFmt w:val="bullet"/>
      <w:lvlText w:val=""/>
      <w:lvlJc w:val="left"/>
      <w:pPr>
        <w:ind w:left="5040" w:hanging="360"/>
      </w:pPr>
      <w:rPr>
        <w:rFonts w:ascii="Symbol" w:hAnsi="Symbol" w:hint="default"/>
      </w:rPr>
    </w:lvl>
    <w:lvl w:ilvl="7" w:tplc="BE763CAE">
      <w:start w:val="1"/>
      <w:numFmt w:val="bullet"/>
      <w:lvlText w:val="o"/>
      <w:lvlJc w:val="left"/>
      <w:pPr>
        <w:ind w:left="5760" w:hanging="360"/>
      </w:pPr>
      <w:rPr>
        <w:rFonts w:ascii="Courier New" w:hAnsi="Courier New" w:hint="default"/>
      </w:rPr>
    </w:lvl>
    <w:lvl w:ilvl="8" w:tplc="27FC4B9A">
      <w:start w:val="1"/>
      <w:numFmt w:val="bullet"/>
      <w:lvlText w:val=""/>
      <w:lvlJc w:val="left"/>
      <w:pPr>
        <w:ind w:left="6480" w:hanging="360"/>
      </w:pPr>
      <w:rPr>
        <w:rFonts w:ascii="Wingdings" w:hAnsi="Wingdings" w:hint="default"/>
      </w:rPr>
    </w:lvl>
  </w:abstractNum>
  <w:abstractNum w:abstractNumId="33" w15:restartNumberingAfterBreak="0">
    <w:nsid w:val="6DF3525E"/>
    <w:multiLevelType w:val="hybridMultilevel"/>
    <w:tmpl w:val="FFFFFFFF"/>
    <w:lvl w:ilvl="0" w:tplc="58E83A4E">
      <w:start w:val="1"/>
      <w:numFmt w:val="bullet"/>
      <w:lvlText w:val=""/>
      <w:lvlJc w:val="left"/>
      <w:pPr>
        <w:ind w:left="720" w:hanging="360"/>
      </w:pPr>
      <w:rPr>
        <w:rFonts w:ascii="Symbol" w:hAnsi="Symbol" w:hint="default"/>
      </w:rPr>
    </w:lvl>
    <w:lvl w:ilvl="1" w:tplc="2BD6FF4A">
      <w:start w:val="1"/>
      <w:numFmt w:val="bullet"/>
      <w:lvlText w:val="o"/>
      <w:lvlJc w:val="left"/>
      <w:pPr>
        <w:ind w:left="1440" w:hanging="360"/>
      </w:pPr>
      <w:rPr>
        <w:rFonts w:ascii="Courier New" w:hAnsi="Courier New" w:hint="default"/>
      </w:rPr>
    </w:lvl>
    <w:lvl w:ilvl="2" w:tplc="4F167EAC">
      <w:start w:val="1"/>
      <w:numFmt w:val="bullet"/>
      <w:lvlText w:val=""/>
      <w:lvlJc w:val="left"/>
      <w:pPr>
        <w:ind w:left="2160" w:hanging="360"/>
      </w:pPr>
      <w:rPr>
        <w:rFonts w:ascii="Wingdings" w:hAnsi="Wingdings" w:hint="default"/>
      </w:rPr>
    </w:lvl>
    <w:lvl w:ilvl="3" w:tplc="F5BE394C">
      <w:start w:val="1"/>
      <w:numFmt w:val="bullet"/>
      <w:lvlText w:val=""/>
      <w:lvlJc w:val="left"/>
      <w:pPr>
        <w:ind w:left="2880" w:hanging="360"/>
      </w:pPr>
      <w:rPr>
        <w:rFonts w:ascii="Symbol" w:hAnsi="Symbol" w:hint="default"/>
      </w:rPr>
    </w:lvl>
    <w:lvl w:ilvl="4" w:tplc="A1EC6E14">
      <w:start w:val="1"/>
      <w:numFmt w:val="bullet"/>
      <w:lvlText w:val="o"/>
      <w:lvlJc w:val="left"/>
      <w:pPr>
        <w:ind w:left="3600" w:hanging="360"/>
      </w:pPr>
      <w:rPr>
        <w:rFonts w:ascii="Courier New" w:hAnsi="Courier New" w:hint="default"/>
      </w:rPr>
    </w:lvl>
    <w:lvl w:ilvl="5" w:tplc="736A21D0">
      <w:start w:val="1"/>
      <w:numFmt w:val="bullet"/>
      <w:lvlText w:val=""/>
      <w:lvlJc w:val="left"/>
      <w:pPr>
        <w:ind w:left="4320" w:hanging="360"/>
      </w:pPr>
      <w:rPr>
        <w:rFonts w:ascii="Wingdings" w:hAnsi="Wingdings" w:hint="default"/>
      </w:rPr>
    </w:lvl>
    <w:lvl w:ilvl="6" w:tplc="97CCD2A4">
      <w:start w:val="1"/>
      <w:numFmt w:val="bullet"/>
      <w:lvlText w:val=""/>
      <w:lvlJc w:val="left"/>
      <w:pPr>
        <w:ind w:left="5040" w:hanging="360"/>
      </w:pPr>
      <w:rPr>
        <w:rFonts w:ascii="Symbol" w:hAnsi="Symbol" w:hint="default"/>
      </w:rPr>
    </w:lvl>
    <w:lvl w:ilvl="7" w:tplc="5448BF18">
      <w:start w:val="1"/>
      <w:numFmt w:val="bullet"/>
      <w:lvlText w:val="o"/>
      <w:lvlJc w:val="left"/>
      <w:pPr>
        <w:ind w:left="5760" w:hanging="360"/>
      </w:pPr>
      <w:rPr>
        <w:rFonts w:ascii="Courier New" w:hAnsi="Courier New" w:hint="default"/>
      </w:rPr>
    </w:lvl>
    <w:lvl w:ilvl="8" w:tplc="9452815C">
      <w:start w:val="1"/>
      <w:numFmt w:val="bullet"/>
      <w:lvlText w:val=""/>
      <w:lvlJc w:val="left"/>
      <w:pPr>
        <w:ind w:left="6480" w:hanging="360"/>
      </w:pPr>
      <w:rPr>
        <w:rFonts w:ascii="Wingdings" w:hAnsi="Wingdings" w:hint="default"/>
      </w:rPr>
    </w:lvl>
  </w:abstractNum>
  <w:abstractNum w:abstractNumId="34" w15:restartNumberingAfterBreak="0">
    <w:nsid w:val="6FE43E30"/>
    <w:multiLevelType w:val="hybridMultilevel"/>
    <w:tmpl w:val="FFFFFFFF"/>
    <w:lvl w:ilvl="0" w:tplc="F880E654">
      <w:start w:val="1"/>
      <w:numFmt w:val="bullet"/>
      <w:lvlText w:val=""/>
      <w:lvlJc w:val="left"/>
      <w:pPr>
        <w:ind w:left="720" w:hanging="360"/>
      </w:pPr>
      <w:rPr>
        <w:rFonts w:ascii="Symbol" w:hAnsi="Symbol" w:hint="default"/>
      </w:rPr>
    </w:lvl>
    <w:lvl w:ilvl="1" w:tplc="B06C9B6A">
      <w:start w:val="1"/>
      <w:numFmt w:val="bullet"/>
      <w:lvlText w:val="o"/>
      <w:lvlJc w:val="left"/>
      <w:pPr>
        <w:ind w:left="1440" w:hanging="360"/>
      </w:pPr>
      <w:rPr>
        <w:rFonts w:ascii="Courier New" w:hAnsi="Courier New" w:hint="default"/>
      </w:rPr>
    </w:lvl>
    <w:lvl w:ilvl="2" w:tplc="D55004B4">
      <w:start w:val="1"/>
      <w:numFmt w:val="bullet"/>
      <w:lvlText w:val=""/>
      <w:lvlJc w:val="left"/>
      <w:pPr>
        <w:ind w:left="2160" w:hanging="360"/>
      </w:pPr>
      <w:rPr>
        <w:rFonts w:ascii="Wingdings" w:hAnsi="Wingdings" w:hint="default"/>
      </w:rPr>
    </w:lvl>
    <w:lvl w:ilvl="3" w:tplc="DF52FA22">
      <w:start w:val="1"/>
      <w:numFmt w:val="bullet"/>
      <w:lvlText w:val=""/>
      <w:lvlJc w:val="left"/>
      <w:pPr>
        <w:ind w:left="2880" w:hanging="360"/>
      </w:pPr>
      <w:rPr>
        <w:rFonts w:ascii="Symbol" w:hAnsi="Symbol" w:hint="default"/>
      </w:rPr>
    </w:lvl>
    <w:lvl w:ilvl="4" w:tplc="7764B0F8">
      <w:start w:val="1"/>
      <w:numFmt w:val="bullet"/>
      <w:lvlText w:val="o"/>
      <w:lvlJc w:val="left"/>
      <w:pPr>
        <w:ind w:left="3600" w:hanging="360"/>
      </w:pPr>
      <w:rPr>
        <w:rFonts w:ascii="Courier New" w:hAnsi="Courier New" w:hint="default"/>
      </w:rPr>
    </w:lvl>
    <w:lvl w:ilvl="5" w:tplc="C0CC02FA">
      <w:start w:val="1"/>
      <w:numFmt w:val="bullet"/>
      <w:lvlText w:val=""/>
      <w:lvlJc w:val="left"/>
      <w:pPr>
        <w:ind w:left="4320" w:hanging="360"/>
      </w:pPr>
      <w:rPr>
        <w:rFonts w:ascii="Wingdings" w:hAnsi="Wingdings" w:hint="default"/>
      </w:rPr>
    </w:lvl>
    <w:lvl w:ilvl="6" w:tplc="89E0DBF4">
      <w:start w:val="1"/>
      <w:numFmt w:val="bullet"/>
      <w:lvlText w:val=""/>
      <w:lvlJc w:val="left"/>
      <w:pPr>
        <w:ind w:left="5040" w:hanging="360"/>
      </w:pPr>
      <w:rPr>
        <w:rFonts w:ascii="Symbol" w:hAnsi="Symbol" w:hint="default"/>
      </w:rPr>
    </w:lvl>
    <w:lvl w:ilvl="7" w:tplc="E36C361A">
      <w:start w:val="1"/>
      <w:numFmt w:val="bullet"/>
      <w:lvlText w:val="o"/>
      <w:lvlJc w:val="left"/>
      <w:pPr>
        <w:ind w:left="5760" w:hanging="360"/>
      </w:pPr>
      <w:rPr>
        <w:rFonts w:ascii="Courier New" w:hAnsi="Courier New" w:hint="default"/>
      </w:rPr>
    </w:lvl>
    <w:lvl w:ilvl="8" w:tplc="D9AAF46E">
      <w:start w:val="1"/>
      <w:numFmt w:val="bullet"/>
      <w:lvlText w:val=""/>
      <w:lvlJc w:val="left"/>
      <w:pPr>
        <w:ind w:left="6480" w:hanging="360"/>
      </w:pPr>
      <w:rPr>
        <w:rFonts w:ascii="Wingdings" w:hAnsi="Wingdings" w:hint="default"/>
      </w:rPr>
    </w:lvl>
  </w:abstractNum>
  <w:abstractNum w:abstractNumId="35" w15:restartNumberingAfterBreak="0">
    <w:nsid w:val="715D442F"/>
    <w:multiLevelType w:val="hybridMultilevel"/>
    <w:tmpl w:val="FFFFFFFF"/>
    <w:lvl w:ilvl="0" w:tplc="0FF0B946">
      <w:start w:val="1"/>
      <w:numFmt w:val="bullet"/>
      <w:lvlText w:val=""/>
      <w:lvlJc w:val="left"/>
      <w:pPr>
        <w:ind w:left="720" w:hanging="360"/>
      </w:pPr>
      <w:rPr>
        <w:rFonts w:ascii="Symbol" w:hAnsi="Symbol" w:hint="default"/>
      </w:rPr>
    </w:lvl>
    <w:lvl w:ilvl="1" w:tplc="49F0F0B2">
      <w:start w:val="1"/>
      <w:numFmt w:val="bullet"/>
      <w:lvlText w:val="o"/>
      <w:lvlJc w:val="left"/>
      <w:pPr>
        <w:ind w:left="1440" w:hanging="360"/>
      </w:pPr>
      <w:rPr>
        <w:rFonts w:ascii="Courier New" w:hAnsi="Courier New" w:hint="default"/>
      </w:rPr>
    </w:lvl>
    <w:lvl w:ilvl="2" w:tplc="98F6A8F0">
      <w:start w:val="1"/>
      <w:numFmt w:val="bullet"/>
      <w:lvlText w:val=""/>
      <w:lvlJc w:val="left"/>
      <w:pPr>
        <w:ind w:left="2160" w:hanging="360"/>
      </w:pPr>
      <w:rPr>
        <w:rFonts w:ascii="Wingdings" w:hAnsi="Wingdings" w:hint="default"/>
      </w:rPr>
    </w:lvl>
    <w:lvl w:ilvl="3" w:tplc="88D283C4">
      <w:start w:val="1"/>
      <w:numFmt w:val="bullet"/>
      <w:lvlText w:val=""/>
      <w:lvlJc w:val="left"/>
      <w:pPr>
        <w:ind w:left="2880" w:hanging="360"/>
      </w:pPr>
      <w:rPr>
        <w:rFonts w:ascii="Symbol" w:hAnsi="Symbol" w:hint="default"/>
      </w:rPr>
    </w:lvl>
    <w:lvl w:ilvl="4" w:tplc="741024BA">
      <w:start w:val="1"/>
      <w:numFmt w:val="bullet"/>
      <w:lvlText w:val="o"/>
      <w:lvlJc w:val="left"/>
      <w:pPr>
        <w:ind w:left="3600" w:hanging="360"/>
      </w:pPr>
      <w:rPr>
        <w:rFonts w:ascii="Courier New" w:hAnsi="Courier New" w:hint="default"/>
      </w:rPr>
    </w:lvl>
    <w:lvl w:ilvl="5" w:tplc="72C8D058">
      <w:start w:val="1"/>
      <w:numFmt w:val="bullet"/>
      <w:lvlText w:val=""/>
      <w:lvlJc w:val="left"/>
      <w:pPr>
        <w:ind w:left="4320" w:hanging="360"/>
      </w:pPr>
      <w:rPr>
        <w:rFonts w:ascii="Wingdings" w:hAnsi="Wingdings" w:hint="default"/>
      </w:rPr>
    </w:lvl>
    <w:lvl w:ilvl="6" w:tplc="4C3C1A26">
      <w:start w:val="1"/>
      <w:numFmt w:val="bullet"/>
      <w:lvlText w:val=""/>
      <w:lvlJc w:val="left"/>
      <w:pPr>
        <w:ind w:left="5040" w:hanging="360"/>
      </w:pPr>
      <w:rPr>
        <w:rFonts w:ascii="Symbol" w:hAnsi="Symbol" w:hint="default"/>
      </w:rPr>
    </w:lvl>
    <w:lvl w:ilvl="7" w:tplc="72162284">
      <w:start w:val="1"/>
      <w:numFmt w:val="bullet"/>
      <w:lvlText w:val="o"/>
      <w:lvlJc w:val="left"/>
      <w:pPr>
        <w:ind w:left="5760" w:hanging="360"/>
      </w:pPr>
      <w:rPr>
        <w:rFonts w:ascii="Courier New" w:hAnsi="Courier New" w:hint="default"/>
      </w:rPr>
    </w:lvl>
    <w:lvl w:ilvl="8" w:tplc="82DEE408">
      <w:start w:val="1"/>
      <w:numFmt w:val="bullet"/>
      <w:lvlText w:val=""/>
      <w:lvlJc w:val="left"/>
      <w:pPr>
        <w:ind w:left="6480" w:hanging="360"/>
      </w:pPr>
      <w:rPr>
        <w:rFonts w:ascii="Wingdings" w:hAnsi="Wingdings" w:hint="default"/>
      </w:rPr>
    </w:lvl>
  </w:abstractNum>
  <w:abstractNum w:abstractNumId="36" w15:restartNumberingAfterBreak="0">
    <w:nsid w:val="71A2229E"/>
    <w:multiLevelType w:val="hybridMultilevel"/>
    <w:tmpl w:val="FFFFFFFF"/>
    <w:lvl w:ilvl="0" w:tplc="73829DB6">
      <w:start w:val="1"/>
      <w:numFmt w:val="bullet"/>
      <w:lvlText w:val=""/>
      <w:lvlJc w:val="left"/>
      <w:pPr>
        <w:ind w:left="720" w:hanging="360"/>
      </w:pPr>
      <w:rPr>
        <w:rFonts w:ascii="Symbol" w:hAnsi="Symbol" w:hint="default"/>
      </w:rPr>
    </w:lvl>
    <w:lvl w:ilvl="1" w:tplc="D0B07E74">
      <w:start w:val="1"/>
      <w:numFmt w:val="bullet"/>
      <w:lvlText w:val="o"/>
      <w:lvlJc w:val="left"/>
      <w:pPr>
        <w:ind w:left="1440" w:hanging="360"/>
      </w:pPr>
      <w:rPr>
        <w:rFonts w:ascii="Courier New" w:hAnsi="Courier New" w:hint="default"/>
      </w:rPr>
    </w:lvl>
    <w:lvl w:ilvl="2" w:tplc="987A09F4">
      <w:start w:val="1"/>
      <w:numFmt w:val="bullet"/>
      <w:lvlText w:val=""/>
      <w:lvlJc w:val="left"/>
      <w:pPr>
        <w:ind w:left="2160" w:hanging="360"/>
      </w:pPr>
      <w:rPr>
        <w:rFonts w:ascii="Wingdings" w:hAnsi="Wingdings" w:hint="default"/>
      </w:rPr>
    </w:lvl>
    <w:lvl w:ilvl="3" w:tplc="18607FE6">
      <w:start w:val="1"/>
      <w:numFmt w:val="bullet"/>
      <w:lvlText w:val=""/>
      <w:lvlJc w:val="left"/>
      <w:pPr>
        <w:ind w:left="2880" w:hanging="360"/>
      </w:pPr>
      <w:rPr>
        <w:rFonts w:ascii="Symbol" w:hAnsi="Symbol" w:hint="default"/>
      </w:rPr>
    </w:lvl>
    <w:lvl w:ilvl="4" w:tplc="39FA7838">
      <w:start w:val="1"/>
      <w:numFmt w:val="bullet"/>
      <w:lvlText w:val="o"/>
      <w:lvlJc w:val="left"/>
      <w:pPr>
        <w:ind w:left="3600" w:hanging="360"/>
      </w:pPr>
      <w:rPr>
        <w:rFonts w:ascii="Courier New" w:hAnsi="Courier New" w:hint="default"/>
      </w:rPr>
    </w:lvl>
    <w:lvl w:ilvl="5" w:tplc="A316162C">
      <w:start w:val="1"/>
      <w:numFmt w:val="bullet"/>
      <w:lvlText w:val=""/>
      <w:lvlJc w:val="left"/>
      <w:pPr>
        <w:ind w:left="4320" w:hanging="360"/>
      </w:pPr>
      <w:rPr>
        <w:rFonts w:ascii="Wingdings" w:hAnsi="Wingdings" w:hint="default"/>
      </w:rPr>
    </w:lvl>
    <w:lvl w:ilvl="6" w:tplc="E85A61E2">
      <w:start w:val="1"/>
      <w:numFmt w:val="bullet"/>
      <w:lvlText w:val=""/>
      <w:lvlJc w:val="left"/>
      <w:pPr>
        <w:ind w:left="5040" w:hanging="360"/>
      </w:pPr>
      <w:rPr>
        <w:rFonts w:ascii="Symbol" w:hAnsi="Symbol" w:hint="default"/>
      </w:rPr>
    </w:lvl>
    <w:lvl w:ilvl="7" w:tplc="828467B0">
      <w:start w:val="1"/>
      <w:numFmt w:val="bullet"/>
      <w:lvlText w:val="o"/>
      <w:lvlJc w:val="left"/>
      <w:pPr>
        <w:ind w:left="5760" w:hanging="360"/>
      </w:pPr>
      <w:rPr>
        <w:rFonts w:ascii="Courier New" w:hAnsi="Courier New" w:hint="default"/>
      </w:rPr>
    </w:lvl>
    <w:lvl w:ilvl="8" w:tplc="2BEA0340">
      <w:start w:val="1"/>
      <w:numFmt w:val="bullet"/>
      <w:lvlText w:val=""/>
      <w:lvlJc w:val="left"/>
      <w:pPr>
        <w:ind w:left="6480" w:hanging="360"/>
      </w:pPr>
      <w:rPr>
        <w:rFonts w:ascii="Wingdings" w:hAnsi="Wingdings" w:hint="default"/>
      </w:rPr>
    </w:lvl>
  </w:abstractNum>
  <w:abstractNum w:abstractNumId="37" w15:restartNumberingAfterBreak="0">
    <w:nsid w:val="731C5930"/>
    <w:multiLevelType w:val="hybridMultilevel"/>
    <w:tmpl w:val="FFFFFFFF"/>
    <w:lvl w:ilvl="0" w:tplc="C36A2B2E">
      <w:start w:val="1"/>
      <w:numFmt w:val="bullet"/>
      <w:lvlText w:val=""/>
      <w:lvlJc w:val="left"/>
      <w:pPr>
        <w:ind w:left="720" w:hanging="360"/>
      </w:pPr>
      <w:rPr>
        <w:rFonts w:ascii="Symbol" w:hAnsi="Symbol" w:hint="default"/>
      </w:rPr>
    </w:lvl>
    <w:lvl w:ilvl="1" w:tplc="FF983634">
      <w:start w:val="1"/>
      <w:numFmt w:val="bullet"/>
      <w:lvlText w:val="o"/>
      <w:lvlJc w:val="left"/>
      <w:pPr>
        <w:ind w:left="1440" w:hanging="360"/>
      </w:pPr>
      <w:rPr>
        <w:rFonts w:ascii="Courier New" w:hAnsi="Courier New" w:hint="default"/>
      </w:rPr>
    </w:lvl>
    <w:lvl w:ilvl="2" w:tplc="BDC0F760">
      <w:start w:val="1"/>
      <w:numFmt w:val="bullet"/>
      <w:lvlText w:val=""/>
      <w:lvlJc w:val="left"/>
      <w:pPr>
        <w:ind w:left="2160" w:hanging="360"/>
      </w:pPr>
      <w:rPr>
        <w:rFonts w:ascii="Wingdings" w:hAnsi="Wingdings" w:hint="default"/>
      </w:rPr>
    </w:lvl>
    <w:lvl w:ilvl="3" w:tplc="A1ACDD6C">
      <w:start w:val="1"/>
      <w:numFmt w:val="bullet"/>
      <w:lvlText w:val=""/>
      <w:lvlJc w:val="left"/>
      <w:pPr>
        <w:ind w:left="2880" w:hanging="360"/>
      </w:pPr>
      <w:rPr>
        <w:rFonts w:ascii="Symbol" w:hAnsi="Symbol" w:hint="default"/>
      </w:rPr>
    </w:lvl>
    <w:lvl w:ilvl="4" w:tplc="289A27D6">
      <w:start w:val="1"/>
      <w:numFmt w:val="bullet"/>
      <w:lvlText w:val="o"/>
      <w:lvlJc w:val="left"/>
      <w:pPr>
        <w:ind w:left="3600" w:hanging="360"/>
      </w:pPr>
      <w:rPr>
        <w:rFonts w:ascii="Courier New" w:hAnsi="Courier New" w:hint="default"/>
      </w:rPr>
    </w:lvl>
    <w:lvl w:ilvl="5" w:tplc="8496CF7C">
      <w:start w:val="1"/>
      <w:numFmt w:val="bullet"/>
      <w:lvlText w:val=""/>
      <w:lvlJc w:val="left"/>
      <w:pPr>
        <w:ind w:left="4320" w:hanging="360"/>
      </w:pPr>
      <w:rPr>
        <w:rFonts w:ascii="Wingdings" w:hAnsi="Wingdings" w:hint="default"/>
      </w:rPr>
    </w:lvl>
    <w:lvl w:ilvl="6" w:tplc="4DC0104E">
      <w:start w:val="1"/>
      <w:numFmt w:val="bullet"/>
      <w:lvlText w:val=""/>
      <w:lvlJc w:val="left"/>
      <w:pPr>
        <w:ind w:left="5040" w:hanging="360"/>
      </w:pPr>
      <w:rPr>
        <w:rFonts w:ascii="Symbol" w:hAnsi="Symbol" w:hint="default"/>
      </w:rPr>
    </w:lvl>
    <w:lvl w:ilvl="7" w:tplc="EC701AB8">
      <w:start w:val="1"/>
      <w:numFmt w:val="bullet"/>
      <w:lvlText w:val="o"/>
      <w:lvlJc w:val="left"/>
      <w:pPr>
        <w:ind w:left="5760" w:hanging="360"/>
      </w:pPr>
      <w:rPr>
        <w:rFonts w:ascii="Courier New" w:hAnsi="Courier New" w:hint="default"/>
      </w:rPr>
    </w:lvl>
    <w:lvl w:ilvl="8" w:tplc="87AC5F16">
      <w:start w:val="1"/>
      <w:numFmt w:val="bullet"/>
      <w:lvlText w:val=""/>
      <w:lvlJc w:val="left"/>
      <w:pPr>
        <w:ind w:left="6480" w:hanging="360"/>
      </w:pPr>
      <w:rPr>
        <w:rFonts w:ascii="Wingdings" w:hAnsi="Wingdings" w:hint="default"/>
      </w:rPr>
    </w:lvl>
  </w:abstractNum>
  <w:abstractNum w:abstractNumId="38" w15:restartNumberingAfterBreak="0">
    <w:nsid w:val="75C267F3"/>
    <w:multiLevelType w:val="hybridMultilevel"/>
    <w:tmpl w:val="FFFFFFFF"/>
    <w:lvl w:ilvl="0" w:tplc="23B2E478">
      <w:start w:val="1"/>
      <w:numFmt w:val="bullet"/>
      <w:lvlText w:val=""/>
      <w:lvlJc w:val="left"/>
      <w:pPr>
        <w:ind w:left="720" w:hanging="360"/>
      </w:pPr>
      <w:rPr>
        <w:rFonts w:ascii="Symbol" w:hAnsi="Symbol" w:hint="default"/>
      </w:rPr>
    </w:lvl>
    <w:lvl w:ilvl="1" w:tplc="858A79DE">
      <w:start w:val="1"/>
      <w:numFmt w:val="bullet"/>
      <w:lvlText w:val="o"/>
      <w:lvlJc w:val="left"/>
      <w:pPr>
        <w:ind w:left="1440" w:hanging="360"/>
      </w:pPr>
      <w:rPr>
        <w:rFonts w:ascii="Courier New" w:hAnsi="Courier New" w:hint="default"/>
      </w:rPr>
    </w:lvl>
    <w:lvl w:ilvl="2" w:tplc="C6927B58">
      <w:start w:val="1"/>
      <w:numFmt w:val="bullet"/>
      <w:lvlText w:val=""/>
      <w:lvlJc w:val="left"/>
      <w:pPr>
        <w:ind w:left="2160" w:hanging="360"/>
      </w:pPr>
      <w:rPr>
        <w:rFonts w:ascii="Wingdings" w:hAnsi="Wingdings" w:hint="default"/>
      </w:rPr>
    </w:lvl>
    <w:lvl w:ilvl="3" w:tplc="7C16B366">
      <w:start w:val="1"/>
      <w:numFmt w:val="bullet"/>
      <w:lvlText w:val=""/>
      <w:lvlJc w:val="left"/>
      <w:pPr>
        <w:ind w:left="2880" w:hanging="360"/>
      </w:pPr>
      <w:rPr>
        <w:rFonts w:ascii="Symbol" w:hAnsi="Symbol" w:hint="default"/>
      </w:rPr>
    </w:lvl>
    <w:lvl w:ilvl="4" w:tplc="CD1092BA">
      <w:start w:val="1"/>
      <w:numFmt w:val="bullet"/>
      <w:lvlText w:val="o"/>
      <w:lvlJc w:val="left"/>
      <w:pPr>
        <w:ind w:left="3600" w:hanging="360"/>
      </w:pPr>
      <w:rPr>
        <w:rFonts w:ascii="Courier New" w:hAnsi="Courier New" w:hint="default"/>
      </w:rPr>
    </w:lvl>
    <w:lvl w:ilvl="5" w:tplc="9496EBD2">
      <w:start w:val="1"/>
      <w:numFmt w:val="bullet"/>
      <w:lvlText w:val=""/>
      <w:lvlJc w:val="left"/>
      <w:pPr>
        <w:ind w:left="4320" w:hanging="360"/>
      </w:pPr>
      <w:rPr>
        <w:rFonts w:ascii="Wingdings" w:hAnsi="Wingdings" w:hint="default"/>
      </w:rPr>
    </w:lvl>
    <w:lvl w:ilvl="6" w:tplc="5CDAA658">
      <w:start w:val="1"/>
      <w:numFmt w:val="bullet"/>
      <w:lvlText w:val=""/>
      <w:lvlJc w:val="left"/>
      <w:pPr>
        <w:ind w:left="5040" w:hanging="360"/>
      </w:pPr>
      <w:rPr>
        <w:rFonts w:ascii="Symbol" w:hAnsi="Symbol" w:hint="default"/>
      </w:rPr>
    </w:lvl>
    <w:lvl w:ilvl="7" w:tplc="F80EE8BE">
      <w:start w:val="1"/>
      <w:numFmt w:val="bullet"/>
      <w:lvlText w:val="o"/>
      <w:lvlJc w:val="left"/>
      <w:pPr>
        <w:ind w:left="5760" w:hanging="360"/>
      </w:pPr>
      <w:rPr>
        <w:rFonts w:ascii="Courier New" w:hAnsi="Courier New" w:hint="default"/>
      </w:rPr>
    </w:lvl>
    <w:lvl w:ilvl="8" w:tplc="541E6654">
      <w:start w:val="1"/>
      <w:numFmt w:val="bullet"/>
      <w:lvlText w:val=""/>
      <w:lvlJc w:val="left"/>
      <w:pPr>
        <w:ind w:left="6480" w:hanging="360"/>
      </w:pPr>
      <w:rPr>
        <w:rFonts w:ascii="Wingdings" w:hAnsi="Wingdings" w:hint="default"/>
      </w:rPr>
    </w:lvl>
  </w:abstractNum>
  <w:abstractNum w:abstractNumId="39" w15:restartNumberingAfterBreak="0">
    <w:nsid w:val="77DC12F6"/>
    <w:multiLevelType w:val="hybridMultilevel"/>
    <w:tmpl w:val="2326BBE6"/>
    <w:lvl w:ilvl="0" w:tplc="DDC44638">
      <w:start w:val="1"/>
      <w:numFmt w:val="bullet"/>
      <w:lvlText w:val=""/>
      <w:lvlJc w:val="left"/>
      <w:pPr>
        <w:ind w:left="720" w:hanging="360"/>
      </w:pPr>
      <w:rPr>
        <w:rFonts w:ascii="Symbol" w:hAnsi="Symbol" w:hint="default"/>
      </w:rPr>
    </w:lvl>
    <w:lvl w:ilvl="1" w:tplc="21C861D2">
      <w:start w:val="1"/>
      <w:numFmt w:val="bullet"/>
      <w:lvlText w:val="o"/>
      <w:lvlJc w:val="left"/>
      <w:pPr>
        <w:ind w:left="1440" w:hanging="360"/>
      </w:pPr>
      <w:rPr>
        <w:rFonts w:ascii="Courier New" w:hAnsi="Courier New" w:hint="default"/>
      </w:rPr>
    </w:lvl>
    <w:lvl w:ilvl="2" w:tplc="37A2A8AC">
      <w:start w:val="1"/>
      <w:numFmt w:val="bullet"/>
      <w:lvlText w:val=""/>
      <w:lvlJc w:val="left"/>
      <w:pPr>
        <w:ind w:left="2160" w:hanging="360"/>
      </w:pPr>
      <w:rPr>
        <w:rFonts w:ascii="Wingdings" w:hAnsi="Wingdings" w:hint="default"/>
      </w:rPr>
    </w:lvl>
    <w:lvl w:ilvl="3" w:tplc="66AC2EFE">
      <w:start w:val="1"/>
      <w:numFmt w:val="bullet"/>
      <w:lvlText w:val=""/>
      <w:lvlJc w:val="left"/>
      <w:pPr>
        <w:ind w:left="2880" w:hanging="360"/>
      </w:pPr>
      <w:rPr>
        <w:rFonts w:ascii="Symbol" w:hAnsi="Symbol" w:hint="default"/>
      </w:rPr>
    </w:lvl>
    <w:lvl w:ilvl="4" w:tplc="1CCC36FA">
      <w:start w:val="1"/>
      <w:numFmt w:val="bullet"/>
      <w:lvlText w:val="o"/>
      <w:lvlJc w:val="left"/>
      <w:pPr>
        <w:ind w:left="3600" w:hanging="360"/>
      </w:pPr>
      <w:rPr>
        <w:rFonts w:ascii="Courier New" w:hAnsi="Courier New" w:hint="default"/>
      </w:rPr>
    </w:lvl>
    <w:lvl w:ilvl="5" w:tplc="6FC44C44">
      <w:start w:val="1"/>
      <w:numFmt w:val="bullet"/>
      <w:lvlText w:val=""/>
      <w:lvlJc w:val="left"/>
      <w:pPr>
        <w:ind w:left="4320" w:hanging="360"/>
      </w:pPr>
      <w:rPr>
        <w:rFonts w:ascii="Wingdings" w:hAnsi="Wingdings" w:hint="default"/>
      </w:rPr>
    </w:lvl>
    <w:lvl w:ilvl="6" w:tplc="2E8C3EB4">
      <w:start w:val="1"/>
      <w:numFmt w:val="bullet"/>
      <w:lvlText w:val=""/>
      <w:lvlJc w:val="left"/>
      <w:pPr>
        <w:ind w:left="5040" w:hanging="360"/>
      </w:pPr>
      <w:rPr>
        <w:rFonts w:ascii="Symbol" w:hAnsi="Symbol" w:hint="default"/>
      </w:rPr>
    </w:lvl>
    <w:lvl w:ilvl="7" w:tplc="DF02F142">
      <w:start w:val="1"/>
      <w:numFmt w:val="bullet"/>
      <w:lvlText w:val="o"/>
      <w:lvlJc w:val="left"/>
      <w:pPr>
        <w:ind w:left="5760" w:hanging="360"/>
      </w:pPr>
      <w:rPr>
        <w:rFonts w:ascii="Courier New" w:hAnsi="Courier New" w:hint="default"/>
      </w:rPr>
    </w:lvl>
    <w:lvl w:ilvl="8" w:tplc="2DDEFD88">
      <w:start w:val="1"/>
      <w:numFmt w:val="bullet"/>
      <w:lvlText w:val=""/>
      <w:lvlJc w:val="left"/>
      <w:pPr>
        <w:ind w:left="6480" w:hanging="360"/>
      </w:pPr>
      <w:rPr>
        <w:rFonts w:ascii="Wingdings" w:hAnsi="Wingdings" w:hint="default"/>
      </w:rPr>
    </w:lvl>
  </w:abstractNum>
  <w:abstractNum w:abstractNumId="40" w15:restartNumberingAfterBreak="0">
    <w:nsid w:val="78366ECC"/>
    <w:multiLevelType w:val="hybridMultilevel"/>
    <w:tmpl w:val="9C0E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773A7"/>
    <w:multiLevelType w:val="hybridMultilevel"/>
    <w:tmpl w:val="FFFFFFFF"/>
    <w:lvl w:ilvl="0" w:tplc="2C4489DA">
      <w:start w:val="1"/>
      <w:numFmt w:val="bullet"/>
      <w:lvlText w:val=""/>
      <w:lvlJc w:val="left"/>
      <w:pPr>
        <w:ind w:left="720" w:hanging="360"/>
      </w:pPr>
      <w:rPr>
        <w:rFonts w:ascii="Symbol" w:hAnsi="Symbol" w:hint="default"/>
      </w:rPr>
    </w:lvl>
    <w:lvl w:ilvl="1" w:tplc="E4AC51DA">
      <w:start w:val="1"/>
      <w:numFmt w:val="bullet"/>
      <w:lvlText w:val="o"/>
      <w:lvlJc w:val="left"/>
      <w:pPr>
        <w:ind w:left="1440" w:hanging="360"/>
      </w:pPr>
      <w:rPr>
        <w:rFonts w:ascii="Courier New" w:hAnsi="Courier New" w:hint="default"/>
      </w:rPr>
    </w:lvl>
    <w:lvl w:ilvl="2" w:tplc="99BA1210">
      <w:start w:val="1"/>
      <w:numFmt w:val="bullet"/>
      <w:lvlText w:val=""/>
      <w:lvlJc w:val="left"/>
      <w:pPr>
        <w:ind w:left="2160" w:hanging="360"/>
      </w:pPr>
      <w:rPr>
        <w:rFonts w:ascii="Wingdings" w:hAnsi="Wingdings" w:hint="default"/>
      </w:rPr>
    </w:lvl>
    <w:lvl w:ilvl="3" w:tplc="76A29C28">
      <w:start w:val="1"/>
      <w:numFmt w:val="bullet"/>
      <w:lvlText w:val=""/>
      <w:lvlJc w:val="left"/>
      <w:pPr>
        <w:ind w:left="2880" w:hanging="360"/>
      </w:pPr>
      <w:rPr>
        <w:rFonts w:ascii="Symbol" w:hAnsi="Symbol" w:hint="default"/>
      </w:rPr>
    </w:lvl>
    <w:lvl w:ilvl="4" w:tplc="39CE1C66">
      <w:start w:val="1"/>
      <w:numFmt w:val="bullet"/>
      <w:lvlText w:val="o"/>
      <w:lvlJc w:val="left"/>
      <w:pPr>
        <w:ind w:left="3600" w:hanging="360"/>
      </w:pPr>
      <w:rPr>
        <w:rFonts w:ascii="Courier New" w:hAnsi="Courier New" w:hint="default"/>
      </w:rPr>
    </w:lvl>
    <w:lvl w:ilvl="5" w:tplc="F7A8887C">
      <w:start w:val="1"/>
      <w:numFmt w:val="bullet"/>
      <w:lvlText w:val=""/>
      <w:lvlJc w:val="left"/>
      <w:pPr>
        <w:ind w:left="4320" w:hanging="360"/>
      </w:pPr>
      <w:rPr>
        <w:rFonts w:ascii="Wingdings" w:hAnsi="Wingdings" w:hint="default"/>
      </w:rPr>
    </w:lvl>
    <w:lvl w:ilvl="6" w:tplc="6E8A47CA">
      <w:start w:val="1"/>
      <w:numFmt w:val="bullet"/>
      <w:lvlText w:val=""/>
      <w:lvlJc w:val="left"/>
      <w:pPr>
        <w:ind w:left="5040" w:hanging="360"/>
      </w:pPr>
      <w:rPr>
        <w:rFonts w:ascii="Symbol" w:hAnsi="Symbol" w:hint="default"/>
      </w:rPr>
    </w:lvl>
    <w:lvl w:ilvl="7" w:tplc="9D52BAEA">
      <w:start w:val="1"/>
      <w:numFmt w:val="bullet"/>
      <w:lvlText w:val="o"/>
      <w:lvlJc w:val="left"/>
      <w:pPr>
        <w:ind w:left="5760" w:hanging="360"/>
      </w:pPr>
      <w:rPr>
        <w:rFonts w:ascii="Courier New" w:hAnsi="Courier New" w:hint="default"/>
      </w:rPr>
    </w:lvl>
    <w:lvl w:ilvl="8" w:tplc="16729AD4">
      <w:start w:val="1"/>
      <w:numFmt w:val="bullet"/>
      <w:lvlText w:val=""/>
      <w:lvlJc w:val="left"/>
      <w:pPr>
        <w:ind w:left="6480" w:hanging="360"/>
      </w:pPr>
      <w:rPr>
        <w:rFonts w:ascii="Wingdings" w:hAnsi="Wingdings" w:hint="default"/>
      </w:rPr>
    </w:lvl>
  </w:abstractNum>
  <w:abstractNum w:abstractNumId="42" w15:restartNumberingAfterBreak="0">
    <w:nsid w:val="7A820FF9"/>
    <w:multiLevelType w:val="hybridMultilevel"/>
    <w:tmpl w:val="FFFFFFFF"/>
    <w:lvl w:ilvl="0" w:tplc="02723E0A">
      <w:start w:val="1"/>
      <w:numFmt w:val="bullet"/>
      <w:lvlText w:val=""/>
      <w:lvlJc w:val="left"/>
      <w:pPr>
        <w:ind w:left="720" w:hanging="360"/>
      </w:pPr>
      <w:rPr>
        <w:rFonts w:ascii="Symbol" w:hAnsi="Symbol" w:hint="default"/>
      </w:rPr>
    </w:lvl>
    <w:lvl w:ilvl="1" w:tplc="958E0968">
      <w:start w:val="1"/>
      <w:numFmt w:val="bullet"/>
      <w:lvlText w:val="o"/>
      <w:lvlJc w:val="left"/>
      <w:pPr>
        <w:ind w:left="1440" w:hanging="360"/>
      </w:pPr>
      <w:rPr>
        <w:rFonts w:ascii="Courier New" w:hAnsi="Courier New" w:hint="default"/>
      </w:rPr>
    </w:lvl>
    <w:lvl w:ilvl="2" w:tplc="5CBE7AD6">
      <w:start w:val="1"/>
      <w:numFmt w:val="bullet"/>
      <w:lvlText w:val=""/>
      <w:lvlJc w:val="left"/>
      <w:pPr>
        <w:ind w:left="2160" w:hanging="360"/>
      </w:pPr>
      <w:rPr>
        <w:rFonts w:ascii="Wingdings" w:hAnsi="Wingdings" w:hint="default"/>
      </w:rPr>
    </w:lvl>
    <w:lvl w:ilvl="3" w:tplc="E06EA078">
      <w:start w:val="1"/>
      <w:numFmt w:val="bullet"/>
      <w:lvlText w:val=""/>
      <w:lvlJc w:val="left"/>
      <w:pPr>
        <w:ind w:left="2880" w:hanging="360"/>
      </w:pPr>
      <w:rPr>
        <w:rFonts w:ascii="Symbol" w:hAnsi="Symbol" w:hint="default"/>
      </w:rPr>
    </w:lvl>
    <w:lvl w:ilvl="4" w:tplc="84D676EA">
      <w:start w:val="1"/>
      <w:numFmt w:val="bullet"/>
      <w:lvlText w:val="o"/>
      <w:lvlJc w:val="left"/>
      <w:pPr>
        <w:ind w:left="3600" w:hanging="360"/>
      </w:pPr>
      <w:rPr>
        <w:rFonts w:ascii="Courier New" w:hAnsi="Courier New" w:hint="default"/>
      </w:rPr>
    </w:lvl>
    <w:lvl w:ilvl="5" w:tplc="7EC26C36">
      <w:start w:val="1"/>
      <w:numFmt w:val="bullet"/>
      <w:lvlText w:val=""/>
      <w:lvlJc w:val="left"/>
      <w:pPr>
        <w:ind w:left="4320" w:hanging="360"/>
      </w:pPr>
      <w:rPr>
        <w:rFonts w:ascii="Wingdings" w:hAnsi="Wingdings" w:hint="default"/>
      </w:rPr>
    </w:lvl>
    <w:lvl w:ilvl="6" w:tplc="C0340A82">
      <w:start w:val="1"/>
      <w:numFmt w:val="bullet"/>
      <w:lvlText w:val=""/>
      <w:lvlJc w:val="left"/>
      <w:pPr>
        <w:ind w:left="5040" w:hanging="360"/>
      </w:pPr>
      <w:rPr>
        <w:rFonts w:ascii="Symbol" w:hAnsi="Symbol" w:hint="default"/>
      </w:rPr>
    </w:lvl>
    <w:lvl w:ilvl="7" w:tplc="82B61A68">
      <w:start w:val="1"/>
      <w:numFmt w:val="bullet"/>
      <w:lvlText w:val="o"/>
      <w:lvlJc w:val="left"/>
      <w:pPr>
        <w:ind w:left="5760" w:hanging="360"/>
      </w:pPr>
      <w:rPr>
        <w:rFonts w:ascii="Courier New" w:hAnsi="Courier New" w:hint="default"/>
      </w:rPr>
    </w:lvl>
    <w:lvl w:ilvl="8" w:tplc="736215D4">
      <w:start w:val="1"/>
      <w:numFmt w:val="bullet"/>
      <w:lvlText w:val=""/>
      <w:lvlJc w:val="left"/>
      <w:pPr>
        <w:ind w:left="6480" w:hanging="360"/>
      </w:pPr>
      <w:rPr>
        <w:rFonts w:ascii="Wingdings" w:hAnsi="Wingdings" w:hint="default"/>
      </w:rPr>
    </w:lvl>
  </w:abstractNum>
  <w:abstractNum w:abstractNumId="43" w15:restartNumberingAfterBreak="0">
    <w:nsid w:val="7DCE0B70"/>
    <w:multiLevelType w:val="hybridMultilevel"/>
    <w:tmpl w:val="FFFFFFFF"/>
    <w:lvl w:ilvl="0" w:tplc="08CA7048">
      <w:start w:val="1"/>
      <w:numFmt w:val="bullet"/>
      <w:lvlText w:val=""/>
      <w:lvlJc w:val="left"/>
      <w:pPr>
        <w:ind w:left="720" w:hanging="360"/>
      </w:pPr>
      <w:rPr>
        <w:rFonts w:ascii="Symbol" w:hAnsi="Symbol" w:hint="default"/>
      </w:rPr>
    </w:lvl>
    <w:lvl w:ilvl="1" w:tplc="E210242A">
      <w:start w:val="1"/>
      <w:numFmt w:val="bullet"/>
      <w:lvlText w:val="o"/>
      <w:lvlJc w:val="left"/>
      <w:pPr>
        <w:ind w:left="1440" w:hanging="360"/>
      </w:pPr>
      <w:rPr>
        <w:rFonts w:ascii="Courier New" w:hAnsi="Courier New" w:hint="default"/>
      </w:rPr>
    </w:lvl>
    <w:lvl w:ilvl="2" w:tplc="A1D4C1DE">
      <w:start w:val="1"/>
      <w:numFmt w:val="bullet"/>
      <w:lvlText w:val=""/>
      <w:lvlJc w:val="left"/>
      <w:pPr>
        <w:ind w:left="2160" w:hanging="360"/>
      </w:pPr>
      <w:rPr>
        <w:rFonts w:ascii="Wingdings" w:hAnsi="Wingdings" w:hint="default"/>
      </w:rPr>
    </w:lvl>
    <w:lvl w:ilvl="3" w:tplc="F8CEAC2E">
      <w:start w:val="1"/>
      <w:numFmt w:val="bullet"/>
      <w:lvlText w:val=""/>
      <w:lvlJc w:val="left"/>
      <w:pPr>
        <w:ind w:left="2880" w:hanging="360"/>
      </w:pPr>
      <w:rPr>
        <w:rFonts w:ascii="Symbol" w:hAnsi="Symbol" w:hint="default"/>
      </w:rPr>
    </w:lvl>
    <w:lvl w:ilvl="4" w:tplc="06DEB6AA">
      <w:start w:val="1"/>
      <w:numFmt w:val="bullet"/>
      <w:lvlText w:val="o"/>
      <w:lvlJc w:val="left"/>
      <w:pPr>
        <w:ind w:left="3600" w:hanging="360"/>
      </w:pPr>
      <w:rPr>
        <w:rFonts w:ascii="Courier New" w:hAnsi="Courier New" w:hint="default"/>
      </w:rPr>
    </w:lvl>
    <w:lvl w:ilvl="5" w:tplc="0EFE7178">
      <w:start w:val="1"/>
      <w:numFmt w:val="bullet"/>
      <w:lvlText w:val=""/>
      <w:lvlJc w:val="left"/>
      <w:pPr>
        <w:ind w:left="4320" w:hanging="360"/>
      </w:pPr>
      <w:rPr>
        <w:rFonts w:ascii="Wingdings" w:hAnsi="Wingdings" w:hint="default"/>
      </w:rPr>
    </w:lvl>
    <w:lvl w:ilvl="6" w:tplc="79680C0C">
      <w:start w:val="1"/>
      <w:numFmt w:val="bullet"/>
      <w:lvlText w:val=""/>
      <w:lvlJc w:val="left"/>
      <w:pPr>
        <w:ind w:left="5040" w:hanging="360"/>
      </w:pPr>
      <w:rPr>
        <w:rFonts w:ascii="Symbol" w:hAnsi="Symbol" w:hint="default"/>
      </w:rPr>
    </w:lvl>
    <w:lvl w:ilvl="7" w:tplc="639CF31C">
      <w:start w:val="1"/>
      <w:numFmt w:val="bullet"/>
      <w:lvlText w:val="o"/>
      <w:lvlJc w:val="left"/>
      <w:pPr>
        <w:ind w:left="5760" w:hanging="360"/>
      </w:pPr>
      <w:rPr>
        <w:rFonts w:ascii="Courier New" w:hAnsi="Courier New" w:hint="default"/>
      </w:rPr>
    </w:lvl>
    <w:lvl w:ilvl="8" w:tplc="2E083246">
      <w:start w:val="1"/>
      <w:numFmt w:val="bullet"/>
      <w:lvlText w:val=""/>
      <w:lvlJc w:val="left"/>
      <w:pPr>
        <w:ind w:left="6480" w:hanging="360"/>
      </w:pPr>
      <w:rPr>
        <w:rFonts w:ascii="Wingdings" w:hAnsi="Wingdings" w:hint="default"/>
      </w:rPr>
    </w:lvl>
  </w:abstractNum>
  <w:abstractNum w:abstractNumId="44" w15:restartNumberingAfterBreak="0">
    <w:nsid w:val="7E530EE5"/>
    <w:multiLevelType w:val="hybridMultilevel"/>
    <w:tmpl w:val="FFFFFFFF"/>
    <w:lvl w:ilvl="0" w:tplc="439E516E">
      <w:start w:val="1"/>
      <w:numFmt w:val="bullet"/>
      <w:lvlText w:val=""/>
      <w:lvlJc w:val="left"/>
      <w:pPr>
        <w:ind w:left="720" w:hanging="360"/>
      </w:pPr>
      <w:rPr>
        <w:rFonts w:ascii="Symbol" w:hAnsi="Symbol" w:hint="default"/>
      </w:rPr>
    </w:lvl>
    <w:lvl w:ilvl="1" w:tplc="4B78A5D4">
      <w:start w:val="1"/>
      <w:numFmt w:val="bullet"/>
      <w:lvlText w:val="o"/>
      <w:lvlJc w:val="left"/>
      <w:pPr>
        <w:ind w:left="1440" w:hanging="360"/>
      </w:pPr>
      <w:rPr>
        <w:rFonts w:ascii="Courier New" w:hAnsi="Courier New" w:hint="default"/>
      </w:rPr>
    </w:lvl>
    <w:lvl w:ilvl="2" w:tplc="2E1C3228">
      <w:start w:val="1"/>
      <w:numFmt w:val="bullet"/>
      <w:lvlText w:val=""/>
      <w:lvlJc w:val="left"/>
      <w:pPr>
        <w:ind w:left="2160" w:hanging="360"/>
      </w:pPr>
      <w:rPr>
        <w:rFonts w:ascii="Wingdings" w:hAnsi="Wingdings" w:hint="default"/>
      </w:rPr>
    </w:lvl>
    <w:lvl w:ilvl="3" w:tplc="7FDC7DB0">
      <w:start w:val="1"/>
      <w:numFmt w:val="bullet"/>
      <w:lvlText w:val=""/>
      <w:lvlJc w:val="left"/>
      <w:pPr>
        <w:ind w:left="2880" w:hanging="360"/>
      </w:pPr>
      <w:rPr>
        <w:rFonts w:ascii="Symbol" w:hAnsi="Symbol" w:hint="default"/>
      </w:rPr>
    </w:lvl>
    <w:lvl w:ilvl="4" w:tplc="6E46E0CA">
      <w:start w:val="1"/>
      <w:numFmt w:val="bullet"/>
      <w:lvlText w:val="o"/>
      <w:lvlJc w:val="left"/>
      <w:pPr>
        <w:ind w:left="3600" w:hanging="360"/>
      </w:pPr>
      <w:rPr>
        <w:rFonts w:ascii="Courier New" w:hAnsi="Courier New" w:hint="default"/>
      </w:rPr>
    </w:lvl>
    <w:lvl w:ilvl="5" w:tplc="2068B67C">
      <w:start w:val="1"/>
      <w:numFmt w:val="bullet"/>
      <w:lvlText w:val=""/>
      <w:lvlJc w:val="left"/>
      <w:pPr>
        <w:ind w:left="4320" w:hanging="360"/>
      </w:pPr>
      <w:rPr>
        <w:rFonts w:ascii="Wingdings" w:hAnsi="Wingdings" w:hint="default"/>
      </w:rPr>
    </w:lvl>
    <w:lvl w:ilvl="6" w:tplc="4588CF46">
      <w:start w:val="1"/>
      <w:numFmt w:val="bullet"/>
      <w:lvlText w:val=""/>
      <w:lvlJc w:val="left"/>
      <w:pPr>
        <w:ind w:left="5040" w:hanging="360"/>
      </w:pPr>
      <w:rPr>
        <w:rFonts w:ascii="Symbol" w:hAnsi="Symbol" w:hint="default"/>
      </w:rPr>
    </w:lvl>
    <w:lvl w:ilvl="7" w:tplc="3108733C">
      <w:start w:val="1"/>
      <w:numFmt w:val="bullet"/>
      <w:lvlText w:val="o"/>
      <w:lvlJc w:val="left"/>
      <w:pPr>
        <w:ind w:left="5760" w:hanging="360"/>
      </w:pPr>
      <w:rPr>
        <w:rFonts w:ascii="Courier New" w:hAnsi="Courier New" w:hint="default"/>
      </w:rPr>
    </w:lvl>
    <w:lvl w:ilvl="8" w:tplc="491418A2">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26"/>
  </w:num>
  <w:num w:numId="4">
    <w:abstractNumId w:val="15"/>
  </w:num>
  <w:num w:numId="5">
    <w:abstractNumId w:val="25"/>
  </w:num>
  <w:num w:numId="6">
    <w:abstractNumId w:val="23"/>
  </w:num>
  <w:num w:numId="7">
    <w:abstractNumId w:val="11"/>
  </w:num>
  <w:num w:numId="8">
    <w:abstractNumId w:val="35"/>
  </w:num>
  <w:num w:numId="9">
    <w:abstractNumId w:val="17"/>
  </w:num>
  <w:num w:numId="10">
    <w:abstractNumId w:val="30"/>
  </w:num>
  <w:num w:numId="11">
    <w:abstractNumId w:val="14"/>
  </w:num>
  <w:num w:numId="12">
    <w:abstractNumId w:val="24"/>
  </w:num>
  <w:num w:numId="13">
    <w:abstractNumId w:val="3"/>
  </w:num>
  <w:num w:numId="14">
    <w:abstractNumId w:val="22"/>
  </w:num>
  <w:num w:numId="15">
    <w:abstractNumId w:val="29"/>
  </w:num>
  <w:num w:numId="16">
    <w:abstractNumId w:val="27"/>
  </w:num>
  <w:num w:numId="17">
    <w:abstractNumId w:val="1"/>
  </w:num>
  <w:num w:numId="18">
    <w:abstractNumId w:val="39"/>
  </w:num>
  <w:num w:numId="19">
    <w:abstractNumId w:val="32"/>
  </w:num>
  <w:num w:numId="20">
    <w:abstractNumId w:val="28"/>
  </w:num>
  <w:num w:numId="21">
    <w:abstractNumId w:val="43"/>
  </w:num>
  <w:num w:numId="22">
    <w:abstractNumId w:val="44"/>
  </w:num>
  <w:num w:numId="23">
    <w:abstractNumId w:val="18"/>
  </w:num>
  <w:num w:numId="24">
    <w:abstractNumId w:val="33"/>
  </w:num>
  <w:num w:numId="25">
    <w:abstractNumId w:val="5"/>
  </w:num>
  <w:num w:numId="26">
    <w:abstractNumId w:val="20"/>
  </w:num>
  <w:num w:numId="27">
    <w:abstractNumId w:val="37"/>
  </w:num>
  <w:num w:numId="28">
    <w:abstractNumId w:val="9"/>
  </w:num>
  <w:num w:numId="29">
    <w:abstractNumId w:val="41"/>
  </w:num>
  <w:num w:numId="30">
    <w:abstractNumId w:val="12"/>
  </w:num>
  <w:num w:numId="31">
    <w:abstractNumId w:val="8"/>
  </w:num>
  <w:num w:numId="32">
    <w:abstractNumId w:val="19"/>
  </w:num>
  <w:num w:numId="33">
    <w:abstractNumId w:val="36"/>
  </w:num>
  <w:num w:numId="34">
    <w:abstractNumId w:val="6"/>
  </w:num>
  <w:num w:numId="35">
    <w:abstractNumId w:val="31"/>
  </w:num>
  <w:num w:numId="36">
    <w:abstractNumId w:val="38"/>
  </w:num>
  <w:num w:numId="37">
    <w:abstractNumId w:val="2"/>
  </w:num>
  <w:num w:numId="38">
    <w:abstractNumId w:val="0"/>
  </w:num>
  <w:num w:numId="39">
    <w:abstractNumId w:val="21"/>
  </w:num>
  <w:num w:numId="40">
    <w:abstractNumId w:val="4"/>
  </w:num>
  <w:num w:numId="41">
    <w:abstractNumId w:val="10"/>
  </w:num>
  <w:num w:numId="42">
    <w:abstractNumId w:val="7"/>
  </w:num>
  <w:num w:numId="43">
    <w:abstractNumId w:val="40"/>
  </w:num>
  <w:num w:numId="44">
    <w:abstractNumId w:val="1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A5"/>
    <w:rsid w:val="00014D30"/>
    <w:rsid w:val="000159EB"/>
    <w:rsid w:val="0001664F"/>
    <w:rsid w:val="00053AA5"/>
    <w:rsid w:val="00053B30"/>
    <w:rsid w:val="00074774"/>
    <w:rsid w:val="00086CA2"/>
    <w:rsid w:val="000916E4"/>
    <w:rsid w:val="00093641"/>
    <w:rsid w:val="000B2A41"/>
    <w:rsid w:val="000B7EA5"/>
    <w:rsid w:val="000D014F"/>
    <w:rsid w:val="000D10D2"/>
    <w:rsid w:val="000D24FE"/>
    <w:rsid w:val="000D2AA2"/>
    <w:rsid w:val="000D5DC9"/>
    <w:rsid w:val="000F597F"/>
    <w:rsid w:val="000F6D6D"/>
    <w:rsid w:val="00116263"/>
    <w:rsid w:val="00142DA5"/>
    <w:rsid w:val="001464B4"/>
    <w:rsid w:val="00153E5D"/>
    <w:rsid w:val="00185E3C"/>
    <w:rsid w:val="001A30A5"/>
    <w:rsid w:val="001C2854"/>
    <w:rsid w:val="001C6C14"/>
    <w:rsid w:val="001E407F"/>
    <w:rsid w:val="001E6BCD"/>
    <w:rsid w:val="002012C8"/>
    <w:rsid w:val="00216B69"/>
    <w:rsid w:val="002277D6"/>
    <w:rsid w:val="002415DE"/>
    <w:rsid w:val="002536A7"/>
    <w:rsid w:val="00266BBC"/>
    <w:rsid w:val="00267276"/>
    <w:rsid w:val="002A3B15"/>
    <w:rsid w:val="002A5AEF"/>
    <w:rsid w:val="002B0CF7"/>
    <w:rsid w:val="002B25CF"/>
    <w:rsid w:val="002C12C2"/>
    <w:rsid w:val="002D1799"/>
    <w:rsid w:val="002D273D"/>
    <w:rsid w:val="002E3F1E"/>
    <w:rsid w:val="002E7160"/>
    <w:rsid w:val="0030230A"/>
    <w:rsid w:val="0030D6B1"/>
    <w:rsid w:val="00347DB0"/>
    <w:rsid w:val="003537B1"/>
    <w:rsid w:val="003548FB"/>
    <w:rsid w:val="00356FEA"/>
    <w:rsid w:val="003601AA"/>
    <w:rsid w:val="003863E1"/>
    <w:rsid w:val="003909C3"/>
    <w:rsid w:val="003D0E74"/>
    <w:rsid w:val="003D3F45"/>
    <w:rsid w:val="003F1B10"/>
    <w:rsid w:val="003F3841"/>
    <w:rsid w:val="003F626D"/>
    <w:rsid w:val="003F650A"/>
    <w:rsid w:val="003F7BE8"/>
    <w:rsid w:val="004002AB"/>
    <w:rsid w:val="0040519F"/>
    <w:rsid w:val="00435298"/>
    <w:rsid w:val="00455EE3"/>
    <w:rsid w:val="004729DE"/>
    <w:rsid w:val="00477522"/>
    <w:rsid w:val="004A2FF7"/>
    <w:rsid w:val="004A427A"/>
    <w:rsid w:val="004C02B5"/>
    <w:rsid w:val="004C2FA5"/>
    <w:rsid w:val="004C68DB"/>
    <w:rsid w:val="004C7127"/>
    <w:rsid w:val="0051654C"/>
    <w:rsid w:val="005211CA"/>
    <w:rsid w:val="0052283E"/>
    <w:rsid w:val="0052303C"/>
    <w:rsid w:val="0052546F"/>
    <w:rsid w:val="00551EDB"/>
    <w:rsid w:val="00551F1F"/>
    <w:rsid w:val="00554560"/>
    <w:rsid w:val="00593C73"/>
    <w:rsid w:val="005A57FE"/>
    <w:rsid w:val="005B3562"/>
    <w:rsid w:val="005C71B3"/>
    <w:rsid w:val="005D779E"/>
    <w:rsid w:val="005E7622"/>
    <w:rsid w:val="006036DA"/>
    <w:rsid w:val="0062C33C"/>
    <w:rsid w:val="00633B6A"/>
    <w:rsid w:val="00672E7C"/>
    <w:rsid w:val="00686755"/>
    <w:rsid w:val="006B6B59"/>
    <w:rsid w:val="006C3FD6"/>
    <w:rsid w:val="006D0472"/>
    <w:rsid w:val="006E0C85"/>
    <w:rsid w:val="006E3C56"/>
    <w:rsid w:val="006E74EC"/>
    <w:rsid w:val="0070643D"/>
    <w:rsid w:val="00714FC4"/>
    <w:rsid w:val="00716D31"/>
    <w:rsid w:val="00730747"/>
    <w:rsid w:val="00765AF3"/>
    <w:rsid w:val="0077F2BD"/>
    <w:rsid w:val="007B4A6C"/>
    <w:rsid w:val="007D2F7C"/>
    <w:rsid w:val="007E5E17"/>
    <w:rsid w:val="00852D12"/>
    <w:rsid w:val="00856EF6"/>
    <w:rsid w:val="00871C9D"/>
    <w:rsid w:val="008749E1"/>
    <w:rsid w:val="0087508B"/>
    <w:rsid w:val="00880A2E"/>
    <w:rsid w:val="008837C0"/>
    <w:rsid w:val="00886A16"/>
    <w:rsid w:val="00886A87"/>
    <w:rsid w:val="00895FF8"/>
    <w:rsid w:val="00897213"/>
    <w:rsid w:val="008A72A4"/>
    <w:rsid w:val="008B3CCE"/>
    <w:rsid w:val="008C0D20"/>
    <w:rsid w:val="008D0F92"/>
    <w:rsid w:val="008E2714"/>
    <w:rsid w:val="00904110"/>
    <w:rsid w:val="00931E7D"/>
    <w:rsid w:val="009329BC"/>
    <w:rsid w:val="009506AE"/>
    <w:rsid w:val="00956B38"/>
    <w:rsid w:val="00961DF1"/>
    <w:rsid w:val="0096548B"/>
    <w:rsid w:val="00971D87"/>
    <w:rsid w:val="009720F9"/>
    <w:rsid w:val="00973A38"/>
    <w:rsid w:val="00980123"/>
    <w:rsid w:val="009850B2"/>
    <w:rsid w:val="009C1AAD"/>
    <w:rsid w:val="009C2F77"/>
    <w:rsid w:val="009C584E"/>
    <w:rsid w:val="009D0007"/>
    <w:rsid w:val="009D5B7F"/>
    <w:rsid w:val="009D7D7B"/>
    <w:rsid w:val="009E7146"/>
    <w:rsid w:val="00A04A71"/>
    <w:rsid w:val="00A053B0"/>
    <w:rsid w:val="00A115AA"/>
    <w:rsid w:val="00A23829"/>
    <w:rsid w:val="00A3092F"/>
    <w:rsid w:val="00A628BF"/>
    <w:rsid w:val="00A855F3"/>
    <w:rsid w:val="00A86143"/>
    <w:rsid w:val="00AE4FBF"/>
    <w:rsid w:val="00AF5615"/>
    <w:rsid w:val="00AF63DA"/>
    <w:rsid w:val="00B18462"/>
    <w:rsid w:val="00B448C2"/>
    <w:rsid w:val="00B4686E"/>
    <w:rsid w:val="00B72D2D"/>
    <w:rsid w:val="00BD43F5"/>
    <w:rsid w:val="00BF4709"/>
    <w:rsid w:val="00C06440"/>
    <w:rsid w:val="00C15DE6"/>
    <w:rsid w:val="00C2182B"/>
    <w:rsid w:val="00C2734C"/>
    <w:rsid w:val="00C51425"/>
    <w:rsid w:val="00C84FDA"/>
    <w:rsid w:val="00C85D2D"/>
    <w:rsid w:val="00C90BFE"/>
    <w:rsid w:val="00CA1465"/>
    <w:rsid w:val="00CD6B70"/>
    <w:rsid w:val="00CF2DAE"/>
    <w:rsid w:val="00D05696"/>
    <w:rsid w:val="00D17CC6"/>
    <w:rsid w:val="00D260B8"/>
    <w:rsid w:val="00D44717"/>
    <w:rsid w:val="00D47203"/>
    <w:rsid w:val="00DA4B63"/>
    <w:rsid w:val="00DF4370"/>
    <w:rsid w:val="00DF51F6"/>
    <w:rsid w:val="00E32C71"/>
    <w:rsid w:val="00E44AE6"/>
    <w:rsid w:val="00E556AE"/>
    <w:rsid w:val="00E77447"/>
    <w:rsid w:val="00E94BE9"/>
    <w:rsid w:val="00EC3DD6"/>
    <w:rsid w:val="00ED459A"/>
    <w:rsid w:val="00ED705A"/>
    <w:rsid w:val="00ED752C"/>
    <w:rsid w:val="00EF3450"/>
    <w:rsid w:val="00F06DB0"/>
    <w:rsid w:val="00F07C48"/>
    <w:rsid w:val="00F306FA"/>
    <w:rsid w:val="00F4218E"/>
    <w:rsid w:val="00F47B12"/>
    <w:rsid w:val="00F4CC89"/>
    <w:rsid w:val="00F61368"/>
    <w:rsid w:val="00F76A3B"/>
    <w:rsid w:val="00F837E6"/>
    <w:rsid w:val="00F87CA9"/>
    <w:rsid w:val="00F92B21"/>
    <w:rsid w:val="00F95BBE"/>
    <w:rsid w:val="00FB5476"/>
    <w:rsid w:val="00FC093A"/>
    <w:rsid w:val="00FD4A38"/>
    <w:rsid w:val="00FF5697"/>
    <w:rsid w:val="01733119"/>
    <w:rsid w:val="01996C09"/>
    <w:rsid w:val="0256C2EC"/>
    <w:rsid w:val="02CEEBF1"/>
    <w:rsid w:val="02EC2428"/>
    <w:rsid w:val="02F1A34E"/>
    <w:rsid w:val="02F42FEE"/>
    <w:rsid w:val="036E9C5A"/>
    <w:rsid w:val="037A6431"/>
    <w:rsid w:val="037E014E"/>
    <w:rsid w:val="03D5A40D"/>
    <w:rsid w:val="03DC1E4A"/>
    <w:rsid w:val="040177CE"/>
    <w:rsid w:val="047E50EC"/>
    <w:rsid w:val="04DCBF57"/>
    <w:rsid w:val="057E314A"/>
    <w:rsid w:val="05994889"/>
    <w:rsid w:val="05A7CF54"/>
    <w:rsid w:val="05DD240D"/>
    <w:rsid w:val="061D63F2"/>
    <w:rsid w:val="063D5ACA"/>
    <w:rsid w:val="067DCDC6"/>
    <w:rsid w:val="0686140E"/>
    <w:rsid w:val="06EF4EDB"/>
    <w:rsid w:val="07005897"/>
    <w:rsid w:val="07111356"/>
    <w:rsid w:val="07674F1F"/>
    <w:rsid w:val="079392C8"/>
    <w:rsid w:val="07CF449E"/>
    <w:rsid w:val="07E3473E"/>
    <w:rsid w:val="07FAC1A0"/>
    <w:rsid w:val="082A7FEA"/>
    <w:rsid w:val="0831F87A"/>
    <w:rsid w:val="0843A62C"/>
    <w:rsid w:val="0848CEA0"/>
    <w:rsid w:val="0890A0F1"/>
    <w:rsid w:val="0900C6D2"/>
    <w:rsid w:val="0914D5D2"/>
    <w:rsid w:val="09362EDF"/>
    <w:rsid w:val="09FB963F"/>
    <w:rsid w:val="09FF663B"/>
    <w:rsid w:val="0A352721"/>
    <w:rsid w:val="0ADFAF27"/>
    <w:rsid w:val="0AE90693"/>
    <w:rsid w:val="0B2AFF14"/>
    <w:rsid w:val="0BD53C25"/>
    <w:rsid w:val="0C1B4E54"/>
    <w:rsid w:val="0C2B5791"/>
    <w:rsid w:val="0C423FB1"/>
    <w:rsid w:val="0C48FBE9"/>
    <w:rsid w:val="0C52814D"/>
    <w:rsid w:val="0CB677FA"/>
    <w:rsid w:val="0D01AF53"/>
    <w:rsid w:val="0D21C106"/>
    <w:rsid w:val="0D2F333E"/>
    <w:rsid w:val="0D5C360F"/>
    <w:rsid w:val="0DA9724B"/>
    <w:rsid w:val="0DC02916"/>
    <w:rsid w:val="0DF07664"/>
    <w:rsid w:val="0E3F8188"/>
    <w:rsid w:val="0E758D4F"/>
    <w:rsid w:val="0E8EBEC8"/>
    <w:rsid w:val="0EDD0F97"/>
    <w:rsid w:val="0F0D6BF8"/>
    <w:rsid w:val="0FF2C180"/>
    <w:rsid w:val="0FFDFAAE"/>
    <w:rsid w:val="1020F2E9"/>
    <w:rsid w:val="103F233A"/>
    <w:rsid w:val="10C53A67"/>
    <w:rsid w:val="1125687A"/>
    <w:rsid w:val="11790745"/>
    <w:rsid w:val="1223AC7B"/>
    <w:rsid w:val="122C9960"/>
    <w:rsid w:val="123A2AD7"/>
    <w:rsid w:val="12975763"/>
    <w:rsid w:val="12B4917F"/>
    <w:rsid w:val="12C2512D"/>
    <w:rsid w:val="132178EF"/>
    <w:rsid w:val="13358F69"/>
    <w:rsid w:val="13CA7C44"/>
    <w:rsid w:val="14716A8B"/>
    <w:rsid w:val="14990DD9"/>
    <w:rsid w:val="14A2A6C9"/>
    <w:rsid w:val="151C3108"/>
    <w:rsid w:val="15212932"/>
    <w:rsid w:val="15228BC0"/>
    <w:rsid w:val="15CC7516"/>
    <w:rsid w:val="161A0DCA"/>
    <w:rsid w:val="16527C51"/>
    <w:rsid w:val="16C27A56"/>
    <w:rsid w:val="173B17BB"/>
    <w:rsid w:val="17451FAD"/>
    <w:rsid w:val="175799BB"/>
    <w:rsid w:val="176C9AE6"/>
    <w:rsid w:val="17AAEC9A"/>
    <w:rsid w:val="17E546EF"/>
    <w:rsid w:val="18518B0D"/>
    <w:rsid w:val="186E9C4A"/>
    <w:rsid w:val="1891BCE0"/>
    <w:rsid w:val="18A044F9"/>
    <w:rsid w:val="193FE4D6"/>
    <w:rsid w:val="19524412"/>
    <w:rsid w:val="1971A7F7"/>
    <w:rsid w:val="19A3FCD5"/>
    <w:rsid w:val="19BB74D0"/>
    <w:rsid w:val="1A0AB802"/>
    <w:rsid w:val="1A2D3F4B"/>
    <w:rsid w:val="1A87FDEA"/>
    <w:rsid w:val="1A8A93A0"/>
    <w:rsid w:val="1AC38BB0"/>
    <w:rsid w:val="1AD80EE4"/>
    <w:rsid w:val="1AE2F0C7"/>
    <w:rsid w:val="1B4168BA"/>
    <w:rsid w:val="1BB035D0"/>
    <w:rsid w:val="1D18599D"/>
    <w:rsid w:val="1D58760D"/>
    <w:rsid w:val="1D62FC22"/>
    <w:rsid w:val="1D719E6A"/>
    <w:rsid w:val="1DAB1605"/>
    <w:rsid w:val="1DADF6B3"/>
    <w:rsid w:val="1E317016"/>
    <w:rsid w:val="1E4DD950"/>
    <w:rsid w:val="1E5085B6"/>
    <w:rsid w:val="1E6940E4"/>
    <w:rsid w:val="1F963CAA"/>
    <w:rsid w:val="1F9A87B1"/>
    <w:rsid w:val="1FD2695B"/>
    <w:rsid w:val="206E2756"/>
    <w:rsid w:val="2073538C"/>
    <w:rsid w:val="20785259"/>
    <w:rsid w:val="20DA48D3"/>
    <w:rsid w:val="2129AE4B"/>
    <w:rsid w:val="2137D471"/>
    <w:rsid w:val="224E77BD"/>
    <w:rsid w:val="2252069B"/>
    <w:rsid w:val="2291AFF6"/>
    <w:rsid w:val="22F2BE96"/>
    <w:rsid w:val="22FF53F1"/>
    <w:rsid w:val="237FBA10"/>
    <w:rsid w:val="23A0BE4F"/>
    <w:rsid w:val="2409F072"/>
    <w:rsid w:val="243B3E1D"/>
    <w:rsid w:val="2481D0B3"/>
    <w:rsid w:val="24D1218B"/>
    <w:rsid w:val="24E3BB29"/>
    <w:rsid w:val="2522F181"/>
    <w:rsid w:val="25672536"/>
    <w:rsid w:val="25892DCB"/>
    <w:rsid w:val="25AA66E0"/>
    <w:rsid w:val="25B854EC"/>
    <w:rsid w:val="25BA8D1D"/>
    <w:rsid w:val="262407E0"/>
    <w:rsid w:val="26B67997"/>
    <w:rsid w:val="2709F7DD"/>
    <w:rsid w:val="272D23F8"/>
    <w:rsid w:val="2763D0A6"/>
    <w:rsid w:val="278275C0"/>
    <w:rsid w:val="27A9FBF7"/>
    <w:rsid w:val="27CA71DE"/>
    <w:rsid w:val="2804123C"/>
    <w:rsid w:val="2808A065"/>
    <w:rsid w:val="280A4AD4"/>
    <w:rsid w:val="28C1CAC9"/>
    <w:rsid w:val="28E273F2"/>
    <w:rsid w:val="2951CED4"/>
    <w:rsid w:val="299B2BE4"/>
    <w:rsid w:val="29E11016"/>
    <w:rsid w:val="2A75D9E8"/>
    <w:rsid w:val="2A9F96AA"/>
    <w:rsid w:val="2ABBF5B6"/>
    <w:rsid w:val="2B8D83F2"/>
    <w:rsid w:val="2BD42447"/>
    <w:rsid w:val="2BDAAB5D"/>
    <w:rsid w:val="2BEF51F1"/>
    <w:rsid w:val="2BF62E90"/>
    <w:rsid w:val="2C078F42"/>
    <w:rsid w:val="2C1DC305"/>
    <w:rsid w:val="2C28EC1D"/>
    <w:rsid w:val="2C498305"/>
    <w:rsid w:val="2C8E481A"/>
    <w:rsid w:val="2CE3CF21"/>
    <w:rsid w:val="2D0374CC"/>
    <w:rsid w:val="2D353B3E"/>
    <w:rsid w:val="2D70B4A7"/>
    <w:rsid w:val="2DAD5E07"/>
    <w:rsid w:val="2DC4A521"/>
    <w:rsid w:val="2DCEF7A3"/>
    <w:rsid w:val="2DFC0B93"/>
    <w:rsid w:val="2E1EBB27"/>
    <w:rsid w:val="2E297C38"/>
    <w:rsid w:val="2E5F00EF"/>
    <w:rsid w:val="2E772D08"/>
    <w:rsid w:val="2ED71C54"/>
    <w:rsid w:val="2EE5266B"/>
    <w:rsid w:val="2EEF8A03"/>
    <w:rsid w:val="2F056F3F"/>
    <w:rsid w:val="2F5FC736"/>
    <w:rsid w:val="2F85FF3A"/>
    <w:rsid w:val="2FD5D78D"/>
    <w:rsid w:val="2FDD1B0B"/>
    <w:rsid w:val="306CB095"/>
    <w:rsid w:val="307F7505"/>
    <w:rsid w:val="30F14DEC"/>
    <w:rsid w:val="310D3A69"/>
    <w:rsid w:val="31299731"/>
    <w:rsid w:val="3185FBB5"/>
    <w:rsid w:val="32722717"/>
    <w:rsid w:val="3290D791"/>
    <w:rsid w:val="32A8A543"/>
    <w:rsid w:val="32CBF739"/>
    <w:rsid w:val="33270FF5"/>
    <w:rsid w:val="33290A8D"/>
    <w:rsid w:val="334F3357"/>
    <w:rsid w:val="342090A7"/>
    <w:rsid w:val="34762A3B"/>
    <w:rsid w:val="34C93D2B"/>
    <w:rsid w:val="3519DB4A"/>
    <w:rsid w:val="35382E0F"/>
    <w:rsid w:val="357FA8FB"/>
    <w:rsid w:val="35B8E509"/>
    <w:rsid w:val="35BAF50F"/>
    <w:rsid w:val="35DCF700"/>
    <w:rsid w:val="364EC877"/>
    <w:rsid w:val="36710BF3"/>
    <w:rsid w:val="3689F1D9"/>
    <w:rsid w:val="3692E1D6"/>
    <w:rsid w:val="36E45A42"/>
    <w:rsid w:val="371CE59C"/>
    <w:rsid w:val="376AA2F6"/>
    <w:rsid w:val="37781FCC"/>
    <w:rsid w:val="379AECD1"/>
    <w:rsid w:val="379B917D"/>
    <w:rsid w:val="37DD8B87"/>
    <w:rsid w:val="3854DF20"/>
    <w:rsid w:val="3865E18A"/>
    <w:rsid w:val="387469B4"/>
    <w:rsid w:val="3892AE8D"/>
    <w:rsid w:val="389C8E08"/>
    <w:rsid w:val="390E23F5"/>
    <w:rsid w:val="39307188"/>
    <w:rsid w:val="397F4812"/>
    <w:rsid w:val="39FF9FC8"/>
    <w:rsid w:val="3A2BD1EB"/>
    <w:rsid w:val="3A541B7F"/>
    <w:rsid w:val="3AB26CA1"/>
    <w:rsid w:val="3ABC94C8"/>
    <w:rsid w:val="3AF64811"/>
    <w:rsid w:val="3AF9B60B"/>
    <w:rsid w:val="3B66D5BD"/>
    <w:rsid w:val="3C027386"/>
    <w:rsid w:val="3C2036EC"/>
    <w:rsid w:val="3C36AAF3"/>
    <w:rsid w:val="3C715E4C"/>
    <w:rsid w:val="3D2226C9"/>
    <w:rsid w:val="3D87D4DC"/>
    <w:rsid w:val="3D984B4D"/>
    <w:rsid w:val="3D9EFE24"/>
    <w:rsid w:val="3DD50987"/>
    <w:rsid w:val="3E07D978"/>
    <w:rsid w:val="3E3CFE90"/>
    <w:rsid w:val="3E71F713"/>
    <w:rsid w:val="3EA999FC"/>
    <w:rsid w:val="3ED8D758"/>
    <w:rsid w:val="3EDADD49"/>
    <w:rsid w:val="3F3543DE"/>
    <w:rsid w:val="3FC45BA1"/>
    <w:rsid w:val="3FCEBBAF"/>
    <w:rsid w:val="3FD004EF"/>
    <w:rsid w:val="4021A32E"/>
    <w:rsid w:val="409375BF"/>
    <w:rsid w:val="4096A365"/>
    <w:rsid w:val="409C3FBE"/>
    <w:rsid w:val="40CD8438"/>
    <w:rsid w:val="40F98B88"/>
    <w:rsid w:val="415CF4C7"/>
    <w:rsid w:val="41ABB701"/>
    <w:rsid w:val="41E90AE2"/>
    <w:rsid w:val="42745A70"/>
    <w:rsid w:val="4276722D"/>
    <w:rsid w:val="4278C0B4"/>
    <w:rsid w:val="4285934B"/>
    <w:rsid w:val="4287DCBF"/>
    <w:rsid w:val="42A3AEC1"/>
    <w:rsid w:val="42E990B4"/>
    <w:rsid w:val="431A41AA"/>
    <w:rsid w:val="43227516"/>
    <w:rsid w:val="435056CD"/>
    <w:rsid w:val="438623AC"/>
    <w:rsid w:val="43E19A01"/>
    <w:rsid w:val="44419201"/>
    <w:rsid w:val="447A729D"/>
    <w:rsid w:val="447D2F46"/>
    <w:rsid w:val="44F90237"/>
    <w:rsid w:val="45304BA6"/>
    <w:rsid w:val="459A40AD"/>
    <w:rsid w:val="45B95DF0"/>
    <w:rsid w:val="462A3E28"/>
    <w:rsid w:val="46749C5A"/>
    <w:rsid w:val="469C1C44"/>
    <w:rsid w:val="46C23DAD"/>
    <w:rsid w:val="46E8DD57"/>
    <w:rsid w:val="47242FA1"/>
    <w:rsid w:val="4736E7E8"/>
    <w:rsid w:val="477FA98E"/>
    <w:rsid w:val="478F0620"/>
    <w:rsid w:val="485B473B"/>
    <w:rsid w:val="488FD983"/>
    <w:rsid w:val="48F89F27"/>
    <w:rsid w:val="490E1883"/>
    <w:rsid w:val="490FF5C6"/>
    <w:rsid w:val="498E1448"/>
    <w:rsid w:val="49A54F0E"/>
    <w:rsid w:val="49E88796"/>
    <w:rsid w:val="4A1BBAFD"/>
    <w:rsid w:val="4A21D938"/>
    <w:rsid w:val="4A45A55E"/>
    <w:rsid w:val="4A72A904"/>
    <w:rsid w:val="4A9CCEA7"/>
    <w:rsid w:val="4AC73A6A"/>
    <w:rsid w:val="4B285732"/>
    <w:rsid w:val="4B374783"/>
    <w:rsid w:val="4B4BC284"/>
    <w:rsid w:val="4BA0C6E9"/>
    <w:rsid w:val="4BB81663"/>
    <w:rsid w:val="4BDF18C1"/>
    <w:rsid w:val="4C3B29A4"/>
    <w:rsid w:val="4C626840"/>
    <w:rsid w:val="4C820CA4"/>
    <w:rsid w:val="4CD668CF"/>
    <w:rsid w:val="4CECC73F"/>
    <w:rsid w:val="4D44E0B4"/>
    <w:rsid w:val="4DA7B395"/>
    <w:rsid w:val="4E29AF58"/>
    <w:rsid w:val="4E2D4CD1"/>
    <w:rsid w:val="4E561971"/>
    <w:rsid w:val="4E5E7B3E"/>
    <w:rsid w:val="4E88A01E"/>
    <w:rsid w:val="4ED6ECDA"/>
    <w:rsid w:val="4F45E9E0"/>
    <w:rsid w:val="4F577B56"/>
    <w:rsid w:val="4F769A71"/>
    <w:rsid w:val="4FCF8964"/>
    <w:rsid w:val="500C330F"/>
    <w:rsid w:val="5033145F"/>
    <w:rsid w:val="50A6F98A"/>
    <w:rsid w:val="513A8639"/>
    <w:rsid w:val="5182B7E3"/>
    <w:rsid w:val="5182DEFD"/>
    <w:rsid w:val="51BD6119"/>
    <w:rsid w:val="51C2482F"/>
    <w:rsid w:val="51DF4899"/>
    <w:rsid w:val="520A1F6D"/>
    <w:rsid w:val="521883F3"/>
    <w:rsid w:val="526AB4AD"/>
    <w:rsid w:val="5278D620"/>
    <w:rsid w:val="52979844"/>
    <w:rsid w:val="529CE84A"/>
    <w:rsid w:val="529F5098"/>
    <w:rsid w:val="52C7F465"/>
    <w:rsid w:val="52D914CA"/>
    <w:rsid w:val="531BB9C6"/>
    <w:rsid w:val="53629F08"/>
    <w:rsid w:val="54158F25"/>
    <w:rsid w:val="541860D3"/>
    <w:rsid w:val="54510476"/>
    <w:rsid w:val="545B51D6"/>
    <w:rsid w:val="5462869B"/>
    <w:rsid w:val="546BD1EF"/>
    <w:rsid w:val="548CDBC5"/>
    <w:rsid w:val="548FCA72"/>
    <w:rsid w:val="54E63773"/>
    <w:rsid w:val="54EA1FB5"/>
    <w:rsid w:val="554A629A"/>
    <w:rsid w:val="55AA0CAF"/>
    <w:rsid w:val="55D9E157"/>
    <w:rsid w:val="5659D3B5"/>
    <w:rsid w:val="5679CBD2"/>
    <w:rsid w:val="56ADF729"/>
    <w:rsid w:val="56CAAF91"/>
    <w:rsid w:val="56D3622F"/>
    <w:rsid w:val="56F87276"/>
    <w:rsid w:val="5705E1C2"/>
    <w:rsid w:val="57577B3E"/>
    <w:rsid w:val="576349CD"/>
    <w:rsid w:val="5794CA1D"/>
    <w:rsid w:val="5797BEF5"/>
    <w:rsid w:val="57A50C2A"/>
    <w:rsid w:val="57F082A6"/>
    <w:rsid w:val="58007FD8"/>
    <w:rsid w:val="5867A01E"/>
    <w:rsid w:val="58758AC5"/>
    <w:rsid w:val="58B8C9A0"/>
    <w:rsid w:val="5900FA6E"/>
    <w:rsid w:val="594E9917"/>
    <w:rsid w:val="59AB0876"/>
    <w:rsid w:val="59EC1AEF"/>
    <w:rsid w:val="5A4C6613"/>
    <w:rsid w:val="5A71D51D"/>
    <w:rsid w:val="5A75FB7C"/>
    <w:rsid w:val="5A84D297"/>
    <w:rsid w:val="5A89E537"/>
    <w:rsid w:val="5ADE9D28"/>
    <w:rsid w:val="5AEF3215"/>
    <w:rsid w:val="5C107604"/>
    <w:rsid w:val="5C8D3E6F"/>
    <w:rsid w:val="5CD48D1D"/>
    <w:rsid w:val="5CE6C3E2"/>
    <w:rsid w:val="5CEBD374"/>
    <w:rsid w:val="5D22678D"/>
    <w:rsid w:val="5D2C4259"/>
    <w:rsid w:val="5D518EA9"/>
    <w:rsid w:val="5D9DA07F"/>
    <w:rsid w:val="5E37B3B8"/>
    <w:rsid w:val="5E8805DA"/>
    <w:rsid w:val="5EB43083"/>
    <w:rsid w:val="5F0F0C7C"/>
    <w:rsid w:val="5F128523"/>
    <w:rsid w:val="5FF94E1B"/>
    <w:rsid w:val="60141336"/>
    <w:rsid w:val="6038157C"/>
    <w:rsid w:val="607266E2"/>
    <w:rsid w:val="60D7A70D"/>
    <w:rsid w:val="6102FAFA"/>
    <w:rsid w:val="615902B2"/>
    <w:rsid w:val="617E699A"/>
    <w:rsid w:val="61A19875"/>
    <w:rsid w:val="61AF1984"/>
    <w:rsid w:val="61C1FF0E"/>
    <w:rsid w:val="61D484DC"/>
    <w:rsid w:val="61E372A0"/>
    <w:rsid w:val="62F81373"/>
    <w:rsid w:val="6305E0B9"/>
    <w:rsid w:val="630DF1BA"/>
    <w:rsid w:val="6342716B"/>
    <w:rsid w:val="634BAB08"/>
    <w:rsid w:val="6355E311"/>
    <w:rsid w:val="6359A426"/>
    <w:rsid w:val="636DA640"/>
    <w:rsid w:val="63E3785B"/>
    <w:rsid w:val="63F6AF8D"/>
    <w:rsid w:val="64038A90"/>
    <w:rsid w:val="64083BF6"/>
    <w:rsid w:val="641BF8F1"/>
    <w:rsid w:val="642E5B99"/>
    <w:rsid w:val="64313507"/>
    <w:rsid w:val="6452AADC"/>
    <w:rsid w:val="6460D677"/>
    <w:rsid w:val="64ACEC2F"/>
    <w:rsid w:val="64EDFB77"/>
    <w:rsid w:val="64FEDB00"/>
    <w:rsid w:val="652C8024"/>
    <w:rsid w:val="653C8DEF"/>
    <w:rsid w:val="65800FEF"/>
    <w:rsid w:val="65B5C518"/>
    <w:rsid w:val="65BE1DA8"/>
    <w:rsid w:val="65CD106C"/>
    <w:rsid w:val="65E2A68A"/>
    <w:rsid w:val="6649E8DA"/>
    <w:rsid w:val="668388CF"/>
    <w:rsid w:val="66955C6C"/>
    <w:rsid w:val="66AE4C95"/>
    <w:rsid w:val="66DA91F5"/>
    <w:rsid w:val="671FAE8C"/>
    <w:rsid w:val="67CAA34A"/>
    <w:rsid w:val="67D9DA86"/>
    <w:rsid w:val="67DA21BE"/>
    <w:rsid w:val="67E3EC9B"/>
    <w:rsid w:val="67FA7E98"/>
    <w:rsid w:val="682B6475"/>
    <w:rsid w:val="6852CEA4"/>
    <w:rsid w:val="687A448A"/>
    <w:rsid w:val="68E782BE"/>
    <w:rsid w:val="68EB16F0"/>
    <w:rsid w:val="6905F067"/>
    <w:rsid w:val="69178F8E"/>
    <w:rsid w:val="696248C5"/>
    <w:rsid w:val="69B2BC1D"/>
    <w:rsid w:val="69E82777"/>
    <w:rsid w:val="69FEE895"/>
    <w:rsid w:val="6A80496E"/>
    <w:rsid w:val="6A8F2B12"/>
    <w:rsid w:val="6AB96A7E"/>
    <w:rsid w:val="6AE2FA79"/>
    <w:rsid w:val="6B0A5504"/>
    <w:rsid w:val="6B66B9DC"/>
    <w:rsid w:val="6B7DAED7"/>
    <w:rsid w:val="6BAA53C9"/>
    <w:rsid w:val="6BB53510"/>
    <w:rsid w:val="6C31BAAE"/>
    <w:rsid w:val="6C4866CC"/>
    <w:rsid w:val="6C74F327"/>
    <w:rsid w:val="6C9FFF11"/>
    <w:rsid w:val="6CE08137"/>
    <w:rsid w:val="6CE18D3F"/>
    <w:rsid w:val="6D443DAC"/>
    <w:rsid w:val="6D5CEE61"/>
    <w:rsid w:val="6DA7BDC0"/>
    <w:rsid w:val="6E161EDB"/>
    <w:rsid w:val="6E32771A"/>
    <w:rsid w:val="6E4E3D22"/>
    <w:rsid w:val="6E58F308"/>
    <w:rsid w:val="6E7C5D4B"/>
    <w:rsid w:val="6ECD7EF9"/>
    <w:rsid w:val="6EF86DCF"/>
    <w:rsid w:val="6F7AB3D6"/>
    <w:rsid w:val="6F86E02B"/>
    <w:rsid w:val="6FC49DAA"/>
    <w:rsid w:val="6FF6ED14"/>
    <w:rsid w:val="706602A1"/>
    <w:rsid w:val="70AF594D"/>
    <w:rsid w:val="70D094B9"/>
    <w:rsid w:val="714372AE"/>
    <w:rsid w:val="7185A366"/>
    <w:rsid w:val="719AC741"/>
    <w:rsid w:val="721E6954"/>
    <w:rsid w:val="72704CF2"/>
    <w:rsid w:val="7280F850"/>
    <w:rsid w:val="72C8F4EC"/>
    <w:rsid w:val="72FF98AE"/>
    <w:rsid w:val="7331E312"/>
    <w:rsid w:val="73499206"/>
    <w:rsid w:val="735CDD38"/>
    <w:rsid w:val="737E300F"/>
    <w:rsid w:val="73D1EF1F"/>
    <w:rsid w:val="73D6F07F"/>
    <w:rsid w:val="73E859D9"/>
    <w:rsid w:val="7439533F"/>
    <w:rsid w:val="744DF4A7"/>
    <w:rsid w:val="747A464D"/>
    <w:rsid w:val="748BD9D0"/>
    <w:rsid w:val="7499DBB0"/>
    <w:rsid w:val="749D9A56"/>
    <w:rsid w:val="749FE2BE"/>
    <w:rsid w:val="74EFF53D"/>
    <w:rsid w:val="7530B6DD"/>
    <w:rsid w:val="75701E0D"/>
    <w:rsid w:val="7570275E"/>
    <w:rsid w:val="75AFCFCD"/>
    <w:rsid w:val="75C5A464"/>
    <w:rsid w:val="76405FE5"/>
    <w:rsid w:val="768103EB"/>
    <w:rsid w:val="76DF0D4F"/>
    <w:rsid w:val="76E3BAC2"/>
    <w:rsid w:val="772645E8"/>
    <w:rsid w:val="772FCB61"/>
    <w:rsid w:val="774940D3"/>
    <w:rsid w:val="778A90C3"/>
    <w:rsid w:val="779CF6C9"/>
    <w:rsid w:val="77A25BF2"/>
    <w:rsid w:val="77DF05B2"/>
    <w:rsid w:val="77F12E4D"/>
    <w:rsid w:val="77FF4CBE"/>
    <w:rsid w:val="7898BD20"/>
    <w:rsid w:val="78A6CD1E"/>
    <w:rsid w:val="78C0DCC3"/>
    <w:rsid w:val="78EF1C34"/>
    <w:rsid w:val="791C2673"/>
    <w:rsid w:val="7949B15A"/>
    <w:rsid w:val="7984CBC8"/>
    <w:rsid w:val="79B20DBB"/>
    <w:rsid w:val="7A06B3EA"/>
    <w:rsid w:val="7A4BDB3B"/>
    <w:rsid w:val="7A65488C"/>
    <w:rsid w:val="7A70B378"/>
    <w:rsid w:val="7AE87153"/>
    <w:rsid w:val="7AEA2D23"/>
    <w:rsid w:val="7AF3B37D"/>
    <w:rsid w:val="7B0A6E14"/>
    <w:rsid w:val="7B9E0076"/>
    <w:rsid w:val="7BCD1787"/>
    <w:rsid w:val="7BE203B3"/>
    <w:rsid w:val="7C10C95C"/>
    <w:rsid w:val="7C78C614"/>
    <w:rsid w:val="7C916273"/>
    <w:rsid w:val="7CBFC2D6"/>
    <w:rsid w:val="7CF48F2A"/>
    <w:rsid w:val="7D240F1A"/>
    <w:rsid w:val="7D2858B4"/>
    <w:rsid w:val="7D89B190"/>
    <w:rsid w:val="7DAADAE4"/>
    <w:rsid w:val="7DB1494B"/>
    <w:rsid w:val="7E019B5D"/>
    <w:rsid w:val="7E8C6E23"/>
    <w:rsid w:val="7EC84F49"/>
    <w:rsid w:val="7EC95B9B"/>
    <w:rsid w:val="7EF2B7D0"/>
    <w:rsid w:val="7F23C961"/>
    <w:rsid w:val="7F84ABC7"/>
    <w:rsid w:val="7FDEDEE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46BA4"/>
  <w15:docId w15:val="{A85F10B8-C299-4DBB-AD90-841514CC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9E"/>
    <w:rPr>
      <w:rFonts w:ascii="Arial" w:hAnsi="Arial" w:cs="Arial"/>
      <w:sz w:val="24"/>
      <w:szCs w:val="24"/>
      <w:lang w:eastAsia="en-US"/>
    </w:rPr>
  </w:style>
  <w:style w:type="paragraph" w:styleId="Heading1">
    <w:name w:val="heading 1"/>
    <w:basedOn w:val="Normal"/>
    <w:next w:val="Normal"/>
    <w:qFormat/>
    <w:rsid w:val="00ED705A"/>
    <w:pPr>
      <w:keepNext/>
      <w:jc w:val="center"/>
      <w:outlineLvl w:val="0"/>
    </w:pPr>
    <w:rPr>
      <w:b/>
      <w:bCs/>
      <w:sz w:val="96"/>
    </w:rPr>
  </w:style>
  <w:style w:type="paragraph" w:styleId="Heading2">
    <w:name w:val="heading 2"/>
    <w:basedOn w:val="Normal"/>
    <w:next w:val="Normal"/>
    <w:qFormat/>
    <w:rsid w:val="00ED705A"/>
    <w:pPr>
      <w:keepNext/>
      <w:framePr w:hSpace="180" w:wrap="notBeside" w:vAnchor="text" w:hAnchor="margin" w:x="-612" w:y="-539"/>
      <w:jc w:val="center"/>
      <w:outlineLvl w:val="1"/>
    </w:pPr>
    <w:rPr>
      <w:b/>
      <w:bCs/>
      <w:sz w:val="52"/>
    </w:rPr>
  </w:style>
  <w:style w:type="paragraph" w:styleId="Heading3">
    <w:name w:val="heading 3"/>
    <w:basedOn w:val="Normal"/>
    <w:next w:val="Normal"/>
    <w:qFormat/>
    <w:rsid w:val="00F87CA9"/>
    <w:pPr>
      <w:keepNext/>
      <w:outlineLvl w:val="2"/>
    </w:pPr>
    <w:rPr>
      <w:b/>
      <w:bCs/>
      <w:color w:val="620F36"/>
      <w:sz w:val="52"/>
    </w:rPr>
  </w:style>
  <w:style w:type="paragraph" w:styleId="Heading4">
    <w:name w:val="heading 4"/>
    <w:basedOn w:val="Normal"/>
    <w:next w:val="Normal"/>
    <w:qFormat/>
    <w:rsid w:val="00F87CA9"/>
    <w:pPr>
      <w:keepNext/>
      <w:outlineLvl w:val="3"/>
    </w:pPr>
    <w:rPr>
      <w:b/>
      <w:bCs/>
      <w:color w:val="941651"/>
      <w:sz w:val="28"/>
    </w:rPr>
  </w:style>
  <w:style w:type="paragraph" w:styleId="Heading5">
    <w:name w:val="heading 5"/>
    <w:basedOn w:val="Normal"/>
    <w:next w:val="Normal"/>
    <w:qFormat/>
    <w:rsid w:val="00A23829"/>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DF1"/>
    <w:rPr>
      <w:color w:val="0000FF" w:themeColor="hyperlink"/>
      <w:u w:val="single"/>
    </w:rPr>
  </w:style>
  <w:style w:type="paragraph" w:styleId="BalloonText">
    <w:name w:val="Balloon Text"/>
    <w:basedOn w:val="Normal"/>
    <w:link w:val="BalloonTextChar"/>
    <w:uiPriority w:val="99"/>
    <w:semiHidden/>
    <w:unhideWhenUsed/>
    <w:rsid w:val="000F6D6D"/>
    <w:rPr>
      <w:rFonts w:ascii="Tahoma" w:hAnsi="Tahoma" w:cs="Tahoma"/>
      <w:sz w:val="16"/>
      <w:szCs w:val="16"/>
    </w:rPr>
  </w:style>
  <w:style w:type="character" w:customStyle="1" w:styleId="BalloonTextChar">
    <w:name w:val="Balloon Text Char"/>
    <w:basedOn w:val="DefaultParagraphFont"/>
    <w:link w:val="BalloonText"/>
    <w:uiPriority w:val="99"/>
    <w:semiHidden/>
    <w:rsid w:val="000F6D6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F92B21"/>
    <w:rPr>
      <w:sz w:val="16"/>
      <w:szCs w:val="16"/>
    </w:rPr>
  </w:style>
  <w:style w:type="paragraph" w:styleId="CommentText">
    <w:name w:val="annotation text"/>
    <w:basedOn w:val="Normal"/>
    <w:link w:val="CommentTextChar"/>
    <w:uiPriority w:val="99"/>
    <w:unhideWhenUsed/>
    <w:rsid w:val="00F92B21"/>
    <w:rPr>
      <w:sz w:val="20"/>
      <w:szCs w:val="20"/>
    </w:rPr>
  </w:style>
  <w:style w:type="character" w:customStyle="1" w:styleId="CommentTextChar">
    <w:name w:val="Comment Text Char"/>
    <w:basedOn w:val="DefaultParagraphFont"/>
    <w:link w:val="CommentText"/>
    <w:uiPriority w:val="99"/>
    <w:rsid w:val="00F92B21"/>
    <w:rPr>
      <w:lang w:val="en-US" w:eastAsia="en-US"/>
    </w:rPr>
  </w:style>
  <w:style w:type="paragraph" w:styleId="CommentSubject">
    <w:name w:val="annotation subject"/>
    <w:basedOn w:val="CommentText"/>
    <w:next w:val="CommentText"/>
    <w:link w:val="CommentSubjectChar"/>
    <w:uiPriority w:val="99"/>
    <w:semiHidden/>
    <w:unhideWhenUsed/>
    <w:rsid w:val="00F92B21"/>
    <w:rPr>
      <w:b/>
      <w:bCs/>
    </w:rPr>
  </w:style>
  <w:style w:type="character" w:customStyle="1" w:styleId="CommentSubjectChar">
    <w:name w:val="Comment Subject Char"/>
    <w:basedOn w:val="CommentTextChar"/>
    <w:link w:val="CommentSubject"/>
    <w:uiPriority w:val="99"/>
    <w:semiHidden/>
    <w:rsid w:val="00F92B21"/>
    <w:rPr>
      <w:b/>
      <w:bCs/>
      <w:lang w:val="en-US" w:eastAsia="en-US"/>
    </w:rPr>
  </w:style>
  <w:style w:type="table" w:styleId="TableGrid">
    <w:name w:val="Table Grid"/>
    <w:basedOn w:val="TableNormal"/>
    <w:uiPriority w:val="59"/>
    <w:rsid w:val="001A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BBE"/>
    <w:rPr>
      <w:color w:val="605E5C"/>
      <w:shd w:val="clear" w:color="auto" w:fill="E1DFDD"/>
    </w:rPr>
  </w:style>
  <w:style w:type="table" w:styleId="GridTable7Colorful">
    <w:name w:val="Grid Table 7 Colorful"/>
    <w:basedOn w:val="TableNormal"/>
    <w:uiPriority w:val="52"/>
    <w:rsid w:val="002E71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716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2">
    <w:name w:val="Grid Table 1 Light Accent 2"/>
    <w:basedOn w:val="TableNormal"/>
    <w:uiPriority w:val="46"/>
    <w:rsid w:val="002E716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2E716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2">
    <w:name w:val="Grid Table 3 Accent 2"/>
    <w:basedOn w:val="TableNormal"/>
    <w:uiPriority w:val="48"/>
    <w:rsid w:val="002E71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4-Accent2">
    <w:name w:val="Grid Table 4 Accent 2"/>
    <w:basedOn w:val="TableNormal"/>
    <w:uiPriority w:val="49"/>
    <w:rsid w:val="002E71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2E71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rsid w:val="000D014F"/>
    <w:pPr>
      <w:tabs>
        <w:tab w:val="center" w:pos="4680"/>
        <w:tab w:val="right" w:pos="9360"/>
      </w:tabs>
    </w:pPr>
  </w:style>
  <w:style w:type="character" w:customStyle="1" w:styleId="HeaderChar">
    <w:name w:val="Header Char"/>
    <w:basedOn w:val="DefaultParagraphFont"/>
    <w:link w:val="Header"/>
    <w:uiPriority w:val="99"/>
    <w:semiHidden/>
    <w:rsid w:val="000D014F"/>
    <w:rPr>
      <w:sz w:val="24"/>
      <w:szCs w:val="24"/>
      <w:lang w:val="en-US" w:eastAsia="en-US"/>
    </w:rPr>
  </w:style>
  <w:style w:type="paragraph" w:styleId="Footer">
    <w:name w:val="footer"/>
    <w:basedOn w:val="Normal"/>
    <w:link w:val="FooterChar"/>
    <w:uiPriority w:val="99"/>
    <w:semiHidden/>
    <w:unhideWhenUsed/>
    <w:rsid w:val="000D014F"/>
    <w:pPr>
      <w:tabs>
        <w:tab w:val="center" w:pos="4680"/>
        <w:tab w:val="right" w:pos="9360"/>
      </w:tabs>
    </w:pPr>
  </w:style>
  <w:style w:type="character" w:customStyle="1" w:styleId="FooterChar">
    <w:name w:val="Footer Char"/>
    <w:basedOn w:val="DefaultParagraphFont"/>
    <w:link w:val="Footer"/>
    <w:uiPriority w:val="99"/>
    <w:semiHidden/>
    <w:rsid w:val="000D014F"/>
    <w:rPr>
      <w:sz w:val="24"/>
      <w:szCs w:val="24"/>
      <w:lang w:val="en-US" w:eastAsia="en-US"/>
    </w:rPr>
  </w:style>
  <w:style w:type="character" w:styleId="FootnoteReference">
    <w:name w:val="footnote reference"/>
    <w:basedOn w:val="DefaultParagraphFont"/>
    <w:uiPriority w:val="99"/>
    <w:semiHidden/>
    <w:unhideWhenUsed/>
    <w:rsid w:val="000D014F"/>
    <w:rPr>
      <w:vertAlign w:val="superscript"/>
    </w:rPr>
  </w:style>
  <w:style w:type="character" w:customStyle="1" w:styleId="FootnoteTextChar">
    <w:name w:val="Footnote Text Char"/>
    <w:basedOn w:val="DefaultParagraphFont"/>
    <w:link w:val="FootnoteText"/>
    <w:uiPriority w:val="99"/>
    <w:rsid w:val="000D014F"/>
  </w:style>
  <w:style w:type="paragraph" w:styleId="FootnoteText">
    <w:name w:val="footnote text"/>
    <w:basedOn w:val="Normal"/>
    <w:link w:val="FootnoteTextChar"/>
    <w:uiPriority w:val="99"/>
    <w:unhideWhenUsed/>
    <w:rsid w:val="000D014F"/>
    <w:rPr>
      <w:sz w:val="20"/>
      <w:szCs w:val="20"/>
      <w:lang w:eastAsia="en-CA"/>
    </w:rPr>
  </w:style>
  <w:style w:type="character" w:customStyle="1" w:styleId="FootnoteTextChar1">
    <w:name w:val="Footnote Text Char1"/>
    <w:basedOn w:val="DefaultParagraphFont"/>
    <w:uiPriority w:val="99"/>
    <w:semiHidden/>
    <w:rsid w:val="000D014F"/>
    <w:rPr>
      <w:lang w:val="en-US" w:eastAsia="en-US"/>
    </w:rPr>
  </w:style>
  <w:style w:type="paragraph" w:styleId="Revision">
    <w:name w:val="Revision"/>
    <w:hidden/>
    <w:uiPriority w:val="99"/>
    <w:semiHidden/>
    <w:rsid w:val="00153E5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142F-F022-4D1E-9821-E07E430A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Brown</dc:creator>
  <cp:keywords/>
  <cp:lastModifiedBy>Graeme Noble</cp:lastModifiedBy>
  <cp:revision>4</cp:revision>
  <cp:lastPrinted>2011-10-11T20:00:00Z</cp:lastPrinted>
  <dcterms:created xsi:type="dcterms:W3CDTF">2020-10-09T15:30:00Z</dcterms:created>
  <dcterms:modified xsi:type="dcterms:W3CDTF">2020-10-09T15:31:00Z</dcterms:modified>
</cp:coreProperties>
</file>