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A50E" w14:textId="651596D5" w:rsidR="005363E7" w:rsidRPr="00461B91" w:rsidRDefault="005F69AF" w:rsidP="00170122">
      <w:pPr>
        <w:jc w:val="both"/>
      </w:pPr>
      <w:r>
        <w:rPr>
          <w:noProof/>
        </w:rPr>
        <mc:AlternateContent>
          <mc:Choice Requires="wps">
            <w:drawing>
              <wp:anchor distT="0" distB="0" distL="114300" distR="114300" simplePos="0" relativeHeight="251660288" behindDoc="0" locked="0" layoutInCell="1" allowOverlap="1" wp14:anchorId="1337195B" wp14:editId="02B78CC3">
                <wp:simplePos x="0" y="0"/>
                <wp:positionH relativeFrom="margin">
                  <wp:posOffset>-453390</wp:posOffset>
                </wp:positionH>
                <wp:positionV relativeFrom="paragraph">
                  <wp:posOffset>0</wp:posOffset>
                </wp:positionV>
                <wp:extent cx="6540500" cy="250126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01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7433FF8" w:rsidR="00A63287" w:rsidRPr="00474D08" w:rsidRDefault="00DE19AC" w:rsidP="00474D08">
                                  <w:pPr>
                                    <w:pStyle w:val="Heading2"/>
                                    <w:rPr>
                                      <w:rFonts w:ascii="Gotham Book" w:hAnsi="Gotham Book"/>
                                      <w:color w:val="808080" w:themeColor="background1" w:themeShade="80"/>
                                      <w:sz w:val="44"/>
                                      <w:szCs w:val="44"/>
                                    </w:rPr>
                                  </w:pPr>
                                  <w:r w:rsidRPr="00A8247B">
                                    <w:rPr>
                                      <w:rFonts w:ascii="Gotham Book" w:hAnsi="Gotham Book"/>
                                      <w:color w:val="000000" w:themeColor="text1"/>
                                      <w:sz w:val="44"/>
                                      <w:szCs w:val="44"/>
                                    </w:rPr>
                                    <w:t>Macademics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2FE62B6F" w:rsidR="00A63287" w:rsidRPr="00DE19AC" w:rsidRDefault="00DE19AC">
                                  <w:pPr>
                                    <w:autoSpaceDE w:val="0"/>
                                    <w:snapToGrid w:val="0"/>
                                    <w:rPr>
                                      <w:rFonts w:ascii="Gotham Book" w:hAnsi="Gotham Book"/>
                                      <w:color w:val="000000" w:themeColor="text1"/>
                                      <w:szCs w:val="20"/>
                                    </w:rPr>
                                  </w:pPr>
                                  <w:r>
                                    <w:rPr>
                                      <w:rFonts w:ascii="Gotham Book" w:hAnsi="Gotham Book"/>
                                      <w:color w:val="000000" w:themeColor="text1"/>
                                      <w:szCs w:val="20"/>
                                    </w:rPr>
                                    <w:t>Catherine Hu</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2067721C" w:rsidR="00A63287" w:rsidRPr="0048412E" w:rsidRDefault="00DE19AC">
                                  <w:pPr>
                                    <w:autoSpaceDE w:val="0"/>
                                    <w:snapToGrid w:val="0"/>
                                    <w:rPr>
                                      <w:rFonts w:ascii="Gotham Book" w:hAnsi="Gotham Book"/>
                                      <w:szCs w:val="20"/>
                                    </w:rPr>
                                  </w:pPr>
                                  <w:r>
                                    <w:rPr>
                                      <w:rFonts w:ascii="Gotham Book" w:hAnsi="Gotham Book"/>
                                      <w:color w:val="000000" w:themeColor="text1"/>
                                      <w:szCs w:val="20"/>
                                    </w:rPr>
                                    <w:t>Macademics</w:t>
                                  </w:r>
                                  <w:r w:rsidR="00A63287" w:rsidRPr="00DE19AC">
                                    <w:rPr>
                                      <w:rFonts w:ascii="Gotham Book" w:hAnsi="Gotham Book"/>
                                      <w:color w:val="000000" w:themeColor="text1"/>
                                      <w:szCs w:val="20"/>
                                    </w:rPr>
                                    <w:t xml:space="preserve"> </w:t>
                                  </w:r>
                                  <w:r w:rsidR="00A63287" w:rsidRPr="0048412E">
                                    <w:rPr>
                                      <w:rFonts w:ascii="Gotham Book" w:hAnsi="Gotham Book"/>
                                      <w:szCs w:val="20"/>
                                    </w:rPr>
                                    <w:t>Report</w:t>
                                  </w:r>
                                  <w:r>
                                    <w:rPr>
                                      <w:rFonts w:ascii="Gotham Book" w:hAnsi="Gotham Book"/>
                                      <w:color w:val="000000" w:themeColor="text1"/>
                                      <w:szCs w:val="20"/>
                                    </w:rPr>
                                    <w:t xml:space="preserve"> #</w:t>
                                  </w:r>
                                  <w:r w:rsidR="00061D10">
                                    <w:rPr>
                                      <w:rFonts w:ascii="Gotham Book" w:hAnsi="Gotham Book"/>
                                      <w:color w:val="000000" w:themeColor="text1"/>
                                      <w:szCs w:val="20"/>
                                    </w:rPr>
                                    <w:t>5</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0BB4B6A5" w:rsidR="00A63287" w:rsidRPr="0048412E" w:rsidRDefault="00061D10">
                                  <w:pPr>
                                    <w:autoSpaceDE w:val="0"/>
                                    <w:snapToGrid w:val="0"/>
                                    <w:rPr>
                                      <w:rFonts w:ascii="Gotham Book" w:hAnsi="Gotham Book"/>
                                      <w:color w:val="808080" w:themeColor="background1" w:themeShade="80"/>
                                      <w:szCs w:val="20"/>
                                    </w:rPr>
                                  </w:pPr>
                                  <w:r>
                                    <w:rPr>
                                      <w:rFonts w:ascii="Gotham Book" w:hAnsi="Gotham Book"/>
                                      <w:color w:val="000000" w:themeColor="text1"/>
                                      <w:szCs w:val="20"/>
                                    </w:rPr>
                                    <w:t>November 19</w:t>
                                  </w:r>
                                  <w:r w:rsidRPr="00061D10">
                                    <w:rPr>
                                      <w:rFonts w:ascii="Gotham Book" w:hAnsi="Gotham Book"/>
                                      <w:color w:val="000000" w:themeColor="text1"/>
                                      <w:szCs w:val="20"/>
                                      <w:vertAlign w:val="superscript"/>
                                    </w:rPr>
                                    <w:t>th</w:t>
                                  </w:r>
                                  <w:r w:rsidR="00DE19AC">
                                    <w:rPr>
                                      <w:rFonts w:ascii="Gotham Book" w:hAnsi="Gotham Book"/>
                                      <w:color w:val="000000" w:themeColor="text1"/>
                                      <w:szCs w:val="20"/>
                                    </w:rPr>
                                    <w:t>, 2020</w:t>
                                  </w:r>
                                </w:p>
                              </w:tc>
                            </w:tr>
                          </w:tbl>
                          <w:p w14:paraId="485F8326"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5.7pt;margin-top:0;width:515pt;height:19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7433FF8" w:rsidR="00A63287" w:rsidRPr="00474D08" w:rsidRDefault="00DE19AC" w:rsidP="00474D08">
                            <w:pPr>
                              <w:pStyle w:val="Heading2"/>
                              <w:rPr>
                                <w:rFonts w:ascii="Gotham Book" w:hAnsi="Gotham Book"/>
                                <w:color w:val="808080" w:themeColor="background1" w:themeShade="80"/>
                                <w:sz w:val="44"/>
                                <w:szCs w:val="44"/>
                              </w:rPr>
                            </w:pPr>
                            <w:r w:rsidRPr="00A8247B">
                              <w:rPr>
                                <w:rFonts w:ascii="Gotham Book" w:hAnsi="Gotham Book"/>
                                <w:color w:val="000000" w:themeColor="text1"/>
                                <w:sz w:val="44"/>
                                <w:szCs w:val="44"/>
                              </w:rPr>
                              <w:t>Macademics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2FE62B6F" w:rsidR="00A63287" w:rsidRPr="00DE19AC" w:rsidRDefault="00DE19AC">
                            <w:pPr>
                              <w:autoSpaceDE w:val="0"/>
                              <w:snapToGrid w:val="0"/>
                              <w:rPr>
                                <w:rFonts w:ascii="Gotham Book" w:hAnsi="Gotham Book"/>
                                <w:color w:val="000000" w:themeColor="text1"/>
                                <w:szCs w:val="20"/>
                              </w:rPr>
                            </w:pPr>
                            <w:r>
                              <w:rPr>
                                <w:rFonts w:ascii="Gotham Book" w:hAnsi="Gotham Book"/>
                                <w:color w:val="000000" w:themeColor="text1"/>
                                <w:szCs w:val="20"/>
                              </w:rPr>
                              <w:t>Catherine Hu</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2067721C" w:rsidR="00A63287" w:rsidRPr="0048412E" w:rsidRDefault="00DE19AC">
                            <w:pPr>
                              <w:autoSpaceDE w:val="0"/>
                              <w:snapToGrid w:val="0"/>
                              <w:rPr>
                                <w:rFonts w:ascii="Gotham Book" w:hAnsi="Gotham Book"/>
                                <w:szCs w:val="20"/>
                              </w:rPr>
                            </w:pPr>
                            <w:r>
                              <w:rPr>
                                <w:rFonts w:ascii="Gotham Book" w:hAnsi="Gotham Book"/>
                                <w:color w:val="000000" w:themeColor="text1"/>
                                <w:szCs w:val="20"/>
                              </w:rPr>
                              <w:t>Macademics</w:t>
                            </w:r>
                            <w:r w:rsidR="00A63287" w:rsidRPr="00DE19AC">
                              <w:rPr>
                                <w:rFonts w:ascii="Gotham Book" w:hAnsi="Gotham Book"/>
                                <w:color w:val="000000" w:themeColor="text1"/>
                                <w:szCs w:val="20"/>
                              </w:rPr>
                              <w:t xml:space="preserve"> </w:t>
                            </w:r>
                            <w:r w:rsidR="00A63287" w:rsidRPr="0048412E">
                              <w:rPr>
                                <w:rFonts w:ascii="Gotham Book" w:hAnsi="Gotham Book"/>
                                <w:szCs w:val="20"/>
                              </w:rPr>
                              <w:t>Report</w:t>
                            </w:r>
                            <w:r>
                              <w:rPr>
                                <w:rFonts w:ascii="Gotham Book" w:hAnsi="Gotham Book"/>
                                <w:color w:val="000000" w:themeColor="text1"/>
                                <w:szCs w:val="20"/>
                              </w:rPr>
                              <w:t xml:space="preserve"> #</w:t>
                            </w:r>
                            <w:r w:rsidR="00061D10">
                              <w:rPr>
                                <w:rFonts w:ascii="Gotham Book" w:hAnsi="Gotham Book"/>
                                <w:color w:val="000000" w:themeColor="text1"/>
                                <w:szCs w:val="20"/>
                              </w:rPr>
                              <w:t>5</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0BB4B6A5" w:rsidR="00A63287" w:rsidRPr="0048412E" w:rsidRDefault="00061D10">
                            <w:pPr>
                              <w:autoSpaceDE w:val="0"/>
                              <w:snapToGrid w:val="0"/>
                              <w:rPr>
                                <w:rFonts w:ascii="Gotham Book" w:hAnsi="Gotham Book"/>
                                <w:color w:val="808080" w:themeColor="background1" w:themeShade="80"/>
                                <w:szCs w:val="20"/>
                              </w:rPr>
                            </w:pPr>
                            <w:r>
                              <w:rPr>
                                <w:rFonts w:ascii="Gotham Book" w:hAnsi="Gotham Book"/>
                                <w:color w:val="000000" w:themeColor="text1"/>
                                <w:szCs w:val="20"/>
                              </w:rPr>
                              <w:t>November 19</w:t>
                            </w:r>
                            <w:r w:rsidRPr="00061D10">
                              <w:rPr>
                                <w:rFonts w:ascii="Gotham Book" w:hAnsi="Gotham Book"/>
                                <w:color w:val="000000" w:themeColor="text1"/>
                                <w:szCs w:val="20"/>
                                <w:vertAlign w:val="superscript"/>
                              </w:rPr>
                              <w:t>th</w:t>
                            </w:r>
                            <w:r w:rsidR="00DE19AC">
                              <w:rPr>
                                <w:rFonts w:ascii="Gotham Book" w:hAnsi="Gotham Book"/>
                                <w:color w:val="000000" w:themeColor="text1"/>
                                <w:szCs w:val="20"/>
                              </w:rPr>
                              <w:t>, 2020</w:t>
                            </w:r>
                          </w:p>
                        </w:tc>
                      </w:tr>
                    </w:tbl>
                    <w:p w14:paraId="485F8326" w14:textId="77777777" w:rsidR="00A63287" w:rsidRDefault="00A63287" w:rsidP="00A63287"/>
                  </w:txbxContent>
                </v:textbox>
                <w10:wrap type="square" side="largest" anchorx="margin"/>
              </v:shape>
            </w:pict>
          </mc:Fallback>
        </mc:AlternateContent>
      </w:r>
      <w:proofErr w:type="spellStart"/>
      <w:r w:rsidR="00461B91">
        <w:rPr>
          <w:rFonts w:ascii="Gotham Book" w:hAnsi="Gotham Book"/>
          <w:b/>
        </w:rPr>
        <w:t>Y</w:t>
      </w:r>
      <w:r w:rsidR="005363E7" w:rsidRPr="00461B91">
        <w:rPr>
          <w:rFonts w:ascii="Gotham Book" w:hAnsi="Gotham Book"/>
          <w:b/>
        </w:rPr>
        <w:t>earplan</w:t>
      </w:r>
      <w:proofErr w:type="spellEnd"/>
      <w:r w:rsidR="005363E7" w:rsidRPr="00461B91">
        <w:rPr>
          <w:rFonts w:ascii="Gotham Book" w:hAnsi="Gotham Book"/>
          <w:b/>
        </w:rPr>
        <w:t xml:space="preserve"> Update</w:t>
      </w:r>
    </w:p>
    <w:p w14:paraId="11303465" w14:textId="54873031" w:rsidR="00991B7C" w:rsidRPr="00461B91" w:rsidRDefault="00061D10" w:rsidP="00A63287">
      <w:pPr>
        <w:rPr>
          <w:rFonts w:ascii="Gotham Book" w:hAnsi="Gotham Book"/>
        </w:rPr>
      </w:pPr>
      <w:r>
        <w:rPr>
          <w:rFonts w:ascii="Gotham Book" w:hAnsi="Gotham Book"/>
        </w:rPr>
        <w:t>This month has been incredibly busy for Macademics as the main bulk of this month has been dedicated to the Teaching Awards Nominations</w:t>
      </w:r>
      <w:r w:rsidR="006A22AC">
        <w:rPr>
          <w:rFonts w:ascii="Gotham Book" w:hAnsi="Gotham Book"/>
        </w:rPr>
        <w:t xml:space="preserve">. </w:t>
      </w:r>
      <w:r>
        <w:rPr>
          <w:rFonts w:ascii="Gotham Book" w:hAnsi="Gotham Book"/>
        </w:rPr>
        <w:t xml:space="preserve">We ran a </w:t>
      </w:r>
      <w:proofErr w:type="gramStart"/>
      <w:r>
        <w:rPr>
          <w:rFonts w:ascii="Gotham Book" w:hAnsi="Gotham Book"/>
        </w:rPr>
        <w:t>two week</w:t>
      </w:r>
      <w:proofErr w:type="gramEnd"/>
      <w:r>
        <w:rPr>
          <w:rFonts w:ascii="Gotham Book" w:hAnsi="Gotham Book"/>
        </w:rPr>
        <w:t xml:space="preserve"> promotional schedule which included </w:t>
      </w:r>
      <w:r w:rsidR="001F0061">
        <w:rPr>
          <w:rFonts w:ascii="Gotham Book" w:hAnsi="Gotham Book"/>
        </w:rPr>
        <w:t>contacting professors, faculty, Instagram videos, a giveaway, and general social media promotion</w:t>
      </w:r>
      <w:r w:rsidR="000004E3">
        <w:rPr>
          <w:rFonts w:ascii="Gotham Book" w:hAnsi="Gotham Book"/>
        </w:rPr>
        <w:t>, to which we saw record breaking numbers</w:t>
      </w:r>
      <w:r w:rsidR="001F0061">
        <w:rPr>
          <w:rFonts w:ascii="Gotham Book" w:hAnsi="Gotham Book"/>
        </w:rPr>
        <w:t xml:space="preserve">. </w:t>
      </w:r>
    </w:p>
    <w:p w14:paraId="23AFF0BB" w14:textId="2FB3056F" w:rsidR="00991B7C" w:rsidRPr="00461B91" w:rsidRDefault="00991B7C" w:rsidP="00A63287">
      <w:pPr>
        <w:rPr>
          <w:rFonts w:ascii="Gotham Book" w:hAnsi="Gotham Book"/>
        </w:rPr>
      </w:pPr>
    </w:p>
    <w:p w14:paraId="01E44274" w14:textId="6840767A" w:rsidR="00991B7C" w:rsidRPr="00461B91" w:rsidRDefault="001F0061" w:rsidP="00A63287">
      <w:pPr>
        <w:rPr>
          <w:rFonts w:ascii="Gotham Book" w:hAnsi="Gotham Book"/>
        </w:rPr>
      </w:pPr>
      <w:r>
        <w:rPr>
          <w:rFonts w:ascii="Gotham Book" w:hAnsi="Gotham Book"/>
        </w:rPr>
        <w:t xml:space="preserve">After going through the avenue page, I can confirm that </w:t>
      </w:r>
      <w:proofErr w:type="gramStart"/>
      <w:r>
        <w:rPr>
          <w:rFonts w:ascii="Gotham Book" w:hAnsi="Gotham Book"/>
        </w:rPr>
        <w:t>all of</w:t>
      </w:r>
      <w:proofErr w:type="gramEnd"/>
      <w:r>
        <w:rPr>
          <w:rFonts w:ascii="Gotham Book" w:hAnsi="Gotham Book"/>
        </w:rPr>
        <w:t xml:space="preserve"> my volunteers have completed the SVPRO/AOP/Accessibility training and quizzes.</w:t>
      </w:r>
      <w:r w:rsidR="006A22AC">
        <w:rPr>
          <w:rFonts w:ascii="Gotham Book" w:hAnsi="Gotham Book"/>
        </w:rPr>
        <w:t xml:space="preserve"> </w:t>
      </w:r>
      <w:r>
        <w:rPr>
          <w:rFonts w:ascii="Gotham Book" w:hAnsi="Gotham Book"/>
        </w:rPr>
        <w:t xml:space="preserve">We also decided not to host a general team meeting this month and will combine the general meeting with our winter virtual social just to </w:t>
      </w:r>
      <w:r w:rsidR="008519A4">
        <w:rPr>
          <w:rFonts w:ascii="Gotham Book" w:hAnsi="Gotham Book"/>
        </w:rPr>
        <w:t xml:space="preserve">ensure we do not bombard the volunteers with too many commitments. </w:t>
      </w:r>
    </w:p>
    <w:p w14:paraId="12E78024" w14:textId="562BA48B" w:rsidR="00B07134" w:rsidRPr="00461B91" w:rsidRDefault="00B07134" w:rsidP="00A63287">
      <w:pPr>
        <w:rPr>
          <w:rFonts w:ascii="Gotham Book" w:hAnsi="Gotham Book"/>
        </w:rPr>
      </w:pPr>
    </w:p>
    <w:p w14:paraId="63543C90" w14:textId="45754C44" w:rsidR="00B07134" w:rsidRPr="00461B91" w:rsidRDefault="000004E3" w:rsidP="00A63287">
      <w:pPr>
        <w:rPr>
          <w:rFonts w:ascii="Gotham Book" w:hAnsi="Gotham Book"/>
        </w:rPr>
      </w:pPr>
      <w:r>
        <w:rPr>
          <w:rFonts w:ascii="Gotham Book" w:hAnsi="Gotham Book"/>
        </w:rPr>
        <w:t xml:space="preserve">Check-ins with my team went </w:t>
      </w:r>
      <w:proofErr w:type="gramStart"/>
      <w:r>
        <w:rPr>
          <w:rFonts w:ascii="Gotham Book" w:hAnsi="Gotham Book"/>
        </w:rPr>
        <w:t>really well</w:t>
      </w:r>
      <w:proofErr w:type="gramEnd"/>
      <w:r>
        <w:rPr>
          <w:rFonts w:ascii="Gotham Book" w:hAnsi="Gotham Book"/>
        </w:rPr>
        <w:t xml:space="preserve"> and we were able to also work out some concerns related to limited work due to the nature of being online</w:t>
      </w:r>
      <w:r w:rsidR="0091072E" w:rsidRPr="00461B91">
        <w:rPr>
          <w:rFonts w:ascii="Gotham Book" w:hAnsi="Gotham Book"/>
        </w:rPr>
        <w:t>.</w:t>
      </w:r>
      <w:r>
        <w:rPr>
          <w:rFonts w:ascii="Gotham Book" w:hAnsi="Gotham Book"/>
        </w:rPr>
        <w:t xml:space="preserve"> We were able to solve this by dispersing the work between two different subcommittees, so the volunteer and logistics executive will now </w:t>
      </w:r>
      <w:proofErr w:type="gramStart"/>
      <w:r>
        <w:rPr>
          <w:rFonts w:ascii="Gotham Book" w:hAnsi="Gotham Book"/>
        </w:rPr>
        <w:t>be in charge of</w:t>
      </w:r>
      <w:proofErr w:type="gramEnd"/>
      <w:r>
        <w:rPr>
          <w:rFonts w:ascii="Gotham Book" w:hAnsi="Gotham Book"/>
        </w:rPr>
        <w:t xml:space="preserve"> teaching awards plaque ordering and delivery.</w:t>
      </w:r>
      <w:r w:rsidR="006A22AC">
        <w:rPr>
          <w:rFonts w:ascii="Gotham Book" w:hAnsi="Gotham Book"/>
        </w:rPr>
        <w:t xml:space="preserve"> </w:t>
      </w:r>
      <w:r>
        <w:rPr>
          <w:rFonts w:ascii="Gotham Book" w:hAnsi="Gotham Book"/>
        </w:rPr>
        <w:t>The past week, instead of a team meeting, we used that time slot to attend the event hosted by Mac HALO</w:t>
      </w:r>
      <w:r w:rsidR="006A22AC">
        <w:rPr>
          <w:rFonts w:ascii="Gotham Book" w:hAnsi="Gotham Book"/>
        </w:rPr>
        <w:t>.</w:t>
      </w:r>
      <w:r>
        <w:rPr>
          <w:rFonts w:ascii="Gotham Book" w:hAnsi="Gotham Book"/>
        </w:rPr>
        <w:t xml:space="preserve"> For this event, we transitioned it to a conversational chat between Mac HALO and Macademics with the hopes of using the recording for promotional and outreach material on our social media.</w:t>
      </w:r>
      <w:r w:rsidR="0091072E" w:rsidRPr="00461B91">
        <w:rPr>
          <w:rFonts w:ascii="Gotham Book" w:hAnsi="Gotham Book"/>
        </w:rPr>
        <w:t xml:space="preserve"> </w:t>
      </w:r>
    </w:p>
    <w:p w14:paraId="451842C1" w14:textId="4EC5C11D" w:rsidR="00170122" w:rsidRPr="00461B91" w:rsidRDefault="00170122" w:rsidP="00A63287">
      <w:pPr>
        <w:rPr>
          <w:rFonts w:ascii="Gotham Book" w:hAnsi="Gotham Book"/>
        </w:rPr>
      </w:pPr>
    </w:p>
    <w:p w14:paraId="4911BD11" w14:textId="6CF4825D" w:rsidR="00170122" w:rsidRPr="00461B91" w:rsidRDefault="00170122" w:rsidP="00A63287">
      <w:pPr>
        <w:rPr>
          <w:rFonts w:ascii="Gotham Book" w:hAnsi="Gotham Book"/>
        </w:rPr>
      </w:pPr>
      <w:r w:rsidRPr="00461B91">
        <w:rPr>
          <w:rFonts w:ascii="Gotham Book" w:hAnsi="Gotham Book"/>
        </w:rPr>
        <w:t xml:space="preserve">For the Research and Resource subcommittee, </w:t>
      </w:r>
      <w:r w:rsidR="001223B0">
        <w:rPr>
          <w:rFonts w:ascii="Gotham Book" w:hAnsi="Gotham Book"/>
        </w:rPr>
        <w:t xml:space="preserve">we were able to release the special edition blog post featuring </w:t>
      </w:r>
      <w:proofErr w:type="gramStart"/>
      <w:r w:rsidR="001223B0">
        <w:rPr>
          <w:rFonts w:ascii="Gotham Book" w:hAnsi="Gotham Book"/>
        </w:rPr>
        <w:t>all of</w:t>
      </w:r>
      <w:proofErr w:type="gramEnd"/>
      <w:r w:rsidR="001223B0">
        <w:rPr>
          <w:rFonts w:ascii="Gotham Book" w:hAnsi="Gotham Book"/>
        </w:rPr>
        <w:t xml:space="preserve"> the winners from last year</w:t>
      </w:r>
      <w:r w:rsidRPr="00461B91">
        <w:rPr>
          <w:rFonts w:ascii="Gotham Book" w:hAnsi="Gotham Book"/>
        </w:rPr>
        <w:t>.</w:t>
      </w:r>
      <w:r w:rsidR="001223B0">
        <w:rPr>
          <w:rFonts w:ascii="Gotham Book" w:hAnsi="Gotham Book"/>
        </w:rPr>
        <w:t xml:space="preserve"> This blog post saw a lot of engagement and received great feedback and praise, more specifically, one of the TA’s that won last year shared it to his twitter and it received </w:t>
      </w:r>
      <w:r w:rsidR="00E53A80">
        <w:rPr>
          <w:rFonts w:ascii="Gotham Book" w:hAnsi="Gotham Book"/>
        </w:rPr>
        <w:t>near 300 likes and 20 retweets. In addition, one of the executives from last year’s Macademics team reached out to me telling me how she has been seeing it shared quite a bit which is a good indication that it also served as a really powerful promotional piece. We have another blog post that went up on November 13 and are planning on releasing a mini blog post on Facebook as well soon</w:t>
      </w:r>
      <w:r w:rsidRPr="00461B91">
        <w:rPr>
          <w:rFonts w:ascii="Gotham Book" w:hAnsi="Gotham Book"/>
        </w:rPr>
        <w:t>.</w:t>
      </w:r>
      <w:r w:rsidR="00A21C2D">
        <w:rPr>
          <w:rFonts w:ascii="Gotham Book" w:hAnsi="Gotham Book"/>
        </w:rPr>
        <w:t xml:space="preserve"> </w:t>
      </w:r>
    </w:p>
    <w:p w14:paraId="70A59190" w14:textId="7913CF63" w:rsidR="00170122" w:rsidRPr="00461B91" w:rsidRDefault="00170122" w:rsidP="00A63287">
      <w:pPr>
        <w:rPr>
          <w:rFonts w:ascii="Gotham Book" w:hAnsi="Gotham Book"/>
        </w:rPr>
      </w:pPr>
    </w:p>
    <w:p w14:paraId="71394A39" w14:textId="25066966" w:rsidR="00170122" w:rsidRPr="00461B91" w:rsidRDefault="00170122" w:rsidP="00A63287">
      <w:pPr>
        <w:rPr>
          <w:rFonts w:ascii="Gotham Book" w:hAnsi="Gotham Book"/>
        </w:rPr>
      </w:pPr>
      <w:r w:rsidRPr="00461B91">
        <w:rPr>
          <w:rFonts w:ascii="Gotham Book" w:hAnsi="Gotham Book"/>
        </w:rPr>
        <w:t>The Teaching Awards Ceremony</w:t>
      </w:r>
      <w:r w:rsidR="002B62D7">
        <w:rPr>
          <w:rFonts w:ascii="Gotham Book" w:hAnsi="Gotham Book"/>
        </w:rPr>
        <w:t xml:space="preserve"> team has been the </w:t>
      </w:r>
      <w:proofErr w:type="gramStart"/>
      <w:r w:rsidR="002B62D7">
        <w:rPr>
          <w:rFonts w:ascii="Gotham Book" w:hAnsi="Gotham Book"/>
        </w:rPr>
        <w:t>main focus</w:t>
      </w:r>
      <w:proofErr w:type="gramEnd"/>
      <w:r w:rsidR="002B62D7">
        <w:rPr>
          <w:rFonts w:ascii="Gotham Book" w:hAnsi="Gotham Book"/>
        </w:rPr>
        <w:t xml:space="preserve"> of the past couple weeks</w:t>
      </w:r>
      <w:r w:rsidRPr="00461B91">
        <w:rPr>
          <w:rFonts w:ascii="Gotham Book" w:hAnsi="Gotham Book"/>
        </w:rPr>
        <w:t>.</w:t>
      </w:r>
      <w:r w:rsidR="002B62D7">
        <w:rPr>
          <w:rFonts w:ascii="Gotham Book" w:hAnsi="Gotham Book"/>
        </w:rPr>
        <w:t xml:space="preserve"> </w:t>
      </w:r>
      <w:r w:rsidR="00E53A80">
        <w:rPr>
          <w:rFonts w:ascii="Gotham Book" w:hAnsi="Gotham Book"/>
        </w:rPr>
        <w:t>Nominations period ran from</w:t>
      </w:r>
      <w:r w:rsidR="002B62D7">
        <w:rPr>
          <w:rFonts w:ascii="Gotham Book" w:hAnsi="Gotham Book"/>
        </w:rPr>
        <w:t xml:space="preserve"> October 26</w:t>
      </w:r>
      <w:r w:rsidR="002B62D7" w:rsidRPr="002B62D7">
        <w:rPr>
          <w:rFonts w:ascii="Gotham Book" w:hAnsi="Gotham Book"/>
          <w:vertAlign w:val="superscript"/>
        </w:rPr>
        <w:t>th</w:t>
      </w:r>
      <w:r w:rsidR="002B62D7">
        <w:rPr>
          <w:rFonts w:ascii="Gotham Book" w:hAnsi="Gotham Book"/>
        </w:rPr>
        <w:t xml:space="preserve"> to November 9</w:t>
      </w:r>
      <w:r w:rsidR="002B62D7" w:rsidRPr="002B62D7">
        <w:rPr>
          <w:rFonts w:ascii="Gotham Book" w:hAnsi="Gotham Book"/>
          <w:vertAlign w:val="superscript"/>
        </w:rPr>
        <w:t>th</w:t>
      </w:r>
      <w:r w:rsidR="002B62D7">
        <w:rPr>
          <w:rFonts w:ascii="Gotham Book" w:hAnsi="Gotham Book"/>
        </w:rPr>
        <w:t>.</w:t>
      </w:r>
      <w:r w:rsidR="00E53A80">
        <w:rPr>
          <w:rFonts w:ascii="Gotham Book" w:hAnsi="Gotham Book"/>
        </w:rPr>
        <w:t xml:space="preserve"> We saw record number with over 4500 nominations split between professors and TAs, the most ever seen with typical semesters having only near 1000 nominations</w:t>
      </w:r>
      <w:r w:rsidR="002B62D7">
        <w:rPr>
          <w:rFonts w:ascii="Gotham Book" w:hAnsi="Gotham Book"/>
        </w:rPr>
        <w:t>.</w:t>
      </w:r>
      <w:r w:rsidR="00E53A80">
        <w:rPr>
          <w:rFonts w:ascii="Gotham Book" w:hAnsi="Gotham Book"/>
        </w:rPr>
        <w:t xml:space="preserve"> This great success is in part due to a fantastic marketing campaign, but I would also like to associate this with students being a lot more active online as well as more compelled to nominate professors who have done a good job transitioning online. Tallying is now underway with the hopes of surveys for the top nominees going out next week. We also hope to have similar results next semester. It was also decided, once meeting with VP Finance, Jess, that it would be feasible to buy plaques for last year’s winners as well which was the original preferred plan!</w:t>
      </w:r>
    </w:p>
    <w:p w14:paraId="71CCF179" w14:textId="5E58AD49" w:rsidR="00170122" w:rsidRPr="00461B91" w:rsidRDefault="00170122" w:rsidP="00A63287">
      <w:pPr>
        <w:rPr>
          <w:rFonts w:ascii="Gotham Book" w:hAnsi="Gotham Book"/>
        </w:rPr>
      </w:pPr>
    </w:p>
    <w:p w14:paraId="1447B706" w14:textId="7A0D64A0" w:rsidR="00170122" w:rsidRPr="00461B91" w:rsidRDefault="00170122" w:rsidP="00A63287">
      <w:pPr>
        <w:rPr>
          <w:rFonts w:ascii="Gotham Book" w:hAnsi="Gotham Book"/>
        </w:rPr>
      </w:pPr>
      <w:r w:rsidRPr="00461B91">
        <w:rPr>
          <w:rFonts w:ascii="Gotham Book" w:hAnsi="Gotham Book"/>
        </w:rPr>
        <w:t xml:space="preserve">The promotions team </w:t>
      </w:r>
      <w:r w:rsidR="00E53A80">
        <w:rPr>
          <w:rFonts w:ascii="Gotham Book" w:hAnsi="Gotham Book"/>
        </w:rPr>
        <w:t>has been hard at work with teaching awards nominations and have done a great job. All the volunteers seemed to be very engaged and willing to participate!</w:t>
      </w:r>
    </w:p>
    <w:p w14:paraId="4355975E" w14:textId="77777777" w:rsidR="00A63287" w:rsidRPr="00461B91" w:rsidRDefault="00A63287" w:rsidP="00A63287">
      <w:pPr>
        <w:rPr>
          <w:rFonts w:ascii="Gotham Book" w:hAnsi="Gotham Book"/>
        </w:rPr>
      </w:pPr>
    </w:p>
    <w:p w14:paraId="459CC777" w14:textId="70320363" w:rsidR="00A63287" w:rsidRPr="00461B91" w:rsidRDefault="005363E7" w:rsidP="00A63287">
      <w:pPr>
        <w:rPr>
          <w:rFonts w:ascii="Gotham Book" w:hAnsi="Gotham Book"/>
          <w:b/>
        </w:rPr>
      </w:pPr>
      <w:r w:rsidRPr="00461B91">
        <w:rPr>
          <w:rFonts w:ascii="Gotham Book" w:hAnsi="Gotham Book"/>
          <w:b/>
        </w:rPr>
        <w:t>Service Usage</w:t>
      </w:r>
    </w:p>
    <w:p w14:paraId="0FE60314" w14:textId="505696EE" w:rsidR="00033F3F" w:rsidRPr="00461B91" w:rsidRDefault="00170122" w:rsidP="00A63287">
      <w:pPr>
        <w:rPr>
          <w:rFonts w:ascii="Gotham Book" w:hAnsi="Gotham Book"/>
        </w:rPr>
      </w:pPr>
      <w:r w:rsidRPr="00461B91">
        <w:rPr>
          <w:rFonts w:ascii="Gotham Book" w:hAnsi="Gotham Book"/>
        </w:rPr>
        <w:t xml:space="preserve">Since welcome week, we have grown our Instagram to </w:t>
      </w:r>
      <w:r w:rsidR="00424582">
        <w:rPr>
          <w:rFonts w:ascii="Gotham Book" w:hAnsi="Gotham Book"/>
        </w:rPr>
        <w:t>over 300 follows</w:t>
      </w:r>
      <w:r w:rsidRPr="00461B91">
        <w:rPr>
          <w:rFonts w:ascii="Gotham Book" w:hAnsi="Gotham Book"/>
        </w:rPr>
        <w:t xml:space="preserve"> with</w:t>
      </w:r>
      <w:r w:rsidR="00033F3F" w:rsidRPr="00461B91">
        <w:rPr>
          <w:rFonts w:ascii="Gotham Book" w:hAnsi="Gotham Book"/>
        </w:rPr>
        <w:t xml:space="preserve"> views </w:t>
      </w:r>
      <w:r w:rsidR="00424582">
        <w:rPr>
          <w:rFonts w:ascii="Gotham Book" w:hAnsi="Gotham Book"/>
        </w:rPr>
        <w:t>above 450+ for all TAC promotional pieces, in part due to a successful giveaway that we ran for TAC</w:t>
      </w:r>
      <w:r w:rsidR="002B62D7">
        <w:rPr>
          <w:rFonts w:ascii="Gotham Book" w:hAnsi="Gotham Book"/>
        </w:rPr>
        <w:t>.</w:t>
      </w:r>
      <w:r w:rsidR="00424582">
        <w:rPr>
          <w:rFonts w:ascii="Gotham Book" w:hAnsi="Gotham Book"/>
        </w:rPr>
        <w:t xml:space="preserve"> </w:t>
      </w:r>
      <w:r w:rsidR="00033F3F" w:rsidRPr="00461B91">
        <w:rPr>
          <w:rFonts w:ascii="Gotham Book" w:hAnsi="Gotham Book"/>
        </w:rPr>
        <w:t xml:space="preserve">On Facebook, </w:t>
      </w:r>
      <w:r w:rsidR="002B62D7">
        <w:rPr>
          <w:rFonts w:ascii="Gotham Book" w:hAnsi="Gotham Book"/>
        </w:rPr>
        <w:t xml:space="preserve">we’ve reached </w:t>
      </w:r>
      <w:r w:rsidR="00424582">
        <w:rPr>
          <w:rFonts w:ascii="Gotham Book" w:hAnsi="Gotham Book"/>
        </w:rPr>
        <w:t>over 2500</w:t>
      </w:r>
      <w:r w:rsidR="00033F3F" w:rsidRPr="00461B91">
        <w:rPr>
          <w:rFonts w:ascii="Gotham Book" w:hAnsi="Gotham Book"/>
        </w:rPr>
        <w:t xml:space="preserve"> individuals</w:t>
      </w:r>
      <w:r w:rsidR="00424582">
        <w:rPr>
          <w:rFonts w:ascii="Gotham Book" w:hAnsi="Gotham Book"/>
        </w:rPr>
        <w:t xml:space="preserve"> for our TAC promotional pieces and saw over 3500 </w:t>
      </w:r>
      <w:proofErr w:type="gramStart"/>
      <w:r w:rsidR="00424582">
        <w:rPr>
          <w:rFonts w:ascii="Gotham Book" w:hAnsi="Gotham Book"/>
        </w:rPr>
        <w:t>total</w:t>
      </w:r>
      <w:proofErr w:type="gramEnd"/>
      <w:r w:rsidR="00424582">
        <w:rPr>
          <w:rFonts w:ascii="Gotham Book" w:hAnsi="Gotham Book"/>
        </w:rPr>
        <w:t xml:space="preserve"> across all pieces posted over the past month</w:t>
      </w:r>
      <w:r w:rsidR="00033F3F" w:rsidRPr="00461B91">
        <w:rPr>
          <w:rFonts w:ascii="Gotham Book" w:hAnsi="Gotham Book"/>
        </w:rPr>
        <w:t xml:space="preserve">. </w:t>
      </w:r>
    </w:p>
    <w:p w14:paraId="40572103" w14:textId="77777777" w:rsidR="00A63287" w:rsidRPr="00461B91" w:rsidRDefault="00A63287" w:rsidP="00A63287">
      <w:pPr>
        <w:rPr>
          <w:rFonts w:ascii="Gotham Book" w:hAnsi="Gotham Book"/>
        </w:rPr>
      </w:pPr>
    </w:p>
    <w:p w14:paraId="2E1027C6" w14:textId="69696D90" w:rsidR="00A63287" w:rsidRPr="00461B91" w:rsidRDefault="005363E7" w:rsidP="00A63287">
      <w:pPr>
        <w:rPr>
          <w:rFonts w:ascii="Gotham Book" w:hAnsi="Gotham Book"/>
          <w:b/>
        </w:rPr>
      </w:pPr>
      <w:r w:rsidRPr="00461B91">
        <w:rPr>
          <w:rFonts w:ascii="Gotham Book" w:hAnsi="Gotham Book"/>
          <w:b/>
        </w:rPr>
        <w:t>Past Events, Projects, &amp; Activities</w:t>
      </w:r>
      <w:r w:rsidR="00A63287" w:rsidRPr="00461B91">
        <w:rPr>
          <w:rFonts w:ascii="Gotham Book" w:hAnsi="Gotham Book"/>
          <w:b/>
        </w:rPr>
        <w:t xml:space="preserve"> </w:t>
      </w:r>
    </w:p>
    <w:p w14:paraId="0C9D0A27" w14:textId="2786156A" w:rsidR="00033F3F" w:rsidRPr="00461B91" w:rsidRDefault="00621A1F" w:rsidP="00A63287">
      <w:pPr>
        <w:rPr>
          <w:rFonts w:ascii="Gotham Book" w:hAnsi="Gotham Book"/>
        </w:rPr>
      </w:pPr>
      <w:r>
        <w:rPr>
          <w:rFonts w:ascii="Gotham Book" w:hAnsi="Gotham Book"/>
        </w:rPr>
        <w:t>The teaching awards were the biggest event, with nominations just passing and tallying + surveying still underway</w:t>
      </w:r>
      <w:r w:rsidR="002B62D7">
        <w:rPr>
          <w:rFonts w:ascii="Gotham Book" w:hAnsi="Gotham Book"/>
        </w:rPr>
        <w:t>.</w:t>
      </w:r>
      <w:r>
        <w:rPr>
          <w:rFonts w:ascii="Gotham Book" w:hAnsi="Gotham Book"/>
        </w:rPr>
        <w:t xml:space="preserve"> Our event with Mac HALO was also a great experience and we got a lot of content for our social medias, we are now looking into other possible events that we can host but have found that many people are unwilling to participate in online events.</w:t>
      </w:r>
      <w:r w:rsidR="002B62D7">
        <w:rPr>
          <w:rFonts w:ascii="Gotham Book" w:hAnsi="Gotham Book"/>
        </w:rPr>
        <w:t xml:space="preserve"> </w:t>
      </w:r>
      <w:r>
        <w:rPr>
          <w:rFonts w:ascii="Gotham Book" w:hAnsi="Gotham Book"/>
        </w:rPr>
        <w:t>Thus, we have also decided to mainly focus on creating more content and to increase posting consistency which would also make more sense time wise.</w:t>
      </w:r>
    </w:p>
    <w:p w14:paraId="4257CA7B" w14:textId="77777777" w:rsidR="00033F3F" w:rsidRPr="00461B91" w:rsidRDefault="00033F3F" w:rsidP="00A63287">
      <w:pPr>
        <w:rPr>
          <w:rFonts w:ascii="Gotham Book" w:hAnsi="Gotham Book"/>
        </w:rPr>
      </w:pPr>
    </w:p>
    <w:p w14:paraId="4AC17328" w14:textId="1CA4D55A" w:rsidR="00A63287" w:rsidRPr="00461B91" w:rsidRDefault="005363E7" w:rsidP="00A63287">
      <w:pPr>
        <w:rPr>
          <w:rFonts w:ascii="Gotham Book" w:hAnsi="Gotham Book"/>
          <w:b/>
        </w:rPr>
      </w:pPr>
      <w:r w:rsidRPr="00461B91">
        <w:rPr>
          <w:rFonts w:ascii="Gotham Book" w:hAnsi="Gotham Book"/>
          <w:b/>
        </w:rPr>
        <w:t xml:space="preserve">Upcoming Events, Projects &amp; </w:t>
      </w:r>
      <w:r w:rsidR="009D2D0B" w:rsidRPr="00461B91">
        <w:rPr>
          <w:rFonts w:ascii="Gotham Book" w:hAnsi="Gotham Book"/>
          <w:b/>
        </w:rPr>
        <w:t>Activities</w:t>
      </w:r>
    </w:p>
    <w:p w14:paraId="7A99A3C0" w14:textId="3F1822BC" w:rsidR="00F0350D" w:rsidRPr="00461B91" w:rsidRDefault="00621A1F" w:rsidP="00A63287">
      <w:pPr>
        <w:rPr>
          <w:rFonts w:ascii="Gotham Book" w:hAnsi="Gotham Book"/>
        </w:rPr>
      </w:pPr>
      <w:r>
        <w:rPr>
          <w:rFonts w:ascii="Gotham Book" w:hAnsi="Gotham Book"/>
        </w:rPr>
        <w:t xml:space="preserve">We will be hosting a winter social with our entire team which will be very exciting, we will probably be sending all the volunteers a $10 gift card so they can purchase a meal for the social to mimic them attending an in person social. As mentioned before, TAC nominations </w:t>
      </w:r>
      <w:proofErr w:type="gramStart"/>
      <w:r>
        <w:rPr>
          <w:rFonts w:ascii="Gotham Book" w:hAnsi="Gotham Book"/>
        </w:rPr>
        <w:t>is</w:t>
      </w:r>
      <w:proofErr w:type="gramEnd"/>
      <w:r>
        <w:rPr>
          <w:rFonts w:ascii="Gotham Book" w:hAnsi="Gotham Book"/>
        </w:rPr>
        <w:t xml:space="preserve"> still going on and we will be releasing application based nominations and packages soon for faculty to apply for if they choose to.</w:t>
      </w:r>
    </w:p>
    <w:p w14:paraId="789F9974" w14:textId="77777777" w:rsidR="00F0350D" w:rsidRPr="00461B91" w:rsidRDefault="00F0350D" w:rsidP="00A63287">
      <w:pPr>
        <w:rPr>
          <w:rFonts w:ascii="Gotham Book" w:hAnsi="Gotham Book"/>
          <w:b/>
        </w:rPr>
      </w:pPr>
    </w:p>
    <w:p w14:paraId="092871DB" w14:textId="6F6287CF" w:rsidR="009D2D0B" w:rsidRPr="00461B91" w:rsidRDefault="005363E7" w:rsidP="00A63287">
      <w:pPr>
        <w:rPr>
          <w:rFonts w:ascii="Gotham Book" w:hAnsi="Gotham Book"/>
          <w:b/>
          <w:bCs/>
        </w:rPr>
      </w:pPr>
      <w:r w:rsidRPr="00461B91">
        <w:rPr>
          <w:rFonts w:ascii="Gotham Book" w:hAnsi="Gotham Book"/>
          <w:b/>
          <w:bCs/>
        </w:rPr>
        <w:t>Currently Working On</w:t>
      </w:r>
    </w:p>
    <w:p w14:paraId="3200F607" w14:textId="299368AF" w:rsidR="00F0350D" w:rsidRPr="00461B91" w:rsidRDefault="00F0350D" w:rsidP="00A63287">
      <w:pPr>
        <w:rPr>
          <w:rFonts w:ascii="Gotham Book" w:hAnsi="Gotham Book"/>
          <w:bCs/>
        </w:rPr>
      </w:pPr>
      <w:r w:rsidRPr="00461B91">
        <w:rPr>
          <w:rFonts w:ascii="Gotham Book" w:hAnsi="Gotham Book"/>
          <w:bCs/>
        </w:rPr>
        <w:t xml:space="preserve">I will be reaching out to the Macpherson Institute </w:t>
      </w:r>
      <w:r w:rsidR="00ED2366" w:rsidRPr="00461B91">
        <w:rPr>
          <w:rFonts w:ascii="Gotham Book" w:hAnsi="Gotham Book"/>
          <w:bCs/>
        </w:rPr>
        <w:t>to inquire upon a possible collaboration with them to host TA educational training for the winter semester</w:t>
      </w:r>
      <w:r w:rsidR="008B667B">
        <w:rPr>
          <w:rFonts w:ascii="Gotham Book" w:hAnsi="Gotham Book"/>
          <w:bCs/>
        </w:rPr>
        <w:t>, this is still a very new idea and definitely require a lot more meetings to fully figure out the logistics</w:t>
      </w:r>
      <w:r w:rsidR="00ED2366" w:rsidRPr="00461B91">
        <w:rPr>
          <w:rFonts w:ascii="Gotham Book" w:hAnsi="Gotham Book"/>
          <w:bCs/>
        </w:rPr>
        <w:t xml:space="preserve">. </w:t>
      </w:r>
      <w:r w:rsidR="008B667B">
        <w:rPr>
          <w:rFonts w:ascii="Gotham Book" w:hAnsi="Gotham Book"/>
          <w:bCs/>
        </w:rPr>
        <w:t>Right now, the main priority is to make such TAC is complete and research and resources are well supported and still creating content!</w:t>
      </w:r>
    </w:p>
    <w:p w14:paraId="00D0BF1B" w14:textId="77777777" w:rsidR="00F0350D" w:rsidRPr="00461B91" w:rsidRDefault="00F0350D" w:rsidP="00A63287">
      <w:pPr>
        <w:rPr>
          <w:rFonts w:ascii="Gotham Book" w:hAnsi="Gotham Book"/>
          <w:b/>
          <w:bCs/>
        </w:rPr>
      </w:pPr>
    </w:p>
    <w:p w14:paraId="6FEA063E" w14:textId="0842C2C4" w:rsidR="002758F6" w:rsidRPr="00461B91" w:rsidRDefault="005363E7" w:rsidP="006C67BF">
      <w:pPr>
        <w:rPr>
          <w:rFonts w:ascii="Gotham Book" w:hAnsi="Gotham Book"/>
          <w:b/>
        </w:rPr>
      </w:pPr>
      <w:r w:rsidRPr="00461B91">
        <w:rPr>
          <w:rFonts w:ascii="Gotham Book" w:hAnsi="Gotham Book"/>
          <w:b/>
        </w:rPr>
        <w:t>Budget</w:t>
      </w:r>
    </w:p>
    <w:p w14:paraId="23D883E9" w14:textId="1723BE1E" w:rsidR="006C67BF" w:rsidRPr="00461B91" w:rsidRDefault="00122720" w:rsidP="000C661C">
      <w:pPr>
        <w:rPr>
          <w:rFonts w:ascii="Gotham Book" w:hAnsi="Gotham Book"/>
        </w:rPr>
      </w:pPr>
      <w:r w:rsidRPr="00461B91">
        <w:rPr>
          <w:rFonts w:ascii="Gotham Book" w:hAnsi="Gotham Book"/>
        </w:rPr>
        <w:t xml:space="preserve">As of now, we </w:t>
      </w:r>
      <w:r w:rsidR="006B12AD">
        <w:rPr>
          <w:rFonts w:ascii="Gotham Book" w:hAnsi="Gotham Book"/>
        </w:rPr>
        <w:t>have only spent money on promotions</w:t>
      </w:r>
      <w:r w:rsidRPr="00461B91">
        <w:rPr>
          <w:rFonts w:ascii="Gotham Book" w:hAnsi="Gotham Book"/>
        </w:rPr>
        <w:t>.</w:t>
      </w:r>
    </w:p>
    <w:p w14:paraId="3DF92B55" w14:textId="77777777" w:rsidR="00397ECC" w:rsidRPr="001869B4" w:rsidRDefault="00397ECC" w:rsidP="00397ECC">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4913"/>
        <w:gridCol w:w="1800"/>
      </w:tblGrid>
      <w:tr w:rsidR="00397ECC" w:rsidRPr="001869B4" w14:paraId="55EC6647"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B0040CF" w14:textId="77777777" w:rsidR="00397ECC" w:rsidRPr="001869B4" w:rsidRDefault="00397ECC" w:rsidP="00BD0624">
            <w:pPr>
              <w:jc w:val="center"/>
              <w:rPr>
                <w:rFonts w:ascii="Helvetica" w:hAnsi="Helvetica"/>
              </w:rPr>
            </w:pPr>
            <w:r w:rsidRPr="001869B4">
              <w:rPr>
                <w:rFonts w:ascii="Helvetica" w:hAnsi="Helvetica"/>
                <w:b/>
                <w:bCs/>
                <w:i/>
                <w:iCs/>
                <w:color w:val="000000"/>
              </w:rPr>
              <w:t>ACCOUNT CODE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3C3125F" w14:textId="77777777" w:rsidR="00397ECC" w:rsidRPr="001869B4" w:rsidRDefault="00397ECC" w:rsidP="00BD0624">
            <w:pPr>
              <w:jc w:val="center"/>
              <w:rPr>
                <w:rFonts w:ascii="Helvetica" w:hAnsi="Helvetica"/>
              </w:rPr>
            </w:pPr>
            <w:r w:rsidRPr="001869B4">
              <w:rPr>
                <w:rFonts w:ascii="Helvetica" w:hAnsi="Helvetica"/>
                <w:b/>
                <w:bCs/>
                <w:i/>
                <w:iCs/>
                <w:color w:val="00000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A4CA2A" w14:textId="77777777" w:rsidR="00397ECC" w:rsidRPr="001869B4" w:rsidRDefault="00397ECC" w:rsidP="00BD0624">
            <w:pPr>
              <w:jc w:val="center"/>
              <w:rPr>
                <w:rFonts w:ascii="Helvetica" w:hAnsi="Helvetica"/>
              </w:rPr>
            </w:pPr>
            <w:r w:rsidRPr="001869B4">
              <w:rPr>
                <w:rFonts w:ascii="Helvetica" w:hAnsi="Helvetica"/>
                <w:b/>
                <w:bCs/>
                <w:i/>
                <w:iCs/>
                <w:color w:val="000000"/>
              </w:rPr>
              <w:t>BUDGET / COST</w:t>
            </w:r>
          </w:p>
        </w:tc>
      </w:tr>
      <w:tr w:rsidR="00397ECC" w:rsidRPr="001869B4" w14:paraId="61392D7C" w14:textId="77777777" w:rsidTr="00BD0624">
        <w:trPr>
          <w:trHeight w:val="250"/>
        </w:trPr>
        <w:tc>
          <w:tcPr>
            <w:tcW w:w="0" w:type="auto"/>
            <w:tcBorders>
              <w:top w:val="single" w:sz="4" w:space="0" w:color="000000"/>
            </w:tcBorders>
            <w:tcMar>
              <w:top w:w="0" w:type="dxa"/>
              <w:left w:w="115" w:type="dxa"/>
              <w:bottom w:w="0" w:type="dxa"/>
              <w:right w:w="115" w:type="dxa"/>
            </w:tcMar>
            <w:vAlign w:val="bottom"/>
            <w:hideMark/>
          </w:tcPr>
          <w:p w14:paraId="691C9465" w14:textId="20FFBF4F" w:rsidR="00397ECC" w:rsidRPr="001869B4" w:rsidRDefault="00397ECC" w:rsidP="00397ECC">
            <w:pPr>
              <w:rPr>
                <w:rFonts w:ascii="Helvetica" w:hAnsi="Helvetica"/>
              </w:rPr>
            </w:pPr>
            <w:r w:rsidRPr="00461B91">
              <w:rPr>
                <w:rFonts w:ascii="&quot;Times New Roman&quot;" w:hAnsi="&quot;Times New Roman&quot;" w:cs="Arial"/>
                <w:color w:val="000000"/>
              </w:rPr>
              <w:t>6102-0312</w:t>
            </w:r>
          </w:p>
        </w:tc>
        <w:tc>
          <w:tcPr>
            <w:tcW w:w="0" w:type="auto"/>
            <w:tcBorders>
              <w:top w:val="single" w:sz="4" w:space="0" w:color="000000"/>
            </w:tcBorders>
            <w:tcMar>
              <w:top w:w="0" w:type="dxa"/>
              <w:left w:w="115" w:type="dxa"/>
              <w:bottom w:w="0" w:type="dxa"/>
              <w:right w:w="115" w:type="dxa"/>
            </w:tcMar>
            <w:vAlign w:val="bottom"/>
            <w:hideMark/>
          </w:tcPr>
          <w:p w14:paraId="0875E865" w14:textId="0E5AED41" w:rsidR="00397ECC" w:rsidRPr="001869B4" w:rsidRDefault="00397ECC" w:rsidP="00397ECC">
            <w:pPr>
              <w:rPr>
                <w:rFonts w:ascii="Helvetica" w:hAnsi="Helvetica"/>
              </w:rPr>
            </w:pPr>
            <w:r w:rsidRPr="00461B91">
              <w:rPr>
                <w:rFonts w:ascii="Gotham Book" w:hAnsi="Gotham Book" w:cs="Arial"/>
                <w:lang w:eastAsia="en-CA"/>
              </w:rPr>
              <w:t>Infographic Campaign (Undergraduate Guidebook) - Underground</w:t>
            </w:r>
          </w:p>
        </w:tc>
        <w:tc>
          <w:tcPr>
            <w:tcW w:w="0" w:type="auto"/>
            <w:tcBorders>
              <w:top w:val="single" w:sz="4" w:space="0" w:color="000000"/>
            </w:tcBorders>
            <w:tcMar>
              <w:top w:w="0" w:type="dxa"/>
              <w:left w:w="115" w:type="dxa"/>
              <w:bottom w:w="0" w:type="dxa"/>
              <w:right w:w="115" w:type="dxa"/>
            </w:tcMar>
            <w:vAlign w:val="bottom"/>
            <w:hideMark/>
          </w:tcPr>
          <w:p w14:paraId="2E612E47" w14:textId="514C88E4" w:rsidR="00397ECC" w:rsidRPr="001869B4" w:rsidRDefault="00397ECC" w:rsidP="00397ECC">
            <w:pPr>
              <w:rPr>
                <w:rFonts w:ascii="Helvetica" w:hAnsi="Helvetica"/>
              </w:rPr>
            </w:pPr>
            <w:r w:rsidRPr="00461B91">
              <w:rPr>
                <w:rFonts w:ascii="Gotham Book" w:hAnsi="Gotham Book" w:cs="Arial"/>
                <w:color w:val="000000"/>
                <w:lang w:eastAsia="en-CA"/>
              </w:rPr>
              <w:t>$350</w:t>
            </w:r>
          </w:p>
        </w:tc>
      </w:tr>
      <w:tr w:rsidR="00397ECC" w:rsidRPr="001869B4" w14:paraId="2E7FF8C1"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48758627" w14:textId="002C681A" w:rsidR="00397ECC" w:rsidRPr="001869B4" w:rsidRDefault="00397ECC" w:rsidP="00397ECC">
            <w:pPr>
              <w:rPr>
                <w:rFonts w:ascii="Helvetica" w:hAnsi="Helvetica"/>
              </w:rPr>
            </w:pPr>
            <w:r w:rsidRPr="00461B91">
              <w:rPr>
                <w:rFonts w:ascii="&quot;Times New Roman&quot;" w:hAnsi="&quot;Times New Roman&quot;" w:cs="Arial"/>
                <w:color w:val="000000"/>
              </w:rPr>
              <w:t>6102-0312</w:t>
            </w:r>
          </w:p>
        </w:tc>
        <w:tc>
          <w:tcPr>
            <w:tcW w:w="0" w:type="auto"/>
            <w:tcBorders>
              <w:top w:val="single" w:sz="4" w:space="0" w:color="000000"/>
            </w:tcBorders>
            <w:tcMar>
              <w:top w:w="0" w:type="dxa"/>
              <w:left w:w="115" w:type="dxa"/>
              <w:bottom w:w="0" w:type="dxa"/>
              <w:right w:w="115" w:type="dxa"/>
            </w:tcMar>
            <w:vAlign w:val="bottom"/>
          </w:tcPr>
          <w:p w14:paraId="5FA85A50" w14:textId="42A255AF" w:rsidR="00397ECC" w:rsidRPr="001869B4" w:rsidRDefault="00397ECC" w:rsidP="00397ECC">
            <w:pPr>
              <w:rPr>
                <w:rFonts w:ascii="Helvetica" w:hAnsi="Helvetica"/>
              </w:rPr>
            </w:pPr>
            <w:r w:rsidRPr="00461B91">
              <w:rPr>
                <w:rFonts w:ascii="Gotham Book" w:hAnsi="Gotham Book" w:cs="Arial"/>
                <w:lang w:eastAsia="en-CA"/>
              </w:rPr>
              <w:t>Infographic Campaign (“What is Macademics”) - Underground</w:t>
            </w:r>
          </w:p>
        </w:tc>
        <w:tc>
          <w:tcPr>
            <w:tcW w:w="0" w:type="auto"/>
            <w:tcBorders>
              <w:top w:val="single" w:sz="4" w:space="0" w:color="000000"/>
            </w:tcBorders>
            <w:tcMar>
              <w:top w:w="0" w:type="dxa"/>
              <w:left w:w="115" w:type="dxa"/>
              <w:bottom w:w="0" w:type="dxa"/>
              <w:right w:w="115" w:type="dxa"/>
            </w:tcMar>
            <w:vAlign w:val="bottom"/>
          </w:tcPr>
          <w:p w14:paraId="589D883A" w14:textId="68BDE2CE" w:rsidR="00397ECC" w:rsidRPr="001869B4" w:rsidRDefault="00397ECC" w:rsidP="00397ECC">
            <w:pPr>
              <w:rPr>
                <w:rFonts w:ascii="Helvetica" w:hAnsi="Helvetica"/>
              </w:rPr>
            </w:pPr>
            <w:r w:rsidRPr="00461B91">
              <w:rPr>
                <w:rFonts w:ascii="Gotham Book" w:hAnsi="Gotham Book" w:cs="Arial"/>
                <w:color w:val="000000"/>
                <w:lang w:eastAsia="en-CA"/>
              </w:rPr>
              <w:t>$350</w:t>
            </w:r>
          </w:p>
        </w:tc>
      </w:tr>
      <w:tr w:rsidR="00397ECC" w:rsidRPr="001869B4" w14:paraId="5988A7B2" w14:textId="77777777" w:rsidTr="00BD0624">
        <w:trPr>
          <w:trHeight w:val="250"/>
        </w:trPr>
        <w:tc>
          <w:tcPr>
            <w:tcW w:w="0" w:type="auto"/>
            <w:tcBorders>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992EA20"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2CC609" w14:textId="77777777" w:rsidR="00397ECC" w:rsidRPr="001869B4" w:rsidRDefault="00397ECC" w:rsidP="00BD0624">
            <w:pPr>
              <w:rPr>
                <w:rFonts w:ascii="Helvetica" w:hAnsi="Helvetica"/>
              </w:rPr>
            </w:pPr>
            <w:r w:rsidRPr="001869B4">
              <w:rPr>
                <w:rFonts w:ascii="Helvetica" w:hAnsi="Helvetica"/>
                <w:color w:val="000000"/>
              </w:rPr>
              <w:t>TOTAL SPENT IN LINE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B61D24" w14:textId="2695F275" w:rsidR="00397ECC" w:rsidRPr="001869B4" w:rsidRDefault="00397ECC" w:rsidP="00BD0624">
            <w:pPr>
              <w:rPr>
                <w:rFonts w:ascii="Helvetica" w:hAnsi="Helvetica"/>
              </w:rPr>
            </w:pPr>
            <w:r>
              <w:rPr>
                <w:rFonts w:ascii="Helvetica" w:hAnsi="Helvetica"/>
              </w:rPr>
              <w:t>$700</w:t>
            </w:r>
          </w:p>
        </w:tc>
      </w:tr>
      <w:tr w:rsidR="00397ECC" w:rsidRPr="001869B4" w14:paraId="1A2551E3"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A964BA7"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12667" w14:textId="77777777" w:rsidR="00397ECC" w:rsidRPr="001869B4" w:rsidRDefault="00397ECC" w:rsidP="00BD0624">
            <w:pPr>
              <w:rPr>
                <w:rFonts w:ascii="Helvetica" w:hAnsi="Helvetica"/>
              </w:rPr>
            </w:pPr>
            <w:r w:rsidRPr="001869B4">
              <w:rPr>
                <w:rFonts w:ascii="Helvetica" w:hAnsi="Helvetica"/>
                <w:color w:val="000000"/>
              </w:rPr>
              <w:t>REMAINING IN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8B0400" w14:textId="510FA9D6" w:rsidR="00397ECC" w:rsidRPr="001869B4" w:rsidRDefault="00397ECC" w:rsidP="00BD0624">
            <w:pPr>
              <w:rPr>
                <w:rFonts w:ascii="Helvetica" w:hAnsi="Helvetica"/>
              </w:rPr>
            </w:pPr>
            <w:r>
              <w:rPr>
                <w:rFonts w:ascii="Helvetica" w:hAnsi="Helvetica"/>
              </w:rPr>
              <w:t>$300</w:t>
            </w:r>
          </w:p>
        </w:tc>
      </w:tr>
      <w:tr w:rsidR="00397ECC" w:rsidRPr="001869B4" w14:paraId="2F67CA4D" w14:textId="77777777" w:rsidTr="00BD0624">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24C33BCC"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70D9BBC7" w14:textId="77777777" w:rsidR="00397ECC" w:rsidRPr="001869B4" w:rsidRDefault="00397ECC" w:rsidP="00BD0624">
            <w:pP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6C05A3BF" w14:textId="77777777" w:rsidR="00397ECC" w:rsidRPr="001869B4" w:rsidRDefault="00397ECC" w:rsidP="00BD0624">
            <w:pPr>
              <w:jc w:val="right"/>
              <w:rPr>
                <w:rFonts w:ascii="Helvetica" w:hAnsi="Helvetica"/>
              </w:rPr>
            </w:pPr>
            <w:r w:rsidRPr="001869B4">
              <w:rPr>
                <w:rFonts w:ascii="Helvetica" w:hAnsi="Helvetica"/>
                <w:color w:val="000000"/>
              </w:rPr>
              <w:t> </w:t>
            </w:r>
          </w:p>
        </w:tc>
      </w:tr>
      <w:tr w:rsidR="00397ECC" w:rsidRPr="001869B4" w14:paraId="261398AA" w14:textId="77777777" w:rsidTr="00BD0624">
        <w:trPr>
          <w:trHeight w:val="250"/>
        </w:trPr>
        <w:tc>
          <w:tcPr>
            <w:tcW w:w="0" w:type="auto"/>
            <w:tcBorders>
              <w:top w:val="single" w:sz="4" w:space="0" w:color="000000"/>
            </w:tcBorders>
            <w:tcMar>
              <w:top w:w="0" w:type="dxa"/>
              <w:left w:w="115" w:type="dxa"/>
              <w:bottom w:w="0" w:type="dxa"/>
              <w:right w:w="115" w:type="dxa"/>
            </w:tcMar>
            <w:vAlign w:val="bottom"/>
            <w:hideMark/>
          </w:tcPr>
          <w:p w14:paraId="3BC8C5D0" w14:textId="6331E647" w:rsidR="00397ECC" w:rsidRPr="001869B4" w:rsidRDefault="00397ECC" w:rsidP="00397ECC">
            <w:pPr>
              <w:rPr>
                <w:rFonts w:ascii="Helvetica" w:hAnsi="Helvetica"/>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hideMark/>
          </w:tcPr>
          <w:p w14:paraId="20598E3D" w14:textId="0C5C135A" w:rsidR="00397ECC" w:rsidRPr="001869B4" w:rsidRDefault="00397ECC" w:rsidP="00397ECC">
            <w:pPr>
              <w:rPr>
                <w:rFonts w:ascii="Helvetica" w:hAnsi="Helvetica"/>
              </w:rPr>
            </w:pPr>
            <w:r>
              <w:rPr>
                <w:rFonts w:ascii="Gotham Book" w:hAnsi="Gotham Book" w:cs="Arial"/>
                <w:lang w:eastAsia="en-CA"/>
              </w:rPr>
              <w:t>Digi Package (Teaching Awards Nominations) - Underground</w:t>
            </w:r>
          </w:p>
        </w:tc>
        <w:tc>
          <w:tcPr>
            <w:tcW w:w="0" w:type="auto"/>
            <w:tcBorders>
              <w:top w:val="single" w:sz="4" w:space="0" w:color="000000"/>
            </w:tcBorders>
            <w:tcMar>
              <w:top w:w="0" w:type="dxa"/>
              <w:left w:w="115" w:type="dxa"/>
              <w:bottom w:w="0" w:type="dxa"/>
              <w:right w:w="115" w:type="dxa"/>
            </w:tcMar>
            <w:vAlign w:val="bottom"/>
            <w:hideMark/>
          </w:tcPr>
          <w:p w14:paraId="26B26D30" w14:textId="435F2A34" w:rsidR="00397ECC" w:rsidRPr="001869B4" w:rsidRDefault="00397ECC" w:rsidP="00397ECC">
            <w:pPr>
              <w:rPr>
                <w:rFonts w:ascii="Helvetica" w:hAnsi="Helvetica"/>
              </w:rPr>
            </w:pPr>
            <w:r>
              <w:rPr>
                <w:rFonts w:ascii="Gotham Book" w:hAnsi="Gotham Book" w:cs="Arial"/>
                <w:color w:val="000000"/>
                <w:lang w:eastAsia="en-CA"/>
              </w:rPr>
              <w:t>$150</w:t>
            </w:r>
          </w:p>
        </w:tc>
      </w:tr>
      <w:tr w:rsidR="008B667B" w:rsidRPr="001869B4" w14:paraId="5AA5C62B"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647924F5" w14:textId="1120F5EA" w:rsidR="008B667B" w:rsidRPr="001B50BA" w:rsidRDefault="008B667B" w:rsidP="00397ECC">
            <w:pPr>
              <w:rPr>
                <w:rFonts w:ascii="&quot;Times New Roman&quot;" w:hAnsi="&quot;Times New Roman&quot;" w:cs="Arial"/>
                <w:color w:val="000000"/>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tcPr>
          <w:p w14:paraId="168BBDB9" w14:textId="0A66BC52" w:rsidR="008B667B" w:rsidRDefault="008B667B" w:rsidP="00397ECC">
            <w:pPr>
              <w:rPr>
                <w:rFonts w:ascii="Gotham Book" w:hAnsi="Gotham Book" w:cs="Arial"/>
                <w:lang w:eastAsia="en-CA"/>
              </w:rPr>
            </w:pPr>
            <w:r>
              <w:rPr>
                <w:rFonts w:ascii="Gotham Book" w:hAnsi="Gotham Book" w:cs="Arial"/>
                <w:lang w:eastAsia="en-CA"/>
              </w:rPr>
              <w:t>Two gift cards for TAC Fall 2020 giveaway</w:t>
            </w:r>
          </w:p>
        </w:tc>
        <w:tc>
          <w:tcPr>
            <w:tcW w:w="0" w:type="auto"/>
            <w:tcBorders>
              <w:top w:val="single" w:sz="4" w:space="0" w:color="000000"/>
            </w:tcBorders>
            <w:tcMar>
              <w:top w:w="0" w:type="dxa"/>
              <w:left w:w="115" w:type="dxa"/>
              <w:bottom w:w="0" w:type="dxa"/>
              <w:right w:w="115" w:type="dxa"/>
            </w:tcMar>
            <w:vAlign w:val="bottom"/>
          </w:tcPr>
          <w:p w14:paraId="09FA1935" w14:textId="2BD369FC" w:rsidR="008B667B" w:rsidRDefault="008B667B" w:rsidP="00397ECC">
            <w:pPr>
              <w:rPr>
                <w:rFonts w:ascii="Gotham Book" w:hAnsi="Gotham Book" w:cs="Arial"/>
                <w:color w:val="000000"/>
                <w:lang w:eastAsia="en-CA"/>
              </w:rPr>
            </w:pPr>
            <w:r>
              <w:rPr>
                <w:rFonts w:ascii="Gotham Book" w:hAnsi="Gotham Book" w:cs="Arial"/>
                <w:color w:val="000000"/>
                <w:lang w:eastAsia="en-CA"/>
              </w:rPr>
              <w:t>$50</w:t>
            </w:r>
          </w:p>
        </w:tc>
      </w:tr>
      <w:tr w:rsidR="00397ECC" w:rsidRPr="001869B4" w14:paraId="6E73978A" w14:textId="77777777" w:rsidTr="00BD0624">
        <w:trPr>
          <w:trHeight w:val="250"/>
        </w:trPr>
        <w:tc>
          <w:tcPr>
            <w:tcW w:w="0" w:type="auto"/>
            <w:tcBorders>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58D47D82"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DFD691" w14:textId="77777777" w:rsidR="00397ECC" w:rsidRPr="001869B4" w:rsidRDefault="00397ECC" w:rsidP="00397ECC">
            <w:pPr>
              <w:rPr>
                <w:rFonts w:ascii="Helvetica" w:hAnsi="Helvetica"/>
              </w:rPr>
            </w:pPr>
            <w:r w:rsidRPr="001869B4">
              <w:rPr>
                <w:rFonts w:ascii="Helvetica" w:hAnsi="Helvetica"/>
                <w:color w:val="000000"/>
              </w:rPr>
              <w:t>TOTAL SPENT IN LINE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37598F" w14:textId="4B2AD0B5" w:rsidR="00397ECC" w:rsidRPr="001869B4" w:rsidRDefault="00A323DD" w:rsidP="00397ECC">
            <w:pPr>
              <w:rPr>
                <w:rFonts w:ascii="Helvetica" w:hAnsi="Helvetica"/>
              </w:rPr>
            </w:pPr>
            <w:r>
              <w:rPr>
                <w:rFonts w:ascii="Helvetica" w:hAnsi="Helvetica"/>
              </w:rPr>
              <w:t>$</w:t>
            </w:r>
            <w:r w:rsidR="008B667B">
              <w:rPr>
                <w:rFonts w:ascii="Helvetica" w:hAnsi="Helvetica"/>
              </w:rPr>
              <w:t>200</w:t>
            </w:r>
          </w:p>
        </w:tc>
      </w:tr>
      <w:tr w:rsidR="00397ECC" w:rsidRPr="001869B4" w14:paraId="6F11B1C8"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3898C1B"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0D521" w14:textId="77777777" w:rsidR="00397ECC" w:rsidRPr="001869B4" w:rsidRDefault="00397ECC" w:rsidP="00397ECC">
            <w:pPr>
              <w:rPr>
                <w:rFonts w:ascii="Helvetica" w:hAnsi="Helvetica"/>
              </w:rPr>
            </w:pPr>
            <w:r w:rsidRPr="001869B4">
              <w:rPr>
                <w:rFonts w:ascii="Helvetica" w:hAnsi="Helvetica"/>
                <w:color w:val="000000"/>
              </w:rPr>
              <w:t>REMAINING IN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8D2D5B" w14:textId="38EEB0D4" w:rsidR="00397ECC" w:rsidRPr="001869B4" w:rsidRDefault="00A323DD" w:rsidP="00397ECC">
            <w:pPr>
              <w:rPr>
                <w:rFonts w:ascii="Helvetica" w:hAnsi="Helvetica"/>
              </w:rPr>
            </w:pPr>
            <w:r>
              <w:rPr>
                <w:rFonts w:ascii="Helvetica" w:hAnsi="Helvetica"/>
              </w:rPr>
              <w:t>$20</w:t>
            </w:r>
            <w:r w:rsidR="008B667B">
              <w:rPr>
                <w:rFonts w:ascii="Helvetica" w:hAnsi="Helvetica"/>
              </w:rPr>
              <w:t>0</w:t>
            </w:r>
            <w:r>
              <w:rPr>
                <w:rFonts w:ascii="Helvetica" w:hAnsi="Helvetica"/>
              </w:rPr>
              <w:t>0</w:t>
            </w:r>
          </w:p>
        </w:tc>
      </w:tr>
      <w:tr w:rsidR="00397ECC" w:rsidRPr="001869B4" w14:paraId="3FDDF99E" w14:textId="77777777" w:rsidTr="00BD0624">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4DE2891"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29C6ED29" w14:textId="77777777" w:rsidR="00397ECC" w:rsidRPr="001869B4" w:rsidRDefault="00397ECC" w:rsidP="00397ECC">
            <w:pP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4F85175C" w14:textId="77777777" w:rsidR="00397ECC" w:rsidRPr="001869B4" w:rsidRDefault="00397ECC" w:rsidP="00397ECC">
            <w:pPr>
              <w:jc w:val="right"/>
              <w:rPr>
                <w:rFonts w:ascii="Helvetica" w:hAnsi="Helvetica"/>
              </w:rPr>
            </w:pPr>
            <w:r w:rsidRPr="001869B4">
              <w:rPr>
                <w:rFonts w:ascii="Helvetica" w:hAnsi="Helvetica"/>
                <w:color w:val="000000"/>
              </w:rPr>
              <w:t> </w:t>
            </w:r>
          </w:p>
        </w:tc>
      </w:tr>
      <w:tr w:rsidR="00397ECC" w:rsidRPr="001869B4" w14:paraId="529164E3" w14:textId="77777777" w:rsidTr="00BD0624">
        <w:trPr>
          <w:trHeight w:val="14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52BF637" w14:textId="77777777" w:rsidR="00397ECC" w:rsidRPr="001869B4" w:rsidRDefault="00397ECC" w:rsidP="00397ECC">
            <w:pPr>
              <w:jc w:val="center"/>
              <w:rPr>
                <w:rFonts w:ascii="Helvetica" w:hAnsi="Helvetica"/>
              </w:rPr>
            </w:pPr>
            <w:r w:rsidRPr="001869B4">
              <w:rPr>
                <w:rFonts w:ascii="Helvetica" w:hAnsi="Helvetica"/>
                <w:b/>
                <w:bCs/>
                <w:i/>
                <w:iCs/>
                <w:color w:val="FFFFFF"/>
              </w:rPr>
              <w:t>TOTALS</w:t>
            </w:r>
          </w:p>
        </w:tc>
      </w:tr>
      <w:tr w:rsidR="00397ECC" w:rsidRPr="001869B4" w14:paraId="21C7CAE1"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82831" w14:textId="77777777" w:rsidR="00397ECC" w:rsidRPr="001869B4" w:rsidRDefault="00397ECC" w:rsidP="00397ECC">
            <w:pPr>
              <w:jc w:val="center"/>
              <w:rPr>
                <w:rFonts w:ascii="Helvetica" w:hAnsi="Helvetica"/>
              </w:rPr>
            </w:pPr>
            <w:r w:rsidRPr="001869B4">
              <w:rPr>
                <w:rFonts w:ascii="Helvetica" w:hAnsi="Helvetica"/>
                <w:b/>
                <w:bCs/>
                <w:color w:val="000000"/>
              </w:rPr>
              <w:t>TOTAL BUDGETED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58A9D78" w14:textId="0A5B2208" w:rsidR="00397ECC" w:rsidRPr="001869B4" w:rsidRDefault="00A323DD" w:rsidP="00397ECC">
            <w:pPr>
              <w:rPr>
                <w:rFonts w:ascii="Helvetica" w:hAnsi="Helvetica"/>
              </w:rPr>
            </w:pPr>
            <w:r>
              <w:rPr>
                <w:rFonts w:ascii="Helvetica" w:hAnsi="Helvetica"/>
              </w:rPr>
              <w:t>$6450</w:t>
            </w:r>
          </w:p>
        </w:tc>
      </w:tr>
      <w:tr w:rsidR="00397ECC" w:rsidRPr="001869B4" w14:paraId="518A86D8"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EDBC1" w14:textId="77777777" w:rsidR="00397ECC" w:rsidRPr="001869B4" w:rsidRDefault="00397ECC" w:rsidP="00397ECC">
            <w:pPr>
              <w:jc w:val="center"/>
              <w:rPr>
                <w:rFonts w:ascii="Helvetica" w:hAnsi="Helvetica"/>
              </w:rPr>
            </w:pPr>
            <w:r w:rsidRPr="001869B4">
              <w:rPr>
                <w:rFonts w:ascii="Helvetica" w:hAnsi="Helvetica"/>
                <w:b/>
                <w:bCs/>
                <w:color w:val="000000"/>
              </w:rPr>
              <w:t>TOTAL ACTUAL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012F91" w14:textId="26BD5919" w:rsidR="00397ECC" w:rsidRPr="001869B4" w:rsidRDefault="00A323DD" w:rsidP="00397ECC">
            <w:pPr>
              <w:rPr>
                <w:rFonts w:ascii="Helvetica" w:hAnsi="Helvetica"/>
              </w:rPr>
            </w:pPr>
            <w:r>
              <w:rPr>
                <w:rFonts w:ascii="Helvetica" w:hAnsi="Helvetica"/>
              </w:rPr>
              <w:t>$</w:t>
            </w:r>
            <w:r w:rsidR="008B667B">
              <w:rPr>
                <w:rFonts w:ascii="Helvetica" w:hAnsi="Helvetica"/>
              </w:rPr>
              <w:t>900</w:t>
            </w:r>
          </w:p>
        </w:tc>
      </w:tr>
      <w:tr w:rsidR="00397ECC" w:rsidRPr="001869B4" w14:paraId="649508C5"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3FD03" w14:textId="77777777" w:rsidR="00397ECC" w:rsidRPr="001869B4" w:rsidRDefault="00397ECC" w:rsidP="00397ECC">
            <w:pPr>
              <w:jc w:val="center"/>
              <w:rPr>
                <w:rFonts w:ascii="Helvetica" w:hAnsi="Helvetica"/>
              </w:rPr>
            </w:pPr>
            <w:r w:rsidRPr="001869B4">
              <w:rPr>
                <w:rFonts w:ascii="Helvetica" w:hAnsi="Helvetica"/>
                <w:b/>
                <w:bCs/>
                <w:color w:val="000000"/>
              </w:rPr>
              <w:t>REMAINING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8EE2F2F" w14:textId="2A1C3DF8" w:rsidR="00397ECC" w:rsidRPr="001869B4" w:rsidRDefault="00A323DD" w:rsidP="00397ECC">
            <w:pPr>
              <w:rPr>
                <w:rFonts w:ascii="Helvetica" w:hAnsi="Helvetica"/>
              </w:rPr>
            </w:pPr>
            <w:r>
              <w:rPr>
                <w:rFonts w:ascii="Helvetica" w:hAnsi="Helvetica"/>
              </w:rPr>
              <w:t>$5</w:t>
            </w:r>
            <w:r w:rsidR="008B667B">
              <w:rPr>
                <w:rFonts w:ascii="Helvetica" w:hAnsi="Helvetica"/>
              </w:rPr>
              <w:t>55</w:t>
            </w:r>
            <w:r>
              <w:rPr>
                <w:rFonts w:ascii="Helvetica" w:hAnsi="Helvetica"/>
              </w:rPr>
              <w:t>0</w:t>
            </w:r>
          </w:p>
        </w:tc>
      </w:tr>
    </w:tbl>
    <w:p w14:paraId="0EE6E587" w14:textId="77777777" w:rsidR="000C661C" w:rsidRPr="00461B91" w:rsidRDefault="000C661C" w:rsidP="000C661C">
      <w:pPr>
        <w:rPr>
          <w:rFonts w:ascii="Gotham Book" w:hAnsi="Gotham Book"/>
          <w:b/>
        </w:rPr>
      </w:pPr>
    </w:p>
    <w:p w14:paraId="379AB364" w14:textId="7FE23EEB" w:rsidR="00A63287" w:rsidRPr="00461B91" w:rsidRDefault="00A63287" w:rsidP="00A63287">
      <w:pPr>
        <w:rPr>
          <w:rFonts w:ascii="Gotham Book" w:hAnsi="Gotham Book"/>
          <w:b/>
        </w:rPr>
      </w:pPr>
      <w:r w:rsidRPr="00461B91">
        <w:rPr>
          <w:rFonts w:ascii="Gotham Book" w:hAnsi="Gotham Book"/>
          <w:b/>
        </w:rPr>
        <w:t>V</w:t>
      </w:r>
      <w:r w:rsidR="00AE1D8B" w:rsidRPr="00461B91">
        <w:rPr>
          <w:rFonts w:ascii="Gotham Book" w:hAnsi="Gotham Book"/>
          <w:b/>
        </w:rPr>
        <w:t>olunteers</w:t>
      </w:r>
    </w:p>
    <w:p w14:paraId="2594ABD1" w14:textId="27EBCD15" w:rsidR="00122720" w:rsidRPr="00461B91" w:rsidRDefault="00B46E8D" w:rsidP="00A63287">
      <w:pPr>
        <w:rPr>
          <w:rFonts w:ascii="Gotham Book" w:hAnsi="Gotham Book"/>
        </w:rPr>
      </w:pPr>
      <w:r>
        <w:rPr>
          <w:rFonts w:ascii="Gotham Book" w:hAnsi="Gotham Book"/>
        </w:rPr>
        <w:t xml:space="preserve">Volunteers have been </w:t>
      </w:r>
      <w:proofErr w:type="gramStart"/>
      <w:r>
        <w:rPr>
          <w:rFonts w:ascii="Gotham Book" w:hAnsi="Gotham Book"/>
        </w:rPr>
        <w:t>incredible</w:t>
      </w:r>
      <w:proofErr w:type="gramEnd"/>
      <w:r>
        <w:rPr>
          <w:rFonts w:ascii="Gotham Book" w:hAnsi="Gotham Book"/>
        </w:rPr>
        <w:t xml:space="preserve"> important and valuable for TAC and have done a wonderful job completing class talks, reaching out to professors and just continuing to be engaged with everything happening with Macademics</w:t>
      </w:r>
      <w:r w:rsidR="00800927">
        <w:rPr>
          <w:rFonts w:ascii="Gotham Book" w:hAnsi="Gotham Book"/>
        </w:rPr>
        <w:t>.</w:t>
      </w:r>
      <w:r>
        <w:rPr>
          <w:rFonts w:ascii="Gotham Book" w:hAnsi="Gotham Book"/>
        </w:rPr>
        <w:t xml:space="preserve"> </w:t>
      </w:r>
      <w:r w:rsidR="0033632F">
        <w:rPr>
          <w:rFonts w:ascii="Gotham Book" w:hAnsi="Gotham Book"/>
        </w:rPr>
        <w:t xml:space="preserve">We are hoping that the upcoming social will be a great time to also show our volunteers some appreciation </w:t>
      </w:r>
      <w:r w:rsidR="008B1A31">
        <w:rPr>
          <w:rFonts w:ascii="Gotham Book" w:hAnsi="Gotham Book"/>
        </w:rPr>
        <w:t>as well!</w:t>
      </w:r>
    </w:p>
    <w:p w14:paraId="5B791E6F" w14:textId="77777777" w:rsidR="00122720" w:rsidRPr="00461B91" w:rsidRDefault="00122720" w:rsidP="00A63287">
      <w:pPr>
        <w:rPr>
          <w:rFonts w:ascii="Gotham Book" w:hAnsi="Gotham Book"/>
        </w:rPr>
      </w:pPr>
    </w:p>
    <w:p w14:paraId="002C82A0" w14:textId="74EB515E" w:rsidR="00A63287" w:rsidRPr="00461B91" w:rsidRDefault="00AE1D8B" w:rsidP="00A63287">
      <w:pPr>
        <w:rPr>
          <w:rFonts w:ascii="Gotham Book" w:hAnsi="Gotham Book"/>
          <w:b/>
        </w:rPr>
      </w:pPr>
      <w:r w:rsidRPr="00461B91">
        <w:rPr>
          <w:rFonts w:ascii="Gotham Book" w:hAnsi="Gotham Book"/>
          <w:b/>
        </w:rPr>
        <w:t>Current Challenges</w:t>
      </w:r>
    </w:p>
    <w:p w14:paraId="029D6B27" w14:textId="1CA0CA92" w:rsidR="00122720" w:rsidRPr="00461B91" w:rsidRDefault="008B1A31" w:rsidP="00A63287">
      <w:pPr>
        <w:rPr>
          <w:rFonts w:ascii="Gotham Book" w:hAnsi="Gotham Book"/>
        </w:rPr>
      </w:pPr>
      <w:r>
        <w:rPr>
          <w:rFonts w:ascii="Gotham Book" w:hAnsi="Gotham Book"/>
        </w:rPr>
        <w:t>With school being quite heavy right now given that we are in the middle of midterm season and nearing finals, communication has come to be a slight issue, where some people are not actually completing certain tasks on time and require a reminder. However, this is to be expected so we are just trying to ensure that we complete everything to the best of our ability and to ensure that we are communicating if anyone is feeling too overwhelmed</w:t>
      </w:r>
      <w:r w:rsidR="00175C38">
        <w:rPr>
          <w:rFonts w:ascii="Gotham Book" w:hAnsi="Gotham Book"/>
        </w:rPr>
        <w:t>!</w:t>
      </w:r>
    </w:p>
    <w:p w14:paraId="54B0DAB6" w14:textId="77777777" w:rsidR="00461B91" w:rsidRPr="00461B91" w:rsidRDefault="00461B91" w:rsidP="00A63287">
      <w:pPr>
        <w:rPr>
          <w:rFonts w:ascii="Gotham Book" w:hAnsi="Gotham Book"/>
        </w:rPr>
      </w:pPr>
    </w:p>
    <w:p w14:paraId="62C9945A" w14:textId="24066BD9" w:rsidR="00A63287" w:rsidRPr="00461B91" w:rsidRDefault="00A63287" w:rsidP="00461B91">
      <w:pPr>
        <w:rPr>
          <w:rFonts w:ascii="Gotham Book" w:hAnsi="Gotham Book"/>
          <w:b/>
        </w:rPr>
      </w:pPr>
      <w:r w:rsidRPr="00461B91">
        <w:rPr>
          <w:rFonts w:ascii="Gotham Book" w:hAnsi="Gotham Book"/>
          <w:b/>
        </w:rPr>
        <w:t>S</w:t>
      </w:r>
      <w:r w:rsidR="00AE1D8B" w:rsidRPr="00461B91">
        <w:rPr>
          <w:rFonts w:ascii="Gotham Book" w:hAnsi="Gotham Book"/>
          <w:b/>
        </w:rPr>
        <w:t xml:space="preserve">uccesses </w:t>
      </w:r>
    </w:p>
    <w:p w14:paraId="23E36224" w14:textId="26E7BFF0" w:rsidR="00AF4751" w:rsidRPr="008B1A31" w:rsidRDefault="008B1A31" w:rsidP="008B1A31">
      <w:pPr>
        <w:rPr>
          <w:rFonts w:ascii="Gotham Book" w:hAnsi="Gotham Book"/>
        </w:rPr>
      </w:pPr>
      <w:r>
        <w:rPr>
          <w:rFonts w:ascii="Gotham Book" w:hAnsi="Gotham Book"/>
        </w:rPr>
        <w:t>Saw record breaking numbers for nominations</w:t>
      </w:r>
      <w:r w:rsidR="00175C38">
        <w:rPr>
          <w:rFonts w:ascii="Gotham Book" w:hAnsi="Gotham Book"/>
        </w:rPr>
        <w:t>!!</w:t>
      </w:r>
    </w:p>
    <w:sectPr w:rsidR="00AF4751" w:rsidRPr="008B1A31" w:rsidSect="00E50E80">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90B1" w14:textId="77777777" w:rsidR="00FB337F" w:rsidRDefault="00FB337F" w:rsidP="00D21EAA">
      <w:r>
        <w:separator/>
      </w:r>
    </w:p>
  </w:endnote>
  <w:endnote w:type="continuationSeparator" w:id="0">
    <w:p w14:paraId="6A225BB3" w14:textId="77777777" w:rsidR="00FB337F" w:rsidRDefault="00FB337F"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A00000AF" w:usb1="40000048" w:usb2="00000000" w:usb3="00000000" w:csb0="00000111" w:csb1="00000000"/>
  </w:font>
  <w:font w:name="Helvetica">
    <w:panose1 w:val="020B0604020202020204"/>
    <w:charset w:val="00"/>
    <w:family w:val="auto"/>
    <w:pitch w:val="variable"/>
    <w:sig w:usb0="E00002FF" w:usb1="5000785B" w:usb2="00000000" w:usb3="00000000" w:csb0="0000019F" w:csb1="00000000"/>
  </w:font>
  <w:font w:name="&quot;Times New Roman&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2</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3</w:t>
            </w:r>
            <w:r w:rsidR="00D21EAA" w:rsidRPr="0024610D">
              <w:rPr>
                <w:rFonts w:ascii="Gotham Book" w:hAnsi="Gotham Book"/>
                <w:sz w:val="18"/>
                <w:szCs w:val="18"/>
              </w:rPr>
              <w:fldChar w:fldCharType="end"/>
            </w:r>
          </w:p>
        </w:sdtContent>
      </w:sdt>
    </w:sdtContent>
  </w:sdt>
  <w:p w14:paraId="76893020" w14:textId="77777777" w:rsidR="00C44A09" w:rsidRDefault="0083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4117" w14:textId="77777777" w:rsidR="00FB337F" w:rsidRDefault="00FB337F" w:rsidP="00D21EAA">
      <w:r>
        <w:separator/>
      </w:r>
    </w:p>
  </w:footnote>
  <w:footnote w:type="continuationSeparator" w:id="0">
    <w:p w14:paraId="0FEEA619" w14:textId="77777777" w:rsidR="00FB337F" w:rsidRDefault="00FB337F"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04E3"/>
    <w:rsid w:val="00003980"/>
    <w:rsid w:val="00033F3F"/>
    <w:rsid w:val="00061D10"/>
    <w:rsid w:val="000C661C"/>
    <w:rsid w:val="000F0C7D"/>
    <w:rsid w:val="00112D8C"/>
    <w:rsid w:val="001223B0"/>
    <w:rsid w:val="00122720"/>
    <w:rsid w:val="00155299"/>
    <w:rsid w:val="00170122"/>
    <w:rsid w:val="00175C38"/>
    <w:rsid w:val="001B50BA"/>
    <w:rsid w:val="001D0E64"/>
    <w:rsid w:val="001F0061"/>
    <w:rsid w:val="00206544"/>
    <w:rsid w:val="0024610D"/>
    <w:rsid w:val="00270ABB"/>
    <w:rsid w:val="002758F6"/>
    <w:rsid w:val="002B62D7"/>
    <w:rsid w:val="0033632F"/>
    <w:rsid w:val="003429AE"/>
    <w:rsid w:val="00371108"/>
    <w:rsid w:val="00397ECC"/>
    <w:rsid w:val="003D3BA4"/>
    <w:rsid w:val="00424582"/>
    <w:rsid w:val="00461B91"/>
    <w:rsid w:val="00474D08"/>
    <w:rsid w:val="0048412E"/>
    <w:rsid w:val="004A15B5"/>
    <w:rsid w:val="005363E7"/>
    <w:rsid w:val="005633A0"/>
    <w:rsid w:val="005C2CE6"/>
    <w:rsid w:val="005E3363"/>
    <w:rsid w:val="005F69AF"/>
    <w:rsid w:val="00607F15"/>
    <w:rsid w:val="00621A1F"/>
    <w:rsid w:val="006A22AC"/>
    <w:rsid w:val="006B12AD"/>
    <w:rsid w:val="006C67BF"/>
    <w:rsid w:val="006E5CE8"/>
    <w:rsid w:val="006F1197"/>
    <w:rsid w:val="007455C9"/>
    <w:rsid w:val="007E1CC2"/>
    <w:rsid w:val="00800927"/>
    <w:rsid w:val="00823B55"/>
    <w:rsid w:val="008519A4"/>
    <w:rsid w:val="008B1A31"/>
    <w:rsid w:val="008B5F03"/>
    <w:rsid w:val="008B667B"/>
    <w:rsid w:val="008E1698"/>
    <w:rsid w:val="008F39B9"/>
    <w:rsid w:val="0090759A"/>
    <w:rsid w:val="0091072E"/>
    <w:rsid w:val="00923857"/>
    <w:rsid w:val="00991B7C"/>
    <w:rsid w:val="009D2D0B"/>
    <w:rsid w:val="009D57EA"/>
    <w:rsid w:val="00A106CB"/>
    <w:rsid w:val="00A161F7"/>
    <w:rsid w:val="00A21C2D"/>
    <w:rsid w:val="00A323DD"/>
    <w:rsid w:val="00A550ED"/>
    <w:rsid w:val="00A63287"/>
    <w:rsid w:val="00A72328"/>
    <w:rsid w:val="00A8247B"/>
    <w:rsid w:val="00A82561"/>
    <w:rsid w:val="00AE1D8B"/>
    <w:rsid w:val="00AF4751"/>
    <w:rsid w:val="00B07134"/>
    <w:rsid w:val="00B21C72"/>
    <w:rsid w:val="00B42265"/>
    <w:rsid w:val="00B46E8D"/>
    <w:rsid w:val="00B938B1"/>
    <w:rsid w:val="00BA24CB"/>
    <w:rsid w:val="00BC178D"/>
    <w:rsid w:val="00BE4DC1"/>
    <w:rsid w:val="00C31D93"/>
    <w:rsid w:val="00C92362"/>
    <w:rsid w:val="00CC272C"/>
    <w:rsid w:val="00CC6DFC"/>
    <w:rsid w:val="00CC711A"/>
    <w:rsid w:val="00D146FA"/>
    <w:rsid w:val="00D21EAA"/>
    <w:rsid w:val="00D351BC"/>
    <w:rsid w:val="00D84461"/>
    <w:rsid w:val="00DC70BC"/>
    <w:rsid w:val="00DE19AC"/>
    <w:rsid w:val="00E05003"/>
    <w:rsid w:val="00E16655"/>
    <w:rsid w:val="00E53A80"/>
    <w:rsid w:val="00E629F4"/>
    <w:rsid w:val="00ED2366"/>
    <w:rsid w:val="00EF2583"/>
    <w:rsid w:val="00F0350D"/>
    <w:rsid w:val="00F1627F"/>
    <w:rsid w:val="00F5508B"/>
    <w:rsid w:val="00F729FB"/>
    <w:rsid w:val="00FA417B"/>
    <w:rsid w:val="00FB33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2588F-2678-4CA9-9CC9-25F7C2568A31}">
  <ds:schemaRefs>
    <ds:schemaRef ds:uri="101fdb61-bfc5-4b6d-bdfc-c88468ec7f3d"/>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7c00a295-5944-4e02-a629-fa6a54a14738"/>
    <ds:schemaRef ds:uri="http://purl.org/dc/dcmitype/"/>
  </ds:schemaRefs>
</ds:datastoreItem>
</file>

<file path=customXml/itemProps2.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B16BE-AD77-4605-87C5-ED9FA730F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2</cp:revision>
  <dcterms:created xsi:type="dcterms:W3CDTF">2020-11-17T21:40:00Z</dcterms:created>
  <dcterms:modified xsi:type="dcterms:W3CDTF">2020-11-17T21:40:00Z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