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EBEF" w14:textId="77777777" w:rsidR="0092302D" w:rsidRPr="005B7807" w:rsidRDefault="0092302D" w:rsidP="0092302D">
      <w:pPr>
        <w:rPr>
          <w:rFonts w:ascii="Arial Narrow" w:hAnsi="Arial Narrow"/>
        </w:rPr>
      </w:pPr>
    </w:p>
    <w:p w14:paraId="4FFD272F" w14:textId="77777777" w:rsidR="0092302D" w:rsidRPr="005B7807" w:rsidRDefault="0092302D" w:rsidP="0092302D">
      <w:pPr>
        <w:rPr>
          <w:rFonts w:ascii="Arial Narrow" w:hAnsi="Arial Narrow"/>
        </w:rPr>
      </w:pPr>
    </w:p>
    <w:p w14:paraId="3DD51D8D" w14:textId="77777777" w:rsidR="0092302D" w:rsidRPr="005B7807" w:rsidRDefault="0092302D" w:rsidP="0092302D">
      <w:pPr>
        <w:rPr>
          <w:rFonts w:ascii="Arial Narrow" w:hAnsi="Arial Narrow"/>
        </w:rPr>
      </w:pPr>
    </w:p>
    <w:p w14:paraId="33DB7E25" w14:textId="77777777" w:rsidR="0092302D" w:rsidRPr="005B7807" w:rsidRDefault="0092302D" w:rsidP="0092302D">
      <w:pPr>
        <w:rPr>
          <w:rFonts w:ascii="Arial Narrow" w:hAnsi="Arial Narrow"/>
        </w:rPr>
      </w:pPr>
    </w:p>
    <w:p w14:paraId="6DE46012" w14:textId="51DA0F24" w:rsidR="0092302D" w:rsidRPr="005B7807" w:rsidRDefault="0081215D" w:rsidP="0092302D">
      <w:pPr>
        <w:pStyle w:val="Heading1"/>
        <w:spacing w:line="240" w:lineRule="auto"/>
        <w:rPr>
          <w:rFonts w:ascii="Arial Narrow" w:hAnsi="Arial Narrow"/>
          <w:b/>
          <w:bCs/>
        </w:rPr>
      </w:pPr>
      <w:r w:rsidRPr="005B7807">
        <w:rPr>
          <w:rFonts w:ascii="Arial Narrow" w:hAnsi="Arial Narrow"/>
          <w:b/>
          <w:bCs/>
          <w:sz w:val="40"/>
          <w:szCs w:val="40"/>
        </w:rPr>
        <w:t>Operating Policy – MSU Maccess</w:t>
      </w:r>
      <w:r w:rsidR="00AA4091" w:rsidRPr="005B7807">
        <w:rPr>
          <w:rFonts w:ascii="Arial Narrow" w:hAnsi="Arial Narrow"/>
          <w:b/>
          <w:bCs/>
          <w:sz w:val="40"/>
          <w:szCs w:val="40"/>
        </w:rPr>
        <w:t xml:space="preserve"> </w:t>
      </w:r>
    </w:p>
    <w:p w14:paraId="6D468FE4" w14:textId="77777777" w:rsidR="0092302D" w:rsidRPr="005B7807" w:rsidRDefault="0092302D" w:rsidP="0092302D">
      <w:pPr>
        <w:pStyle w:val="Normal1"/>
        <w:spacing w:line="240" w:lineRule="auto"/>
        <w:contextualSpacing/>
        <w:rPr>
          <w:rFonts w:ascii="Arial Narrow" w:hAnsi="Arial Narrow"/>
        </w:rPr>
      </w:pPr>
    </w:p>
    <w:p w14:paraId="470B19AF" w14:textId="370B5C60" w:rsidR="0092302D" w:rsidRPr="005B7807" w:rsidRDefault="0092302D" w:rsidP="0092302D">
      <w:pPr>
        <w:pStyle w:val="Normal1"/>
        <w:numPr>
          <w:ilvl w:val="0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  <w:sz w:val="28"/>
          <w:szCs w:val="28"/>
        </w:rPr>
        <w:t>P</w:t>
      </w:r>
      <w:r w:rsidR="0081215D" w:rsidRPr="005B7807">
        <w:rPr>
          <w:rFonts w:ascii="Arial Narrow" w:hAnsi="Arial Narrow"/>
          <w:sz w:val="28"/>
          <w:szCs w:val="28"/>
        </w:rPr>
        <w:t>urpose</w:t>
      </w:r>
    </w:p>
    <w:p w14:paraId="0FE53228" w14:textId="77777777" w:rsidR="0092302D" w:rsidRPr="005B7807" w:rsidRDefault="0092302D" w:rsidP="0092302D">
      <w:pPr>
        <w:pStyle w:val="Normal1"/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14:paraId="66C1EB5E" w14:textId="77777777" w:rsidR="0092302D" w:rsidRPr="005B7807" w:rsidRDefault="0092302D" w:rsidP="0092302D">
      <w:pPr>
        <w:pStyle w:val="Normal1"/>
        <w:numPr>
          <w:ilvl w:val="1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 xml:space="preserve">MSU Maccess aims to: </w:t>
      </w:r>
    </w:p>
    <w:p w14:paraId="386F4FE3" w14:textId="77777777" w:rsidR="0092302D" w:rsidRPr="005B7807" w:rsidRDefault="0092302D" w:rsidP="0092302D">
      <w:pPr>
        <w:pStyle w:val="Normal1"/>
        <w:spacing w:line="240" w:lineRule="auto"/>
        <w:ind w:left="1440"/>
        <w:contextualSpacing/>
        <w:rPr>
          <w:rFonts w:ascii="Arial Narrow" w:hAnsi="Arial Narrow"/>
          <w:sz w:val="28"/>
          <w:szCs w:val="28"/>
        </w:rPr>
      </w:pPr>
    </w:p>
    <w:p w14:paraId="21589008" w14:textId="77777777" w:rsidR="0092302D" w:rsidRPr="005B7807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Build and maintain a campus that celebrates, advocates, and ensures inclusiveness in the area of</w:t>
      </w:r>
      <w:r w:rsidR="00C87C23" w:rsidRPr="005B7807">
        <w:rPr>
          <w:rFonts w:ascii="Arial Narrow" w:hAnsi="Arial Narrow"/>
        </w:rPr>
        <w:t xml:space="preserve"> </w:t>
      </w:r>
      <w:r w:rsidRPr="005B7807">
        <w:rPr>
          <w:rFonts w:ascii="Arial Narrow" w:hAnsi="Arial Narrow"/>
        </w:rPr>
        <w:t>dis</w:t>
      </w:r>
      <w:r w:rsidR="00C87C23" w:rsidRPr="005B7807">
        <w:rPr>
          <w:rFonts w:ascii="Arial Narrow" w:hAnsi="Arial Narrow"/>
        </w:rPr>
        <w:t>/</w:t>
      </w:r>
      <w:r w:rsidRPr="005B7807">
        <w:rPr>
          <w:rFonts w:ascii="Arial Narrow" w:hAnsi="Arial Narrow"/>
        </w:rPr>
        <w:t>ability;</w:t>
      </w:r>
    </w:p>
    <w:p w14:paraId="5D9A5134" w14:textId="77777777" w:rsidR="0092302D" w:rsidRPr="005B7807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 xml:space="preserve">Provide programming and events </w:t>
      </w:r>
      <w:proofErr w:type="gramStart"/>
      <w:r w:rsidRPr="005B7807">
        <w:rPr>
          <w:rFonts w:ascii="Arial Narrow" w:hAnsi="Arial Narrow"/>
        </w:rPr>
        <w:t>in an effort to</w:t>
      </w:r>
      <w:proofErr w:type="gramEnd"/>
      <w:r w:rsidRPr="005B7807">
        <w:rPr>
          <w:rFonts w:ascii="Arial Narrow" w:hAnsi="Arial Narrow"/>
        </w:rPr>
        <w:t xml:space="preserve"> establish a sense of community for those that self-identify as having disabilities</w:t>
      </w:r>
      <w:r w:rsidR="00C87C23" w:rsidRPr="005B7807">
        <w:rPr>
          <w:rFonts w:ascii="Arial Narrow" w:hAnsi="Arial Narrow"/>
        </w:rPr>
        <w:t xml:space="preserve"> or as disabled</w:t>
      </w:r>
      <w:r w:rsidRPr="005B7807">
        <w:rPr>
          <w:rFonts w:ascii="Arial Narrow" w:hAnsi="Arial Narrow"/>
        </w:rPr>
        <w:t>;</w:t>
      </w:r>
    </w:p>
    <w:p w14:paraId="042A30FB" w14:textId="77777777" w:rsidR="0092302D" w:rsidRPr="005B7807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Advocate on the behalf of students in a proactive and affirmative fashion within the best interests of the students it serves</w:t>
      </w:r>
      <w:r w:rsidR="00C87C23" w:rsidRPr="005B7807">
        <w:rPr>
          <w:rFonts w:ascii="Arial Narrow" w:hAnsi="Arial Narrow"/>
        </w:rPr>
        <w:t>;</w:t>
      </w:r>
    </w:p>
    <w:p w14:paraId="61A5AEAD" w14:textId="77777777" w:rsidR="00C87C23" w:rsidRPr="005B7807" w:rsidRDefault="00C87C23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Provide educational programming on and opportunities to learn about critical disability studies.</w:t>
      </w:r>
    </w:p>
    <w:p w14:paraId="2C2B041B" w14:textId="77777777" w:rsidR="0082702B" w:rsidRPr="005B7807" w:rsidRDefault="0082702B" w:rsidP="0082702B">
      <w:pPr>
        <w:pStyle w:val="Normal1"/>
        <w:spacing w:line="240" w:lineRule="auto"/>
        <w:ind w:left="2160"/>
        <w:contextualSpacing/>
        <w:rPr>
          <w:rFonts w:ascii="Arial Narrow" w:hAnsi="Arial Narrow"/>
          <w:sz w:val="28"/>
          <w:szCs w:val="28"/>
        </w:rPr>
      </w:pPr>
    </w:p>
    <w:p w14:paraId="094950CF" w14:textId="3F50B87D" w:rsidR="0092302D" w:rsidRPr="005B7807" w:rsidRDefault="0081215D" w:rsidP="0092302D">
      <w:pPr>
        <w:pStyle w:val="Normal1"/>
        <w:numPr>
          <w:ilvl w:val="0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  <w:sz w:val="28"/>
          <w:szCs w:val="28"/>
        </w:rPr>
        <w:t>Operating Parameters</w:t>
      </w:r>
    </w:p>
    <w:p w14:paraId="5CADD63C" w14:textId="77777777" w:rsidR="0082702B" w:rsidRPr="005B7807" w:rsidRDefault="0082702B" w:rsidP="0082702B">
      <w:pPr>
        <w:pStyle w:val="Normal1"/>
        <w:spacing w:line="240" w:lineRule="auto"/>
        <w:ind w:left="1440"/>
        <w:contextualSpacing/>
        <w:rPr>
          <w:rFonts w:ascii="Arial Narrow" w:hAnsi="Arial Narrow"/>
          <w:sz w:val="28"/>
          <w:szCs w:val="28"/>
        </w:rPr>
      </w:pPr>
    </w:p>
    <w:p w14:paraId="1400AF1D" w14:textId="77777777" w:rsidR="0092302D" w:rsidRPr="005B7807" w:rsidRDefault="0092302D" w:rsidP="0092302D">
      <w:pPr>
        <w:pStyle w:val="Normal1"/>
        <w:numPr>
          <w:ilvl w:val="1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MSU Maccess shall:</w:t>
      </w:r>
    </w:p>
    <w:p w14:paraId="794AB3EA" w14:textId="77777777" w:rsidR="0082702B" w:rsidRPr="005B7807" w:rsidRDefault="0082702B" w:rsidP="0082702B">
      <w:pPr>
        <w:pStyle w:val="Normal1"/>
        <w:spacing w:line="240" w:lineRule="auto"/>
        <w:ind w:left="1440"/>
        <w:contextualSpacing/>
        <w:rPr>
          <w:rFonts w:ascii="Arial Narrow" w:hAnsi="Arial Narrow"/>
          <w:sz w:val="28"/>
          <w:szCs w:val="28"/>
        </w:rPr>
      </w:pPr>
    </w:p>
    <w:p w14:paraId="41E503AE" w14:textId="77777777" w:rsidR="0092302D" w:rsidRPr="005B7807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Work with various University departments and relevant stakeholders to ensure the safety of students within the University;</w:t>
      </w:r>
    </w:p>
    <w:p w14:paraId="09CB04CE" w14:textId="77777777" w:rsidR="0092302D" w:rsidRPr="005B7807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Provide structured social events to create a sense of community and inclusion among those that self-indentify as having a disability</w:t>
      </w:r>
      <w:r w:rsidR="00C87C23" w:rsidRPr="005B7807">
        <w:rPr>
          <w:rFonts w:ascii="Arial Narrow" w:hAnsi="Arial Narrow"/>
        </w:rPr>
        <w:t xml:space="preserve"> or as being disabled</w:t>
      </w:r>
      <w:r w:rsidRPr="005B7807">
        <w:rPr>
          <w:rFonts w:ascii="Arial Narrow" w:hAnsi="Arial Narrow"/>
        </w:rPr>
        <w:t>;</w:t>
      </w:r>
    </w:p>
    <w:p w14:paraId="4C83F71A" w14:textId="77777777" w:rsidR="0092302D" w:rsidRPr="005B7807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Provide formal support services and resources regarding disabilities;</w:t>
      </w:r>
    </w:p>
    <w:p w14:paraId="7DAB76FC" w14:textId="77777777" w:rsidR="00C87C23" w:rsidRPr="005B7807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Advocate to work towards ensuring the safety and equitable treatment of all people on campus and in the community</w:t>
      </w:r>
      <w:r w:rsidR="00C87C23" w:rsidRPr="005B7807">
        <w:rPr>
          <w:rFonts w:ascii="Arial Narrow" w:hAnsi="Arial Narrow"/>
        </w:rPr>
        <w:t>;</w:t>
      </w:r>
    </w:p>
    <w:p w14:paraId="360099E2" w14:textId="77777777" w:rsidR="0092302D" w:rsidRPr="005B7807" w:rsidRDefault="00C87C23" w:rsidP="00847BE7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Prioritize diversity and considerations of intersectionality in all service operations</w:t>
      </w:r>
      <w:r w:rsidR="00847BE7" w:rsidRPr="005B7807">
        <w:rPr>
          <w:rFonts w:ascii="Arial Narrow" w:hAnsi="Arial Narrow"/>
        </w:rPr>
        <w:t>.</w:t>
      </w:r>
    </w:p>
    <w:p w14:paraId="501C4226" w14:textId="77777777" w:rsidR="0082702B" w:rsidRPr="005B7807" w:rsidRDefault="0082702B" w:rsidP="0082702B">
      <w:pPr>
        <w:pStyle w:val="Normal1"/>
        <w:spacing w:line="240" w:lineRule="auto"/>
        <w:ind w:left="2160"/>
        <w:contextualSpacing/>
        <w:rPr>
          <w:rFonts w:ascii="Arial Narrow" w:hAnsi="Arial Narrow"/>
          <w:sz w:val="28"/>
          <w:szCs w:val="28"/>
        </w:rPr>
      </w:pPr>
    </w:p>
    <w:p w14:paraId="67229DD8" w14:textId="6986917B" w:rsidR="0092302D" w:rsidRPr="005B7807" w:rsidRDefault="0081215D" w:rsidP="0092302D">
      <w:pPr>
        <w:pStyle w:val="Normal1"/>
        <w:numPr>
          <w:ilvl w:val="0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  <w:sz w:val="28"/>
          <w:szCs w:val="28"/>
        </w:rPr>
        <w:t xml:space="preserve">Personnel Structure </w:t>
      </w:r>
    </w:p>
    <w:p w14:paraId="360E52D8" w14:textId="77777777" w:rsidR="0082702B" w:rsidRPr="005B7807" w:rsidRDefault="0082702B" w:rsidP="0082702B">
      <w:pPr>
        <w:pStyle w:val="Normal1"/>
        <w:spacing w:line="240" w:lineRule="auto"/>
        <w:ind w:left="1440"/>
        <w:contextualSpacing/>
        <w:rPr>
          <w:rFonts w:ascii="Arial Narrow" w:hAnsi="Arial Narrow"/>
          <w:sz w:val="28"/>
          <w:szCs w:val="28"/>
        </w:rPr>
      </w:pPr>
    </w:p>
    <w:p w14:paraId="5E8CE71B" w14:textId="77777777" w:rsidR="0092302D" w:rsidRPr="005B7807" w:rsidRDefault="0092302D" w:rsidP="0092302D">
      <w:pPr>
        <w:pStyle w:val="Normal1"/>
        <w:numPr>
          <w:ilvl w:val="1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The MSU Maccess</w:t>
      </w:r>
      <w:r w:rsidR="00851CA0" w:rsidRPr="005B7807">
        <w:rPr>
          <w:rFonts w:ascii="Arial Narrow" w:hAnsi="Arial Narrow"/>
        </w:rPr>
        <w:t xml:space="preserve"> p</w:t>
      </w:r>
      <w:r w:rsidRPr="005B7807">
        <w:rPr>
          <w:rFonts w:ascii="Arial Narrow" w:hAnsi="Arial Narrow"/>
        </w:rPr>
        <w:t xml:space="preserve">ersonnel </w:t>
      </w:r>
      <w:r w:rsidR="00851CA0" w:rsidRPr="005B7807">
        <w:rPr>
          <w:rFonts w:ascii="Arial Narrow" w:hAnsi="Arial Narrow"/>
        </w:rPr>
        <w:t>s</w:t>
      </w:r>
      <w:r w:rsidRPr="005B7807">
        <w:rPr>
          <w:rFonts w:ascii="Arial Narrow" w:hAnsi="Arial Narrow"/>
        </w:rPr>
        <w:t>tructure shall consist of:</w:t>
      </w:r>
    </w:p>
    <w:p w14:paraId="5E8AF151" w14:textId="77777777" w:rsidR="0082702B" w:rsidRPr="005B7807" w:rsidRDefault="0082702B" w:rsidP="0082702B">
      <w:pPr>
        <w:pStyle w:val="Normal1"/>
        <w:spacing w:line="240" w:lineRule="auto"/>
        <w:ind w:left="1440"/>
        <w:contextualSpacing/>
        <w:rPr>
          <w:rFonts w:ascii="Arial Narrow" w:hAnsi="Arial Narrow"/>
          <w:sz w:val="28"/>
          <w:szCs w:val="28"/>
        </w:rPr>
      </w:pPr>
    </w:p>
    <w:p w14:paraId="13588998" w14:textId="77777777" w:rsidR="0092302D" w:rsidRPr="005B7807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 xml:space="preserve">The Part Time Manager (Coordinator); </w:t>
      </w:r>
    </w:p>
    <w:p w14:paraId="46A3458A" w14:textId="77777777" w:rsidR="0092302D" w:rsidRPr="005B7807" w:rsidRDefault="00C87C23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 xml:space="preserve">Six </w:t>
      </w:r>
      <w:r w:rsidR="0092302D" w:rsidRPr="005B7807">
        <w:rPr>
          <w:rFonts w:ascii="Arial Narrow" w:hAnsi="Arial Narrow"/>
        </w:rPr>
        <w:t>executive positions;</w:t>
      </w:r>
    </w:p>
    <w:p w14:paraId="00AF9741" w14:textId="77777777" w:rsidR="00851CA0" w:rsidRPr="005B7807" w:rsidRDefault="00851CA0" w:rsidP="00851CA0">
      <w:pPr>
        <w:pStyle w:val="Normal1"/>
        <w:spacing w:line="240" w:lineRule="auto"/>
        <w:ind w:left="2160"/>
        <w:contextualSpacing/>
        <w:rPr>
          <w:rFonts w:ascii="Arial Narrow" w:hAnsi="Arial Narrow"/>
          <w:sz w:val="28"/>
          <w:szCs w:val="28"/>
        </w:rPr>
      </w:pPr>
    </w:p>
    <w:p w14:paraId="6B4A3D1A" w14:textId="77777777" w:rsidR="0092302D" w:rsidRPr="005B7807" w:rsidRDefault="00C87C23" w:rsidP="0092302D">
      <w:pPr>
        <w:pStyle w:val="Normal1"/>
        <w:numPr>
          <w:ilvl w:val="3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 xml:space="preserve">Social </w:t>
      </w:r>
      <w:r w:rsidR="0092302D" w:rsidRPr="005B7807">
        <w:rPr>
          <w:rFonts w:ascii="Arial Narrow" w:hAnsi="Arial Narrow"/>
        </w:rPr>
        <w:t>Events</w:t>
      </w:r>
      <w:r w:rsidRPr="005B7807">
        <w:rPr>
          <w:rFonts w:ascii="Arial Narrow" w:hAnsi="Arial Narrow"/>
        </w:rPr>
        <w:t xml:space="preserve"> and Planning</w:t>
      </w:r>
      <w:r w:rsidR="0092302D" w:rsidRPr="005B7807">
        <w:rPr>
          <w:rFonts w:ascii="Arial Narrow" w:hAnsi="Arial Narrow"/>
        </w:rPr>
        <w:t xml:space="preserve"> Executive;</w:t>
      </w:r>
    </w:p>
    <w:p w14:paraId="1A16F9E5" w14:textId="77777777" w:rsidR="0092302D" w:rsidRPr="005B7807" w:rsidRDefault="00C87C23" w:rsidP="0092302D">
      <w:pPr>
        <w:pStyle w:val="Normal1"/>
        <w:numPr>
          <w:ilvl w:val="3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 xml:space="preserve">Social Political </w:t>
      </w:r>
      <w:r w:rsidR="0092302D" w:rsidRPr="005B7807">
        <w:rPr>
          <w:rFonts w:ascii="Arial Narrow" w:hAnsi="Arial Narrow"/>
        </w:rPr>
        <w:t>Advocacy Executive;</w:t>
      </w:r>
    </w:p>
    <w:p w14:paraId="7E7D9756" w14:textId="77777777" w:rsidR="00C87C23" w:rsidRPr="005B7807" w:rsidRDefault="00C87C23" w:rsidP="0092302D">
      <w:pPr>
        <w:pStyle w:val="Normal1"/>
        <w:numPr>
          <w:ilvl w:val="3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Logistics Executive</w:t>
      </w:r>
    </w:p>
    <w:p w14:paraId="3323B395" w14:textId="77777777" w:rsidR="00C87C23" w:rsidRPr="005B7807" w:rsidRDefault="00C87C23" w:rsidP="0092302D">
      <w:pPr>
        <w:pStyle w:val="Normal1"/>
        <w:numPr>
          <w:ilvl w:val="3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Resources Executive</w:t>
      </w:r>
    </w:p>
    <w:p w14:paraId="7BAD1FFC" w14:textId="77777777" w:rsidR="0092302D" w:rsidRPr="005B7807" w:rsidRDefault="00C87C23" w:rsidP="0092302D">
      <w:pPr>
        <w:pStyle w:val="Normal1"/>
        <w:numPr>
          <w:ilvl w:val="3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 xml:space="preserve">Training and </w:t>
      </w:r>
      <w:r w:rsidR="0092302D" w:rsidRPr="005B7807">
        <w:rPr>
          <w:rFonts w:ascii="Arial Narrow" w:hAnsi="Arial Narrow"/>
        </w:rPr>
        <w:t>Volunteer Coordinator;</w:t>
      </w:r>
    </w:p>
    <w:p w14:paraId="3BB103FA" w14:textId="77777777" w:rsidR="0092302D" w:rsidRPr="005B7807" w:rsidRDefault="0092302D" w:rsidP="0092302D">
      <w:pPr>
        <w:pStyle w:val="Normal1"/>
        <w:numPr>
          <w:ilvl w:val="3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lastRenderedPageBreak/>
        <w:t>Promotions Executive.</w:t>
      </w:r>
    </w:p>
    <w:p w14:paraId="10F26A5C" w14:textId="77777777" w:rsidR="0082702B" w:rsidRPr="005B7807" w:rsidRDefault="0082702B" w:rsidP="0082702B">
      <w:pPr>
        <w:pStyle w:val="Normal1"/>
        <w:spacing w:line="240" w:lineRule="auto"/>
        <w:ind w:left="2880"/>
        <w:contextualSpacing/>
        <w:rPr>
          <w:rFonts w:ascii="Arial Narrow" w:hAnsi="Arial Narrow"/>
          <w:sz w:val="28"/>
          <w:szCs w:val="28"/>
        </w:rPr>
      </w:pPr>
    </w:p>
    <w:p w14:paraId="3EE70B69" w14:textId="77777777" w:rsidR="0092302D" w:rsidRPr="005B7807" w:rsidRDefault="0092302D" w:rsidP="0092302D">
      <w:pPr>
        <w:pStyle w:val="Normal1"/>
        <w:numPr>
          <w:ilvl w:val="1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The Coordinator, who shall:</w:t>
      </w:r>
    </w:p>
    <w:p w14:paraId="40AD99A1" w14:textId="77777777" w:rsidR="0082702B" w:rsidRPr="005B7807" w:rsidRDefault="0082702B" w:rsidP="0082702B">
      <w:pPr>
        <w:pStyle w:val="Normal1"/>
        <w:spacing w:line="240" w:lineRule="auto"/>
        <w:ind w:left="1440"/>
        <w:contextualSpacing/>
        <w:rPr>
          <w:rFonts w:ascii="Arial Narrow" w:hAnsi="Arial Narrow"/>
          <w:sz w:val="28"/>
          <w:szCs w:val="28"/>
        </w:rPr>
      </w:pPr>
    </w:p>
    <w:p w14:paraId="5EEB9133" w14:textId="77777777" w:rsidR="0092302D" w:rsidRPr="005B7807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Oversee all activities of the service;</w:t>
      </w:r>
    </w:p>
    <w:p w14:paraId="0E2E37F5" w14:textId="7FF57F07" w:rsidR="0092302D" w:rsidRPr="005B7807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 xml:space="preserve">Perform duties as outlined in the MSU </w:t>
      </w:r>
      <w:r w:rsidR="00AA4091" w:rsidRPr="005B7807">
        <w:rPr>
          <w:rFonts w:ascii="Arial Narrow" w:hAnsi="Arial Narrow"/>
        </w:rPr>
        <w:t>Maccess Service</w:t>
      </w:r>
      <w:r w:rsidRPr="005B7807">
        <w:rPr>
          <w:rFonts w:ascii="Arial Narrow" w:hAnsi="Arial Narrow"/>
        </w:rPr>
        <w:t xml:space="preserve"> Coordinator job description;</w:t>
      </w:r>
    </w:p>
    <w:p w14:paraId="1E257119" w14:textId="77777777" w:rsidR="00C87C23" w:rsidRPr="005B7807" w:rsidRDefault="00C87C23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 xml:space="preserve">Attend PACBIC Access and Accommodation and PACBIC Medicalization/Distress Eugenics Discrimination and </w:t>
      </w:r>
      <w:proofErr w:type="spellStart"/>
      <w:r w:rsidRPr="005B7807">
        <w:rPr>
          <w:rFonts w:ascii="Arial Narrow" w:hAnsi="Arial Narrow"/>
        </w:rPr>
        <w:t>Saneism</w:t>
      </w:r>
      <w:proofErr w:type="spellEnd"/>
      <w:r w:rsidRPr="005B7807">
        <w:rPr>
          <w:rFonts w:ascii="Arial Narrow" w:hAnsi="Arial Narrow"/>
        </w:rPr>
        <w:t xml:space="preserve"> Working Group meetings and receive consultation about programming and events</w:t>
      </w:r>
      <w:r w:rsidR="00851CA0" w:rsidRPr="005B7807">
        <w:rPr>
          <w:rFonts w:ascii="Arial Narrow" w:hAnsi="Arial Narrow"/>
        </w:rPr>
        <w:t>;</w:t>
      </w:r>
    </w:p>
    <w:p w14:paraId="1D707D50" w14:textId="77777777" w:rsidR="0092302D" w:rsidRPr="005B7807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Be hired by a hiring committee struck by the Executive Board that shall consist of:</w:t>
      </w:r>
    </w:p>
    <w:p w14:paraId="7F84267F" w14:textId="77777777" w:rsidR="00851CA0" w:rsidRPr="005B7807" w:rsidRDefault="00851CA0" w:rsidP="00851CA0">
      <w:pPr>
        <w:pStyle w:val="Normal1"/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14:paraId="0BC5DE6F" w14:textId="77777777" w:rsidR="0092302D" w:rsidRPr="005B7807" w:rsidRDefault="0092302D" w:rsidP="0092302D">
      <w:pPr>
        <w:pStyle w:val="Normal1"/>
        <w:numPr>
          <w:ilvl w:val="3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The outgoing Maccess Coordinator</w:t>
      </w:r>
    </w:p>
    <w:p w14:paraId="40F30B63" w14:textId="77777777" w:rsidR="0092302D" w:rsidRPr="005B7807" w:rsidRDefault="0092302D" w:rsidP="0092302D">
      <w:pPr>
        <w:pStyle w:val="Normal1"/>
        <w:numPr>
          <w:ilvl w:val="3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The Vice-President (Administration);</w:t>
      </w:r>
    </w:p>
    <w:p w14:paraId="47089E3F" w14:textId="77777777" w:rsidR="0092302D" w:rsidRPr="005B7807" w:rsidRDefault="0092302D" w:rsidP="0092302D">
      <w:pPr>
        <w:pStyle w:val="Normal1"/>
        <w:numPr>
          <w:ilvl w:val="3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One (1) Executive Board Member.</w:t>
      </w:r>
    </w:p>
    <w:p w14:paraId="30ABA317" w14:textId="77777777" w:rsidR="0082702B" w:rsidRPr="005B7807" w:rsidRDefault="0082702B" w:rsidP="0082702B">
      <w:pPr>
        <w:pStyle w:val="Normal1"/>
        <w:spacing w:line="240" w:lineRule="auto"/>
        <w:ind w:left="2880"/>
        <w:contextualSpacing/>
        <w:rPr>
          <w:rFonts w:ascii="Arial Narrow" w:hAnsi="Arial Narrow"/>
          <w:sz w:val="28"/>
          <w:szCs w:val="28"/>
        </w:rPr>
      </w:pPr>
    </w:p>
    <w:p w14:paraId="439C78C8" w14:textId="5D9C14B8" w:rsidR="0092302D" w:rsidRPr="005B7807" w:rsidRDefault="00C87C23" w:rsidP="0092302D">
      <w:pPr>
        <w:pStyle w:val="Normal1"/>
        <w:numPr>
          <w:ilvl w:val="1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 xml:space="preserve">Social </w:t>
      </w:r>
      <w:r w:rsidR="0092302D" w:rsidRPr="005B7807">
        <w:rPr>
          <w:rFonts w:ascii="Arial Narrow" w:hAnsi="Arial Narrow"/>
        </w:rPr>
        <w:t>Events</w:t>
      </w:r>
      <w:r w:rsidRPr="005B7807">
        <w:rPr>
          <w:rFonts w:ascii="Arial Narrow" w:hAnsi="Arial Narrow"/>
        </w:rPr>
        <w:t xml:space="preserve"> and </w:t>
      </w:r>
      <w:r w:rsidR="002C476C" w:rsidRPr="005B7807">
        <w:rPr>
          <w:rFonts w:ascii="Arial Narrow" w:hAnsi="Arial Narrow"/>
        </w:rPr>
        <w:t>Planning Executive</w:t>
      </w:r>
      <w:r w:rsidR="00851CA0" w:rsidRPr="005B7807">
        <w:rPr>
          <w:rFonts w:ascii="Arial Narrow" w:hAnsi="Arial Narrow"/>
        </w:rPr>
        <w:t xml:space="preserve"> who shall:</w:t>
      </w:r>
    </w:p>
    <w:p w14:paraId="64D258CF" w14:textId="77777777" w:rsidR="0082702B" w:rsidRPr="005B7807" w:rsidRDefault="0082702B" w:rsidP="0082702B">
      <w:pPr>
        <w:pStyle w:val="Normal1"/>
        <w:spacing w:line="240" w:lineRule="auto"/>
        <w:ind w:left="1440"/>
        <w:contextualSpacing/>
        <w:rPr>
          <w:rFonts w:ascii="Arial Narrow" w:hAnsi="Arial Narrow"/>
          <w:sz w:val="28"/>
          <w:szCs w:val="28"/>
        </w:rPr>
      </w:pPr>
    </w:p>
    <w:p w14:paraId="74A5FA54" w14:textId="77777777" w:rsidR="0092302D" w:rsidRPr="005B7807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 xml:space="preserve">Be responsible for planning inclusive and engaging events for those who identify as having </w:t>
      </w:r>
      <w:r w:rsidR="00C87C23" w:rsidRPr="005B7807">
        <w:rPr>
          <w:rFonts w:ascii="Arial Narrow" w:hAnsi="Arial Narrow"/>
        </w:rPr>
        <w:t>disabilities or as being disabled</w:t>
      </w:r>
      <w:r w:rsidRPr="005B7807">
        <w:rPr>
          <w:rFonts w:ascii="Arial Narrow" w:hAnsi="Arial Narrow"/>
        </w:rPr>
        <w:t xml:space="preserve"> and other members of the McMaster community;</w:t>
      </w:r>
    </w:p>
    <w:p w14:paraId="1E814F65" w14:textId="77777777" w:rsidR="0092302D" w:rsidRPr="005B7807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 xml:space="preserve">Perform duties as outlined in the MSU Maccess </w:t>
      </w:r>
      <w:r w:rsidR="00C87C23" w:rsidRPr="005B7807">
        <w:rPr>
          <w:rFonts w:ascii="Arial Narrow" w:hAnsi="Arial Narrow"/>
        </w:rPr>
        <w:t xml:space="preserve">Social </w:t>
      </w:r>
      <w:r w:rsidRPr="005B7807">
        <w:rPr>
          <w:rFonts w:ascii="Arial Narrow" w:hAnsi="Arial Narrow"/>
        </w:rPr>
        <w:t xml:space="preserve">Events </w:t>
      </w:r>
      <w:r w:rsidR="00C87C23" w:rsidRPr="005B7807">
        <w:rPr>
          <w:rFonts w:ascii="Arial Narrow" w:hAnsi="Arial Narrow"/>
        </w:rPr>
        <w:t xml:space="preserve">and Planning </w:t>
      </w:r>
      <w:r w:rsidRPr="005B7807">
        <w:rPr>
          <w:rFonts w:ascii="Arial Narrow" w:hAnsi="Arial Narrow"/>
        </w:rPr>
        <w:t>Executive job description.</w:t>
      </w:r>
    </w:p>
    <w:p w14:paraId="61CF984D" w14:textId="77777777" w:rsidR="0082702B" w:rsidRPr="005B7807" w:rsidRDefault="0082702B" w:rsidP="0082702B">
      <w:pPr>
        <w:pStyle w:val="Normal1"/>
        <w:spacing w:line="240" w:lineRule="auto"/>
        <w:ind w:left="2160"/>
        <w:contextualSpacing/>
        <w:rPr>
          <w:rFonts w:ascii="Arial Narrow" w:hAnsi="Arial Narrow"/>
          <w:sz w:val="28"/>
          <w:szCs w:val="28"/>
        </w:rPr>
      </w:pPr>
    </w:p>
    <w:p w14:paraId="7412AE2B" w14:textId="77777777" w:rsidR="0092302D" w:rsidRPr="005B7807" w:rsidRDefault="00C87C23" w:rsidP="0092302D">
      <w:pPr>
        <w:pStyle w:val="Normal1"/>
        <w:numPr>
          <w:ilvl w:val="1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 xml:space="preserve">Social Political </w:t>
      </w:r>
      <w:r w:rsidR="0092302D" w:rsidRPr="005B7807">
        <w:rPr>
          <w:rFonts w:ascii="Arial Narrow" w:hAnsi="Arial Narrow"/>
        </w:rPr>
        <w:t>Advocacy Executive</w:t>
      </w:r>
      <w:r w:rsidR="00851CA0" w:rsidRPr="005B7807">
        <w:rPr>
          <w:rFonts w:ascii="Arial Narrow" w:hAnsi="Arial Narrow"/>
        </w:rPr>
        <w:t xml:space="preserve"> who shall:</w:t>
      </w:r>
    </w:p>
    <w:p w14:paraId="0BB08C8E" w14:textId="77777777" w:rsidR="0082702B" w:rsidRPr="005B7807" w:rsidRDefault="0082702B" w:rsidP="0082702B">
      <w:pPr>
        <w:pStyle w:val="Normal1"/>
        <w:spacing w:line="240" w:lineRule="auto"/>
        <w:ind w:left="1440"/>
        <w:contextualSpacing/>
        <w:rPr>
          <w:rFonts w:ascii="Arial Narrow" w:hAnsi="Arial Narrow"/>
          <w:sz w:val="28"/>
          <w:szCs w:val="28"/>
        </w:rPr>
      </w:pPr>
    </w:p>
    <w:p w14:paraId="0F0CCA7A" w14:textId="77777777" w:rsidR="0092302D" w:rsidRPr="005B7807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 xml:space="preserve">Be responsible for building awareness on and off-campus about social and political issues relevant to those who identify as having </w:t>
      </w:r>
      <w:r w:rsidR="00C87C23" w:rsidRPr="005B7807">
        <w:rPr>
          <w:rFonts w:ascii="Arial Narrow" w:hAnsi="Arial Narrow"/>
        </w:rPr>
        <w:t>disabilities or being disabled</w:t>
      </w:r>
      <w:r w:rsidRPr="005B7807">
        <w:rPr>
          <w:rFonts w:ascii="Arial Narrow" w:hAnsi="Arial Narrow"/>
        </w:rPr>
        <w:t xml:space="preserve"> and other members of the McMaster community;</w:t>
      </w:r>
    </w:p>
    <w:p w14:paraId="78C06835" w14:textId="77777777" w:rsidR="00851CA0" w:rsidRPr="005B7807" w:rsidRDefault="0092302D">
      <w:pPr>
        <w:pStyle w:val="Normal1"/>
        <w:numPr>
          <w:ilvl w:val="2"/>
          <w:numId w:val="5"/>
        </w:numPr>
        <w:spacing w:after="240"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 xml:space="preserve">Perform duties as outlined in the MSU Maccess </w:t>
      </w:r>
      <w:r w:rsidR="00C87C23" w:rsidRPr="005B7807">
        <w:rPr>
          <w:rFonts w:ascii="Arial Narrow" w:hAnsi="Arial Narrow"/>
        </w:rPr>
        <w:t xml:space="preserve">Social Political </w:t>
      </w:r>
      <w:r w:rsidRPr="005B7807">
        <w:rPr>
          <w:rFonts w:ascii="Arial Narrow" w:hAnsi="Arial Narrow"/>
        </w:rPr>
        <w:t>Advocacy Executive job description.</w:t>
      </w:r>
    </w:p>
    <w:p w14:paraId="086ABACF" w14:textId="77777777" w:rsidR="00851CA0" w:rsidRPr="005B7807" w:rsidRDefault="00851CA0">
      <w:pPr>
        <w:pStyle w:val="Normal1"/>
        <w:spacing w:after="240" w:line="240" w:lineRule="auto"/>
        <w:ind w:left="1440"/>
        <w:contextualSpacing/>
        <w:rPr>
          <w:rFonts w:ascii="Arial Narrow" w:hAnsi="Arial Narrow"/>
          <w:sz w:val="28"/>
          <w:szCs w:val="28"/>
        </w:rPr>
      </w:pPr>
    </w:p>
    <w:p w14:paraId="018D4CED" w14:textId="77777777" w:rsidR="00851CA0" w:rsidRPr="005B7807" w:rsidRDefault="00C87C23">
      <w:pPr>
        <w:pStyle w:val="Normal1"/>
        <w:numPr>
          <w:ilvl w:val="1"/>
          <w:numId w:val="5"/>
        </w:numPr>
        <w:spacing w:after="240"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Logistics Executive</w:t>
      </w:r>
      <w:r w:rsidR="00851CA0" w:rsidRPr="005B7807">
        <w:rPr>
          <w:rFonts w:ascii="Arial Narrow" w:hAnsi="Arial Narrow"/>
        </w:rPr>
        <w:t xml:space="preserve"> who shall: </w:t>
      </w:r>
    </w:p>
    <w:p w14:paraId="24CCDCA4" w14:textId="77777777" w:rsidR="00851CA0" w:rsidRPr="005B7807" w:rsidRDefault="00851CA0" w:rsidP="00851CA0">
      <w:pPr>
        <w:pStyle w:val="Normal1"/>
        <w:spacing w:after="240" w:line="240" w:lineRule="auto"/>
        <w:ind w:left="1440"/>
        <w:contextualSpacing/>
        <w:rPr>
          <w:rFonts w:ascii="Arial Narrow" w:hAnsi="Arial Narrow"/>
          <w:sz w:val="28"/>
          <w:szCs w:val="28"/>
        </w:rPr>
      </w:pPr>
    </w:p>
    <w:p w14:paraId="6239506D" w14:textId="77777777" w:rsidR="00851CA0" w:rsidRPr="005B7807" w:rsidRDefault="00C87C23">
      <w:pPr>
        <w:pStyle w:val="Normal1"/>
        <w:numPr>
          <w:ilvl w:val="2"/>
          <w:numId w:val="5"/>
        </w:numPr>
        <w:spacing w:after="240"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Be responsible for planning and ensuring the accessibility of all Maccess events;</w:t>
      </w:r>
    </w:p>
    <w:p w14:paraId="4BCF4A90" w14:textId="77777777" w:rsidR="00851CA0" w:rsidRPr="005B7807" w:rsidRDefault="00C87C23">
      <w:pPr>
        <w:pStyle w:val="Normal1"/>
        <w:numPr>
          <w:ilvl w:val="2"/>
          <w:numId w:val="5"/>
        </w:numPr>
        <w:spacing w:after="240"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Create transition documents to ease in the accessible planning of future Maccess events;</w:t>
      </w:r>
    </w:p>
    <w:p w14:paraId="6A6C5A1D" w14:textId="77777777" w:rsidR="00851CA0" w:rsidRPr="005B7807" w:rsidRDefault="00851CA0">
      <w:pPr>
        <w:pStyle w:val="Normal1"/>
        <w:numPr>
          <w:ilvl w:val="2"/>
          <w:numId w:val="5"/>
        </w:numPr>
        <w:spacing w:after="240"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Perform</w:t>
      </w:r>
      <w:r w:rsidR="00C87C23" w:rsidRPr="005B7807">
        <w:rPr>
          <w:rFonts w:ascii="Arial Narrow" w:hAnsi="Arial Narrow"/>
        </w:rPr>
        <w:t xml:space="preserve"> duties as outlined in the MSU Maccess Logistics Executive job description.</w:t>
      </w:r>
    </w:p>
    <w:p w14:paraId="59CA08A3" w14:textId="77777777" w:rsidR="00851CA0" w:rsidRPr="005B7807" w:rsidRDefault="00851CA0">
      <w:pPr>
        <w:pStyle w:val="Normal1"/>
        <w:spacing w:after="240" w:line="240" w:lineRule="auto"/>
        <w:ind w:left="1440"/>
        <w:contextualSpacing/>
        <w:rPr>
          <w:rFonts w:ascii="Arial Narrow" w:hAnsi="Arial Narrow"/>
          <w:sz w:val="28"/>
          <w:szCs w:val="28"/>
        </w:rPr>
      </w:pPr>
    </w:p>
    <w:p w14:paraId="36BA49F4" w14:textId="77777777" w:rsidR="00851CA0" w:rsidRPr="005B7807" w:rsidRDefault="00C87C23">
      <w:pPr>
        <w:pStyle w:val="Normal1"/>
        <w:numPr>
          <w:ilvl w:val="1"/>
          <w:numId w:val="5"/>
        </w:numPr>
        <w:spacing w:after="240"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Resources Executive</w:t>
      </w:r>
      <w:r w:rsidR="00851CA0" w:rsidRPr="005B7807">
        <w:rPr>
          <w:rFonts w:ascii="Arial Narrow" w:hAnsi="Arial Narrow"/>
        </w:rPr>
        <w:t xml:space="preserve"> who shall:</w:t>
      </w:r>
    </w:p>
    <w:p w14:paraId="23B3EF55" w14:textId="77777777" w:rsidR="00851CA0" w:rsidRPr="005B7807" w:rsidRDefault="00851CA0" w:rsidP="00851CA0">
      <w:pPr>
        <w:pStyle w:val="Normal1"/>
        <w:spacing w:after="240" w:line="240" w:lineRule="auto"/>
        <w:ind w:left="1440"/>
        <w:contextualSpacing/>
        <w:rPr>
          <w:rFonts w:ascii="Arial Narrow" w:hAnsi="Arial Narrow"/>
          <w:sz w:val="28"/>
          <w:szCs w:val="28"/>
        </w:rPr>
      </w:pPr>
    </w:p>
    <w:p w14:paraId="48F1539D" w14:textId="77777777" w:rsidR="00851CA0" w:rsidRPr="005B7807" w:rsidRDefault="00C87C23">
      <w:pPr>
        <w:pStyle w:val="Normal1"/>
        <w:numPr>
          <w:ilvl w:val="2"/>
          <w:numId w:val="5"/>
        </w:numPr>
        <w:spacing w:after="240"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Be responsible for the creation and maintenance of an online and in-centre resource library for the McMaster community;</w:t>
      </w:r>
    </w:p>
    <w:p w14:paraId="6D218FAA" w14:textId="77777777" w:rsidR="00851CA0" w:rsidRPr="005B7807" w:rsidRDefault="00C87C23">
      <w:pPr>
        <w:pStyle w:val="Normal1"/>
        <w:numPr>
          <w:ilvl w:val="2"/>
          <w:numId w:val="5"/>
        </w:numPr>
        <w:spacing w:after="240"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Connect with clubs, services, and groups on campus and in Hamilton;</w:t>
      </w:r>
    </w:p>
    <w:p w14:paraId="3B916099" w14:textId="77777777" w:rsidR="00851CA0" w:rsidRPr="005B7807" w:rsidRDefault="00C87C23">
      <w:pPr>
        <w:pStyle w:val="Normal1"/>
        <w:numPr>
          <w:ilvl w:val="2"/>
          <w:numId w:val="5"/>
        </w:numPr>
        <w:spacing w:after="240"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Coordinate articles in the Silhouette</w:t>
      </w:r>
    </w:p>
    <w:p w14:paraId="5333A087" w14:textId="77777777" w:rsidR="00851CA0" w:rsidRPr="005B7807" w:rsidRDefault="00851CA0">
      <w:pPr>
        <w:pStyle w:val="Normal1"/>
        <w:numPr>
          <w:ilvl w:val="2"/>
          <w:numId w:val="5"/>
        </w:numPr>
        <w:spacing w:after="240"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Perform</w:t>
      </w:r>
      <w:r w:rsidR="00C87C23" w:rsidRPr="005B7807">
        <w:rPr>
          <w:rFonts w:ascii="Arial Narrow" w:hAnsi="Arial Narrow"/>
        </w:rPr>
        <w:t xml:space="preserve"> duties as outlined in the MSU Maccess Resource Executive job description</w:t>
      </w:r>
      <w:r w:rsidR="00847BE7" w:rsidRPr="005B7807">
        <w:rPr>
          <w:rFonts w:ascii="Arial Narrow" w:hAnsi="Arial Narrow"/>
        </w:rPr>
        <w:t>.</w:t>
      </w:r>
    </w:p>
    <w:p w14:paraId="2F930E22" w14:textId="77777777" w:rsidR="00851CA0" w:rsidRPr="005B7807" w:rsidRDefault="00851CA0">
      <w:pPr>
        <w:pStyle w:val="Normal1"/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14:paraId="3791EBCB" w14:textId="77777777" w:rsidR="0092302D" w:rsidRPr="005B7807" w:rsidRDefault="00C87C23" w:rsidP="0092302D">
      <w:pPr>
        <w:pStyle w:val="Normal1"/>
        <w:numPr>
          <w:ilvl w:val="1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 xml:space="preserve">Training and </w:t>
      </w:r>
      <w:r w:rsidR="0092302D" w:rsidRPr="005B7807">
        <w:rPr>
          <w:rFonts w:ascii="Arial Narrow" w:hAnsi="Arial Narrow"/>
        </w:rPr>
        <w:t>Volunteer Coordinator</w:t>
      </w:r>
      <w:r w:rsidR="00851CA0" w:rsidRPr="005B7807">
        <w:rPr>
          <w:rFonts w:ascii="Arial Narrow" w:hAnsi="Arial Narrow"/>
        </w:rPr>
        <w:t xml:space="preserve"> who shall:</w:t>
      </w:r>
    </w:p>
    <w:p w14:paraId="740FA27C" w14:textId="77777777" w:rsidR="0082702B" w:rsidRPr="005B7807" w:rsidRDefault="0082702B" w:rsidP="0082702B">
      <w:pPr>
        <w:pStyle w:val="Normal1"/>
        <w:spacing w:line="240" w:lineRule="auto"/>
        <w:ind w:left="1440"/>
        <w:contextualSpacing/>
        <w:rPr>
          <w:rFonts w:ascii="Arial Narrow" w:hAnsi="Arial Narrow"/>
          <w:sz w:val="28"/>
          <w:szCs w:val="28"/>
        </w:rPr>
      </w:pPr>
    </w:p>
    <w:p w14:paraId="16D963CA" w14:textId="77777777" w:rsidR="0092302D" w:rsidRPr="005B7807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 xml:space="preserve">Be responsible for the outreach, engagement, scheduling, and coordination of volunteers; </w:t>
      </w:r>
    </w:p>
    <w:p w14:paraId="2CD5EFDC" w14:textId="77777777" w:rsidR="00C87C23" w:rsidRPr="005B7807" w:rsidRDefault="00C87C23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lastRenderedPageBreak/>
        <w:t>Work with the Maccess Coordinator in the development of volunteer training;</w:t>
      </w:r>
    </w:p>
    <w:p w14:paraId="265F9C98" w14:textId="77777777" w:rsidR="0092302D" w:rsidRPr="005B7807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 xml:space="preserve">Perform duties as outlined in the MSU Maccess </w:t>
      </w:r>
      <w:r w:rsidR="00C87C23" w:rsidRPr="005B7807">
        <w:rPr>
          <w:rFonts w:ascii="Arial Narrow" w:hAnsi="Arial Narrow"/>
        </w:rPr>
        <w:t xml:space="preserve">Training and </w:t>
      </w:r>
      <w:r w:rsidRPr="005B7807">
        <w:rPr>
          <w:rFonts w:ascii="Arial Narrow" w:hAnsi="Arial Narrow"/>
        </w:rPr>
        <w:t xml:space="preserve">Volunteer Coordinator job description. </w:t>
      </w:r>
    </w:p>
    <w:p w14:paraId="3D074C9C" w14:textId="77777777" w:rsidR="0082702B" w:rsidRPr="005B7807" w:rsidRDefault="0082702B" w:rsidP="0082702B">
      <w:pPr>
        <w:pStyle w:val="Normal1"/>
        <w:spacing w:line="240" w:lineRule="auto"/>
        <w:ind w:left="2160"/>
        <w:contextualSpacing/>
        <w:rPr>
          <w:rFonts w:ascii="Arial Narrow" w:hAnsi="Arial Narrow"/>
          <w:sz w:val="28"/>
          <w:szCs w:val="28"/>
        </w:rPr>
      </w:pPr>
    </w:p>
    <w:p w14:paraId="5C12CAE5" w14:textId="77777777" w:rsidR="0092302D" w:rsidRPr="005B7807" w:rsidRDefault="0092302D" w:rsidP="0092302D">
      <w:pPr>
        <w:pStyle w:val="Normal1"/>
        <w:numPr>
          <w:ilvl w:val="1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Promotions Executive</w:t>
      </w:r>
    </w:p>
    <w:p w14:paraId="57FEA54E" w14:textId="77777777" w:rsidR="0082702B" w:rsidRPr="005B7807" w:rsidRDefault="0082702B" w:rsidP="0082702B">
      <w:pPr>
        <w:pStyle w:val="Normal1"/>
        <w:spacing w:line="240" w:lineRule="auto"/>
        <w:ind w:left="1440"/>
        <w:contextualSpacing/>
        <w:rPr>
          <w:rFonts w:ascii="Arial Narrow" w:hAnsi="Arial Narrow"/>
          <w:sz w:val="28"/>
          <w:szCs w:val="28"/>
        </w:rPr>
      </w:pPr>
    </w:p>
    <w:p w14:paraId="5F1893AD" w14:textId="77777777" w:rsidR="0092302D" w:rsidRPr="005B7807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Be responsible for creating and sharing promotional materials for all MSU Maccess events, programs, and advocacy projects;</w:t>
      </w:r>
    </w:p>
    <w:p w14:paraId="4CE634BB" w14:textId="77777777" w:rsidR="0092302D" w:rsidRPr="005B7807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Perform duties as outlined in the MSU Maccess Promotions Executive job description.</w:t>
      </w:r>
    </w:p>
    <w:p w14:paraId="3681BE74" w14:textId="77777777" w:rsidR="0082702B" w:rsidRPr="005B7807" w:rsidRDefault="0082702B" w:rsidP="0082702B">
      <w:pPr>
        <w:pStyle w:val="Normal1"/>
        <w:spacing w:line="240" w:lineRule="auto"/>
        <w:ind w:left="2160"/>
        <w:contextualSpacing/>
        <w:rPr>
          <w:rFonts w:ascii="Arial Narrow" w:hAnsi="Arial Narrow"/>
          <w:sz w:val="28"/>
          <w:szCs w:val="28"/>
        </w:rPr>
      </w:pPr>
    </w:p>
    <w:p w14:paraId="2A743DC9" w14:textId="7CD180A3" w:rsidR="0092302D" w:rsidRPr="005B7807" w:rsidRDefault="0081215D" w:rsidP="0092302D">
      <w:pPr>
        <w:pStyle w:val="Normal1"/>
        <w:numPr>
          <w:ilvl w:val="0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  <w:sz w:val="28"/>
          <w:szCs w:val="28"/>
        </w:rPr>
        <w:t xml:space="preserve">First Year Review </w:t>
      </w:r>
    </w:p>
    <w:p w14:paraId="48731319" w14:textId="77777777" w:rsidR="0082702B" w:rsidRPr="005B7807" w:rsidRDefault="0082702B" w:rsidP="0082702B">
      <w:pPr>
        <w:pStyle w:val="Normal1"/>
        <w:spacing w:line="240" w:lineRule="auto"/>
        <w:ind w:left="1440"/>
        <w:contextualSpacing/>
        <w:rPr>
          <w:rFonts w:ascii="Arial Narrow" w:hAnsi="Arial Narrow"/>
          <w:sz w:val="28"/>
          <w:szCs w:val="28"/>
        </w:rPr>
      </w:pPr>
    </w:p>
    <w:p w14:paraId="01B08013" w14:textId="77777777" w:rsidR="0092302D" w:rsidRPr="005B7807" w:rsidRDefault="0092302D" w:rsidP="0092302D">
      <w:pPr>
        <w:pStyle w:val="Normal1"/>
        <w:numPr>
          <w:ilvl w:val="1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 xml:space="preserve">To evaluate the new service, a committee will be established to conduct a review process and be composed of: </w:t>
      </w:r>
    </w:p>
    <w:p w14:paraId="6B2E1225" w14:textId="77777777" w:rsidR="0082702B" w:rsidRPr="005B7807" w:rsidRDefault="0082702B" w:rsidP="0082702B">
      <w:pPr>
        <w:pStyle w:val="Normal1"/>
        <w:spacing w:line="240" w:lineRule="auto"/>
        <w:ind w:left="1440"/>
        <w:contextualSpacing/>
        <w:rPr>
          <w:rFonts w:ascii="Arial Narrow" w:hAnsi="Arial Narrow"/>
          <w:sz w:val="28"/>
          <w:szCs w:val="28"/>
        </w:rPr>
      </w:pPr>
    </w:p>
    <w:p w14:paraId="617B0CF4" w14:textId="77777777" w:rsidR="0092302D" w:rsidRPr="005B7807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The Vice-President (Administration) (chair);</w:t>
      </w:r>
    </w:p>
    <w:p w14:paraId="48ACD29E" w14:textId="419D6B32" w:rsidR="0092302D" w:rsidRPr="005B7807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 xml:space="preserve">The MSU </w:t>
      </w:r>
      <w:r w:rsidR="00D4026F" w:rsidRPr="005B7807">
        <w:rPr>
          <w:rFonts w:ascii="Arial Narrow" w:hAnsi="Arial Narrow"/>
        </w:rPr>
        <w:t>Maccess Coordinator</w:t>
      </w:r>
      <w:r w:rsidRPr="005B7807">
        <w:rPr>
          <w:rFonts w:ascii="Arial Narrow" w:hAnsi="Arial Narrow"/>
        </w:rPr>
        <w:t>;</w:t>
      </w:r>
    </w:p>
    <w:p w14:paraId="2918D968" w14:textId="77777777" w:rsidR="0092302D" w:rsidRPr="005B7807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The Services Commissioner;</w:t>
      </w:r>
    </w:p>
    <w:p w14:paraId="395934BC" w14:textId="77777777" w:rsidR="0092302D" w:rsidRPr="005B7807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One (1) SRA member;</w:t>
      </w:r>
    </w:p>
    <w:p w14:paraId="2E48F4DA" w14:textId="77777777" w:rsidR="0092302D" w:rsidRPr="005B7807" w:rsidRDefault="00C87C23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A maximum of two</w:t>
      </w:r>
      <w:r w:rsidR="0092302D" w:rsidRPr="005B7807">
        <w:rPr>
          <w:rFonts w:ascii="Arial Narrow" w:hAnsi="Arial Narrow"/>
        </w:rPr>
        <w:t xml:space="preserve"> (</w:t>
      </w:r>
      <w:r w:rsidRPr="005B7807">
        <w:rPr>
          <w:rFonts w:ascii="Arial Narrow" w:hAnsi="Arial Narrow"/>
        </w:rPr>
        <w:t>2</w:t>
      </w:r>
      <w:r w:rsidR="0092302D" w:rsidRPr="005B7807">
        <w:rPr>
          <w:rFonts w:ascii="Arial Narrow" w:hAnsi="Arial Narrow"/>
        </w:rPr>
        <w:t>) MSU Maccess executive/volunteer;</w:t>
      </w:r>
    </w:p>
    <w:p w14:paraId="3FE61FE5" w14:textId="77777777" w:rsidR="0092302D" w:rsidRPr="005B7807" w:rsidRDefault="00C87C23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A maximum of three</w:t>
      </w:r>
      <w:r w:rsidR="0092302D" w:rsidRPr="005B7807">
        <w:rPr>
          <w:rFonts w:ascii="Arial Narrow" w:hAnsi="Arial Narrow"/>
        </w:rPr>
        <w:t xml:space="preserve"> (</w:t>
      </w:r>
      <w:r w:rsidRPr="005B7807">
        <w:rPr>
          <w:rFonts w:ascii="Arial Narrow" w:hAnsi="Arial Narrow"/>
        </w:rPr>
        <w:t>3</w:t>
      </w:r>
      <w:r w:rsidR="0092302D" w:rsidRPr="005B7807">
        <w:rPr>
          <w:rFonts w:ascii="Arial Narrow" w:hAnsi="Arial Narrow"/>
        </w:rPr>
        <w:t xml:space="preserve">) MSU Maccess </w:t>
      </w:r>
      <w:r w:rsidRPr="005B7807">
        <w:rPr>
          <w:rFonts w:ascii="Arial Narrow" w:hAnsi="Arial Narrow"/>
        </w:rPr>
        <w:t>s</w:t>
      </w:r>
      <w:r w:rsidR="0092302D" w:rsidRPr="005B7807">
        <w:rPr>
          <w:rFonts w:ascii="Arial Narrow" w:hAnsi="Arial Narrow"/>
        </w:rPr>
        <w:t>ervice user</w:t>
      </w:r>
      <w:r w:rsidRPr="005B7807">
        <w:rPr>
          <w:rFonts w:ascii="Arial Narrow" w:hAnsi="Arial Narrow"/>
        </w:rPr>
        <w:t>s</w:t>
      </w:r>
      <w:r w:rsidR="0092302D" w:rsidRPr="005B7807">
        <w:rPr>
          <w:rFonts w:ascii="Arial Narrow" w:hAnsi="Arial Narrow"/>
        </w:rPr>
        <w:t>.</w:t>
      </w:r>
    </w:p>
    <w:p w14:paraId="7A625FB7" w14:textId="77777777" w:rsidR="0082702B" w:rsidRPr="005B7807" w:rsidRDefault="0082702B" w:rsidP="0082702B">
      <w:pPr>
        <w:pStyle w:val="Normal1"/>
        <w:spacing w:line="240" w:lineRule="auto"/>
        <w:ind w:left="2160"/>
        <w:contextualSpacing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2AFEF348" w14:textId="77777777" w:rsidR="0092302D" w:rsidRPr="005B7807" w:rsidRDefault="0092302D" w:rsidP="0092302D">
      <w:pPr>
        <w:pStyle w:val="Normal1"/>
        <w:numPr>
          <w:ilvl w:val="1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 xml:space="preserve">The review committee is responsible for the following: </w:t>
      </w:r>
    </w:p>
    <w:p w14:paraId="11C7D81E" w14:textId="77777777" w:rsidR="0082702B" w:rsidRPr="005B7807" w:rsidRDefault="0082702B" w:rsidP="0082702B">
      <w:pPr>
        <w:pStyle w:val="Normal1"/>
        <w:spacing w:line="240" w:lineRule="auto"/>
        <w:ind w:left="1440"/>
        <w:contextualSpacing/>
        <w:rPr>
          <w:rFonts w:ascii="Arial Narrow" w:hAnsi="Arial Narrow"/>
          <w:sz w:val="28"/>
          <w:szCs w:val="28"/>
        </w:rPr>
      </w:pPr>
    </w:p>
    <w:p w14:paraId="3ABAAAE6" w14:textId="77777777" w:rsidR="0092302D" w:rsidRPr="005B7807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>An interim review at the end of the Fall term, at which point the committee will discuss and implement changes that can be made immediately for the second term;</w:t>
      </w:r>
    </w:p>
    <w:p w14:paraId="263B15A5" w14:textId="77777777" w:rsidR="0082702B" w:rsidRPr="005B7807" w:rsidRDefault="0092302D" w:rsidP="0082702B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 xml:space="preserve">A review at the end of the Winter term, at which point the committee will be called to review and discuss the successes and challenges.  </w:t>
      </w:r>
    </w:p>
    <w:p w14:paraId="43BA177C" w14:textId="77777777" w:rsidR="00851CA0" w:rsidRPr="005B7807" w:rsidRDefault="00851CA0" w:rsidP="00851CA0">
      <w:pPr>
        <w:pStyle w:val="Normal1"/>
        <w:spacing w:line="240" w:lineRule="auto"/>
        <w:ind w:left="2160"/>
        <w:contextualSpacing/>
        <w:rPr>
          <w:rFonts w:ascii="Arial Narrow" w:hAnsi="Arial Narrow"/>
          <w:sz w:val="28"/>
          <w:szCs w:val="28"/>
        </w:rPr>
      </w:pPr>
    </w:p>
    <w:p w14:paraId="5523C0E5" w14:textId="77777777" w:rsidR="0082702B" w:rsidRPr="005B7807" w:rsidRDefault="0092302D" w:rsidP="0082702B">
      <w:pPr>
        <w:pStyle w:val="Normal1"/>
        <w:numPr>
          <w:ilvl w:val="3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 xml:space="preserve">This review shall </w:t>
      </w:r>
      <w:proofErr w:type="gramStart"/>
      <w:r w:rsidRPr="005B7807">
        <w:rPr>
          <w:rFonts w:ascii="Arial Narrow" w:hAnsi="Arial Narrow"/>
        </w:rPr>
        <w:t>take into account</w:t>
      </w:r>
      <w:proofErr w:type="gramEnd"/>
      <w:r w:rsidRPr="005B7807">
        <w:rPr>
          <w:rFonts w:ascii="Arial Narrow" w:hAnsi="Arial Narrow"/>
        </w:rPr>
        <w:t xml:space="preserve"> a survey </w:t>
      </w:r>
      <w:r w:rsidR="0082702B" w:rsidRPr="005B7807">
        <w:rPr>
          <w:rFonts w:ascii="Arial Narrow" w:hAnsi="Arial Narrow"/>
        </w:rPr>
        <w:t>of volunteers and service users</w:t>
      </w:r>
    </w:p>
    <w:p w14:paraId="57ABEAA8" w14:textId="77777777" w:rsidR="00851CA0" w:rsidRPr="005B7807" w:rsidRDefault="00851CA0" w:rsidP="00851CA0">
      <w:pPr>
        <w:pStyle w:val="Normal1"/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14:paraId="79560439" w14:textId="77777777" w:rsidR="0092302D" w:rsidRPr="005B7807" w:rsidRDefault="0092302D" w:rsidP="0082702B">
      <w:pPr>
        <w:pStyle w:val="Normal1"/>
        <w:numPr>
          <w:ilvl w:val="2"/>
          <w:numId w:val="5"/>
        </w:numPr>
        <w:spacing w:line="240" w:lineRule="auto"/>
        <w:contextualSpacing/>
        <w:rPr>
          <w:rFonts w:ascii="Arial Narrow" w:hAnsi="Arial Narrow"/>
          <w:sz w:val="28"/>
          <w:szCs w:val="28"/>
        </w:rPr>
      </w:pPr>
      <w:r w:rsidRPr="005B7807">
        <w:rPr>
          <w:rFonts w:ascii="Arial Narrow" w:hAnsi="Arial Narrow"/>
        </w:rPr>
        <w:t xml:space="preserve">By the last meeting of SRA 2016-2017, the Review Committee shall culminate the review process by creating a report outlining their recommendations for the future of the service, which will be submitted to the Student Representative Assembly (SRA). </w:t>
      </w:r>
    </w:p>
    <w:p w14:paraId="73ECECB3" w14:textId="77777777" w:rsidR="0092302D" w:rsidRPr="005B7807" w:rsidRDefault="0092302D" w:rsidP="0092302D">
      <w:pPr>
        <w:pStyle w:val="Normal1"/>
        <w:spacing w:line="240" w:lineRule="auto"/>
        <w:contextualSpacing/>
        <w:rPr>
          <w:rFonts w:ascii="Arial Narrow" w:hAnsi="Arial Narrow"/>
        </w:rPr>
      </w:pPr>
      <w:r w:rsidRPr="005B7807">
        <w:rPr>
          <w:rFonts w:ascii="Arial Narrow" w:hAnsi="Arial Narrow"/>
        </w:rPr>
        <w:br/>
      </w:r>
    </w:p>
    <w:p w14:paraId="634181BE" w14:textId="77777777" w:rsidR="0092302D" w:rsidRPr="005B7807" w:rsidRDefault="0092302D" w:rsidP="0092302D">
      <w:pPr>
        <w:pStyle w:val="Normal1"/>
        <w:spacing w:line="240" w:lineRule="auto"/>
        <w:contextualSpacing/>
        <w:rPr>
          <w:rFonts w:ascii="Arial Narrow" w:hAnsi="Arial Narrow"/>
        </w:rPr>
      </w:pPr>
    </w:p>
    <w:p w14:paraId="631B3375" w14:textId="77777777" w:rsidR="0092302D" w:rsidRPr="005B7807" w:rsidRDefault="0092302D" w:rsidP="0092302D">
      <w:pPr>
        <w:rPr>
          <w:rFonts w:ascii="Arial Narrow" w:hAnsi="Arial Narrow"/>
        </w:rPr>
      </w:pPr>
    </w:p>
    <w:sectPr w:rsidR="0092302D" w:rsidRPr="005B7807" w:rsidSect="0092302D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40EA6" w14:textId="77777777" w:rsidR="004C078D" w:rsidRDefault="004C078D" w:rsidP="0092302D">
      <w:r>
        <w:separator/>
      </w:r>
    </w:p>
  </w:endnote>
  <w:endnote w:type="continuationSeparator" w:id="0">
    <w:p w14:paraId="1DB1BD4D" w14:textId="77777777" w:rsidR="004C078D" w:rsidRDefault="004C078D" w:rsidP="0092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mpact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9BBE" w14:textId="77777777" w:rsidR="00A77B26" w:rsidRDefault="00A77B26" w:rsidP="00060225">
    <w:pPr>
      <w:pStyle w:val="Footer"/>
      <w:rPr>
        <w:rFonts w:ascii="Arial Narrow" w:hAnsi="Arial Narrow"/>
        <w:sz w:val="20"/>
        <w:szCs w:val="20"/>
      </w:rPr>
    </w:pPr>
  </w:p>
  <w:p w14:paraId="78FF9E7B" w14:textId="68F9A6A8" w:rsidR="00060225" w:rsidRPr="00060225" w:rsidRDefault="00060225" w:rsidP="00060225">
    <w:pPr>
      <w:pStyle w:val="Footer"/>
      <w:rPr>
        <w:rFonts w:ascii="Arial Narrow" w:hAnsi="Arial Narrow"/>
        <w:sz w:val="20"/>
        <w:szCs w:val="20"/>
      </w:rPr>
    </w:pPr>
    <w:r w:rsidRPr="00060225">
      <w:rPr>
        <w:rFonts w:ascii="Arial Narrow" w:hAnsi="Arial Narrow"/>
        <w:sz w:val="20"/>
        <w:szCs w:val="20"/>
      </w:rPr>
      <w:t>Approved 15G</w:t>
    </w:r>
  </w:p>
  <w:p w14:paraId="4B9ADDD1" w14:textId="1E645BD9" w:rsidR="00851CA0" w:rsidRDefault="002C476C" w:rsidP="00060225">
    <w:pPr>
      <w:pStyle w:val="Footer"/>
      <w:rPr>
        <w:rFonts w:ascii="Arial Narrow" w:hAnsi="Arial Narrow"/>
        <w:sz w:val="20"/>
        <w:szCs w:val="20"/>
      </w:rPr>
    </w:pPr>
    <w:r w:rsidRPr="00AE4714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7BE2C7A" wp14:editId="2A266748">
          <wp:simplePos x="0" y="0"/>
          <wp:positionH relativeFrom="column">
            <wp:posOffset>-781050</wp:posOffset>
          </wp:positionH>
          <wp:positionV relativeFrom="paragraph">
            <wp:posOffset>177165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225" w:rsidRPr="00060225">
      <w:rPr>
        <w:rFonts w:ascii="Arial Narrow" w:hAnsi="Arial Narrow"/>
        <w:sz w:val="20"/>
        <w:szCs w:val="20"/>
      </w:rPr>
      <w:t>Revised EB 16-07</w:t>
    </w:r>
  </w:p>
  <w:p w14:paraId="6BEFE471" w14:textId="5DE10B09" w:rsidR="00A77B26" w:rsidRDefault="00A77B26" w:rsidP="00060225">
    <w:pPr>
      <w:pStyle w:val="Footer"/>
      <w:rPr>
        <w:rFonts w:ascii="Arial Narrow" w:hAnsi="Arial Narrow"/>
        <w:sz w:val="20"/>
        <w:szCs w:val="20"/>
      </w:rPr>
    </w:pPr>
  </w:p>
  <w:p w14:paraId="5B949827" w14:textId="20F627DF" w:rsidR="00A77B26" w:rsidRPr="00060225" w:rsidRDefault="00A77B26" w:rsidP="0006022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C4F07" w14:textId="77777777" w:rsidR="004C078D" w:rsidRDefault="004C078D" w:rsidP="0092302D">
      <w:r>
        <w:separator/>
      </w:r>
    </w:p>
  </w:footnote>
  <w:footnote w:type="continuationSeparator" w:id="0">
    <w:p w14:paraId="5B1EEAD2" w14:textId="77777777" w:rsidR="004C078D" w:rsidRDefault="004C078D" w:rsidP="00923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8F9A6" w14:textId="1962A49D" w:rsidR="00851CA0" w:rsidRDefault="00060225">
    <w:pPr>
      <w:pStyle w:val="Header"/>
      <w:jc w:val="right"/>
    </w:pPr>
    <w:r>
      <w:rPr>
        <w:rFonts w:ascii="Arial Narrow" w:hAnsi="Arial Narrow"/>
        <w:sz w:val="20"/>
      </w:rPr>
      <w:t xml:space="preserve">Operating Policy – MSU Maccess </w:t>
    </w:r>
    <w:r w:rsidR="00851CA0" w:rsidRPr="0082702B">
      <w:rPr>
        <w:rFonts w:ascii="Arial Narrow" w:hAnsi="Arial Narrow"/>
        <w:sz w:val="20"/>
      </w:rPr>
      <w:t>– P</w:t>
    </w:r>
    <w:r>
      <w:rPr>
        <w:rFonts w:ascii="Arial Narrow" w:hAnsi="Arial Narrow"/>
        <w:sz w:val="20"/>
      </w:rPr>
      <w:t>age</w:t>
    </w:r>
    <w:r w:rsidR="00851CA0" w:rsidRPr="0082702B">
      <w:rPr>
        <w:rFonts w:ascii="Arial Narrow" w:hAnsi="Arial Narrow"/>
        <w:sz w:val="20"/>
      </w:rPr>
      <w:t xml:space="preserve"> </w:t>
    </w:r>
    <w:sdt>
      <w:sdtPr>
        <w:rPr>
          <w:rFonts w:ascii="Arial Narrow" w:hAnsi="Arial Narrow"/>
          <w:sz w:val="20"/>
        </w:rPr>
        <w:id w:val="103311943"/>
        <w:docPartObj>
          <w:docPartGallery w:val="Page Numbers (Top of Page)"/>
          <w:docPartUnique/>
        </w:docPartObj>
      </w:sdtPr>
      <w:sdtEndPr>
        <w:rPr>
          <w:rFonts w:ascii="Helvetica" w:hAnsi="Helvetica"/>
          <w:sz w:val="22"/>
        </w:rPr>
      </w:sdtEndPr>
      <w:sdtContent>
        <w:r w:rsidR="00851CA0" w:rsidRPr="0082702B">
          <w:rPr>
            <w:rFonts w:ascii="Arial Narrow" w:hAnsi="Arial Narrow"/>
            <w:sz w:val="20"/>
          </w:rPr>
          <w:fldChar w:fldCharType="begin"/>
        </w:r>
        <w:r w:rsidR="00851CA0" w:rsidRPr="0082702B">
          <w:rPr>
            <w:rFonts w:ascii="Arial Narrow" w:hAnsi="Arial Narrow"/>
            <w:sz w:val="20"/>
          </w:rPr>
          <w:instrText xml:space="preserve"> PAGE   \* MERGEFORMAT </w:instrText>
        </w:r>
        <w:r w:rsidR="00851CA0" w:rsidRPr="0082702B">
          <w:rPr>
            <w:rFonts w:ascii="Arial Narrow" w:hAnsi="Arial Narrow"/>
            <w:sz w:val="20"/>
          </w:rPr>
          <w:fldChar w:fldCharType="separate"/>
        </w:r>
        <w:r w:rsidR="00387901">
          <w:rPr>
            <w:rFonts w:ascii="Arial Narrow" w:hAnsi="Arial Narrow"/>
            <w:noProof/>
            <w:sz w:val="20"/>
          </w:rPr>
          <w:t>3</w:t>
        </w:r>
        <w:r w:rsidR="00851CA0" w:rsidRPr="0082702B">
          <w:rPr>
            <w:rFonts w:ascii="Arial Narrow" w:hAnsi="Arial Narrow"/>
            <w:sz w:val="20"/>
          </w:rPr>
          <w:fldChar w:fldCharType="end"/>
        </w:r>
      </w:sdtContent>
    </w:sdt>
  </w:p>
  <w:p w14:paraId="47BE1093" w14:textId="77777777" w:rsidR="00851CA0" w:rsidRDefault="00851CA0" w:rsidP="0082702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81E89" w14:textId="0A4BB9AF" w:rsidR="00851CA0" w:rsidRDefault="0006022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1F35AF" wp14:editId="0BCBC28D">
          <wp:simplePos x="0" y="0"/>
          <wp:positionH relativeFrom="column">
            <wp:posOffset>-152400</wp:posOffset>
          </wp:positionH>
          <wp:positionV relativeFrom="paragraph">
            <wp:posOffset>-219075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E31"/>
    <w:multiLevelType w:val="multilevel"/>
    <w:tmpl w:val="0736266E"/>
    <w:numStyleLink w:val="OPnumbering"/>
  </w:abstractNum>
  <w:abstractNum w:abstractNumId="1" w15:restartNumberingAfterBreak="0">
    <w:nsid w:val="2DD86B42"/>
    <w:multiLevelType w:val="multilevel"/>
    <w:tmpl w:val="7D046BCA"/>
    <w:lvl w:ilvl="0">
      <w:start w:val="1"/>
      <w:numFmt w:val="decimal"/>
      <w:lvlText w:val="%1."/>
      <w:lvlJc w:val="right"/>
      <w:pPr>
        <w:ind w:left="720" w:firstLine="360"/>
      </w:pPr>
      <w:rPr>
        <w:rFonts w:ascii="Impact" w:hAnsi="Impact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ascii="Arial Narrow" w:hAnsi="Arial Narrow" w:hint="default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ascii="Arial Narrow" w:hAnsi="Arial Narrow" w:hint="default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CAC1825"/>
    <w:multiLevelType w:val="multilevel"/>
    <w:tmpl w:val="0736266E"/>
    <w:styleLink w:val="OP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1440" w:hanging="720"/>
        </w:pPr>
        <w:rPr>
          <w:rFonts w:ascii="Arial Narrow" w:hAnsi="Arial Narrow" w:hint="default"/>
          <w:sz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ascii="Arial Narrow" w:hAnsi="Arial Narrow"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ascii="Arial Narrow" w:hAnsi="Arial Narrow" w:hint="default"/>
          <w:sz w:val="22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600"/>
          </w:tabs>
          <w:ind w:left="3600" w:hanging="720"/>
        </w:pPr>
        <w:rPr>
          <w:rFonts w:ascii="Arial Narrow" w:hAnsi="Arial Narrow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2D"/>
    <w:rsid w:val="0000360C"/>
    <w:rsid w:val="00060225"/>
    <w:rsid w:val="000A398C"/>
    <w:rsid w:val="000C71AC"/>
    <w:rsid w:val="0015122B"/>
    <w:rsid w:val="001A6318"/>
    <w:rsid w:val="001C0657"/>
    <w:rsid w:val="001D7F48"/>
    <w:rsid w:val="001E6DC1"/>
    <w:rsid w:val="001F34F0"/>
    <w:rsid w:val="002424D5"/>
    <w:rsid w:val="002426F9"/>
    <w:rsid w:val="00246AC7"/>
    <w:rsid w:val="002C476C"/>
    <w:rsid w:val="00370ACB"/>
    <w:rsid w:val="00387901"/>
    <w:rsid w:val="003E5401"/>
    <w:rsid w:val="00446645"/>
    <w:rsid w:val="00491BD8"/>
    <w:rsid w:val="004C078D"/>
    <w:rsid w:val="004F2936"/>
    <w:rsid w:val="005476D8"/>
    <w:rsid w:val="00560447"/>
    <w:rsid w:val="005B7807"/>
    <w:rsid w:val="005D4A32"/>
    <w:rsid w:val="005E0473"/>
    <w:rsid w:val="0065048C"/>
    <w:rsid w:val="006934D0"/>
    <w:rsid w:val="00716236"/>
    <w:rsid w:val="007308F0"/>
    <w:rsid w:val="0075512B"/>
    <w:rsid w:val="007B23BC"/>
    <w:rsid w:val="007C3D59"/>
    <w:rsid w:val="0081215D"/>
    <w:rsid w:val="00815C46"/>
    <w:rsid w:val="0082702B"/>
    <w:rsid w:val="00827DFA"/>
    <w:rsid w:val="00847BE7"/>
    <w:rsid w:val="00851CA0"/>
    <w:rsid w:val="008708CC"/>
    <w:rsid w:val="00880E47"/>
    <w:rsid w:val="008F21CB"/>
    <w:rsid w:val="0092302D"/>
    <w:rsid w:val="009425CF"/>
    <w:rsid w:val="009A5923"/>
    <w:rsid w:val="009E4597"/>
    <w:rsid w:val="00A13E23"/>
    <w:rsid w:val="00A77B26"/>
    <w:rsid w:val="00AA160D"/>
    <w:rsid w:val="00AA1E4C"/>
    <w:rsid w:val="00AA4091"/>
    <w:rsid w:val="00B315D8"/>
    <w:rsid w:val="00B652D1"/>
    <w:rsid w:val="00B71CB9"/>
    <w:rsid w:val="00BA7152"/>
    <w:rsid w:val="00BF44E3"/>
    <w:rsid w:val="00C34046"/>
    <w:rsid w:val="00C448A2"/>
    <w:rsid w:val="00C83632"/>
    <w:rsid w:val="00C87C23"/>
    <w:rsid w:val="00D4026F"/>
    <w:rsid w:val="00D46FD5"/>
    <w:rsid w:val="00DA0B2C"/>
    <w:rsid w:val="00DE08C1"/>
    <w:rsid w:val="00E46574"/>
    <w:rsid w:val="00E5463C"/>
    <w:rsid w:val="00E62EF9"/>
    <w:rsid w:val="00EE5FC0"/>
    <w:rsid w:val="00F93BC1"/>
    <w:rsid w:val="00F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B01A2"/>
  <w15:docId w15:val="{4218F10A-BEC6-46E3-B0D2-A7DAFE40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46"/>
  </w:style>
  <w:style w:type="paragraph" w:styleId="Heading1">
    <w:name w:val="heading 1"/>
    <w:basedOn w:val="Normal"/>
    <w:next w:val="Normal"/>
    <w:link w:val="Heading1Char"/>
    <w:rsid w:val="0092302D"/>
    <w:pPr>
      <w:keepNext/>
      <w:keepLines/>
      <w:spacing w:before="200" w:line="276" w:lineRule="auto"/>
      <w:contextualSpacing/>
      <w:outlineLvl w:val="0"/>
    </w:pPr>
    <w:rPr>
      <w:rFonts w:ascii="Trebuchet MS" w:eastAsia="Trebuchet MS" w:hAnsi="Trebuchet MS" w:cs="Trebuchet MS"/>
      <w:color w:val="000000"/>
      <w:sz w:val="32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Pnumbering">
    <w:name w:val="OP numbering"/>
    <w:uiPriority w:val="99"/>
    <w:rsid w:val="009E459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23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02D"/>
  </w:style>
  <w:style w:type="paragraph" w:styleId="Footer">
    <w:name w:val="footer"/>
    <w:basedOn w:val="Normal"/>
    <w:link w:val="FooterChar"/>
    <w:uiPriority w:val="99"/>
    <w:unhideWhenUsed/>
    <w:rsid w:val="00923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02D"/>
  </w:style>
  <w:style w:type="character" w:customStyle="1" w:styleId="Heading1Char">
    <w:name w:val="Heading 1 Char"/>
    <w:basedOn w:val="DefaultParagraphFont"/>
    <w:link w:val="Heading1"/>
    <w:rsid w:val="0092302D"/>
    <w:rPr>
      <w:rFonts w:ascii="Trebuchet MS" w:eastAsia="Trebuchet MS" w:hAnsi="Trebuchet MS" w:cs="Trebuchet MS"/>
      <w:color w:val="000000"/>
      <w:sz w:val="32"/>
      <w:szCs w:val="20"/>
      <w:lang w:eastAsia="en-CA"/>
    </w:rPr>
  </w:style>
  <w:style w:type="table" w:styleId="TableGrid">
    <w:name w:val="Table Grid"/>
    <w:basedOn w:val="TableNormal"/>
    <w:uiPriority w:val="59"/>
    <w:rsid w:val="0092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2302D"/>
    <w:pPr>
      <w:spacing w:line="276" w:lineRule="auto"/>
    </w:pPr>
    <w:rPr>
      <w:rFonts w:ascii="Arial" w:eastAsia="Arial" w:hAnsi="Arial" w:cs="Arial"/>
      <w:color w:val="00000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8893927-76A6-49EF-8E60-FB90C6D8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asstadmin</dc:creator>
  <cp:lastModifiedBy>Victoria Scott, Administrative Services Coordinator</cp:lastModifiedBy>
  <cp:revision>8</cp:revision>
  <cp:lastPrinted>2016-08-12T16:52:00Z</cp:lastPrinted>
  <dcterms:created xsi:type="dcterms:W3CDTF">2019-10-16T17:39:00Z</dcterms:created>
  <dcterms:modified xsi:type="dcterms:W3CDTF">2020-10-02T19:47:00Z</dcterms:modified>
</cp:coreProperties>
</file>