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3A38" w14:textId="460E101D" w:rsidR="00916829" w:rsidRDefault="00FD1573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614F9DD3" wp14:editId="7334A796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68580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829">
        <w:t>…</w:t>
      </w:r>
    </w:p>
    <w:p w14:paraId="1B8F3A15" w14:textId="77777777" w:rsidR="00916829" w:rsidRDefault="00916829"/>
    <w:p w14:paraId="60B3F2E5" w14:textId="77777777" w:rsidR="00916829" w:rsidRDefault="00916829"/>
    <w:p w14:paraId="727A2F07" w14:textId="77777777" w:rsidR="00916829" w:rsidRDefault="00916829"/>
    <w:p w14:paraId="546B18B3" w14:textId="77777777" w:rsidR="00916829" w:rsidRDefault="00916829"/>
    <w:p w14:paraId="2B9F804B" w14:textId="77777777" w:rsidR="00916829" w:rsidRDefault="00916829"/>
    <w:p w14:paraId="21097AFD" w14:textId="27A7B985" w:rsidR="00916829" w:rsidRPr="00794774" w:rsidRDefault="00FD1573">
      <w:pPr>
        <w:pStyle w:val="Heading1"/>
        <w:rPr>
          <w:rFonts w:ascii="Impact" w:hAnsi="Impact"/>
        </w:rPr>
      </w:pPr>
      <w:r>
        <w:rPr>
          <w:rFonts w:ascii="Impact" w:hAnsi="Impact"/>
        </w:rPr>
        <w:t>Operating Policy – Retail Services</w:t>
      </w:r>
    </w:p>
    <w:p w14:paraId="03C0092A" w14:textId="77777777" w:rsidR="00916829" w:rsidRPr="003018B5" w:rsidRDefault="00916829">
      <w:pPr>
        <w:rPr>
          <w:rFonts w:ascii="Crillee It BT" w:hAnsi="Crillee It BT"/>
          <w:sz w:val="28"/>
          <w:szCs w:val="28"/>
        </w:rPr>
      </w:pPr>
    </w:p>
    <w:p w14:paraId="792C4E25" w14:textId="3B116E8F" w:rsidR="00916829" w:rsidRPr="00794774" w:rsidRDefault="00916829">
      <w:pPr>
        <w:rPr>
          <w:rFonts w:ascii="Impact" w:hAnsi="Impact"/>
          <w:sz w:val="28"/>
        </w:rPr>
      </w:pPr>
      <w:r w:rsidRPr="00794774">
        <w:rPr>
          <w:rFonts w:ascii="Impact" w:hAnsi="Impact"/>
          <w:sz w:val="28"/>
        </w:rPr>
        <w:t>1.</w:t>
      </w:r>
      <w:r w:rsidRPr="00794774">
        <w:rPr>
          <w:rFonts w:ascii="Impact" w:hAnsi="Impact"/>
          <w:sz w:val="28"/>
        </w:rPr>
        <w:tab/>
      </w:r>
      <w:r w:rsidR="00FD1573">
        <w:rPr>
          <w:rFonts w:ascii="Impact" w:hAnsi="Impact"/>
          <w:sz w:val="28"/>
        </w:rPr>
        <w:t>Purpose</w:t>
      </w:r>
    </w:p>
    <w:p w14:paraId="33BEE2FE" w14:textId="77777777" w:rsidR="00916829" w:rsidRDefault="00916829">
      <w:pPr>
        <w:rPr>
          <w:rFonts w:ascii="Crillee It BT" w:hAnsi="Crillee It BT"/>
          <w:sz w:val="28"/>
        </w:rPr>
      </w:pPr>
    </w:p>
    <w:p w14:paraId="3D17065C" w14:textId="77777777" w:rsidR="00916829" w:rsidRDefault="00916829">
      <w:pPr>
        <w:pStyle w:val="BodyText"/>
        <w:numPr>
          <w:ilvl w:val="1"/>
          <w:numId w:val="25"/>
        </w:numPr>
      </w:pPr>
      <w:r>
        <w:t>The Retail Services policy shall set the parameters of MSU retail stores;</w:t>
      </w:r>
    </w:p>
    <w:p w14:paraId="375BDA54" w14:textId="77777777" w:rsidR="00916829" w:rsidRDefault="00916829">
      <w:pPr>
        <w:pStyle w:val="BodyText"/>
        <w:ind w:left="720"/>
      </w:pPr>
    </w:p>
    <w:p w14:paraId="59D3995D" w14:textId="77777777" w:rsidR="00916829" w:rsidRDefault="00916829">
      <w:pPr>
        <w:pStyle w:val="BodyText"/>
        <w:numPr>
          <w:ilvl w:val="1"/>
          <w:numId w:val="25"/>
        </w:numPr>
      </w:pPr>
      <w:r>
        <w:t>The purpose is to offer valued priced goods and services to the McMaster community while ensuring net revenue to the organization.</w:t>
      </w:r>
    </w:p>
    <w:p w14:paraId="25AF5E40" w14:textId="77777777" w:rsidR="00916829" w:rsidRDefault="00916829">
      <w:pPr>
        <w:pStyle w:val="BodyText"/>
      </w:pPr>
    </w:p>
    <w:p w14:paraId="53BF9271" w14:textId="2008FCCF" w:rsidR="00916829" w:rsidRPr="00794774" w:rsidRDefault="00916829">
      <w:pPr>
        <w:rPr>
          <w:rFonts w:ascii="Impact" w:hAnsi="Impact"/>
          <w:sz w:val="28"/>
        </w:rPr>
      </w:pPr>
      <w:r w:rsidRPr="00794774">
        <w:rPr>
          <w:rFonts w:ascii="Impact" w:hAnsi="Impact"/>
          <w:sz w:val="28"/>
        </w:rPr>
        <w:t>2.</w:t>
      </w:r>
      <w:r w:rsidRPr="00794774">
        <w:rPr>
          <w:rFonts w:ascii="Impact" w:hAnsi="Impact"/>
          <w:sz w:val="28"/>
        </w:rPr>
        <w:tab/>
      </w:r>
      <w:r w:rsidR="00FD1573">
        <w:rPr>
          <w:rFonts w:ascii="Impact" w:hAnsi="Impact"/>
          <w:sz w:val="28"/>
        </w:rPr>
        <w:t>Operating Parameters</w:t>
      </w:r>
      <w:bookmarkStart w:id="0" w:name="_GoBack"/>
      <w:bookmarkEnd w:id="0"/>
    </w:p>
    <w:p w14:paraId="7761E70B" w14:textId="77777777" w:rsidR="00916829" w:rsidRDefault="00916829">
      <w:pPr>
        <w:rPr>
          <w:rFonts w:ascii="Crillee It BT" w:hAnsi="Crillee It BT"/>
          <w:sz w:val="28"/>
        </w:rPr>
      </w:pPr>
    </w:p>
    <w:p w14:paraId="01E983B7" w14:textId="77777777" w:rsidR="00916829" w:rsidRDefault="00916829">
      <w:pPr>
        <w:pStyle w:val="BodyText"/>
        <w:numPr>
          <w:ilvl w:val="1"/>
          <w:numId w:val="26"/>
        </w:numPr>
      </w:pPr>
      <w:r>
        <w:t>All Retail Services have an operating policy and shall operate under the parameters set down in those documents, subject to the direction of the SRA and the Executive Board;</w:t>
      </w:r>
    </w:p>
    <w:p w14:paraId="766EBA8D" w14:textId="77777777" w:rsidR="00916829" w:rsidRDefault="00916829">
      <w:pPr>
        <w:pStyle w:val="BodyText"/>
        <w:ind w:left="720"/>
      </w:pPr>
    </w:p>
    <w:p w14:paraId="10F7A079" w14:textId="77777777" w:rsidR="00916829" w:rsidRDefault="00916829">
      <w:pPr>
        <w:numPr>
          <w:ilvl w:val="1"/>
          <w:numId w:val="26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Retail Services, in whole or in part, of the McMaster Students Union shall include, but not be limited to, the following:</w:t>
      </w:r>
    </w:p>
    <w:p w14:paraId="06D40612" w14:textId="77777777" w:rsidR="00916829" w:rsidRDefault="00916829">
      <w:pPr>
        <w:rPr>
          <w:rFonts w:ascii="Arial Narrow" w:hAnsi="Arial Narrow"/>
          <w:sz w:val="22"/>
        </w:rPr>
      </w:pPr>
    </w:p>
    <w:p w14:paraId="0EF9984A" w14:textId="77777777" w:rsidR="00916829" w:rsidRDefault="00916829">
      <w:pPr>
        <w:numPr>
          <w:ilvl w:val="2"/>
          <w:numId w:val="26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Underground Media &amp; Design;</w:t>
      </w:r>
    </w:p>
    <w:p w14:paraId="185407C2" w14:textId="77777777" w:rsidR="00916829" w:rsidRDefault="00916829">
      <w:pPr>
        <w:numPr>
          <w:ilvl w:val="2"/>
          <w:numId w:val="26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MSU Short Stop – Sports &amp; Nutrition.</w:t>
      </w:r>
    </w:p>
    <w:p w14:paraId="6ABA4BC8" w14:textId="77777777" w:rsidR="00916829" w:rsidRDefault="00916829">
      <w:pPr>
        <w:ind w:left="1440"/>
        <w:rPr>
          <w:rFonts w:ascii="Arial Narrow" w:hAnsi="Arial Narrow"/>
          <w:sz w:val="22"/>
        </w:rPr>
      </w:pPr>
    </w:p>
    <w:p w14:paraId="07FA1B3D" w14:textId="77777777" w:rsidR="00916829" w:rsidRDefault="00916829">
      <w:pPr>
        <w:numPr>
          <w:ilvl w:val="1"/>
          <w:numId w:val="26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While balancing the need to service the student community, opportunities should be explored to maximize profit from external clients;</w:t>
      </w:r>
    </w:p>
    <w:p w14:paraId="20F3B600" w14:textId="77777777" w:rsidR="00916829" w:rsidRDefault="00916829">
      <w:pPr>
        <w:ind w:left="720"/>
        <w:rPr>
          <w:rFonts w:ascii="Arial Narrow" w:hAnsi="Arial Narrow"/>
          <w:sz w:val="22"/>
        </w:rPr>
      </w:pPr>
    </w:p>
    <w:p w14:paraId="4099D260" w14:textId="77777777" w:rsidR="00916829" w:rsidRDefault="00916829">
      <w:pPr>
        <w:numPr>
          <w:ilvl w:val="1"/>
          <w:numId w:val="26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hours of operation shall be set by the Executive Board in consultation with the General Manager;</w:t>
      </w:r>
    </w:p>
    <w:p w14:paraId="68288570" w14:textId="77777777" w:rsidR="00916829" w:rsidRDefault="00916829">
      <w:pPr>
        <w:rPr>
          <w:rFonts w:ascii="Arial Narrow" w:hAnsi="Arial Narrow"/>
          <w:sz w:val="22"/>
        </w:rPr>
      </w:pPr>
    </w:p>
    <w:p w14:paraId="75940E59" w14:textId="77777777" w:rsidR="00916829" w:rsidRDefault="00794774">
      <w:pPr>
        <w:numPr>
          <w:ilvl w:val="1"/>
          <w:numId w:val="26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Prices</w:t>
      </w:r>
      <w:r w:rsidR="00916829">
        <w:rPr>
          <w:rFonts w:ascii="Arial Narrow" w:hAnsi="Arial Narrow"/>
          <w:sz w:val="22"/>
        </w:rPr>
        <w:t xml:space="preserve"> should reflect good value;</w:t>
      </w:r>
    </w:p>
    <w:p w14:paraId="4BF7656A" w14:textId="77777777" w:rsidR="00916829" w:rsidRDefault="00916829">
      <w:pPr>
        <w:rPr>
          <w:rFonts w:ascii="Arial Narrow" w:hAnsi="Arial Narrow"/>
          <w:sz w:val="22"/>
        </w:rPr>
      </w:pPr>
    </w:p>
    <w:p w14:paraId="6CFA81BA" w14:textId="77777777" w:rsidR="00916829" w:rsidRDefault="00916829">
      <w:pPr>
        <w:numPr>
          <w:ilvl w:val="1"/>
          <w:numId w:val="26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All business transactions and accounting of retail operations shall be administered through the Accounting Department.</w:t>
      </w:r>
    </w:p>
    <w:sectPr w:rsidR="00916829" w:rsidSect="003018B5">
      <w:head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ADEB0" w14:textId="77777777" w:rsidR="00916829" w:rsidRDefault="00916829">
      <w:r>
        <w:separator/>
      </w:r>
    </w:p>
  </w:endnote>
  <w:endnote w:type="continuationSeparator" w:id="0">
    <w:p w14:paraId="679B4AB7" w14:textId="77777777" w:rsidR="00916829" w:rsidRDefault="0091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2214"/>
      <w:gridCol w:w="2214"/>
      <w:gridCol w:w="2214"/>
      <w:gridCol w:w="2214"/>
    </w:tblGrid>
    <w:tr w:rsidR="00916829" w14:paraId="40499735" w14:textId="77777777">
      <w:tc>
        <w:tcPr>
          <w:tcW w:w="2214" w:type="dxa"/>
        </w:tcPr>
        <w:p w14:paraId="21D6AFF3" w14:textId="77777777" w:rsidR="00916829" w:rsidRDefault="00916829" w:rsidP="003018B5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Approved 07N </w:t>
          </w:r>
        </w:p>
      </w:tc>
      <w:tc>
        <w:tcPr>
          <w:tcW w:w="2214" w:type="dxa"/>
        </w:tcPr>
        <w:p w14:paraId="4428CE33" w14:textId="77777777" w:rsidR="00916829" w:rsidRDefault="00916829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2214" w:type="dxa"/>
        </w:tcPr>
        <w:p w14:paraId="6C7B5AF5" w14:textId="77777777" w:rsidR="00916829" w:rsidRDefault="00916829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2214" w:type="dxa"/>
        </w:tcPr>
        <w:p w14:paraId="535D6070" w14:textId="77777777" w:rsidR="00916829" w:rsidRDefault="00916829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916829" w14:paraId="6A47123C" w14:textId="77777777">
      <w:tc>
        <w:tcPr>
          <w:tcW w:w="2214" w:type="dxa"/>
        </w:tcPr>
        <w:p w14:paraId="623AA305" w14:textId="77777777" w:rsidR="00916829" w:rsidRDefault="00794774" w:rsidP="003018B5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Revised 10M </w:t>
          </w:r>
        </w:p>
      </w:tc>
      <w:tc>
        <w:tcPr>
          <w:tcW w:w="2214" w:type="dxa"/>
        </w:tcPr>
        <w:p w14:paraId="7E8CDDB1" w14:textId="77777777" w:rsidR="00916829" w:rsidRDefault="00916829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2214" w:type="dxa"/>
        </w:tcPr>
        <w:p w14:paraId="7D21B832" w14:textId="77777777" w:rsidR="00916829" w:rsidRDefault="00916829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2214" w:type="dxa"/>
        </w:tcPr>
        <w:p w14:paraId="11A461C2" w14:textId="77777777" w:rsidR="00916829" w:rsidRDefault="00916829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916829" w14:paraId="0E9A31D0" w14:textId="77777777">
      <w:tc>
        <w:tcPr>
          <w:tcW w:w="2214" w:type="dxa"/>
        </w:tcPr>
        <w:p w14:paraId="439381EE" w14:textId="77777777" w:rsidR="00916829" w:rsidRDefault="00916829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2214" w:type="dxa"/>
        </w:tcPr>
        <w:p w14:paraId="0CEC6427" w14:textId="77777777" w:rsidR="00916829" w:rsidRDefault="00916829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2214" w:type="dxa"/>
        </w:tcPr>
        <w:p w14:paraId="63CAD3BA" w14:textId="77777777" w:rsidR="00916829" w:rsidRDefault="00916829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2214" w:type="dxa"/>
        </w:tcPr>
        <w:p w14:paraId="7729832C" w14:textId="77777777" w:rsidR="00916829" w:rsidRDefault="00916829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916829" w14:paraId="529DB8E8" w14:textId="77777777">
      <w:tc>
        <w:tcPr>
          <w:tcW w:w="2214" w:type="dxa"/>
        </w:tcPr>
        <w:p w14:paraId="4C75B1BB" w14:textId="77777777" w:rsidR="00916829" w:rsidRDefault="00916829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2214" w:type="dxa"/>
        </w:tcPr>
        <w:p w14:paraId="5A30437A" w14:textId="77777777" w:rsidR="00916829" w:rsidRDefault="00916829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2214" w:type="dxa"/>
        </w:tcPr>
        <w:p w14:paraId="0899726B" w14:textId="77777777" w:rsidR="00916829" w:rsidRDefault="00916829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2214" w:type="dxa"/>
        </w:tcPr>
        <w:p w14:paraId="01C73736" w14:textId="77777777" w:rsidR="00916829" w:rsidRDefault="00916829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916829" w14:paraId="216C27F1" w14:textId="77777777">
      <w:tc>
        <w:tcPr>
          <w:tcW w:w="2214" w:type="dxa"/>
        </w:tcPr>
        <w:p w14:paraId="07CB6F28" w14:textId="77777777" w:rsidR="00916829" w:rsidRDefault="00916829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2214" w:type="dxa"/>
        </w:tcPr>
        <w:p w14:paraId="227417F7" w14:textId="77777777" w:rsidR="00916829" w:rsidRDefault="00916829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2214" w:type="dxa"/>
        </w:tcPr>
        <w:p w14:paraId="5AC82EAD" w14:textId="77777777" w:rsidR="00916829" w:rsidRDefault="00916829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2214" w:type="dxa"/>
        </w:tcPr>
        <w:p w14:paraId="4CB39BC8" w14:textId="77777777" w:rsidR="00916829" w:rsidRDefault="00916829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14:paraId="4D450BB0" w14:textId="77777777" w:rsidR="00916829" w:rsidRDefault="00916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69F2A" w14:textId="77777777" w:rsidR="00916829" w:rsidRDefault="00916829">
      <w:r>
        <w:separator/>
      </w:r>
    </w:p>
  </w:footnote>
  <w:footnote w:type="continuationSeparator" w:id="0">
    <w:p w14:paraId="71D80B81" w14:textId="77777777" w:rsidR="00916829" w:rsidRDefault="0091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5FC9C" w14:textId="77777777" w:rsidR="00916829" w:rsidRDefault="00916829">
    <w:pPr>
      <w:pStyle w:val="Header"/>
      <w:jc w:val="right"/>
      <w:rPr>
        <w:rFonts w:ascii="Crillee It BT" w:hAnsi="Crillee It BT"/>
        <w:sz w:val="20"/>
      </w:rPr>
    </w:pPr>
    <w:r>
      <w:rPr>
        <w:rFonts w:ascii="Crillee It BT" w:hAnsi="Crillee It BT"/>
        <w:sz w:val="20"/>
      </w:rPr>
      <w:t xml:space="preserve">Operating Policy 1.8 – Retail Services – Page </w:t>
    </w:r>
    <w:r>
      <w:rPr>
        <w:rStyle w:val="PageNumber"/>
        <w:rFonts w:ascii="Crillee It BT" w:hAnsi="Crillee It BT"/>
        <w:sz w:val="20"/>
      </w:rPr>
      <w:fldChar w:fldCharType="begin"/>
    </w:r>
    <w:r>
      <w:rPr>
        <w:rStyle w:val="PageNumber"/>
        <w:rFonts w:ascii="Crillee It BT" w:hAnsi="Crillee It BT"/>
        <w:sz w:val="20"/>
      </w:rPr>
      <w:instrText xml:space="preserve"> PAGE </w:instrText>
    </w:r>
    <w:r>
      <w:rPr>
        <w:rStyle w:val="PageNumber"/>
        <w:rFonts w:ascii="Crillee It BT" w:hAnsi="Crillee It BT"/>
        <w:sz w:val="20"/>
      </w:rPr>
      <w:fldChar w:fldCharType="separate"/>
    </w:r>
    <w:r w:rsidR="003018B5">
      <w:rPr>
        <w:rStyle w:val="PageNumber"/>
        <w:rFonts w:ascii="Crillee It BT" w:hAnsi="Crillee It BT"/>
        <w:noProof/>
        <w:sz w:val="20"/>
      </w:rPr>
      <w:t>2</w:t>
    </w:r>
    <w:r>
      <w:rPr>
        <w:rStyle w:val="PageNumber"/>
        <w:rFonts w:ascii="Crillee It BT" w:hAnsi="Crillee It BT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AE1"/>
    <w:multiLevelType w:val="multilevel"/>
    <w:tmpl w:val="32623D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1BA66A2"/>
    <w:multiLevelType w:val="multilevel"/>
    <w:tmpl w:val="5406EC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3161345"/>
    <w:multiLevelType w:val="multilevel"/>
    <w:tmpl w:val="EDACA2E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F4910D2"/>
    <w:multiLevelType w:val="multilevel"/>
    <w:tmpl w:val="09D8E34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FBA109F"/>
    <w:multiLevelType w:val="multilevel"/>
    <w:tmpl w:val="C966D9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115D4CA6"/>
    <w:multiLevelType w:val="multilevel"/>
    <w:tmpl w:val="8C26FF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56171C6"/>
    <w:multiLevelType w:val="multilevel"/>
    <w:tmpl w:val="1C36C5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19CF5031"/>
    <w:multiLevelType w:val="multilevel"/>
    <w:tmpl w:val="7FFA0D1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F595D97"/>
    <w:multiLevelType w:val="multilevel"/>
    <w:tmpl w:val="746018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22CA6479"/>
    <w:multiLevelType w:val="multilevel"/>
    <w:tmpl w:val="78E428A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235F35F3"/>
    <w:multiLevelType w:val="multilevel"/>
    <w:tmpl w:val="B7B41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326E5E89"/>
    <w:multiLevelType w:val="multilevel"/>
    <w:tmpl w:val="E54ADAF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338236BF"/>
    <w:multiLevelType w:val="multilevel"/>
    <w:tmpl w:val="E4646A7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36DD0652"/>
    <w:multiLevelType w:val="multilevel"/>
    <w:tmpl w:val="440E18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3F0E3AE1"/>
    <w:multiLevelType w:val="multilevel"/>
    <w:tmpl w:val="04103B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45367C18"/>
    <w:multiLevelType w:val="multilevel"/>
    <w:tmpl w:val="EB4450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4A9C0D72"/>
    <w:multiLevelType w:val="multilevel"/>
    <w:tmpl w:val="F5A4453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575C36C0"/>
    <w:multiLevelType w:val="multilevel"/>
    <w:tmpl w:val="58760D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595C67FE"/>
    <w:multiLevelType w:val="multilevel"/>
    <w:tmpl w:val="A14419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59BC411B"/>
    <w:multiLevelType w:val="multilevel"/>
    <w:tmpl w:val="C494E4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5A5D6BAA"/>
    <w:multiLevelType w:val="multilevel"/>
    <w:tmpl w:val="31EA54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614D2073"/>
    <w:multiLevelType w:val="multilevel"/>
    <w:tmpl w:val="0DE437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67E800B3"/>
    <w:multiLevelType w:val="multilevel"/>
    <w:tmpl w:val="079657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6A701987"/>
    <w:multiLevelType w:val="multilevel"/>
    <w:tmpl w:val="27BA8FE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6BE16E11"/>
    <w:multiLevelType w:val="multilevel"/>
    <w:tmpl w:val="A6244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6C1E10DB"/>
    <w:multiLevelType w:val="multilevel"/>
    <w:tmpl w:val="9E0CD3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6FC52529"/>
    <w:multiLevelType w:val="multilevel"/>
    <w:tmpl w:val="936E884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9"/>
  </w:num>
  <w:num w:numId="5">
    <w:abstractNumId w:val="25"/>
  </w:num>
  <w:num w:numId="6">
    <w:abstractNumId w:val="16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23"/>
  </w:num>
  <w:num w:numId="13">
    <w:abstractNumId w:val="26"/>
  </w:num>
  <w:num w:numId="14">
    <w:abstractNumId w:val="14"/>
  </w:num>
  <w:num w:numId="15">
    <w:abstractNumId w:val="1"/>
  </w:num>
  <w:num w:numId="16">
    <w:abstractNumId w:val="17"/>
  </w:num>
  <w:num w:numId="17">
    <w:abstractNumId w:val="27"/>
  </w:num>
  <w:num w:numId="18">
    <w:abstractNumId w:val="24"/>
  </w:num>
  <w:num w:numId="19">
    <w:abstractNumId w:val="15"/>
  </w:num>
  <w:num w:numId="20">
    <w:abstractNumId w:val="12"/>
  </w:num>
  <w:num w:numId="21">
    <w:abstractNumId w:val="7"/>
  </w:num>
  <w:num w:numId="22">
    <w:abstractNumId w:val="20"/>
  </w:num>
  <w:num w:numId="23">
    <w:abstractNumId w:val="10"/>
  </w:num>
  <w:num w:numId="24">
    <w:abstractNumId w:val="18"/>
  </w:num>
  <w:num w:numId="25">
    <w:abstractNumId w:val="22"/>
  </w:num>
  <w:num w:numId="26">
    <w:abstractNumId w:val="21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74"/>
    <w:rsid w:val="003018B5"/>
    <w:rsid w:val="00794774"/>
    <w:rsid w:val="00916829"/>
    <w:rsid w:val="00F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CC27547"/>
  <w15:docId w15:val="{F1EEC825-7556-409D-911E-E0540D8B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Narrow" w:hAnsi="Arial Narrow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adminasst</dc:creator>
  <cp:lastModifiedBy>Office Clerk</cp:lastModifiedBy>
  <cp:revision>2</cp:revision>
  <dcterms:created xsi:type="dcterms:W3CDTF">2019-10-16T15:09:00Z</dcterms:created>
  <dcterms:modified xsi:type="dcterms:W3CDTF">2019-10-16T15:09:00Z</dcterms:modified>
</cp:coreProperties>
</file>