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0C0B" w14:textId="3AF7485B" w:rsidR="00FD12F3" w:rsidRPr="002E03C8" w:rsidRDefault="00FD12F3" w:rsidP="001101C2">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9264" behindDoc="0" locked="0" layoutInCell="1" allowOverlap="1" wp14:anchorId="7FC3F519" wp14:editId="1B9ECE26">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0"/>
                    </pic:cNvPr>
                    <pic:cNvPicPr>
                      <a:picLocks noChangeAspect="1" noChangeArrowheads="1"/>
                    </pic:cNvPicPr>
                  </pic:nvPicPr>
                  <pic:blipFill>
                    <a:blip r:embed="rId11"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Pr>
          <w:rFonts w:eastAsia="Times New Roman" w:cs="Calibri"/>
          <w:b/>
          <w:bCs/>
          <w:sz w:val="20"/>
          <w:szCs w:val="20"/>
        </w:rPr>
        <w:t>H</w:t>
      </w:r>
    </w:p>
    <w:p w14:paraId="1C75FD55" w14:textId="1DBE37E2" w:rsidR="00FD12F3" w:rsidRPr="002E03C8" w:rsidRDefault="00FD12F3" w:rsidP="001101C2">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Pr>
          <w:rFonts w:eastAsia="Times New Roman" w:cs="Calibri"/>
          <w:b/>
          <w:bCs/>
          <w:sz w:val="20"/>
          <w:szCs w:val="20"/>
        </w:rPr>
        <w:t>September 22</w:t>
      </w:r>
      <w:r w:rsidRPr="002E03C8">
        <w:rPr>
          <w:rFonts w:eastAsia="Times New Roman" w:cs="Calibri"/>
          <w:b/>
          <w:bCs/>
          <w:sz w:val="20"/>
          <w:szCs w:val="20"/>
        </w:rPr>
        <w:t xml:space="preserve">, 2019 at </w:t>
      </w:r>
      <w:r>
        <w:rPr>
          <w:rFonts w:eastAsia="Times New Roman" w:cs="Calibri"/>
          <w:b/>
          <w:bCs/>
          <w:sz w:val="20"/>
          <w:szCs w:val="20"/>
        </w:rPr>
        <w:t>5:00pm</w:t>
      </w:r>
    </w:p>
    <w:p w14:paraId="758458C1" w14:textId="77777777" w:rsidR="00FD12F3" w:rsidRPr="002E03C8" w:rsidRDefault="00FD12F3" w:rsidP="001101C2">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714DCAC3" w14:textId="77777777" w:rsidR="00FD12F3" w:rsidRPr="002E03C8" w:rsidRDefault="00FD12F3" w:rsidP="001101C2">
      <w:pPr>
        <w:keepNext/>
        <w:spacing w:after="0" w:line="240" w:lineRule="auto"/>
        <w:contextualSpacing/>
        <w:outlineLvl w:val="0"/>
        <w:rPr>
          <w:rFonts w:eastAsia="Times New Roman" w:cs="Calibri"/>
          <w:b/>
          <w:bCs/>
          <w:sz w:val="20"/>
          <w:szCs w:val="20"/>
        </w:rPr>
      </w:pPr>
    </w:p>
    <w:p w14:paraId="50689559" w14:textId="77777777" w:rsidR="00FD12F3" w:rsidRPr="002E03C8" w:rsidRDefault="00FD12F3" w:rsidP="001101C2">
      <w:pPr>
        <w:spacing w:after="0" w:line="240" w:lineRule="auto"/>
        <w:contextualSpacing/>
        <w:rPr>
          <w:rFonts w:eastAsia="Times New Roman" w:cs="Times New Roman"/>
          <w:b/>
          <w:sz w:val="20"/>
          <w:szCs w:val="20"/>
        </w:rPr>
      </w:pPr>
    </w:p>
    <w:p w14:paraId="57365092" w14:textId="77777777" w:rsidR="00FD12F3" w:rsidRPr="002E03C8" w:rsidRDefault="00FD12F3" w:rsidP="001101C2">
      <w:pPr>
        <w:spacing w:after="0" w:line="240" w:lineRule="auto"/>
        <w:contextualSpacing/>
        <w:rPr>
          <w:rFonts w:eastAsia="Times New Roman" w:cs="Times New Roman"/>
          <w:b/>
          <w:sz w:val="20"/>
          <w:szCs w:val="20"/>
        </w:rPr>
      </w:pPr>
    </w:p>
    <w:p w14:paraId="59BDD7B1" w14:textId="25D3DB66" w:rsidR="00FD12F3" w:rsidRPr="002E03C8" w:rsidRDefault="00FD12F3" w:rsidP="001101C2">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5:02pm</w:t>
      </w:r>
    </w:p>
    <w:p w14:paraId="6308754B" w14:textId="77777777" w:rsidR="00FD12F3" w:rsidRPr="002E03C8" w:rsidRDefault="00FD12F3" w:rsidP="001101C2">
      <w:pPr>
        <w:spacing w:after="0" w:line="240" w:lineRule="auto"/>
        <w:contextualSpacing/>
        <w:rPr>
          <w:rFonts w:eastAsia="Times New Roman" w:cs="Times New Roman"/>
          <w:sz w:val="20"/>
          <w:szCs w:val="20"/>
        </w:rPr>
      </w:pPr>
    </w:p>
    <w:p w14:paraId="5688AFD6" w14:textId="77777777" w:rsidR="00FD12F3" w:rsidRPr="002E03C8" w:rsidRDefault="00FD12F3" w:rsidP="001101C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FD12F3" w:rsidRPr="002E03C8" w14:paraId="354AB44F" w14:textId="77777777" w:rsidTr="006A1C60">
        <w:tc>
          <w:tcPr>
            <w:tcW w:w="2088" w:type="dxa"/>
          </w:tcPr>
          <w:p w14:paraId="54CE8CAB" w14:textId="77777777" w:rsidR="00FD12F3" w:rsidRPr="002E03C8" w:rsidRDefault="00FD12F3" w:rsidP="001101C2">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2F7537E" w14:textId="65E5749B" w:rsidR="00FD12F3" w:rsidRPr="002E03C8" w:rsidRDefault="001D4FF9" w:rsidP="001101C2">
            <w:pPr>
              <w:spacing w:after="0" w:line="240" w:lineRule="auto"/>
              <w:contextualSpacing/>
              <w:rPr>
                <w:rFonts w:eastAsia="Times New Roman" w:cs="Calibri"/>
                <w:sz w:val="20"/>
                <w:szCs w:val="20"/>
              </w:rPr>
            </w:pPr>
            <w:r>
              <w:rPr>
                <w:rFonts w:eastAsia="Times New Roman" w:cs="Calibri"/>
                <w:sz w:val="20"/>
                <w:szCs w:val="20"/>
              </w:rPr>
              <w:t>Alam, Au-Yeung, Belliveau, Dawdy De Fazio, Enuiyin, Figueiredo, Ganesalingan, Grewal, Hackett, Hankins, Hassan, Herscovitch, Homsi, Hu, Johnston, Lee, Li, Marando, McDermott, Mesic, Pagniello, Sarhan, Singh, Sinnige, Williams</w:t>
            </w:r>
          </w:p>
        </w:tc>
      </w:tr>
      <w:tr w:rsidR="00FD12F3" w:rsidRPr="002E03C8" w14:paraId="0EDBB35C" w14:textId="77777777" w:rsidTr="006A1C60">
        <w:tc>
          <w:tcPr>
            <w:tcW w:w="2088" w:type="dxa"/>
          </w:tcPr>
          <w:p w14:paraId="0DF402A2" w14:textId="77777777" w:rsidR="00FD12F3" w:rsidRPr="002E03C8" w:rsidRDefault="00FD12F3" w:rsidP="001101C2">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515C2B6" w14:textId="4EA891C6" w:rsidR="00FD12F3" w:rsidRPr="002E03C8" w:rsidRDefault="001D4FF9" w:rsidP="001101C2">
            <w:pPr>
              <w:spacing w:after="0" w:line="240" w:lineRule="auto"/>
              <w:contextualSpacing/>
              <w:rPr>
                <w:rFonts w:eastAsia="Times New Roman" w:cs="Calibri"/>
                <w:sz w:val="20"/>
                <w:szCs w:val="20"/>
              </w:rPr>
            </w:pPr>
            <w:r>
              <w:rPr>
                <w:rFonts w:eastAsia="Times New Roman" w:cs="Calibri"/>
                <w:sz w:val="20"/>
                <w:szCs w:val="20"/>
              </w:rPr>
              <w:t>Acri, Jangra</w:t>
            </w:r>
          </w:p>
        </w:tc>
      </w:tr>
      <w:tr w:rsidR="00FD12F3" w:rsidRPr="002E03C8" w14:paraId="6FBBDA1F" w14:textId="77777777" w:rsidTr="006A1C60">
        <w:tc>
          <w:tcPr>
            <w:tcW w:w="2088" w:type="dxa"/>
          </w:tcPr>
          <w:p w14:paraId="1D7C91D6" w14:textId="77777777" w:rsidR="00FD12F3" w:rsidRPr="002E03C8" w:rsidRDefault="00FD12F3" w:rsidP="001101C2">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EF3882C" w14:textId="263EC6A7" w:rsidR="00FD12F3" w:rsidRPr="002E03C8" w:rsidRDefault="001D4FF9" w:rsidP="001101C2">
            <w:pPr>
              <w:spacing w:after="0" w:line="240" w:lineRule="auto"/>
              <w:contextualSpacing/>
              <w:rPr>
                <w:rFonts w:eastAsia="Times New Roman" w:cs="Calibri"/>
                <w:sz w:val="20"/>
                <w:szCs w:val="20"/>
              </w:rPr>
            </w:pPr>
            <w:r>
              <w:rPr>
                <w:rFonts w:eastAsia="Times New Roman" w:cs="Calibri"/>
                <w:sz w:val="20"/>
                <w:szCs w:val="20"/>
              </w:rPr>
              <w:t>Kampman, Mohamed, Reddy</w:t>
            </w:r>
          </w:p>
        </w:tc>
      </w:tr>
      <w:tr w:rsidR="00FD12F3" w:rsidRPr="002E03C8" w14:paraId="41255546" w14:textId="77777777" w:rsidTr="006A1C60">
        <w:tc>
          <w:tcPr>
            <w:tcW w:w="2088" w:type="dxa"/>
          </w:tcPr>
          <w:p w14:paraId="14ABC4CF" w14:textId="77777777" w:rsidR="00FD12F3" w:rsidRPr="002E03C8" w:rsidRDefault="00FD12F3" w:rsidP="001101C2">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CAA0242" w14:textId="5780F7C2" w:rsidR="00FD12F3" w:rsidRPr="002E03C8" w:rsidRDefault="001D4FF9" w:rsidP="001101C2">
            <w:pPr>
              <w:spacing w:after="0" w:line="240" w:lineRule="auto"/>
              <w:contextualSpacing/>
              <w:rPr>
                <w:rFonts w:eastAsia="Times New Roman" w:cs="Calibri"/>
                <w:sz w:val="20"/>
                <w:szCs w:val="20"/>
              </w:rPr>
            </w:pPr>
            <w:r>
              <w:rPr>
                <w:rFonts w:eastAsia="Times New Roman" w:cs="Calibri"/>
                <w:sz w:val="20"/>
                <w:szCs w:val="20"/>
              </w:rPr>
              <w:t>Zheng</w:t>
            </w:r>
          </w:p>
        </w:tc>
      </w:tr>
      <w:tr w:rsidR="00FD12F3" w:rsidRPr="002E03C8" w14:paraId="7E5A6D34" w14:textId="77777777" w:rsidTr="006A1C60">
        <w:tc>
          <w:tcPr>
            <w:tcW w:w="2088" w:type="dxa"/>
          </w:tcPr>
          <w:p w14:paraId="50453A37" w14:textId="77777777" w:rsidR="00FD12F3" w:rsidRPr="002E03C8" w:rsidRDefault="00FD12F3" w:rsidP="001101C2">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0AD73D61" w14:textId="1F00CC84" w:rsidR="00FD12F3" w:rsidRPr="002E03C8" w:rsidRDefault="002164F8" w:rsidP="001101C2">
            <w:pPr>
              <w:spacing w:after="0" w:line="240" w:lineRule="auto"/>
              <w:contextualSpacing/>
              <w:rPr>
                <w:rFonts w:eastAsia="Times New Roman" w:cs="Calibri"/>
                <w:sz w:val="20"/>
                <w:szCs w:val="20"/>
              </w:rPr>
            </w:pPr>
            <w:r>
              <w:rPr>
                <w:rFonts w:eastAsia="Times New Roman" w:cs="Calibri"/>
                <w:sz w:val="20"/>
                <w:szCs w:val="20"/>
              </w:rPr>
              <w:t xml:space="preserve">Adeola </w:t>
            </w:r>
            <w:proofErr w:type="spellStart"/>
            <w:r>
              <w:rPr>
                <w:rFonts w:eastAsia="Times New Roman" w:cs="Calibri"/>
                <w:sz w:val="20"/>
                <w:szCs w:val="20"/>
              </w:rPr>
              <w:t>Egbeyemi</w:t>
            </w:r>
            <w:proofErr w:type="spellEnd"/>
            <w:r>
              <w:rPr>
                <w:rFonts w:eastAsia="Times New Roman" w:cs="Calibri"/>
                <w:sz w:val="20"/>
                <w:szCs w:val="20"/>
              </w:rPr>
              <w:t xml:space="preserve">, Max Lightstone (Grad Council Member), Ryan Tse (AVP Municipal Affairs), Angel Huang (AVP Provincial &amp; Federal Affairs), </w:t>
            </w:r>
            <w:r w:rsidR="00FD12F3" w:rsidRPr="002E03C8">
              <w:rPr>
                <w:rFonts w:eastAsia="Times New Roman" w:cs="Calibri"/>
                <w:sz w:val="20"/>
                <w:szCs w:val="20"/>
              </w:rPr>
              <w:t>Emma Ferguson (Recording Secretary)</w:t>
            </w:r>
          </w:p>
        </w:tc>
      </w:tr>
      <w:tr w:rsidR="00FD12F3" w:rsidRPr="002E03C8" w14:paraId="21124445" w14:textId="77777777" w:rsidTr="006A1C60">
        <w:trPr>
          <w:trHeight w:val="74"/>
        </w:trPr>
        <w:tc>
          <w:tcPr>
            <w:tcW w:w="2088" w:type="dxa"/>
          </w:tcPr>
          <w:p w14:paraId="6E1C6238" w14:textId="77777777" w:rsidR="00FD12F3" w:rsidRPr="002E03C8" w:rsidRDefault="00FD12F3" w:rsidP="001101C2">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51F0E1C6" w14:textId="2CCDF74E" w:rsidR="00FD12F3" w:rsidRPr="002E03C8" w:rsidRDefault="00FD12F3" w:rsidP="001101C2">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54D1CEA7" w14:textId="77777777" w:rsidR="00FD12F3" w:rsidRPr="002E03C8" w:rsidRDefault="00FD12F3" w:rsidP="001101C2">
      <w:pPr>
        <w:spacing w:after="0" w:line="240" w:lineRule="auto"/>
        <w:contextualSpacing/>
        <w:rPr>
          <w:rFonts w:eastAsia="Times New Roman" w:cs="Times New Roman"/>
          <w:sz w:val="20"/>
          <w:szCs w:val="20"/>
        </w:rPr>
      </w:pPr>
    </w:p>
    <w:p w14:paraId="0FF1B05E" w14:textId="77777777" w:rsidR="00FD12F3" w:rsidRPr="002E03C8" w:rsidRDefault="00FD12F3" w:rsidP="001101C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4607B581" w14:textId="77777777" w:rsidR="00FD12F3" w:rsidRPr="002E03C8" w:rsidRDefault="00FD12F3" w:rsidP="001101C2">
      <w:pPr>
        <w:spacing w:after="0" w:line="240" w:lineRule="auto"/>
        <w:contextualSpacing/>
        <w:rPr>
          <w:rFonts w:eastAsia="Times New Roman" w:cs="Times New Roman"/>
          <w:b/>
          <w:sz w:val="20"/>
          <w:szCs w:val="20"/>
          <w:u w:val="single"/>
        </w:rPr>
      </w:pPr>
    </w:p>
    <w:p w14:paraId="30CAE7E9" w14:textId="77777777" w:rsidR="00FD12F3" w:rsidRPr="002E03C8" w:rsidRDefault="00FD12F3" w:rsidP="001101C2">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The SRA would like to recognize today that we are situated on traditional Haudenosaunee and Anishnaabe territories through the ‘Dish with One Spoon Wampum Treaty’.</w:t>
      </w:r>
    </w:p>
    <w:p w14:paraId="732FAB82" w14:textId="77777777" w:rsidR="00FD12F3" w:rsidRPr="002E03C8" w:rsidRDefault="00FD12F3" w:rsidP="001101C2">
      <w:pPr>
        <w:spacing w:after="0" w:line="240" w:lineRule="auto"/>
        <w:contextualSpacing/>
        <w:rPr>
          <w:rFonts w:eastAsia="Times New Roman" w:cs="Times New Roman"/>
          <w:b/>
          <w:sz w:val="20"/>
          <w:szCs w:val="20"/>
          <w:u w:val="single"/>
        </w:rPr>
      </w:pPr>
    </w:p>
    <w:p w14:paraId="06D3A094" w14:textId="77777777" w:rsidR="00FD12F3" w:rsidRPr="002E03C8" w:rsidRDefault="00FD12F3" w:rsidP="001101C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5E23BE2" w14:textId="2D9CC0C7" w:rsidR="00092EBB" w:rsidRDefault="00092EBB" w:rsidP="001101C2">
      <w:pPr>
        <w:contextualSpacing/>
        <w:rPr>
          <w:sz w:val="20"/>
          <w:szCs w:val="20"/>
        </w:rPr>
      </w:pPr>
    </w:p>
    <w:p w14:paraId="719C65C3" w14:textId="6E293D6E" w:rsidR="00FD12F3" w:rsidRPr="00FD12F3" w:rsidRDefault="00FD12F3" w:rsidP="001101C2">
      <w:pPr>
        <w:contextualSpacing/>
        <w:rPr>
          <w:sz w:val="20"/>
          <w:szCs w:val="20"/>
        </w:rPr>
      </w:pPr>
      <w:r>
        <w:rPr>
          <w:b/>
          <w:bCs/>
          <w:sz w:val="20"/>
          <w:szCs w:val="20"/>
        </w:rPr>
        <w:t xml:space="preserve">Moved </w:t>
      </w:r>
      <w:r>
        <w:rPr>
          <w:sz w:val="20"/>
          <w:szCs w:val="20"/>
        </w:rPr>
        <w:t xml:space="preserve">by Sarhan, </w:t>
      </w:r>
      <w:r>
        <w:rPr>
          <w:b/>
          <w:bCs/>
          <w:sz w:val="20"/>
          <w:szCs w:val="20"/>
        </w:rPr>
        <w:t xml:space="preserve">seconded </w:t>
      </w:r>
      <w:r>
        <w:rPr>
          <w:sz w:val="20"/>
          <w:szCs w:val="20"/>
        </w:rPr>
        <w:t xml:space="preserve">by Singh that the Assembly adopt the agenda, as presented. </w:t>
      </w:r>
    </w:p>
    <w:p w14:paraId="5E25FE8E" w14:textId="3F268505" w:rsidR="00092EBB" w:rsidRDefault="00092EBB" w:rsidP="001101C2">
      <w:pPr>
        <w:contextualSpacing/>
        <w:rPr>
          <w:sz w:val="20"/>
          <w:szCs w:val="20"/>
        </w:rPr>
      </w:pPr>
    </w:p>
    <w:p w14:paraId="43C9E58F" w14:textId="564E5D53" w:rsidR="00FD12F3" w:rsidRDefault="00FD12F3" w:rsidP="001101C2">
      <w:pPr>
        <w:contextualSpacing/>
        <w:rPr>
          <w:b/>
          <w:bCs/>
          <w:sz w:val="20"/>
          <w:szCs w:val="20"/>
        </w:rPr>
      </w:pPr>
      <w:r>
        <w:rPr>
          <w:b/>
          <w:bCs/>
          <w:sz w:val="20"/>
          <w:szCs w:val="20"/>
        </w:rPr>
        <w:t>Amendment</w:t>
      </w:r>
    </w:p>
    <w:p w14:paraId="175F1C0F" w14:textId="62A09C6B" w:rsidR="00FD12F3" w:rsidRPr="00FD12F3" w:rsidRDefault="00FD12F3" w:rsidP="001101C2">
      <w:pPr>
        <w:contextualSpacing/>
        <w:rPr>
          <w:sz w:val="20"/>
          <w:szCs w:val="20"/>
        </w:rPr>
      </w:pPr>
      <w:r>
        <w:rPr>
          <w:b/>
          <w:bCs/>
          <w:sz w:val="20"/>
          <w:szCs w:val="20"/>
        </w:rPr>
        <w:t xml:space="preserve">Moved </w:t>
      </w:r>
      <w:r>
        <w:rPr>
          <w:sz w:val="20"/>
          <w:szCs w:val="20"/>
        </w:rPr>
        <w:t xml:space="preserve">by Singh, </w:t>
      </w:r>
      <w:r>
        <w:rPr>
          <w:b/>
          <w:bCs/>
          <w:sz w:val="20"/>
          <w:szCs w:val="20"/>
        </w:rPr>
        <w:t xml:space="preserve">seconded </w:t>
      </w:r>
      <w:r>
        <w:rPr>
          <w:sz w:val="20"/>
          <w:szCs w:val="20"/>
        </w:rPr>
        <w:t>by De</w:t>
      </w:r>
      <w:r w:rsidR="00D8232B">
        <w:rPr>
          <w:sz w:val="20"/>
          <w:szCs w:val="20"/>
        </w:rPr>
        <w:t xml:space="preserve"> </w:t>
      </w:r>
      <w:r>
        <w:rPr>
          <w:sz w:val="20"/>
          <w:szCs w:val="20"/>
        </w:rPr>
        <w:t xml:space="preserve">Fazio to move Delegation </w:t>
      </w:r>
      <w:proofErr w:type="gramStart"/>
      <w:r>
        <w:rPr>
          <w:sz w:val="20"/>
          <w:szCs w:val="20"/>
        </w:rPr>
        <w:t>From</w:t>
      </w:r>
      <w:proofErr w:type="gramEnd"/>
      <w:r>
        <w:rPr>
          <w:sz w:val="20"/>
          <w:szCs w:val="20"/>
        </w:rPr>
        <w:t xml:space="preserve"> the Floor #2 after Business item #5. </w:t>
      </w:r>
    </w:p>
    <w:p w14:paraId="49DADCEE" w14:textId="20D523EA" w:rsidR="00092EBB" w:rsidRDefault="00092EBB" w:rsidP="001101C2">
      <w:pPr>
        <w:contextualSpacing/>
        <w:rPr>
          <w:sz w:val="20"/>
          <w:szCs w:val="20"/>
        </w:rPr>
      </w:pPr>
    </w:p>
    <w:p w14:paraId="2BCF8035" w14:textId="48796A44" w:rsidR="00FD12F3" w:rsidRDefault="00FD12F3" w:rsidP="001101C2">
      <w:pPr>
        <w:contextualSpacing/>
        <w:jc w:val="center"/>
        <w:rPr>
          <w:b/>
          <w:bCs/>
          <w:sz w:val="20"/>
          <w:szCs w:val="20"/>
        </w:rPr>
      </w:pPr>
      <w:r>
        <w:rPr>
          <w:b/>
          <w:bCs/>
          <w:sz w:val="20"/>
          <w:szCs w:val="20"/>
        </w:rPr>
        <w:t>Passes Unanimously</w:t>
      </w:r>
    </w:p>
    <w:p w14:paraId="74EE801A" w14:textId="7CB557A2" w:rsidR="00FD12F3" w:rsidRDefault="00FD12F3" w:rsidP="001101C2">
      <w:pPr>
        <w:contextualSpacing/>
        <w:jc w:val="center"/>
        <w:rPr>
          <w:b/>
          <w:bCs/>
          <w:sz w:val="20"/>
          <w:szCs w:val="20"/>
        </w:rPr>
      </w:pPr>
    </w:p>
    <w:p w14:paraId="53EFDB29" w14:textId="3A3126F0" w:rsidR="00FD12F3" w:rsidRDefault="00FD12F3" w:rsidP="001101C2">
      <w:pPr>
        <w:contextualSpacing/>
        <w:rPr>
          <w:b/>
          <w:bCs/>
          <w:sz w:val="20"/>
          <w:szCs w:val="20"/>
        </w:rPr>
      </w:pPr>
      <w:r>
        <w:rPr>
          <w:b/>
          <w:bCs/>
          <w:sz w:val="20"/>
          <w:szCs w:val="20"/>
        </w:rPr>
        <w:t>Amendment</w:t>
      </w:r>
    </w:p>
    <w:p w14:paraId="0AAF87E1" w14:textId="7977F616" w:rsidR="00FD12F3" w:rsidRPr="00FD12F3" w:rsidRDefault="00FD12F3" w:rsidP="001101C2">
      <w:pPr>
        <w:contextualSpacing/>
        <w:rPr>
          <w:sz w:val="20"/>
          <w:szCs w:val="20"/>
        </w:rPr>
      </w:pPr>
      <w:r>
        <w:rPr>
          <w:b/>
          <w:bCs/>
          <w:sz w:val="20"/>
          <w:szCs w:val="20"/>
        </w:rPr>
        <w:t xml:space="preserve">Moved </w:t>
      </w:r>
      <w:r>
        <w:rPr>
          <w:sz w:val="20"/>
          <w:szCs w:val="20"/>
        </w:rPr>
        <w:t xml:space="preserve">by Hackett, </w:t>
      </w:r>
      <w:r>
        <w:rPr>
          <w:b/>
          <w:bCs/>
          <w:sz w:val="20"/>
          <w:szCs w:val="20"/>
        </w:rPr>
        <w:t xml:space="preserve">seconded </w:t>
      </w:r>
      <w:r>
        <w:rPr>
          <w:sz w:val="20"/>
          <w:szCs w:val="20"/>
        </w:rPr>
        <w:t xml:space="preserve">by Homsi to open (1) one SRA seat on University Affairs committee. </w:t>
      </w:r>
    </w:p>
    <w:p w14:paraId="56DC3D7A" w14:textId="5A2F52BA" w:rsidR="00FD12F3" w:rsidRDefault="00FD12F3" w:rsidP="001101C2">
      <w:pPr>
        <w:contextualSpacing/>
        <w:rPr>
          <w:sz w:val="20"/>
          <w:szCs w:val="20"/>
        </w:rPr>
      </w:pPr>
    </w:p>
    <w:p w14:paraId="64858881" w14:textId="0081052C" w:rsidR="00FD12F3" w:rsidRDefault="00FD12F3" w:rsidP="001101C2">
      <w:pPr>
        <w:contextualSpacing/>
        <w:jc w:val="center"/>
        <w:rPr>
          <w:b/>
          <w:bCs/>
          <w:sz w:val="20"/>
          <w:szCs w:val="20"/>
        </w:rPr>
      </w:pPr>
      <w:r>
        <w:rPr>
          <w:b/>
          <w:bCs/>
          <w:sz w:val="20"/>
          <w:szCs w:val="20"/>
        </w:rPr>
        <w:t>Passes Unanimously</w:t>
      </w:r>
    </w:p>
    <w:p w14:paraId="70B01052" w14:textId="2D6F017E" w:rsidR="00FD12F3" w:rsidRDefault="00FD12F3" w:rsidP="001101C2">
      <w:pPr>
        <w:contextualSpacing/>
        <w:jc w:val="center"/>
        <w:rPr>
          <w:b/>
          <w:bCs/>
          <w:sz w:val="20"/>
          <w:szCs w:val="20"/>
        </w:rPr>
      </w:pPr>
    </w:p>
    <w:p w14:paraId="16990CC7" w14:textId="23FF807A" w:rsidR="00FD12F3" w:rsidRDefault="00FD12F3" w:rsidP="001101C2">
      <w:pPr>
        <w:contextualSpacing/>
        <w:rPr>
          <w:b/>
          <w:bCs/>
          <w:sz w:val="20"/>
          <w:szCs w:val="20"/>
        </w:rPr>
      </w:pPr>
      <w:r>
        <w:rPr>
          <w:b/>
          <w:bCs/>
          <w:sz w:val="20"/>
          <w:szCs w:val="20"/>
        </w:rPr>
        <w:t>Back to Main Motion</w:t>
      </w:r>
    </w:p>
    <w:p w14:paraId="11999C06" w14:textId="30F686D5" w:rsidR="00FD12F3" w:rsidRPr="00FD12F3" w:rsidRDefault="00FD12F3" w:rsidP="001101C2">
      <w:pPr>
        <w:contextualSpacing/>
        <w:rPr>
          <w:sz w:val="20"/>
          <w:szCs w:val="20"/>
        </w:rPr>
      </w:pPr>
      <w:r>
        <w:rPr>
          <w:b/>
          <w:bCs/>
          <w:sz w:val="20"/>
          <w:szCs w:val="20"/>
        </w:rPr>
        <w:t xml:space="preserve">Moved </w:t>
      </w:r>
      <w:r>
        <w:rPr>
          <w:sz w:val="20"/>
          <w:szCs w:val="20"/>
        </w:rPr>
        <w:t xml:space="preserve">by Sarhan, </w:t>
      </w:r>
      <w:r>
        <w:rPr>
          <w:b/>
          <w:bCs/>
          <w:sz w:val="20"/>
          <w:szCs w:val="20"/>
        </w:rPr>
        <w:t xml:space="preserve">seconded </w:t>
      </w:r>
      <w:r>
        <w:rPr>
          <w:sz w:val="20"/>
          <w:szCs w:val="20"/>
        </w:rPr>
        <w:t xml:space="preserve">by Singh that the Assembly adopt the agenda, as amended. </w:t>
      </w:r>
    </w:p>
    <w:p w14:paraId="1BF08132" w14:textId="7C9F53E5" w:rsidR="00FD12F3" w:rsidRDefault="00FD12F3" w:rsidP="001101C2">
      <w:pPr>
        <w:contextualSpacing/>
        <w:rPr>
          <w:b/>
          <w:bCs/>
          <w:sz w:val="20"/>
          <w:szCs w:val="20"/>
        </w:rPr>
      </w:pPr>
    </w:p>
    <w:p w14:paraId="07627314" w14:textId="07731927" w:rsidR="00FD12F3" w:rsidRDefault="00FD12F3" w:rsidP="001101C2">
      <w:pPr>
        <w:contextualSpacing/>
        <w:jc w:val="center"/>
        <w:rPr>
          <w:b/>
          <w:bCs/>
          <w:sz w:val="20"/>
          <w:szCs w:val="20"/>
        </w:rPr>
      </w:pPr>
      <w:r>
        <w:rPr>
          <w:b/>
          <w:bCs/>
          <w:sz w:val="20"/>
          <w:szCs w:val="20"/>
        </w:rPr>
        <w:t>Passes Unanimously</w:t>
      </w:r>
    </w:p>
    <w:p w14:paraId="65989939" w14:textId="77777777" w:rsidR="008E3EA1" w:rsidRDefault="008E3EA1" w:rsidP="001101C2">
      <w:pPr>
        <w:contextualSpacing/>
        <w:jc w:val="center"/>
        <w:rPr>
          <w:b/>
          <w:bCs/>
          <w:sz w:val="20"/>
          <w:szCs w:val="20"/>
        </w:rPr>
      </w:pPr>
    </w:p>
    <w:p w14:paraId="2E0D242D" w14:textId="2A3B186B" w:rsidR="00FD12F3" w:rsidRDefault="008E3EA1" w:rsidP="001101C2">
      <w:pPr>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8248C40" w14:textId="77777777" w:rsidR="008E3EA1" w:rsidRPr="00FD12F3" w:rsidRDefault="008E3EA1" w:rsidP="001101C2">
      <w:pPr>
        <w:contextualSpacing/>
        <w:rPr>
          <w:b/>
          <w:bCs/>
          <w:sz w:val="20"/>
          <w:szCs w:val="20"/>
        </w:rPr>
      </w:pPr>
    </w:p>
    <w:p w14:paraId="3061F464" w14:textId="32E04238" w:rsidR="008E3EA1" w:rsidRDefault="008E3EA1" w:rsidP="001101C2">
      <w:pPr>
        <w:spacing w:after="0" w:line="240" w:lineRule="auto"/>
        <w:contextualSpacing/>
        <w:rPr>
          <w:rFonts w:ascii="Calibri" w:eastAsia="Times New Roman" w:hAnsi="Calibri" w:cs="Times New Roman"/>
          <w:sz w:val="20"/>
          <w:szCs w:val="20"/>
        </w:rPr>
      </w:pPr>
      <w:r w:rsidRPr="00B92A63">
        <w:rPr>
          <w:rFonts w:ascii="Calibri" w:eastAsia="Times New Roman" w:hAnsi="Calibri" w:cs="Times New Roman"/>
          <w:b/>
          <w:sz w:val="20"/>
          <w:szCs w:val="20"/>
        </w:rPr>
        <w:t>Moved</w:t>
      </w:r>
      <w:r>
        <w:rPr>
          <w:rFonts w:ascii="Calibri" w:eastAsia="Times New Roman" w:hAnsi="Calibri" w:cs="Times New Roman"/>
          <w:sz w:val="20"/>
          <w:szCs w:val="20"/>
        </w:rPr>
        <w:t xml:space="preserve"> by Mesic, </w:t>
      </w:r>
      <w:r w:rsidRPr="00B92A63">
        <w:rPr>
          <w:rFonts w:ascii="Calibri" w:eastAsia="Times New Roman" w:hAnsi="Calibri" w:cs="Times New Roman"/>
          <w:b/>
          <w:sz w:val="20"/>
          <w:szCs w:val="20"/>
        </w:rPr>
        <w:t>seconded</w:t>
      </w:r>
      <w:r>
        <w:rPr>
          <w:rFonts w:ascii="Calibri" w:eastAsia="Times New Roman" w:hAnsi="Calibri" w:cs="Times New Roman"/>
          <w:sz w:val="20"/>
          <w:szCs w:val="20"/>
        </w:rPr>
        <w:t xml:space="preserve"> by Hackett to adopt the minutes from SRA meeting 19E – July 21, 2019. </w:t>
      </w:r>
    </w:p>
    <w:p w14:paraId="605938DB" w14:textId="59E71395" w:rsidR="008E3EA1" w:rsidRDefault="008E3EA1" w:rsidP="001101C2">
      <w:pPr>
        <w:spacing w:after="0" w:line="240" w:lineRule="auto"/>
        <w:contextualSpacing/>
        <w:rPr>
          <w:rFonts w:ascii="Calibri" w:eastAsia="Times New Roman" w:hAnsi="Calibri" w:cs="Times New Roman"/>
          <w:sz w:val="20"/>
          <w:szCs w:val="20"/>
        </w:rPr>
      </w:pPr>
    </w:p>
    <w:p w14:paraId="10E715CC" w14:textId="3E800A85" w:rsidR="008E3EA1" w:rsidRDefault="008E3EA1" w:rsidP="001101C2">
      <w:pPr>
        <w:spacing w:after="0" w:line="240" w:lineRule="auto"/>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In Favour: 27 Opposed: 0 Abstentions: 1</w:t>
      </w:r>
    </w:p>
    <w:p w14:paraId="512057DF" w14:textId="38B7E12C" w:rsidR="008E3EA1" w:rsidRDefault="008E3EA1" w:rsidP="001101C2">
      <w:pPr>
        <w:spacing w:after="0" w:line="240" w:lineRule="auto"/>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t>Abstained: McDermott</w:t>
      </w:r>
    </w:p>
    <w:p w14:paraId="01462D8E" w14:textId="46A16D96" w:rsidR="008E3EA1" w:rsidRPr="008E3EA1" w:rsidRDefault="008E3EA1" w:rsidP="001101C2">
      <w:pPr>
        <w:spacing w:after="0" w:line="240" w:lineRule="auto"/>
        <w:contextualSpacing/>
        <w:jc w:val="center"/>
        <w:rPr>
          <w:rFonts w:ascii="Calibri" w:eastAsia="Times New Roman" w:hAnsi="Calibri" w:cs="Times New Roman"/>
          <w:b/>
          <w:bCs/>
          <w:sz w:val="20"/>
          <w:szCs w:val="20"/>
        </w:rPr>
      </w:pPr>
      <w:r>
        <w:rPr>
          <w:rFonts w:ascii="Calibri" w:eastAsia="Times New Roman" w:hAnsi="Calibri" w:cs="Times New Roman"/>
          <w:b/>
          <w:bCs/>
          <w:sz w:val="20"/>
          <w:szCs w:val="20"/>
        </w:rPr>
        <w:lastRenderedPageBreak/>
        <w:t>Motion Passes</w:t>
      </w:r>
    </w:p>
    <w:p w14:paraId="697C3F1E" w14:textId="77777777" w:rsidR="00092EBB" w:rsidRPr="008D29DF" w:rsidRDefault="00092EBB" w:rsidP="001101C2">
      <w:pPr>
        <w:contextualSpacing/>
        <w:rPr>
          <w:sz w:val="20"/>
          <w:szCs w:val="20"/>
        </w:rPr>
      </w:pPr>
    </w:p>
    <w:p w14:paraId="5B6698D1" w14:textId="77777777" w:rsidR="008E3EA1" w:rsidRPr="002E03C8" w:rsidRDefault="008E3EA1" w:rsidP="001101C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DELEGATION FROM THE FLOOR</w:t>
      </w:r>
    </w:p>
    <w:p w14:paraId="0A018303" w14:textId="77777777" w:rsidR="008E3EA1" w:rsidRPr="002E03C8" w:rsidRDefault="008E3EA1" w:rsidP="001101C2">
      <w:pPr>
        <w:spacing w:after="0" w:line="240" w:lineRule="auto"/>
        <w:contextualSpacing/>
        <w:rPr>
          <w:rFonts w:eastAsia="Times New Roman" w:cs="Times New Roman"/>
          <w:b/>
          <w:sz w:val="20"/>
          <w:szCs w:val="20"/>
          <w:u w:val="single"/>
        </w:rPr>
      </w:pPr>
    </w:p>
    <w:p w14:paraId="770BD1F1" w14:textId="77777777" w:rsidR="008E3EA1" w:rsidRPr="002E03C8" w:rsidRDefault="008E3EA1" w:rsidP="001101C2">
      <w:pPr>
        <w:spacing w:after="0" w:line="240" w:lineRule="auto"/>
        <w:contextualSpacing/>
        <w:rPr>
          <w:rFonts w:eastAsia="Times New Roman" w:cs="Times New Roman"/>
          <w:b/>
          <w:sz w:val="20"/>
          <w:szCs w:val="20"/>
        </w:rPr>
      </w:pPr>
      <w:r w:rsidRPr="002E03C8">
        <w:rPr>
          <w:rFonts w:eastAsia="Times New Roman" w:cs="Times New Roman"/>
          <w:b/>
          <w:sz w:val="20"/>
          <w:szCs w:val="20"/>
        </w:rPr>
        <w:t>Parameters</w:t>
      </w:r>
    </w:p>
    <w:p w14:paraId="1B82122C" w14:textId="469D9574" w:rsidR="008E3EA1" w:rsidRPr="002E03C8" w:rsidRDefault="008E3EA1" w:rsidP="001101C2">
      <w:pPr>
        <w:spacing w:after="0" w:line="240" w:lineRule="auto"/>
        <w:contextualSpacing/>
        <w:rPr>
          <w:rFonts w:eastAsia="Times New Roman" w:cs="Times New Roman"/>
          <w:bCs/>
          <w:sz w:val="20"/>
          <w:szCs w:val="20"/>
        </w:rPr>
      </w:pPr>
      <w:r w:rsidRPr="002E03C8">
        <w:rPr>
          <w:rFonts w:eastAsia="Times New Roman" w:cs="Times New Roman"/>
          <w:b/>
          <w:sz w:val="20"/>
          <w:szCs w:val="20"/>
        </w:rPr>
        <w:t xml:space="preserve">Moved </w:t>
      </w:r>
      <w:r w:rsidRPr="002E03C8">
        <w:rPr>
          <w:rFonts w:eastAsia="Times New Roman" w:cs="Times New Roman"/>
          <w:bCs/>
          <w:sz w:val="20"/>
          <w:szCs w:val="20"/>
        </w:rPr>
        <w:t xml:space="preserve">by </w:t>
      </w:r>
      <w:r>
        <w:rPr>
          <w:rFonts w:eastAsia="Times New Roman" w:cs="Times New Roman"/>
          <w:bCs/>
          <w:sz w:val="20"/>
          <w:szCs w:val="20"/>
        </w:rPr>
        <w:t>Singh</w:t>
      </w:r>
      <w:r w:rsidRPr="002E03C8">
        <w:rPr>
          <w:rFonts w:eastAsia="Times New Roman" w:cs="Times New Roman"/>
          <w:bCs/>
          <w:sz w:val="20"/>
          <w:szCs w:val="20"/>
        </w:rPr>
        <w:t xml:space="preserve">, </w:t>
      </w:r>
      <w:r w:rsidRPr="002E03C8">
        <w:rPr>
          <w:rFonts w:eastAsia="Times New Roman" w:cs="Times New Roman"/>
          <w:b/>
          <w:sz w:val="20"/>
          <w:szCs w:val="20"/>
        </w:rPr>
        <w:t xml:space="preserve">seconded </w:t>
      </w:r>
      <w:r w:rsidRPr="002E03C8">
        <w:rPr>
          <w:rFonts w:eastAsia="Times New Roman" w:cs="Times New Roman"/>
          <w:bCs/>
          <w:sz w:val="20"/>
          <w:szCs w:val="20"/>
        </w:rPr>
        <w:t>by De</w:t>
      </w:r>
      <w:r w:rsidR="00D8232B">
        <w:rPr>
          <w:rFonts w:eastAsia="Times New Roman" w:cs="Times New Roman"/>
          <w:bCs/>
          <w:sz w:val="20"/>
          <w:szCs w:val="20"/>
        </w:rPr>
        <w:t xml:space="preserve"> </w:t>
      </w:r>
      <w:r w:rsidRPr="002E03C8">
        <w:rPr>
          <w:rFonts w:eastAsia="Times New Roman" w:cs="Times New Roman"/>
          <w:bCs/>
          <w:sz w:val="20"/>
          <w:szCs w:val="20"/>
        </w:rPr>
        <w:t>Fazio parameters be set at 1</w:t>
      </w:r>
      <w:r>
        <w:rPr>
          <w:rFonts w:eastAsia="Times New Roman" w:cs="Times New Roman"/>
          <w:bCs/>
          <w:sz w:val="20"/>
          <w:szCs w:val="20"/>
        </w:rPr>
        <w:t>5</w:t>
      </w:r>
      <w:r w:rsidRPr="002E03C8">
        <w:rPr>
          <w:rFonts w:eastAsia="Times New Roman" w:cs="Times New Roman"/>
          <w:bCs/>
          <w:sz w:val="20"/>
          <w:szCs w:val="20"/>
        </w:rPr>
        <w:t xml:space="preserve"> minutes presentation, </w:t>
      </w:r>
      <w:r>
        <w:rPr>
          <w:rFonts w:eastAsia="Times New Roman" w:cs="Times New Roman"/>
          <w:bCs/>
          <w:sz w:val="20"/>
          <w:szCs w:val="20"/>
        </w:rPr>
        <w:t>5</w:t>
      </w:r>
      <w:r w:rsidRPr="002E03C8">
        <w:rPr>
          <w:rFonts w:eastAsia="Times New Roman" w:cs="Times New Roman"/>
          <w:bCs/>
          <w:sz w:val="20"/>
          <w:szCs w:val="20"/>
        </w:rPr>
        <w:t xml:space="preserve"> minutes question period. </w:t>
      </w:r>
    </w:p>
    <w:p w14:paraId="67FFF321" w14:textId="77777777" w:rsidR="008E3EA1" w:rsidRPr="002E03C8" w:rsidRDefault="008E3EA1" w:rsidP="001101C2">
      <w:pPr>
        <w:spacing w:after="0" w:line="240" w:lineRule="auto"/>
        <w:contextualSpacing/>
        <w:rPr>
          <w:rFonts w:eastAsia="Times New Roman" w:cs="Times New Roman"/>
          <w:bCs/>
          <w:sz w:val="20"/>
          <w:szCs w:val="20"/>
        </w:rPr>
      </w:pPr>
    </w:p>
    <w:p w14:paraId="611F2E53" w14:textId="77777777" w:rsidR="008E3EA1" w:rsidRPr="002E03C8" w:rsidRDefault="008E3EA1" w:rsidP="001101C2">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Passes Unanimously</w:t>
      </w:r>
    </w:p>
    <w:p w14:paraId="0441113B" w14:textId="77777777" w:rsidR="008E3EA1" w:rsidRPr="002E03C8" w:rsidRDefault="008E3EA1" w:rsidP="001101C2">
      <w:pPr>
        <w:spacing w:after="0" w:line="240" w:lineRule="auto"/>
        <w:contextualSpacing/>
        <w:jc w:val="center"/>
        <w:rPr>
          <w:rFonts w:eastAsia="Times New Roman" w:cs="Times New Roman"/>
          <w:b/>
          <w:sz w:val="20"/>
          <w:szCs w:val="20"/>
        </w:rPr>
      </w:pPr>
    </w:p>
    <w:p w14:paraId="4F3EA733" w14:textId="68CF7879" w:rsidR="008E3EA1" w:rsidRPr="002E03C8" w:rsidRDefault="008E3EA1" w:rsidP="001101C2">
      <w:pPr>
        <w:spacing w:after="0" w:line="240" w:lineRule="auto"/>
        <w:contextualSpacing/>
        <w:rPr>
          <w:b/>
          <w:sz w:val="20"/>
          <w:szCs w:val="20"/>
        </w:rPr>
      </w:pPr>
      <w:r w:rsidRPr="002E03C8">
        <w:rPr>
          <w:sz w:val="20"/>
          <w:szCs w:val="20"/>
        </w:rPr>
        <w:t xml:space="preserve"> </w:t>
      </w:r>
      <w:r w:rsidRPr="002E03C8">
        <w:rPr>
          <w:b/>
          <w:sz w:val="20"/>
          <w:szCs w:val="20"/>
        </w:rPr>
        <w:t xml:space="preserve">1. </w:t>
      </w:r>
      <w:r w:rsidRPr="002E03C8">
        <w:rPr>
          <w:b/>
          <w:sz w:val="20"/>
          <w:szCs w:val="20"/>
        </w:rPr>
        <w:tab/>
      </w:r>
      <w:r>
        <w:rPr>
          <w:b/>
          <w:sz w:val="20"/>
          <w:szCs w:val="20"/>
        </w:rPr>
        <w:t xml:space="preserve">McMaster </w:t>
      </w:r>
      <w:r>
        <w:rPr>
          <w:b/>
          <w:sz w:val="20"/>
          <w:szCs w:val="20"/>
          <w:lang w:val="en-US"/>
        </w:rPr>
        <w:t>University Budget and Planning Committee</w:t>
      </w:r>
      <w:r w:rsidRPr="002E03C8">
        <w:rPr>
          <w:b/>
          <w:sz w:val="20"/>
          <w:szCs w:val="20"/>
          <w:lang w:val="en-US"/>
        </w:rPr>
        <w:t xml:space="preserve"> – </w:t>
      </w:r>
      <w:r>
        <w:rPr>
          <w:b/>
          <w:sz w:val="20"/>
          <w:szCs w:val="20"/>
          <w:lang w:val="en-US"/>
        </w:rPr>
        <w:t>Tevin Heath</w:t>
      </w:r>
      <w:r w:rsidRPr="002E03C8">
        <w:rPr>
          <w:b/>
          <w:sz w:val="20"/>
          <w:szCs w:val="20"/>
          <w:lang w:val="en-US"/>
        </w:rPr>
        <w:t xml:space="preserve"> presented. </w:t>
      </w:r>
    </w:p>
    <w:p w14:paraId="31A13428" w14:textId="77777777" w:rsidR="008E3EA1" w:rsidRPr="002E03C8" w:rsidRDefault="008E3EA1" w:rsidP="001101C2">
      <w:pPr>
        <w:spacing w:after="0" w:line="240" w:lineRule="auto"/>
        <w:contextualSpacing/>
        <w:rPr>
          <w:b/>
          <w:sz w:val="20"/>
          <w:szCs w:val="20"/>
        </w:rPr>
      </w:pPr>
    </w:p>
    <w:p w14:paraId="06B15403" w14:textId="140510DF" w:rsidR="008E3EA1" w:rsidRDefault="008E3EA1" w:rsidP="001101C2">
      <w:pPr>
        <w:pStyle w:val="ListParagraph"/>
        <w:numPr>
          <w:ilvl w:val="0"/>
          <w:numId w:val="1"/>
        </w:numPr>
        <w:spacing w:after="0" w:line="240" w:lineRule="auto"/>
        <w:rPr>
          <w:sz w:val="20"/>
          <w:szCs w:val="20"/>
        </w:rPr>
      </w:pPr>
      <w:r>
        <w:rPr>
          <w:sz w:val="20"/>
          <w:szCs w:val="20"/>
        </w:rPr>
        <w:t>Heath</w:t>
      </w:r>
      <w:r w:rsidRPr="002E03C8">
        <w:rPr>
          <w:sz w:val="20"/>
          <w:szCs w:val="20"/>
        </w:rPr>
        <w:t xml:space="preserve"> summarized their presentation. </w:t>
      </w:r>
    </w:p>
    <w:p w14:paraId="0A9CDAB1" w14:textId="77777777" w:rsidR="008619FE" w:rsidRPr="008D29DF" w:rsidRDefault="008619FE" w:rsidP="001101C2">
      <w:pPr>
        <w:contextualSpacing/>
        <w:rPr>
          <w:sz w:val="20"/>
          <w:szCs w:val="20"/>
        </w:rPr>
      </w:pPr>
    </w:p>
    <w:p w14:paraId="0178C45C" w14:textId="77777777" w:rsidR="008E3EA1" w:rsidRPr="00F84DAD" w:rsidRDefault="008E3EA1" w:rsidP="001101C2">
      <w:pPr>
        <w:spacing w:after="0" w:line="240" w:lineRule="auto"/>
        <w:contextualSpacing/>
        <w:rPr>
          <w:rFonts w:ascii="Calibri" w:eastAsia="Times New Roman" w:hAnsi="Calibri" w:cs="Times New Roman"/>
          <w:b/>
          <w:sz w:val="20"/>
          <w:szCs w:val="20"/>
          <w:u w:val="single"/>
        </w:rPr>
      </w:pPr>
      <w:r w:rsidRPr="00F84DAD">
        <w:rPr>
          <w:rFonts w:ascii="Calibri" w:eastAsia="Times New Roman" w:hAnsi="Calibri" w:cs="Times New Roman"/>
          <w:b/>
          <w:sz w:val="20"/>
          <w:szCs w:val="20"/>
          <w:u w:val="single"/>
        </w:rPr>
        <w:t>REPORT PERIOD</w:t>
      </w:r>
    </w:p>
    <w:p w14:paraId="1111AC8E" w14:textId="77777777" w:rsidR="008E3EA1" w:rsidRPr="00F84DAD" w:rsidRDefault="008E3EA1" w:rsidP="001101C2">
      <w:pPr>
        <w:spacing w:after="0" w:line="240" w:lineRule="auto"/>
        <w:contextualSpacing/>
        <w:rPr>
          <w:rFonts w:ascii="Calibri" w:eastAsia="Times New Roman" w:hAnsi="Calibri" w:cs="Times New Roman"/>
          <w:b/>
          <w:sz w:val="20"/>
          <w:szCs w:val="20"/>
          <w:u w:val="single"/>
        </w:rPr>
      </w:pPr>
    </w:p>
    <w:p w14:paraId="6E1580BA" w14:textId="5EF1C51A" w:rsidR="008E3EA1" w:rsidRPr="00C866AA" w:rsidRDefault="008E3EA1" w:rsidP="001101C2">
      <w:pPr>
        <w:spacing w:line="240" w:lineRule="auto"/>
        <w:contextualSpacing/>
        <w:rPr>
          <w:rFonts w:ascii="Calibri" w:eastAsia="Calibri" w:hAnsi="Calibri" w:cs="Calibri"/>
          <w:b/>
          <w:sz w:val="20"/>
          <w:szCs w:val="20"/>
        </w:rPr>
      </w:pPr>
      <w:r w:rsidRPr="00C866AA">
        <w:rPr>
          <w:rFonts w:ascii="Calibri" w:eastAsia="Calibri" w:hAnsi="Calibri" w:cs="Calibri"/>
          <w:b/>
          <w:sz w:val="20"/>
          <w:szCs w:val="20"/>
        </w:rPr>
        <w:t xml:space="preserve">1. </w:t>
      </w:r>
      <w:r w:rsidRPr="00C866AA">
        <w:rPr>
          <w:rFonts w:ascii="Calibri" w:eastAsia="Calibri" w:hAnsi="Calibri" w:cs="Calibri"/>
          <w:b/>
          <w:sz w:val="20"/>
          <w:szCs w:val="20"/>
        </w:rPr>
        <w:tab/>
        <w:t xml:space="preserve">Health Sciences – </w:t>
      </w:r>
      <w:r>
        <w:rPr>
          <w:rFonts w:ascii="Calibri" w:eastAsia="Calibri" w:hAnsi="Calibri" w:cs="Calibri"/>
          <w:b/>
          <w:sz w:val="20"/>
          <w:szCs w:val="20"/>
        </w:rPr>
        <w:t>Alam</w:t>
      </w:r>
      <w:r w:rsidRPr="00C866AA">
        <w:rPr>
          <w:rFonts w:ascii="Calibri" w:eastAsia="Calibri" w:hAnsi="Calibri" w:cs="Calibri"/>
          <w:b/>
          <w:sz w:val="20"/>
          <w:szCs w:val="20"/>
        </w:rPr>
        <w:t xml:space="preserve"> presented</w:t>
      </w:r>
    </w:p>
    <w:p w14:paraId="49F84D4D" w14:textId="3D4B6B5E" w:rsidR="008E3EA1" w:rsidRDefault="008E3EA1"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Alam</w:t>
      </w:r>
      <w:r w:rsidRPr="00C866AA">
        <w:rPr>
          <w:rFonts w:ascii="Calibri" w:eastAsia="Calibri" w:hAnsi="Calibri" w:cs="Calibri"/>
          <w:sz w:val="20"/>
          <w:szCs w:val="20"/>
        </w:rPr>
        <w:t xml:space="preserve"> summarized the report.</w:t>
      </w:r>
    </w:p>
    <w:p w14:paraId="68DAB1EA" w14:textId="77777777" w:rsidR="008E3EA1" w:rsidRPr="008E3EA1" w:rsidRDefault="008E3EA1" w:rsidP="001101C2">
      <w:pPr>
        <w:pStyle w:val="Header"/>
        <w:tabs>
          <w:tab w:val="clear" w:pos="4320"/>
          <w:tab w:val="clear" w:pos="8640"/>
        </w:tabs>
        <w:contextualSpacing/>
        <w:rPr>
          <w:rFonts w:asciiTheme="minorHAnsi" w:hAnsiTheme="minorHAnsi"/>
          <w:bCs/>
        </w:rPr>
      </w:pPr>
      <w:r w:rsidRPr="008E3EA1">
        <w:rPr>
          <w:rFonts w:asciiTheme="minorHAnsi" w:hAnsiTheme="minorHAnsi"/>
          <w:b/>
        </w:rPr>
        <w:t>Questions</w:t>
      </w:r>
    </w:p>
    <w:p w14:paraId="42B250DC" w14:textId="782820E1" w:rsidR="008E3EA1" w:rsidRPr="008E3EA1" w:rsidRDefault="008E3EA1" w:rsidP="001101C2">
      <w:pPr>
        <w:pStyle w:val="ListParagraph"/>
        <w:numPr>
          <w:ilvl w:val="0"/>
          <w:numId w:val="1"/>
        </w:numPr>
        <w:rPr>
          <w:sz w:val="20"/>
          <w:szCs w:val="20"/>
        </w:rPr>
      </w:pPr>
      <w:r w:rsidRPr="008E3EA1">
        <w:rPr>
          <w:sz w:val="20"/>
          <w:szCs w:val="20"/>
        </w:rPr>
        <w:t xml:space="preserve">Au-Yeung </w:t>
      </w:r>
      <w:r w:rsidR="00BC263F">
        <w:rPr>
          <w:sz w:val="20"/>
          <w:szCs w:val="20"/>
        </w:rPr>
        <w:t xml:space="preserve">asked if the minutes would just be for the SRA Health Science page. Alam stated yes. They would include specific things for the McMaster community, and the Health Science community. </w:t>
      </w:r>
    </w:p>
    <w:p w14:paraId="7F483323" w14:textId="28451B1E" w:rsidR="00BC263F" w:rsidRPr="00BC263F" w:rsidRDefault="008E3EA1" w:rsidP="001101C2">
      <w:pPr>
        <w:pStyle w:val="ListParagraph"/>
        <w:numPr>
          <w:ilvl w:val="0"/>
          <w:numId w:val="1"/>
        </w:numPr>
        <w:rPr>
          <w:rFonts w:ascii="Calibri" w:eastAsia="Calibri" w:hAnsi="Calibri" w:cs="Calibri"/>
          <w:b/>
          <w:sz w:val="20"/>
          <w:szCs w:val="20"/>
        </w:rPr>
      </w:pPr>
      <w:r w:rsidRPr="008E3EA1">
        <w:rPr>
          <w:sz w:val="20"/>
          <w:szCs w:val="20"/>
        </w:rPr>
        <w:t xml:space="preserve">Hackett </w:t>
      </w:r>
      <w:r w:rsidR="00BC263F">
        <w:rPr>
          <w:sz w:val="20"/>
          <w:szCs w:val="20"/>
        </w:rPr>
        <w:t xml:space="preserve">stated that when reaching out stakeholders, they could cc: last year’s person to help with the response time. </w:t>
      </w:r>
      <w:r w:rsidRPr="008E3EA1">
        <w:rPr>
          <w:sz w:val="20"/>
          <w:szCs w:val="20"/>
        </w:rPr>
        <w:t xml:space="preserve"> </w:t>
      </w:r>
    </w:p>
    <w:p w14:paraId="55BA7097" w14:textId="7C05A2EC" w:rsidR="008E3EA1" w:rsidRPr="00BC263F" w:rsidRDefault="008E3EA1" w:rsidP="001101C2">
      <w:pPr>
        <w:contextualSpacing/>
        <w:rPr>
          <w:rFonts w:ascii="Calibri" w:eastAsia="Calibri" w:hAnsi="Calibri" w:cs="Calibri"/>
          <w:b/>
          <w:sz w:val="20"/>
          <w:szCs w:val="20"/>
        </w:rPr>
      </w:pPr>
      <w:r w:rsidRPr="00BC263F">
        <w:rPr>
          <w:rFonts w:ascii="Calibri" w:eastAsia="Calibri" w:hAnsi="Calibri" w:cs="Calibri"/>
          <w:b/>
          <w:sz w:val="20"/>
          <w:szCs w:val="20"/>
        </w:rPr>
        <w:t xml:space="preserve">2. </w:t>
      </w:r>
      <w:r w:rsidRPr="00BC263F">
        <w:rPr>
          <w:rFonts w:ascii="Calibri" w:eastAsia="Calibri" w:hAnsi="Calibri" w:cs="Calibri"/>
          <w:b/>
          <w:sz w:val="20"/>
          <w:szCs w:val="20"/>
        </w:rPr>
        <w:tab/>
        <w:t>Humanities – Herscovitch presented</w:t>
      </w:r>
    </w:p>
    <w:p w14:paraId="6C7E4717" w14:textId="16FC1EF8" w:rsidR="008E3EA1" w:rsidRPr="00F534EF" w:rsidRDefault="008E3EA1"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 xml:space="preserve">Herscovitch </w:t>
      </w:r>
      <w:r w:rsidRPr="00C866AA">
        <w:rPr>
          <w:rFonts w:ascii="Calibri" w:eastAsia="Calibri" w:hAnsi="Calibri" w:cs="Calibri"/>
          <w:sz w:val="20"/>
          <w:szCs w:val="20"/>
        </w:rPr>
        <w:t>summarized the report.</w:t>
      </w:r>
    </w:p>
    <w:p w14:paraId="437A2F52" w14:textId="7DFEC73C" w:rsidR="008E3EA1" w:rsidRDefault="008E3EA1" w:rsidP="001101C2">
      <w:pPr>
        <w:spacing w:line="240" w:lineRule="auto"/>
        <w:contextualSpacing/>
        <w:rPr>
          <w:rFonts w:ascii="Calibri" w:eastAsia="Calibri" w:hAnsi="Calibri" w:cs="Calibri"/>
          <w:b/>
          <w:sz w:val="20"/>
          <w:szCs w:val="20"/>
        </w:rPr>
      </w:pPr>
      <w:r w:rsidRPr="00F534EF">
        <w:rPr>
          <w:rFonts w:ascii="Calibri" w:eastAsia="Calibri" w:hAnsi="Calibri" w:cs="Calibri"/>
          <w:b/>
          <w:sz w:val="20"/>
          <w:szCs w:val="20"/>
        </w:rPr>
        <w:t xml:space="preserve">3. </w:t>
      </w:r>
      <w:r w:rsidRPr="00F534EF">
        <w:rPr>
          <w:rFonts w:ascii="Calibri" w:eastAsia="Calibri" w:hAnsi="Calibri" w:cs="Calibri"/>
          <w:b/>
          <w:sz w:val="20"/>
          <w:szCs w:val="20"/>
        </w:rPr>
        <w:tab/>
        <w:t>Kinesiology –</w:t>
      </w:r>
      <w:r w:rsidR="00C44CC2">
        <w:rPr>
          <w:rFonts w:ascii="Calibri" w:eastAsia="Calibri" w:hAnsi="Calibri" w:cs="Calibri"/>
          <w:b/>
          <w:sz w:val="20"/>
          <w:szCs w:val="20"/>
        </w:rPr>
        <w:t xml:space="preserve"> </w:t>
      </w:r>
      <w:r w:rsidRPr="00F534EF">
        <w:rPr>
          <w:rFonts w:ascii="Calibri" w:eastAsia="Calibri" w:hAnsi="Calibri" w:cs="Calibri"/>
          <w:b/>
          <w:sz w:val="20"/>
          <w:szCs w:val="20"/>
        </w:rPr>
        <w:t>presented</w:t>
      </w:r>
    </w:p>
    <w:p w14:paraId="41764145" w14:textId="322E3C56" w:rsidR="008E3EA1" w:rsidRPr="00F534EF" w:rsidRDefault="008E3EA1" w:rsidP="001101C2">
      <w:pPr>
        <w:pStyle w:val="ListParagraph"/>
        <w:numPr>
          <w:ilvl w:val="0"/>
          <w:numId w:val="5"/>
        </w:numPr>
        <w:spacing w:after="120" w:line="240" w:lineRule="auto"/>
        <w:rPr>
          <w:rFonts w:ascii="Calibri" w:eastAsia="Calibri" w:hAnsi="Calibri" w:cs="Calibri"/>
          <w:sz w:val="20"/>
          <w:szCs w:val="20"/>
        </w:rPr>
      </w:pPr>
      <w:r w:rsidRPr="00C866AA">
        <w:rPr>
          <w:rFonts w:ascii="Calibri" w:eastAsia="Calibri" w:hAnsi="Calibri" w:cs="Calibri"/>
          <w:sz w:val="20"/>
          <w:szCs w:val="20"/>
        </w:rPr>
        <w:t>summarized the report.</w:t>
      </w:r>
    </w:p>
    <w:p w14:paraId="70B2BDCB" w14:textId="3DC5300C" w:rsidR="008E3EA1" w:rsidRDefault="008E3EA1" w:rsidP="001101C2">
      <w:pPr>
        <w:spacing w:line="240" w:lineRule="auto"/>
        <w:contextualSpacing/>
        <w:rPr>
          <w:rFonts w:ascii="Calibri" w:eastAsia="Calibri" w:hAnsi="Calibri" w:cs="Calibri"/>
          <w:b/>
          <w:sz w:val="20"/>
          <w:szCs w:val="20"/>
        </w:rPr>
      </w:pPr>
      <w:r w:rsidRPr="00F534EF">
        <w:rPr>
          <w:rFonts w:ascii="Calibri" w:eastAsia="Calibri" w:hAnsi="Calibri" w:cs="Calibri"/>
          <w:b/>
          <w:sz w:val="20"/>
          <w:szCs w:val="20"/>
        </w:rPr>
        <w:t xml:space="preserve">4. </w:t>
      </w:r>
      <w:r w:rsidRPr="00F534EF">
        <w:rPr>
          <w:rFonts w:ascii="Calibri" w:eastAsia="Calibri" w:hAnsi="Calibri" w:cs="Calibri"/>
          <w:b/>
          <w:sz w:val="20"/>
          <w:szCs w:val="20"/>
        </w:rPr>
        <w:tab/>
        <w:t xml:space="preserve">Provincial &amp; Federal Affairs – </w:t>
      </w:r>
      <w:r w:rsidR="00C44CC2">
        <w:rPr>
          <w:rFonts w:ascii="Calibri" w:eastAsia="Calibri" w:hAnsi="Calibri" w:cs="Calibri"/>
          <w:b/>
          <w:sz w:val="20"/>
          <w:szCs w:val="20"/>
        </w:rPr>
        <w:t>Angel Huang</w:t>
      </w:r>
      <w:r w:rsidRPr="00F534EF">
        <w:rPr>
          <w:rFonts w:ascii="Calibri" w:eastAsia="Calibri" w:hAnsi="Calibri" w:cs="Calibri"/>
          <w:b/>
          <w:sz w:val="20"/>
          <w:szCs w:val="20"/>
        </w:rPr>
        <w:t xml:space="preserve"> presented </w:t>
      </w:r>
    </w:p>
    <w:p w14:paraId="058C395F" w14:textId="661CAA5C" w:rsidR="00C44CC2" w:rsidRPr="00C44CC2" w:rsidRDefault="00C44CC2"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 xml:space="preserve">Huang </w:t>
      </w:r>
      <w:r w:rsidR="008E3EA1" w:rsidRPr="00C866AA">
        <w:rPr>
          <w:rFonts w:ascii="Calibri" w:eastAsia="Calibri" w:hAnsi="Calibri" w:cs="Calibri"/>
          <w:sz w:val="20"/>
          <w:szCs w:val="20"/>
        </w:rPr>
        <w:t>summarized the report.</w:t>
      </w:r>
    </w:p>
    <w:p w14:paraId="7B5AF59E" w14:textId="59CEE8E9" w:rsidR="00C44CC2" w:rsidRDefault="00C44CC2" w:rsidP="001101C2">
      <w:pPr>
        <w:spacing w:line="240" w:lineRule="auto"/>
        <w:contextualSpacing/>
        <w:rPr>
          <w:rFonts w:ascii="Calibri" w:eastAsia="Calibri" w:hAnsi="Calibri" w:cs="Calibri"/>
          <w:b/>
          <w:sz w:val="20"/>
          <w:szCs w:val="20"/>
        </w:rPr>
      </w:pPr>
      <w:r>
        <w:rPr>
          <w:rFonts w:ascii="Calibri" w:eastAsia="Calibri" w:hAnsi="Calibri" w:cs="Calibri"/>
          <w:b/>
          <w:sz w:val="20"/>
          <w:szCs w:val="20"/>
        </w:rPr>
        <w:t>5</w:t>
      </w:r>
      <w:r w:rsidRPr="00F534EF">
        <w:rPr>
          <w:rFonts w:ascii="Calibri" w:eastAsia="Calibri" w:hAnsi="Calibri" w:cs="Calibri"/>
          <w:b/>
          <w:sz w:val="20"/>
          <w:szCs w:val="20"/>
        </w:rPr>
        <w:t xml:space="preserve">. </w:t>
      </w:r>
      <w:r w:rsidRPr="00F534EF">
        <w:rPr>
          <w:rFonts w:ascii="Calibri" w:eastAsia="Calibri" w:hAnsi="Calibri" w:cs="Calibri"/>
          <w:b/>
          <w:sz w:val="20"/>
          <w:szCs w:val="20"/>
        </w:rPr>
        <w:tab/>
      </w:r>
      <w:r>
        <w:rPr>
          <w:rFonts w:ascii="Calibri" w:eastAsia="Calibri" w:hAnsi="Calibri" w:cs="Calibri"/>
          <w:b/>
          <w:sz w:val="20"/>
          <w:szCs w:val="20"/>
        </w:rPr>
        <w:t>Finance</w:t>
      </w:r>
      <w:r w:rsidRPr="00F534EF">
        <w:rPr>
          <w:rFonts w:ascii="Calibri" w:eastAsia="Calibri" w:hAnsi="Calibri" w:cs="Calibri"/>
          <w:b/>
          <w:sz w:val="20"/>
          <w:szCs w:val="20"/>
        </w:rPr>
        <w:t xml:space="preserve"> – </w:t>
      </w:r>
      <w:r>
        <w:rPr>
          <w:rFonts w:ascii="Calibri" w:eastAsia="Calibri" w:hAnsi="Calibri" w:cs="Calibri"/>
          <w:b/>
          <w:sz w:val="20"/>
          <w:szCs w:val="20"/>
        </w:rPr>
        <w:t>Johnston</w:t>
      </w:r>
      <w:r w:rsidRPr="00F534EF">
        <w:rPr>
          <w:rFonts w:ascii="Calibri" w:eastAsia="Calibri" w:hAnsi="Calibri" w:cs="Calibri"/>
          <w:b/>
          <w:sz w:val="20"/>
          <w:szCs w:val="20"/>
        </w:rPr>
        <w:t xml:space="preserve"> presented </w:t>
      </w:r>
    </w:p>
    <w:p w14:paraId="19876C85" w14:textId="517437D8" w:rsidR="00C44CC2" w:rsidRPr="00C44CC2" w:rsidRDefault="00C44CC2"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 xml:space="preserve">Johnston </w:t>
      </w:r>
      <w:r w:rsidRPr="00C866AA">
        <w:rPr>
          <w:rFonts w:ascii="Calibri" w:eastAsia="Calibri" w:hAnsi="Calibri" w:cs="Calibri"/>
          <w:sz w:val="20"/>
          <w:szCs w:val="20"/>
        </w:rPr>
        <w:t>summarized the report.</w:t>
      </w:r>
    </w:p>
    <w:p w14:paraId="5F31919C" w14:textId="66EC83A8" w:rsidR="008E3EA1" w:rsidRDefault="00C44CC2" w:rsidP="001101C2">
      <w:pPr>
        <w:spacing w:line="240" w:lineRule="auto"/>
        <w:contextualSpacing/>
        <w:rPr>
          <w:rFonts w:ascii="Calibri" w:eastAsia="Calibri" w:hAnsi="Calibri" w:cs="Calibri"/>
          <w:b/>
          <w:sz w:val="20"/>
          <w:szCs w:val="20"/>
        </w:rPr>
      </w:pPr>
      <w:r>
        <w:rPr>
          <w:rFonts w:ascii="Calibri" w:eastAsia="Calibri" w:hAnsi="Calibri" w:cs="Calibri"/>
          <w:b/>
          <w:sz w:val="20"/>
          <w:szCs w:val="20"/>
        </w:rPr>
        <w:t>6</w:t>
      </w:r>
      <w:r w:rsidR="008E3EA1" w:rsidRPr="00F534EF">
        <w:rPr>
          <w:rFonts w:ascii="Calibri" w:eastAsia="Calibri" w:hAnsi="Calibri" w:cs="Calibri"/>
          <w:b/>
          <w:sz w:val="20"/>
          <w:szCs w:val="20"/>
        </w:rPr>
        <w:t xml:space="preserve">. </w:t>
      </w:r>
      <w:r w:rsidR="008E3EA1" w:rsidRPr="00F534EF">
        <w:rPr>
          <w:rFonts w:ascii="Calibri" w:eastAsia="Calibri" w:hAnsi="Calibri" w:cs="Calibri"/>
          <w:b/>
          <w:sz w:val="20"/>
          <w:szCs w:val="20"/>
        </w:rPr>
        <w:tab/>
        <w:t xml:space="preserve">Executive Board – </w:t>
      </w:r>
      <w:r>
        <w:rPr>
          <w:rFonts w:ascii="Calibri" w:eastAsia="Calibri" w:hAnsi="Calibri" w:cs="Calibri"/>
          <w:b/>
          <w:sz w:val="20"/>
          <w:szCs w:val="20"/>
        </w:rPr>
        <w:t>Homsi</w:t>
      </w:r>
      <w:r w:rsidR="008E3EA1" w:rsidRPr="00F534EF">
        <w:rPr>
          <w:rFonts w:ascii="Calibri" w:eastAsia="Calibri" w:hAnsi="Calibri" w:cs="Calibri"/>
          <w:b/>
          <w:sz w:val="20"/>
          <w:szCs w:val="20"/>
        </w:rPr>
        <w:t xml:space="preserve"> presented</w:t>
      </w:r>
    </w:p>
    <w:p w14:paraId="0BAC0569" w14:textId="37E347A4" w:rsidR="008E3EA1" w:rsidRPr="00F534EF" w:rsidRDefault="00C44CC2"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Homsi</w:t>
      </w:r>
      <w:r w:rsidR="008E3EA1" w:rsidRPr="00C866AA">
        <w:rPr>
          <w:rFonts w:ascii="Calibri" w:eastAsia="Calibri" w:hAnsi="Calibri" w:cs="Calibri"/>
          <w:sz w:val="20"/>
          <w:szCs w:val="20"/>
        </w:rPr>
        <w:t xml:space="preserve"> summarized the report.</w:t>
      </w:r>
    </w:p>
    <w:p w14:paraId="0AE53D34" w14:textId="532EDE17" w:rsidR="00C44CC2" w:rsidRDefault="00C44CC2" w:rsidP="001101C2">
      <w:pPr>
        <w:spacing w:line="240" w:lineRule="auto"/>
        <w:contextualSpacing/>
        <w:rPr>
          <w:rFonts w:ascii="Calibri" w:eastAsia="Calibri" w:hAnsi="Calibri" w:cs="Calibri"/>
          <w:b/>
          <w:sz w:val="20"/>
          <w:szCs w:val="20"/>
        </w:rPr>
      </w:pPr>
      <w:r>
        <w:rPr>
          <w:rFonts w:ascii="Calibri" w:eastAsia="Calibri" w:hAnsi="Calibri" w:cs="Calibri"/>
          <w:b/>
          <w:sz w:val="20"/>
          <w:szCs w:val="20"/>
        </w:rPr>
        <w:t>7</w:t>
      </w:r>
      <w:r w:rsidRPr="00F534EF">
        <w:rPr>
          <w:rFonts w:ascii="Calibri" w:eastAsia="Calibri" w:hAnsi="Calibri" w:cs="Calibri"/>
          <w:b/>
          <w:sz w:val="20"/>
          <w:szCs w:val="20"/>
        </w:rPr>
        <w:t xml:space="preserve">. </w:t>
      </w:r>
      <w:r w:rsidRPr="00F534EF">
        <w:rPr>
          <w:rFonts w:ascii="Calibri" w:eastAsia="Calibri" w:hAnsi="Calibri" w:cs="Calibri"/>
          <w:b/>
          <w:sz w:val="20"/>
          <w:szCs w:val="20"/>
        </w:rPr>
        <w:tab/>
      </w:r>
      <w:r>
        <w:rPr>
          <w:rFonts w:ascii="Calibri" w:eastAsia="Calibri" w:hAnsi="Calibri" w:cs="Calibri"/>
          <w:b/>
          <w:sz w:val="20"/>
          <w:szCs w:val="20"/>
        </w:rPr>
        <w:t>Vice-President (Administration)</w:t>
      </w:r>
      <w:r w:rsidRPr="00F534EF">
        <w:rPr>
          <w:rFonts w:ascii="Calibri" w:eastAsia="Calibri" w:hAnsi="Calibri" w:cs="Calibri"/>
          <w:b/>
          <w:sz w:val="20"/>
          <w:szCs w:val="20"/>
        </w:rPr>
        <w:t xml:space="preserve"> – </w:t>
      </w:r>
      <w:r>
        <w:rPr>
          <w:rFonts w:ascii="Calibri" w:eastAsia="Calibri" w:hAnsi="Calibri" w:cs="Calibri"/>
          <w:b/>
          <w:sz w:val="20"/>
          <w:szCs w:val="20"/>
        </w:rPr>
        <w:t>Figueiredo</w:t>
      </w:r>
      <w:r w:rsidRPr="00F534EF">
        <w:rPr>
          <w:rFonts w:ascii="Calibri" w:eastAsia="Calibri" w:hAnsi="Calibri" w:cs="Calibri"/>
          <w:b/>
          <w:sz w:val="20"/>
          <w:szCs w:val="20"/>
        </w:rPr>
        <w:t xml:space="preserve"> presented</w:t>
      </w:r>
    </w:p>
    <w:p w14:paraId="1769BC33" w14:textId="274DD93B" w:rsidR="00C44CC2" w:rsidRPr="00F534EF" w:rsidRDefault="00C44CC2"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 xml:space="preserve">Figueiredo </w:t>
      </w:r>
      <w:r w:rsidRPr="00C866AA">
        <w:rPr>
          <w:rFonts w:ascii="Calibri" w:eastAsia="Calibri" w:hAnsi="Calibri" w:cs="Calibri"/>
          <w:sz w:val="20"/>
          <w:szCs w:val="20"/>
        </w:rPr>
        <w:t>summarized the report.</w:t>
      </w:r>
    </w:p>
    <w:p w14:paraId="4E65AEDE" w14:textId="62D4092F" w:rsidR="00C44CC2" w:rsidRDefault="00C44CC2" w:rsidP="001101C2">
      <w:pPr>
        <w:spacing w:line="240" w:lineRule="auto"/>
        <w:contextualSpacing/>
        <w:rPr>
          <w:rFonts w:ascii="Calibri" w:eastAsia="Calibri" w:hAnsi="Calibri" w:cs="Calibri"/>
          <w:b/>
          <w:sz w:val="20"/>
          <w:szCs w:val="20"/>
        </w:rPr>
      </w:pPr>
      <w:r>
        <w:rPr>
          <w:rFonts w:ascii="Calibri" w:eastAsia="Calibri" w:hAnsi="Calibri" w:cs="Calibri"/>
          <w:b/>
          <w:sz w:val="20"/>
          <w:szCs w:val="20"/>
        </w:rPr>
        <w:t>8</w:t>
      </w:r>
      <w:r w:rsidRPr="00F534EF">
        <w:rPr>
          <w:rFonts w:ascii="Calibri" w:eastAsia="Calibri" w:hAnsi="Calibri" w:cs="Calibri"/>
          <w:b/>
          <w:sz w:val="20"/>
          <w:szCs w:val="20"/>
        </w:rPr>
        <w:t xml:space="preserve">. </w:t>
      </w:r>
      <w:r w:rsidRPr="00F534EF">
        <w:rPr>
          <w:rFonts w:ascii="Calibri" w:eastAsia="Calibri" w:hAnsi="Calibri" w:cs="Calibri"/>
          <w:b/>
          <w:sz w:val="20"/>
          <w:szCs w:val="20"/>
        </w:rPr>
        <w:tab/>
      </w:r>
      <w:r>
        <w:rPr>
          <w:rFonts w:ascii="Calibri" w:eastAsia="Calibri" w:hAnsi="Calibri" w:cs="Calibri"/>
          <w:b/>
          <w:sz w:val="20"/>
          <w:szCs w:val="20"/>
        </w:rPr>
        <w:t>Elections</w:t>
      </w:r>
      <w:r w:rsidRPr="00F534EF">
        <w:rPr>
          <w:rFonts w:ascii="Calibri" w:eastAsia="Calibri" w:hAnsi="Calibri" w:cs="Calibri"/>
          <w:b/>
          <w:sz w:val="20"/>
          <w:szCs w:val="20"/>
        </w:rPr>
        <w:t xml:space="preserve"> – </w:t>
      </w:r>
      <w:r>
        <w:rPr>
          <w:rFonts w:ascii="Calibri" w:eastAsia="Calibri" w:hAnsi="Calibri" w:cs="Calibri"/>
          <w:b/>
          <w:sz w:val="20"/>
          <w:szCs w:val="20"/>
        </w:rPr>
        <w:t>Figueiredo</w:t>
      </w:r>
      <w:r w:rsidRPr="00F534EF">
        <w:rPr>
          <w:rFonts w:ascii="Calibri" w:eastAsia="Calibri" w:hAnsi="Calibri" w:cs="Calibri"/>
          <w:b/>
          <w:sz w:val="20"/>
          <w:szCs w:val="20"/>
        </w:rPr>
        <w:t xml:space="preserve"> presented</w:t>
      </w:r>
    </w:p>
    <w:p w14:paraId="19BD1744" w14:textId="6A8F4F20" w:rsidR="008C1697" w:rsidRDefault="00C44CC2" w:rsidP="001101C2">
      <w:pPr>
        <w:pStyle w:val="ListParagraph"/>
        <w:numPr>
          <w:ilvl w:val="0"/>
          <w:numId w:val="5"/>
        </w:numPr>
        <w:spacing w:after="120" w:line="240" w:lineRule="auto"/>
        <w:rPr>
          <w:rFonts w:ascii="Calibri" w:eastAsia="Calibri" w:hAnsi="Calibri" w:cs="Calibri"/>
          <w:sz w:val="20"/>
          <w:szCs w:val="20"/>
        </w:rPr>
      </w:pPr>
      <w:r>
        <w:rPr>
          <w:rFonts w:ascii="Calibri" w:eastAsia="Calibri" w:hAnsi="Calibri" w:cs="Calibri"/>
          <w:sz w:val="20"/>
          <w:szCs w:val="20"/>
        </w:rPr>
        <w:t>Figueiredo</w:t>
      </w:r>
      <w:r w:rsidRPr="00C866AA">
        <w:rPr>
          <w:rFonts w:ascii="Calibri" w:eastAsia="Calibri" w:hAnsi="Calibri" w:cs="Calibri"/>
          <w:sz w:val="20"/>
          <w:szCs w:val="20"/>
        </w:rPr>
        <w:t xml:space="preserve"> summarized the report</w:t>
      </w:r>
      <w:r>
        <w:rPr>
          <w:rFonts w:ascii="Calibri" w:eastAsia="Calibri" w:hAnsi="Calibri" w:cs="Calibri"/>
          <w:sz w:val="20"/>
          <w:szCs w:val="20"/>
        </w:rPr>
        <w:t>.</w:t>
      </w:r>
    </w:p>
    <w:p w14:paraId="16DB6B46" w14:textId="279877F3" w:rsidR="00C44CC2" w:rsidRDefault="00C44CC2" w:rsidP="001101C2">
      <w:pPr>
        <w:spacing w:after="120" w:line="240" w:lineRule="auto"/>
        <w:contextualSpacing/>
        <w:rPr>
          <w:rFonts w:ascii="Calibri" w:eastAsia="Calibri" w:hAnsi="Calibri" w:cs="Calibri"/>
          <w:sz w:val="20"/>
          <w:szCs w:val="20"/>
        </w:rPr>
      </w:pPr>
    </w:p>
    <w:p w14:paraId="1F3E6C50" w14:textId="38CDF408" w:rsidR="00E81274" w:rsidRDefault="00E81274" w:rsidP="001101C2">
      <w:pPr>
        <w:spacing w:after="120" w:line="240" w:lineRule="auto"/>
        <w:contextualSpacing/>
        <w:rPr>
          <w:rFonts w:ascii="Calibri" w:eastAsia="Calibri" w:hAnsi="Calibri" w:cs="Calibri"/>
          <w:sz w:val="20"/>
          <w:szCs w:val="20"/>
        </w:rPr>
      </w:pPr>
    </w:p>
    <w:p w14:paraId="5017AEDF" w14:textId="77777777" w:rsidR="00E81274" w:rsidRPr="00C44CC2" w:rsidRDefault="00E81274" w:rsidP="001101C2">
      <w:pPr>
        <w:spacing w:after="120" w:line="240" w:lineRule="auto"/>
        <w:contextualSpacing/>
        <w:rPr>
          <w:rFonts w:ascii="Calibri" w:eastAsia="Calibri" w:hAnsi="Calibri" w:cs="Calibri"/>
          <w:sz w:val="20"/>
          <w:szCs w:val="20"/>
        </w:rPr>
      </w:pPr>
    </w:p>
    <w:p w14:paraId="06323FDB" w14:textId="4D0EA9FE" w:rsidR="008C1697" w:rsidRPr="00C44CC2" w:rsidRDefault="00C44CC2" w:rsidP="001101C2">
      <w:pPr>
        <w:contextualSpacing/>
        <w:rPr>
          <w:b/>
          <w:bCs/>
          <w:sz w:val="20"/>
          <w:szCs w:val="20"/>
          <w:u w:val="single"/>
        </w:rPr>
      </w:pPr>
      <w:r w:rsidRPr="00C44CC2">
        <w:rPr>
          <w:b/>
          <w:bCs/>
          <w:sz w:val="20"/>
          <w:szCs w:val="20"/>
          <w:u w:val="single"/>
        </w:rPr>
        <w:lastRenderedPageBreak/>
        <w:t>INFORMATION PERIOD</w:t>
      </w:r>
    </w:p>
    <w:p w14:paraId="35B8D702" w14:textId="6963824A" w:rsidR="008C1697" w:rsidRDefault="00A55822" w:rsidP="001101C2">
      <w:pPr>
        <w:pStyle w:val="ListParagraph"/>
        <w:numPr>
          <w:ilvl w:val="0"/>
          <w:numId w:val="5"/>
        </w:numPr>
        <w:rPr>
          <w:sz w:val="20"/>
          <w:szCs w:val="20"/>
        </w:rPr>
      </w:pPr>
      <w:r>
        <w:rPr>
          <w:sz w:val="20"/>
          <w:szCs w:val="20"/>
        </w:rPr>
        <w:t xml:space="preserve">Sinnige stated that they had been working on an accessibility initiative and would be releasing on accessibility survey on the MSU website. The survey would be reviewed by Maccess prior to posting. Sinnige offered to provide a copy of the questions to any SRA member interested. Sinnige stated the goal of the survey is to improve electronic and physical access to meetings. </w:t>
      </w:r>
    </w:p>
    <w:p w14:paraId="298A4DB7" w14:textId="65D41A90" w:rsidR="00A55822" w:rsidRDefault="00A55822" w:rsidP="001101C2">
      <w:pPr>
        <w:pStyle w:val="ListParagraph"/>
        <w:numPr>
          <w:ilvl w:val="0"/>
          <w:numId w:val="5"/>
        </w:numPr>
        <w:rPr>
          <w:sz w:val="20"/>
          <w:szCs w:val="20"/>
        </w:rPr>
      </w:pPr>
      <w:r>
        <w:rPr>
          <w:sz w:val="20"/>
          <w:szCs w:val="20"/>
        </w:rPr>
        <w:t>Hackett advised that lawn signs were available for the federal election. Hackett stated that polling would be taking place on campus from October 5</w:t>
      </w:r>
      <w:r w:rsidRPr="00A55822">
        <w:rPr>
          <w:sz w:val="20"/>
          <w:szCs w:val="20"/>
          <w:vertAlign w:val="superscript"/>
        </w:rPr>
        <w:t>th</w:t>
      </w:r>
      <w:r>
        <w:rPr>
          <w:sz w:val="20"/>
          <w:szCs w:val="20"/>
        </w:rPr>
        <w:t>-9</w:t>
      </w:r>
      <w:r w:rsidRPr="00A55822">
        <w:rPr>
          <w:sz w:val="20"/>
          <w:szCs w:val="20"/>
          <w:vertAlign w:val="superscript"/>
        </w:rPr>
        <w:t>th</w:t>
      </w:r>
      <w:r>
        <w:rPr>
          <w:sz w:val="20"/>
          <w:szCs w:val="20"/>
        </w:rPr>
        <w:t xml:space="preserve"> in Celebration Hall, and advanced voting would be taking place from October 10</w:t>
      </w:r>
      <w:r w:rsidRPr="00A55822">
        <w:rPr>
          <w:sz w:val="20"/>
          <w:szCs w:val="20"/>
          <w:vertAlign w:val="superscript"/>
        </w:rPr>
        <w:t>th</w:t>
      </w:r>
      <w:r>
        <w:rPr>
          <w:sz w:val="20"/>
          <w:szCs w:val="20"/>
        </w:rPr>
        <w:t>-14</w:t>
      </w:r>
      <w:r w:rsidRPr="00A55822">
        <w:rPr>
          <w:sz w:val="20"/>
          <w:szCs w:val="20"/>
          <w:vertAlign w:val="superscript"/>
        </w:rPr>
        <w:t>th</w:t>
      </w:r>
      <w:r>
        <w:rPr>
          <w:sz w:val="20"/>
          <w:szCs w:val="20"/>
        </w:rPr>
        <w:t xml:space="preserve">. </w:t>
      </w:r>
    </w:p>
    <w:p w14:paraId="2B6E8739" w14:textId="04A90D46" w:rsidR="00A55822" w:rsidRDefault="00A55822" w:rsidP="001101C2">
      <w:pPr>
        <w:pStyle w:val="ListParagraph"/>
        <w:numPr>
          <w:ilvl w:val="0"/>
          <w:numId w:val="5"/>
        </w:numPr>
        <w:rPr>
          <w:sz w:val="20"/>
          <w:szCs w:val="20"/>
        </w:rPr>
      </w:pPr>
      <w:r>
        <w:rPr>
          <w:sz w:val="20"/>
          <w:szCs w:val="20"/>
        </w:rPr>
        <w:t xml:space="preserve">Hackett advised that bystander intervention training was taking place in Celebration Hall on Wednesday. </w:t>
      </w:r>
    </w:p>
    <w:p w14:paraId="680C9D51" w14:textId="4E5BE0BE" w:rsidR="00A55822" w:rsidRDefault="00A55822" w:rsidP="001101C2">
      <w:pPr>
        <w:pStyle w:val="ListParagraph"/>
        <w:numPr>
          <w:ilvl w:val="0"/>
          <w:numId w:val="5"/>
        </w:numPr>
        <w:rPr>
          <w:sz w:val="20"/>
          <w:szCs w:val="20"/>
        </w:rPr>
      </w:pPr>
      <w:r>
        <w:rPr>
          <w:sz w:val="20"/>
          <w:szCs w:val="20"/>
        </w:rPr>
        <w:t>Hackett advised that Politics and Platters was taking place in TwelvEighty on October 2</w:t>
      </w:r>
      <w:r w:rsidRPr="00A55822">
        <w:rPr>
          <w:sz w:val="20"/>
          <w:szCs w:val="20"/>
          <w:vertAlign w:val="superscript"/>
        </w:rPr>
        <w:t>nd</w:t>
      </w:r>
      <w:r>
        <w:rPr>
          <w:sz w:val="20"/>
          <w:szCs w:val="20"/>
        </w:rPr>
        <w:t xml:space="preserve"> from 5:30pm-7:00pm. </w:t>
      </w:r>
    </w:p>
    <w:p w14:paraId="35C9C299" w14:textId="7279D20F" w:rsidR="00A55822" w:rsidRPr="00C44CC2" w:rsidRDefault="00A55822" w:rsidP="001101C2">
      <w:pPr>
        <w:pStyle w:val="ListParagraph"/>
        <w:numPr>
          <w:ilvl w:val="0"/>
          <w:numId w:val="5"/>
        </w:numPr>
        <w:rPr>
          <w:sz w:val="20"/>
          <w:szCs w:val="20"/>
        </w:rPr>
      </w:pPr>
      <w:r>
        <w:rPr>
          <w:sz w:val="20"/>
          <w:szCs w:val="20"/>
        </w:rPr>
        <w:t xml:space="preserve">Hackett announced that OUSA GA applications were open for three spots. </w:t>
      </w:r>
    </w:p>
    <w:p w14:paraId="31F90601" w14:textId="6AA78578" w:rsidR="00A55822" w:rsidRDefault="00A55822" w:rsidP="001101C2">
      <w:pPr>
        <w:pStyle w:val="ListParagraph"/>
        <w:numPr>
          <w:ilvl w:val="0"/>
          <w:numId w:val="5"/>
        </w:numPr>
        <w:rPr>
          <w:sz w:val="20"/>
          <w:szCs w:val="20"/>
        </w:rPr>
      </w:pPr>
      <w:r>
        <w:rPr>
          <w:sz w:val="20"/>
          <w:szCs w:val="20"/>
        </w:rPr>
        <w:t xml:space="preserve">Sinnige reported that they were looking into forming an ad hoc committee to investigate how international students are supported and what the MSU can do to support them better. </w:t>
      </w:r>
    </w:p>
    <w:p w14:paraId="6F2CF792" w14:textId="4A93AF5D" w:rsidR="001C431C" w:rsidRPr="00C44CC2" w:rsidRDefault="00A55822" w:rsidP="001101C2">
      <w:pPr>
        <w:pStyle w:val="ListParagraph"/>
        <w:numPr>
          <w:ilvl w:val="0"/>
          <w:numId w:val="5"/>
        </w:numPr>
        <w:rPr>
          <w:sz w:val="20"/>
          <w:szCs w:val="20"/>
        </w:rPr>
      </w:pPr>
      <w:r>
        <w:rPr>
          <w:sz w:val="20"/>
          <w:szCs w:val="20"/>
        </w:rPr>
        <w:t xml:space="preserve">Au-Yeung stated that they had been speaking with other SRA members about running an SRA transparency week. Au-Yeung asked for feedback or to talk with them if anyone wanted to get involved. </w:t>
      </w:r>
    </w:p>
    <w:p w14:paraId="182771E8" w14:textId="00DEA27D" w:rsidR="00A55822" w:rsidRDefault="00A55822" w:rsidP="001101C2">
      <w:pPr>
        <w:pStyle w:val="ListParagraph"/>
        <w:numPr>
          <w:ilvl w:val="0"/>
          <w:numId w:val="5"/>
        </w:numPr>
        <w:rPr>
          <w:sz w:val="20"/>
          <w:szCs w:val="20"/>
        </w:rPr>
      </w:pPr>
      <w:r>
        <w:rPr>
          <w:sz w:val="20"/>
          <w:szCs w:val="20"/>
        </w:rPr>
        <w:t xml:space="preserve">Williams </w:t>
      </w:r>
      <w:r w:rsidR="00BC263F">
        <w:rPr>
          <w:sz w:val="20"/>
          <w:szCs w:val="20"/>
        </w:rPr>
        <w:t xml:space="preserve">stated that they were making a video to promote the </w:t>
      </w:r>
      <w:proofErr w:type="gramStart"/>
      <w:r w:rsidR="00BC263F">
        <w:rPr>
          <w:sz w:val="20"/>
          <w:szCs w:val="20"/>
        </w:rPr>
        <w:t>SRA, and</w:t>
      </w:r>
      <w:proofErr w:type="gramEnd"/>
      <w:r w:rsidR="00BC263F">
        <w:rPr>
          <w:sz w:val="20"/>
          <w:szCs w:val="20"/>
        </w:rPr>
        <w:t xml:space="preserve"> asked anyone interested to contact them to plan filming. </w:t>
      </w:r>
    </w:p>
    <w:p w14:paraId="68B15533" w14:textId="7FE20428" w:rsidR="001C431C" w:rsidRDefault="006F1ECF" w:rsidP="001101C2">
      <w:pPr>
        <w:pStyle w:val="ListParagraph"/>
        <w:numPr>
          <w:ilvl w:val="0"/>
          <w:numId w:val="5"/>
        </w:numPr>
        <w:rPr>
          <w:sz w:val="20"/>
          <w:szCs w:val="20"/>
        </w:rPr>
      </w:pPr>
      <w:r>
        <w:rPr>
          <w:sz w:val="20"/>
          <w:szCs w:val="20"/>
        </w:rPr>
        <w:t xml:space="preserve">Figueiredo stated that they would send an update tomorrow on SRA training sessions. </w:t>
      </w:r>
    </w:p>
    <w:p w14:paraId="68E85A67" w14:textId="77777777" w:rsidR="00BC0151" w:rsidRDefault="006F1ECF" w:rsidP="001101C2">
      <w:pPr>
        <w:pStyle w:val="ListParagraph"/>
        <w:numPr>
          <w:ilvl w:val="0"/>
          <w:numId w:val="5"/>
        </w:numPr>
        <w:rPr>
          <w:sz w:val="20"/>
          <w:szCs w:val="20"/>
        </w:rPr>
      </w:pPr>
      <w:r>
        <w:rPr>
          <w:sz w:val="20"/>
          <w:szCs w:val="20"/>
        </w:rPr>
        <w:t>Johnston advised that TwelvEighty to go promo was out and asked SRA members to share. Johnston stated that an HSR feedback survey would be going out next week</w:t>
      </w:r>
      <w:r w:rsidR="00BC0151">
        <w:rPr>
          <w:sz w:val="20"/>
          <w:szCs w:val="20"/>
        </w:rPr>
        <w:t xml:space="preserve"> to get input in advance of contract renewal discussions.</w:t>
      </w:r>
    </w:p>
    <w:p w14:paraId="1CC673C9" w14:textId="2487FAD2" w:rsidR="006F1ECF" w:rsidRDefault="00BC0151" w:rsidP="001101C2">
      <w:pPr>
        <w:pStyle w:val="ListParagraph"/>
        <w:numPr>
          <w:ilvl w:val="0"/>
          <w:numId w:val="5"/>
        </w:numPr>
        <w:rPr>
          <w:sz w:val="20"/>
          <w:szCs w:val="20"/>
        </w:rPr>
      </w:pPr>
      <w:r>
        <w:rPr>
          <w:sz w:val="20"/>
          <w:szCs w:val="20"/>
        </w:rPr>
        <w:t xml:space="preserve">Johnston advised that the SRA will need to approve the final SAB name options, two </w:t>
      </w:r>
      <w:proofErr w:type="spellStart"/>
      <w:r>
        <w:rPr>
          <w:sz w:val="20"/>
          <w:szCs w:val="20"/>
        </w:rPr>
        <w:t>fo</w:t>
      </w:r>
      <w:proofErr w:type="spellEnd"/>
      <w:r>
        <w:rPr>
          <w:sz w:val="20"/>
          <w:szCs w:val="20"/>
        </w:rPr>
        <w:t xml:space="preserve"> which include: Student Life Centre and Marauder Activity Centre. Johnston thanked everyone that </w:t>
      </w:r>
      <w:proofErr w:type="gramStart"/>
      <w:r>
        <w:rPr>
          <w:sz w:val="20"/>
          <w:szCs w:val="20"/>
        </w:rPr>
        <w:t>helped  with</w:t>
      </w:r>
      <w:proofErr w:type="gramEnd"/>
      <w:r>
        <w:rPr>
          <w:sz w:val="20"/>
          <w:szCs w:val="20"/>
        </w:rPr>
        <w:t xml:space="preserve"> the financial transparency tabling.  </w:t>
      </w:r>
    </w:p>
    <w:p w14:paraId="65F9B6FF" w14:textId="0081778D" w:rsidR="001C431C" w:rsidRDefault="00A21F8B" w:rsidP="001101C2">
      <w:pPr>
        <w:pStyle w:val="ListParagraph"/>
        <w:numPr>
          <w:ilvl w:val="0"/>
          <w:numId w:val="5"/>
        </w:numPr>
        <w:rPr>
          <w:sz w:val="20"/>
          <w:szCs w:val="20"/>
        </w:rPr>
      </w:pPr>
      <w:r>
        <w:rPr>
          <w:sz w:val="20"/>
          <w:szCs w:val="20"/>
        </w:rPr>
        <w:t xml:space="preserve">Marando announced they were looking for two more people to fill seats on the SSAC advisory committees: Athletics and Recreation, and Student Success. </w:t>
      </w:r>
    </w:p>
    <w:p w14:paraId="37EE47A7" w14:textId="4879C9AA" w:rsidR="001C431C" w:rsidRPr="00C44CC2" w:rsidRDefault="00C44CC2" w:rsidP="001101C2">
      <w:pPr>
        <w:contextualSpacing/>
        <w:rPr>
          <w:b/>
          <w:bCs/>
          <w:sz w:val="20"/>
          <w:szCs w:val="20"/>
          <w:u w:val="single"/>
        </w:rPr>
      </w:pPr>
      <w:r w:rsidRPr="00C44CC2">
        <w:rPr>
          <w:b/>
          <w:bCs/>
          <w:sz w:val="20"/>
          <w:szCs w:val="20"/>
          <w:u w:val="single"/>
        </w:rPr>
        <w:t>QUESTION PERIOD</w:t>
      </w:r>
    </w:p>
    <w:p w14:paraId="639817ED" w14:textId="79888D23" w:rsidR="001C431C" w:rsidRPr="00C44CC2" w:rsidRDefault="001C431C" w:rsidP="001101C2">
      <w:pPr>
        <w:pStyle w:val="ListParagraph"/>
        <w:numPr>
          <w:ilvl w:val="0"/>
          <w:numId w:val="6"/>
        </w:numPr>
        <w:rPr>
          <w:sz w:val="20"/>
          <w:szCs w:val="20"/>
        </w:rPr>
      </w:pPr>
      <w:r w:rsidRPr="00C44CC2">
        <w:rPr>
          <w:sz w:val="20"/>
          <w:szCs w:val="20"/>
        </w:rPr>
        <w:t>Hacke</w:t>
      </w:r>
      <w:r w:rsidR="00BC0151">
        <w:rPr>
          <w:sz w:val="20"/>
          <w:szCs w:val="20"/>
        </w:rPr>
        <w:t>t</w:t>
      </w:r>
      <w:r w:rsidRPr="00C44CC2">
        <w:rPr>
          <w:sz w:val="20"/>
          <w:szCs w:val="20"/>
        </w:rPr>
        <w:t xml:space="preserve">t ceded to </w:t>
      </w:r>
      <w:r w:rsidR="00BC0151" w:rsidRPr="004969E7">
        <w:rPr>
          <w:sz w:val="20"/>
          <w:szCs w:val="20"/>
        </w:rPr>
        <w:t>A</w:t>
      </w:r>
      <w:r w:rsidRPr="004969E7">
        <w:rPr>
          <w:sz w:val="20"/>
          <w:szCs w:val="20"/>
        </w:rPr>
        <w:t>deola</w:t>
      </w:r>
      <w:r w:rsidR="004969E7" w:rsidRPr="004969E7">
        <w:t xml:space="preserve"> </w:t>
      </w:r>
      <w:proofErr w:type="spellStart"/>
      <w:r w:rsidR="004969E7" w:rsidRPr="004969E7">
        <w:rPr>
          <w:sz w:val="20"/>
          <w:szCs w:val="20"/>
        </w:rPr>
        <w:t>Egbeyemi</w:t>
      </w:r>
      <w:proofErr w:type="spellEnd"/>
      <w:r w:rsidR="004969E7">
        <w:rPr>
          <w:sz w:val="20"/>
          <w:szCs w:val="20"/>
        </w:rPr>
        <w:t xml:space="preserve">. </w:t>
      </w:r>
      <w:proofErr w:type="spellStart"/>
      <w:r w:rsidR="004969E7" w:rsidRPr="004969E7">
        <w:rPr>
          <w:sz w:val="20"/>
          <w:szCs w:val="20"/>
        </w:rPr>
        <w:t>Egbeyemi</w:t>
      </w:r>
      <w:proofErr w:type="spellEnd"/>
      <w:r w:rsidR="004969E7">
        <w:rPr>
          <w:sz w:val="20"/>
          <w:szCs w:val="20"/>
        </w:rPr>
        <w:t xml:space="preserve"> </w:t>
      </w:r>
      <w:r w:rsidR="006664CE">
        <w:rPr>
          <w:sz w:val="20"/>
          <w:szCs w:val="20"/>
        </w:rPr>
        <w:t>asked Sinn</w:t>
      </w:r>
      <w:r w:rsidR="006A1C60">
        <w:rPr>
          <w:sz w:val="20"/>
          <w:szCs w:val="20"/>
        </w:rPr>
        <w:t>ig</w:t>
      </w:r>
      <w:r w:rsidR="006664CE">
        <w:rPr>
          <w:sz w:val="20"/>
          <w:szCs w:val="20"/>
        </w:rPr>
        <w:t xml:space="preserve">e what the end goal </w:t>
      </w:r>
      <w:r w:rsidR="006A1C60">
        <w:rPr>
          <w:sz w:val="20"/>
          <w:szCs w:val="20"/>
        </w:rPr>
        <w:t xml:space="preserve">of the accessibility survey is and who is it geared towards. Sinnige explained that it is geared towards general SRA accessibility, and could be applied to SRA, EB, Board of Directors. Sinnige stated that if the survey goes </w:t>
      </w:r>
      <w:proofErr w:type="gramStart"/>
      <w:r w:rsidR="006A1C60">
        <w:rPr>
          <w:sz w:val="20"/>
          <w:szCs w:val="20"/>
        </w:rPr>
        <w:t>well</w:t>
      </w:r>
      <w:proofErr w:type="gramEnd"/>
      <w:r w:rsidR="006A1C60">
        <w:rPr>
          <w:sz w:val="20"/>
          <w:szCs w:val="20"/>
        </w:rPr>
        <w:t xml:space="preserve"> they will hopefully team with Maccess to do an accessibility review.</w:t>
      </w:r>
    </w:p>
    <w:p w14:paraId="5CDAB81C" w14:textId="6E4D563A" w:rsidR="001C431C" w:rsidRPr="00C44CC2" w:rsidRDefault="001C431C" w:rsidP="001101C2">
      <w:pPr>
        <w:pStyle w:val="ListParagraph"/>
        <w:numPr>
          <w:ilvl w:val="0"/>
          <w:numId w:val="6"/>
        </w:numPr>
        <w:rPr>
          <w:sz w:val="20"/>
          <w:szCs w:val="20"/>
        </w:rPr>
      </w:pPr>
      <w:r w:rsidRPr="00C44CC2">
        <w:rPr>
          <w:sz w:val="20"/>
          <w:szCs w:val="20"/>
        </w:rPr>
        <w:t>Williams</w:t>
      </w:r>
      <w:r w:rsidR="006A1C60">
        <w:rPr>
          <w:sz w:val="20"/>
          <w:szCs w:val="20"/>
        </w:rPr>
        <w:t xml:space="preserve"> asked Sinnige how they could </w:t>
      </w:r>
      <w:r w:rsidRPr="00C44CC2">
        <w:rPr>
          <w:sz w:val="20"/>
          <w:szCs w:val="20"/>
        </w:rPr>
        <w:t xml:space="preserve">ensure that </w:t>
      </w:r>
      <w:r w:rsidR="006A1C60">
        <w:rPr>
          <w:sz w:val="20"/>
          <w:szCs w:val="20"/>
        </w:rPr>
        <w:t xml:space="preserve">the international student survey would encompass the </w:t>
      </w:r>
      <w:r w:rsidRPr="00C44CC2">
        <w:rPr>
          <w:sz w:val="20"/>
          <w:szCs w:val="20"/>
        </w:rPr>
        <w:t xml:space="preserve">very diverse students we have at </w:t>
      </w:r>
      <w:r w:rsidR="006A1C60" w:rsidRPr="00C44CC2">
        <w:rPr>
          <w:sz w:val="20"/>
          <w:szCs w:val="20"/>
        </w:rPr>
        <w:t>McMaster</w:t>
      </w:r>
      <w:r w:rsidRPr="00C44CC2">
        <w:rPr>
          <w:sz w:val="20"/>
          <w:szCs w:val="20"/>
        </w:rPr>
        <w:t xml:space="preserve"> and what</w:t>
      </w:r>
      <w:r w:rsidR="006A1C60">
        <w:rPr>
          <w:sz w:val="20"/>
          <w:szCs w:val="20"/>
        </w:rPr>
        <w:t xml:space="preserve"> </w:t>
      </w:r>
      <w:r w:rsidRPr="00C44CC2">
        <w:rPr>
          <w:sz w:val="20"/>
          <w:szCs w:val="20"/>
        </w:rPr>
        <w:t>pr</w:t>
      </w:r>
      <w:r w:rsidR="006A1C60">
        <w:rPr>
          <w:sz w:val="20"/>
          <w:szCs w:val="20"/>
        </w:rPr>
        <w:t>o</w:t>
      </w:r>
      <w:r w:rsidRPr="00C44CC2">
        <w:rPr>
          <w:sz w:val="20"/>
          <w:szCs w:val="20"/>
        </w:rPr>
        <w:t>mpted the</w:t>
      </w:r>
      <w:r w:rsidR="006A1C60">
        <w:rPr>
          <w:sz w:val="20"/>
          <w:szCs w:val="20"/>
        </w:rPr>
        <w:t xml:space="preserve"> need for it. </w:t>
      </w:r>
    </w:p>
    <w:p w14:paraId="4DD60248" w14:textId="118822DC" w:rsidR="001C431C" w:rsidRPr="00C44CC2" w:rsidRDefault="001C431C" w:rsidP="001101C2">
      <w:pPr>
        <w:pStyle w:val="ListParagraph"/>
        <w:numPr>
          <w:ilvl w:val="0"/>
          <w:numId w:val="6"/>
        </w:numPr>
        <w:rPr>
          <w:sz w:val="20"/>
          <w:szCs w:val="20"/>
        </w:rPr>
      </w:pPr>
      <w:r w:rsidRPr="00C44CC2">
        <w:rPr>
          <w:sz w:val="20"/>
          <w:szCs w:val="20"/>
        </w:rPr>
        <w:t xml:space="preserve">Sinnige – representing </w:t>
      </w:r>
      <w:r w:rsidR="00A316E4" w:rsidRPr="00C44CC2">
        <w:rPr>
          <w:sz w:val="20"/>
          <w:szCs w:val="20"/>
        </w:rPr>
        <w:t>students</w:t>
      </w:r>
      <w:r w:rsidRPr="00C44CC2">
        <w:rPr>
          <w:sz w:val="20"/>
          <w:szCs w:val="20"/>
        </w:rPr>
        <w:t xml:space="preserve">, as my understanding when we set out who can be part of the committee, can specify the </w:t>
      </w:r>
      <w:r w:rsidR="00A316E4">
        <w:rPr>
          <w:sz w:val="20"/>
          <w:szCs w:val="20"/>
        </w:rPr>
        <w:t>MSU</w:t>
      </w:r>
      <w:r w:rsidRPr="00C44CC2">
        <w:rPr>
          <w:sz w:val="20"/>
          <w:szCs w:val="20"/>
        </w:rPr>
        <w:t xml:space="preserve"> members can be international students, still looking into tis. There is not a lot of support to international students for </w:t>
      </w:r>
      <w:r w:rsidR="00A316E4">
        <w:rPr>
          <w:sz w:val="20"/>
          <w:szCs w:val="20"/>
        </w:rPr>
        <w:t>the MSU</w:t>
      </w:r>
      <w:r w:rsidRPr="00C44CC2">
        <w:rPr>
          <w:sz w:val="20"/>
          <w:szCs w:val="20"/>
        </w:rPr>
        <w:t xml:space="preserve"> and my understanding is there is limited support rom the university. </w:t>
      </w:r>
      <w:proofErr w:type="gramStart"/>
      <w:r w:rsidRPr="00C44CC2">
        <w:rPr>
          <w:sz w:val="20"/>
          <w:szCs w:val="20"/>
        </w:rPr>
        <w:t>In light of</w:t>
      </w:r>
      <w:proofErr w:type="gramEnd"/>
      <w:r w:rsidRPr="00C44CC2">
        <w:rPr>
          <w:sz w:val="20"/>
          <w:szCs w:val="20"/>
        </w:rPr>
        <w:t xml:space="preserve"> recent events, motion 7. General students feel safe and comfortable on campus.</w:t>
      </w:r>
    </w:p>
    <w:p w14:paraId="70236BF2" w14:textId="77777777" w:rsidR="00E81274" w:rsidRDefault="00E81274" w:rsidP="001101C2">
      <w:pPr>
        <w:contextualSpacing/>
        <w:rPr>
          <w:b/>
          <w:bCs/>
          <w:sz w:val="20"/>
          <w:szCs w:val="20"/>
          <w:u w:val="single"/>
        </w:rPr>
      </w:pPr>
    </w:p>
    <w:p w14:paraId="535E61C0" w14:textId="77777777" w:rsidR="00E81274" w:rsidRDefault="00E81274" w:rsidP="001101C2">
      <w:pPr>
        <w:contextualSpacing/>
        <w:rPr>
          <w:b/>
          <w:bCs/>
          <w:sz w:val="20"/>
          <w:szCs w:val="20"/>
          <w:u w:val="single"/>
        </w:rPr>
      </w:pPr>
    </w:p>
    <w:p w14:paraId="29767450" w14:textId="77777777" w:rsidR="00E81274" w:rsidRDefault="00E81274" w:rsidP="001101C2">
      <w:pPr>
        <w:contextualSpacing/>
        <w:rPr>
          <w:b/>
          <w:bCs/>
          <w:sz w:val="20"/>
          <w:szCs w:val="20"/>
          <w:u w:val="single"/>
        </w:rPr>
      </w:pPr>
    </w:p>
    <w:p w14:paraId="2DC14292" w14:textId="77777777" w:rsidR="00E81274" w:rsidRDefault="00E81274" w:rsidP="001101C2">
      <w:pPr>
        <w:contextualSpacing/>
        <w:rPr>
          <w:b/>
          <w:bCs/>
          <w:sz w:val="20"/>
          <w:szCs w:val="20"/>
          <w:u w:val="single"/>
        </w:rPr>
      </w:pPr>
    </w:p>
    <w:p w14:paraId="1076E60F" w14:textId="4058E7CC" w:rsidR="001C431C" w:rsidRDefault="0094121C" w:rsidP="001101C2">
      <w:pPr>
        <w:contextualSpacing/>
        <w:rPr>
          <w:b/>
          <w:bCs/>
          <w:sz w:val="20"/>
          <w:szCs w:val="20"/>
          <w:u w:val="single"/>
        </w:rPr>
      </w:pPr>
      <w:r w:rsidRPr="0094121C">
        <w:rPr>
          <w:b/>
          <w:bCs/>
          <w:sz w:val="20"/>
          <w:szCs w:val="20"/>
          <w:u w:val="single"/>
        </w:rPr>
        <w:lastRenderedPageBreak/>
        <w:t>BUSINESS ARISING FROM THE MINUTES</w:t>
      </w:r>
    </w:p>
    <w:p w14:paraId="7022A0BA" w14:textId="77777777" w:rsidR="006A1C60" w:rsidRPr="0094121C" w:rsidRDefault="006A1C60" w:rsidP="001101C2">
      <w:pPr>
        <w:contextualSpacing/>
        <w:rPr>
          <w:b/>
          <w:bCs/>
          <w:sz w:val="20"/>
          <w:szCs w:val="20"/>
          <w:u w:val="single"/>
        </w:rPr>
      </w:pPr>
    </w:p>
    <w:p w14:paraId="3C649994" w14:textId="28E76511" w:rsidR="001C431C" w:rsidRPr="0094121C" w:rsidRDefault="001C431C" w:rsidP="001101C2">
      <w:pPr>
        <w:contextualSpacing/>
        <w:rPr>
          <w:b/>
          <w:bCs/>
          <w:sz w:val="20"/>
          <w:szCs w:val="20"/>
        </w:rPr>
      </w:pPr>
      <w:r w:rsidRPr="0094121C">
        <w:rPr>
          <w:b/>
          <w:bCs/>
          <w:sz w:val="20"/>
          <w:szCs w:val="20"/>
        </w:rPr>
        <w:t xml:space="preserve">1. </w:t>
      </w:r>
      <w:r w:rsidR="0094121C" w:rsidRPr="0094121C">
        <w:rPr>
          <w:b/>
          <w:bCs/>
          <w:sz w:val="20"/>
          <w:szCs w:val="20"/>
        </w:rPr>
        <w:tab/>
      </w:r>
      <w:r w:rsidRPr="0094121C">
        <w:rPr>
          <w:b/>
          <w:bCs/>
          <w:sz w:val="20"/>
          <w:szCs w:val="20"/>
        </w:rPr>
        <w:t>Close MSU seats on Standing Committees</w:t>
      </w:r>
    </w:p>
    <w:p w14:paraId="1501F9A9" w14:textId="7DF2ADDF" w:rsidR="00CD3E73" w:rsidRPr="00CD3E73" w:rsidRDefault="00CD3E73" w:rsidP="001101C2">
      <w:pPr>
        <w:pStyle w:val="Header"/>
        <w:tabs>
          <w:tab w:val="clear" w:pos="4320"/>
          <w:tab w:val="clear" w:pos="8640"/>
        </w:tabs>
        <w:contextualSpacing/>
        <w:rPr>
          <w:rFonts w:asciiTheme="minorHAnsi" w:hAnsiTheme="minorHAnsi"/>
          <w:bCs/>
          <w:lang w:val="en-CA"/>
        </w:rPr>
      </w:pPr>
      <w:r w:rsidRPr="00CD3E73">
        <w:rPr>
          <w:rFonts w:asciiTheme="minorHAnsi" w:hAnsiTheme="minorHAnsi"/>
          <w:b/>
          <w:bCs/>
          <w:lang w:val="en-CA"/>
        </w:rPr>
        <w:t xml:space="preserve">Moved </w:t>
      </w:r>
      <w:r w:rsidRPr="00CD3E73">
        <w:rPr>
          <w:rFonts w:asciiTheme="minorHAnsi" w:hAnsiTheme="minorHAnsi"/>
          <w:lang w:val="en-CA"/>
        </w:rPr>
        <w:t>by Hackett,</w:t>
      </w:r>
      <w:r w:rsidRPr="00CD3E73">
        <w:rPr>
          <w:rFonts w:asciiTheme="minorHAnsi" w:hAnsiTheme="minorHAnsi"/>
          <w:b/>
          <w:bCs/>
          <w:lang w:val="en-CA"/>
        </w:rPr>
        <w:t xml:space="preserve"> seconded </w:t>
      </w:r>
      <w:r w:rsidRPr="00CD3E73">
        <w:rPr>
          <w:rFonts w:asciiTheme="minorHAnsi" w:hAnsiTheme="minorHAnsi"/>
          <w:lang w:val="en-CA"/>
        </w:rPr>
        <w:t>by Sinnige</w:t>
      </w:r>
      <w:r w:rsidRPr="00CD3E73">
        <w:rPr>
          <w:rFonts w:asciiTheme="minorHAnsi" w:hAnsiTheme="minorHAnsi"/>
          <w:b/>
          <w:bCs/>
          <w:lang w:val="en-CA"/>
        </w:rPr>
        <w:t xml:space="preserve"> </w:t>
      </w:r>
      <w:r w:rsidRPr="00CD3E73">
        <w:rPr>
          <w:rFonts w:asciiTheme="minorHAnsi" w:hAnsiTheme="minorHAnsi"/>
          <w:bCs/>
          <w:lang w:val="en-CA"/>
        </w:rPr>
        <w:t>that the Assembly close the following MSU seats on the following standing committees:</w:t>
      </w:r>
    </w:p>
    <w:p w14:paraId="5C7B4B58" w14:textId="77777777" w:rsidR="00CD3E73" w:rsidRPr="00CD3E73" w:rsidRDefault="00CD3E73" w:rsidP="001101C2">
      <w:pPr>
        <w:pStyle w:val="Header"/>
        <w:numPr>
          <w:ilvl w:val="0"/>
          <w:numId w:val="7"/>
        </w:numPr>
        <w:tabs>
          <w:tab w:val="clear" w:pos="4320"/>
          <w:tab w:val="clear" w:pos="8640"/>
        </w:tabs>
        <w:contextualSpacing/>
        <w:rPr>
          <w:rFonts w:asciiTheme="minorHAnsi" w:hAnsiTheme="minorHAnsi"/>
          <w:bCs/>
          <w:lang w:val="en-CA"/>
        </w:rPr>
      </w:pPr>
      <w:r w:rsidRPr="00CD3E73">
        <w:rPr>
          <w:rFonts w:asciiTheme="minorHAnsi" w:hAnsiTheme="minorHAnsi"/>
        </w:rPr>
        <w:t>Internal Governance (1)</w:t>
      </w:r>
    </w:p>
    <w:p w14:paraId="7E3DD5FB" w14:textId="2D213E75" w:rsidR="003825A1" w:rsidRPr="00CD3E73" w:rsidRDefault="00CD3E73" w:rsidP="001101C2">
      <w:pPr>
        <w:pStyle w:val="Header"/>
        <w:numPr>
          <w:ilvl w:val="0"/>
          <w:numId w:val="7"/>
        </w:numPr>
        <w:tabs>
          <w:tab w:val="clear" w:pos="4320"/>
          <w:tab w:val="clear" w:pos="8640"/>
        </w:tabs>
        <w:contextualSpacing/>
        <w:rPr>
          <w:rFonts w:asciiTheme="minorHAnsi" w:hAnsiTheme="minorHAnsi"/>
          <w:bCs/>
          <w:lang w:val="en-CA"/>
        </w:rPr>
      </w:pPr>
      <w:r w:rsidRPr="00CD3E73">
        <w:rPr>
          <w:rFonts w:asciiTheme="minorHAnsi" w:hAnsiTheme="minorHAnsi"/>
        </w:rPr>
        <w:t>University Affairs Committee (1)</w:t>
      </w:r>
    </w:p>
    <w:p w14:paraId="6F65EA5D" w14:textId="77777777" w:rsidR="00CD3E73" w:rsidRPr="00CD3E73" w:rsidRDefault="00CD3E73" w:rsidP="001101C2">
      <w:pPr>
        <w:pStyle w:val="Header"/>
        <w:tabs>
          <w:tab w:val="clear" w:pos="4320"/>
          <w:tab w:val="clear" w:pos="8640"/>
        </w:tabs>
        <w:ind w:left="720"/>
        <w:contextualSpacing/>
        <w:rPr>
          <w:rFonts w:asciiTheme="minorHAnsi" w:hAnsiTheme="minorHAnsi"/>
          <w:bCs/>
          <w:lang w:val="en-CA"/>
        </w:rPr>
      </w:pPr>
    </w:p>
    <w:p w14:paraId="4D444A9F" w14:textId="5AB9412E" w:rsidR="00CD3E73" w:rsidRPr="00CD3E73" w:rsidRDefault="00CD3E73" w:rsidP="001101C2">
      <w:pPr>
        <w:pStyle w:val="Header"/>
        <w:tabs>
          <w:tab w:val="clear" w:pos="4320"/>
          <w:tab w:val="clear" w:pos="8640"/>
        </w:tabs>
        <w:contextualSpacing/>
        <w:rPr>
          <w:rFonts w:asciiTheme="minorHAnsi" w:hAnsiTheme="minorHAnsi"/>
          <w:bCs/>
          <w:lang w:val="en-CA"/>
        </w:rPr>
      </w:pPr>
      <w:r>
        <w:rPr>
          <w:rFonts w:asciiTheme="minorHAnsi" w:hAnsiTheme="minorHAnsi"/>
          <w:bCs/>
          <w:lang w:val="en-CA"/>
        </w:rPr>
        <w:t>Nominations</w:t>
      </w:r>
    </w:p>
    <w:p w14:paraId="4FEF92BF" w14:textId="0A8F501A" w:rsidR="00CD3E73" w:rsidRPr="00CD3E73" w:rsidRDefault="00CD3E73" w:rsidP="001101C2">
      <w:pPr>
        <w:pStyle w:val="Header"/>
        <w:numPr>
          <w:ilvl w:val="0"/>
          <w:numId w:val="7"/>
        </w:numPr>
        <w:tabs>
          <w:tab w:val="clear" w:pos="4320"/>
          <w:tab w:val="clear" w:pos="8640"/>
        </w:tabs>
        <w:contextualSpacing/>
        <w:rPr>
          <w:rFonts w:asciiTheme="minorHAnsi" w:hAnsiTheme="minorHAnsi"/>
          <w:bCs/>
          <w:lang w:val="en-CA"/>
        </w:rPr>
      </w:pPr>
      <w:r>
        <w:rPr>
          <w:rFonts w:asciiTheme="minorHAnsi" w:hAnsiTheme="minorHAnsi"/>
        </w:rPr>
        <w:t xml:space="preserve">Michelle Brown - </w:t>
      </w:r>
      <w:r w:rsidRPr="00CD3E73">
        <w:rPr>
          <w:rFonts w:asciiTheme="minorHAnsi" w:hAnsiTheme="minorHAnsi"/>
        </w:rPr>
        <w:t>Internal Governance</w:t>
      </w:r>
    </w:p>
    <w:p w14:paraId="376215CC" w14:textId="3F6B593A" w:rsidR="00AC5AAB" w:rsidRPr="00DF6F63" w:rsidRDefault="00CD3E73" w:rsidP="001101C2">
      <w:pPr>
        <w:pStyle w:val="Header"/>
        <w:numPr>
          <w:ilvl w:val="0"/>
          <w:numId w:val="7"/>
        </w:numPr>
        <w:tabs>
          <w:tab w:val="clear" w:pos="4320"/>
          <w:tab w:val="clear" w:pos="8640"/>
        </w:tabs>
        <w:contextualSpacing/>
        <w:rPr>
          <w:rFonts w:asciiTheme="minorHAnsi" w:hAnsiTheme="minorHAnsi"/>
          <w:bCs/>
          <w:lang w:val="en-CA"/>
        </w:rPr>
      </w:pPr>
      <w:proofErr w:type="spellStart"/>
      <w:r>
        <w:rPr>
          <w:rFonts w:asciiTheme="minorHAnsi" w:hAnsiTheme="minorHAnsi"/>
        </w:rPr>
        <w:t>Moiz</w:t>
      </w:r>
      <w:proofErr w:type="spellEnd"/>
      <w:r>
        <w:rPr>
          <w:rFonts w:asciiTheme="minorHAnsi" w:hAnsiTheme="minorHAnsi"/>
        </w:rPr>
        <w:t xml:space="preserve"> Lakhani – Internal Governance</w:t>
      </w:r>
    </w:p>
    <w:p w14:paraId="68436B3F" w14:textId="7D76411A" w:rsidR="00CD3E73" w:rsidRDefault="00CD3E73" w:rsidP="001101C2">
      <w:pPr>
        <w:pStyle w:val="Header"/>
        <w:tabs>
          <w:tab w:val="clear" w:pos="4320"/>
          <w:tab w:val="clear" w:pos="8640"/>
        </w:tabs>
        <w:contextualSpacing/>
        <w:rPr>
          <w:rFonts w:asciiTheme="minorHAnsi" w:hAnsiTheme="minorHAnsi"/>
        </w:rPr>
      </w:pPr>
    </w:p>
    <w:p w14:paraId="3CAC6DE5" w14:textId="5C905A05" w:rsidR="00CD3E73" w:rsidRDefault="00CD3E73" w:rsidP="001101C2">
      <w:pPr>
        <w:pStyle w:val="Header"/>
        <w:tabs>
          <w:tab w:val="clear" w:pos="4320"/>
          <w:tab w:val="clear" w:pos="8640"/>
        </w:tabs>
        <w:contextualSpacing/>
        <w:rPr>
          <w:rFonts w:asciiTheme="minorHAnsi" w:hAnsiTheme="minorHAnsi"/>
          <w:b/>
          <w:bCs/>
        </w:rPr>
      </w:pPr>
      <w:r>
        <w:rPr>
          <w:rFonts w:asciiTheme="minorHAnsi" w:hAnsiTheme="minorHAnsi"/>
          <w:b/>
          <w:bCs/>
        </w:rPr>
        <w:t>Amendment</w:t>
      </w:r>
    </w:p>
    <w:p w14:paraId="11FCF937" w14:textId="77777777" w:rsidR="00CD3E73" w:rsidRPr="00CD3E73" w:rsidRDefault="00CD3E73" w:rsidP="001101C2">
      <w:pPr>
        <w:pStyle w:val="Header"/>
        <w:tabs>
          <w:tab w:val="clear" w:pos="4320"/>
          <w:tab w:val="clear" w:pos="8640"/>
        </w:tabs>
        <w:contextualSpacing/>
        <w:rPr>
          <w:rFonts w:asciiTheme="minorHAnsi" w:hAnsiTheme="minorHAnsi"/>
          <w:bCs/>
          <w:lang w:val="en-CA"/>
        </w:rPr>
      </w:pPr>
      <w:r>
        <w:rPr>
          <w:rFonts w:asciiTheme="minorHAnsi" w:hAnsiTheme="minorHAnsi"/>
          <w:b/>
          <w:bCs/>
        </w:rPr>
        <w:t xml:space="preserve">Moved </w:t>
      </w:r>
      <w:r>
        <w:rPr>
          <w:rFonts w:asciiTheme="minorHAnsi" w:hAnsiTheme="minorHAnsi"/>
        </w:rPr>
        <w:t xml:space="preserve">by Hackett, </w:t>
      </w:r>
      <w:r>
        <w:rPr>
          <w:rFonts w:asciiTheme="minorHAnsi" w:hAnsiTheme="minorHAnsi"/>
          <w:b/>
          <w:bCs/>
        </w:rPr>
        <w:t xml:space="preserve">seconded </w:t>
      </w:r>
      <w:r>
        <w:rPr>
          <w:rFonts w:asciiTheme="minorHAnsi" w:hAnsiTheme="minorHAnsi"/>
        </w:rPr>
        <w:t xml:space="preserve">by Sinnige </w:t>
      </w:r>
      <w:r w:rsidRPr="00CD3E73">
        <w:rPr>
          <w:rFonts w:asciiTheme="minorHAnsi" w:hAnsiTheme="minorHAnsi"/>
          <w:bCs/>
          <w:lang w:val="en-CA"/>
        </w:rPr>
        <w:t>that the Assembly close the following MSU seats on the following standing committees:</w:t>
      </w:r>
    </w:p>
    <w:p w14:paraId="30F169E7" w14:textId="77777777" w:rsidR="00CD3E73" w:rsidRPr="00CD3E73" w:rsidRDefault="00CD3E73" w:rsidP="001101C2">
      <w:pPr>
        <w:pStyle w:val="Header"/>
        <w:numPr>
          <w:ilvl w:val="0"/>
          <w:numId w:val="7"/>
        </w:numPr>
        <w:tabs>
          <w:tab w:val="clear" w:pos="4320"/>
          <w:tab w:val="clear" w:pos="8640"/>
        </w:tabs>
        <w:contextualSpacing/>
        <w:rPr>
          <w:rFonts w:asciiTheme="minorHAnsi" w:hAnsiTheme="minorHAnsi"/>
          <w:bCs/>
          <w:lang w:val="en-CA"/>
        </w:rPr>
      </w:pPr>
      <w:r w:rsidRPr="00CD3E73">
        <w:rPr>
          <w:rFonts w:asciiTheme="minorHAnsi" w:hAnsiTheme="minorHAnsi"/>
        </w:rPr>
        <w:t>Internal Governance (1)</w:t>
      </w:r>
    </w:p>
    <w:p w14:paraId="28DA6AAD" w14:textId="3878A23A" w:rsidR="00CD3E73" w:rsidRDefault="00CD3E73" w:rsidP="001101C2">
      <w:pPr>
        <w:pStyle w:val="Header"/>
        <w:tabs>
          <w:tab w:val="clear" w:pos="4320"/>
          <w:tab w:val="clear" w:pos="8640"/>
        </w:tabs>
        <w:contextualSpacing/>
        <w:rPr>
          <w:rFonts w:asciiTheme="minorHAnsi" w:hAnsiTheme="minorHAnsi"/>
          <w:lang w:val="en-CA"/>
        </w:rPr>
      </w:pPr>
    </w:p>
    <w:p w14:paraId="06F466B6" w14:textId="530263BE" w:rsidR="00CD3E73" w:rsidRDefault="00CD3E73" w:rsidP="001101C2">
      <w:pPr>
        <w:pStyle w:val="Header"/>
        <w:tabs>
          <w:tab w:val="clear" w:pos="4320"/>
          <w:tab w:val="clear" w:pos="8640"/>
        </w:tabs>
        <w:contextualSpacing/>
        <w:jc w:val="center"/>
        <w:rPr>
          <w:rFonts w:asciiTheme="minorHAnsi" w:hAnsiTheme="minorHAnsi"/>
          <w:b/>
          <w:bCs/>
          <w:lang w:val="en-CA"/>
        </w:rPr>
      </w:pPr>
      <w:r>
        <w:rPr>
          <w:rFonts w:asciiTheme="minorHAnsi" w:hAnsiTheme="minorHAnsi"/>
          <w:b/>
          <w:bCs/>
          <w:lang w:val="en-CA"/>
        </w:rPr>
        <w:t>Passes Unanimously</w:t>
      </w:r>
    </w:p>
    <w:p w14:paraId="1DB94166" w14:textId="670EA392" w:rsidR="00CD3E73" w:rsidRDefault="00CD3E73" w:rsidP="001101C2">
      <w:pPr>
        <w:pStyle w:val="Header"/>
        <w:tabs>
          <w:tab w:val="clear" w:pos="4320"/>
          <w:tab w:val="clear" w:pos="8640"/>
        </w:tabs>
        <w:contextualSpacing/>
        <w:jc w:val="center"/>
        <w:rPr>
          <w:rFonts w:asciiTheme="minorHAnsi" w:hAnsiTheme="minorHAnsi"/>
          <w:b/>
          <w:bCs/>
          <w:lang w:val="en-CA"/>
        </w:rPr>
      </w:pPr>
    </w:p>
    <w:p w14:paraId="37A5F6C0" w14:textId="3FC52CA3" w:rsidR="00CD3E73" w:rsidRDefault="00CD3E73" w:rsidP="001101C2">
      <w:pPr>
        <w:pStyle w:val="Header"/>
        <w:tabs>
          <w:tab w:val="clear" w:pos="4320"/>
          <w:tab w:val="clear" w:pos="8640"/>
        </w:tabs>
        <w:contextualSpacing/>
        <w:rPr>
          <w:rFonts w:asciiTheme="minorHAnsi" w:hAnsiTheme="minorHAnsi"/>
          <w:b/>
          <w:bCs/>
          <w:lang w:val="en-CA"/>
        </w:rPr>
      </w:pPr>
      <w:r>
        <w:rPr>
          <w:rFonts w:asciiTheme="minorHAnsi" w:hAnsiTheme="minorHAnsi"/>
          <w:b/>
          <w:bCs/>
          <w:lang w:val="en-CA"/>
        </w:rPr>
        <w:t>Vote on Main Motion</w:t>
      </w:r>
    </w:p>
    <w:p w14:paraId="0A4E39C4" w14:textId="760AD1CB" w:rsidR="00CD3E73" w:rsidRDefault="00CD3E73" w:rsidP="001101C2">
      <w:pPr>
        <w:pStyle w:val="Header"/>
        <w:tabs>
          <w:tab w:val="clear" w:pos="4320"/>
          <w:tab w:val="clear" w:pos="8640"/>
        </w:tabs>
        <w:contextualSpacing/>
        <w:rPr>
          <w:rFonts w:asciiTheme="minorHAnsi" w:hAnsiTheme="minorHAnsi"/>
          <w:b/>
          <w:bCs/>
          <w:lang w:val="en-CA"/>
        </w:rPr>
      </w:pPr>
    </w:p>
    <w:p w14:paraId="181F3E6D" w14:textId="4513285D" w:rsidR="00CD3E73" w:rsidRPr="00CD3E73" w:rsidRDefault="00CD3E73" w:rsidP="001101C2">
      <w:pPr>
        <w:pStyle w:val="Header"/>
        <w:tabs>
          <w:tab w:val="clear" w:pos="4320"/>
          <w:tab w:val="clear" w:pos="8640"/>
        </w:tabs>
        <w:contextualSpacing/>
        <w:jc w:val="center"/>
        <w:rPr>
          <w:rFonts w:asciiTheme="minorHAnsi" w:hAnsiTheme="minorHAnsi"/>
          <w:b/>
          <w:bCs/>
          <w:lang w:val="en-CA"/>
        </w:rPr>
      </w:pPr>
      <w:r>
        <w:rPr>
          <w:rFonts w:asciiTheme="minorHAnsi" w:hAnsiTheme="minorHAnsi"/>
          <w:b/>
          <w:bCs/>
          <w:lang w:val="en-CA"/>
        </w:rPr>
        <w:t>Passes Unanimously</w:t>
      </w:r>
    </w:p>
    <w:p w14:paraId="3D47514D" w14:textId="0B0050F4" w:rsidR="00CD3E73" w:rsidRDefault="00CD3E73" w:rsidP="001101C2">
      <w:pPr>
        <w:contextualSpacing/>
        <w:rPr>
          <w:sz w:val="20"/>
          <w:szCs w:val="20"/>
        </w:rPr>
      </w:pPr>
    </w:p>
    <w:p w14:paraId="262E59F6" w14:textId="124E1187" w:rsidR="00CD3E73" w:rsidRDefault="00CD3E73" w:rsidP="001101C2">
      <w:pPr>
        <w:contextualSpacing/>
        <w:rPr>
          <w:b/>
          <w:bCs/>
          <w:sz w:val="20"/>
          <w:szCs w:val="20"/>
        </w:rPr>
      </w:pPr>
      <w:r>
        <w:rPr>
          <w:b/>
          <w:bCs/>
          <w:sz w:val="20"/>
          <w:szCs w:val="20"/>
        </w:rPr>
        <w:t>Parameters</w:t>
      </w:r>
    </w:p>
    <w:p w14:paraId="7A93C304" w14:textId="267B6227" w:rsidR="00AC5AAB" w:rsidRDefault="00CD3E73" w:rsidP="001101C2">
      <w:pPr>
        <w:contextualSpacing/>
        <w:rPr>
          <w:sz w:val="20"/>
          <w:szCs w:val="20"/>
        </w:rPr>
      </w:pPr>
      <w:r>
        <w:rPr>
          <w:b/>
          <w:bCs/>
          <w:sz w:val="20"/>
          <w:szCs w:val="20"/>
        </w:rPr>
        <w:t xml:space="preserve">Moved </w:t>
      </w:r>
      <w:r>
        <w:rPr>
          <w:sz w:val="20"/>
          <w:szCs w:val="20"/>
        </w:rPr>
        <w:t xml:space="preserve">by </w:t>
      </w:r>
      <w:r w:rsidR="00AC5AAB">
        <w:rPr>
          <w:sz w:val="20"/>
          <w:szCs w:val="20"/>
        </w:rPr>
        <w:t xml:space="preserve">Hackett, </w:t>
      </w:r>
      <w:r w:rsidR="00AC5AAB">
        <w:rPr>
          <w:b/>
          <w:bCs/>
          <w:sz w:val="20"/>
          <w:szCs w:val="20"/>
        </w:rPr>
        <w:t xml:space="preserve">seconded </w:t>
      </w:r>
      <w:r w:rsidR="00AC5AAB">
        <w:rPr>
          <w:sz w:val="20"/>
          <w:szCs w:val="20"/>
        </w:rPr>
        <w:t>by De</w:t>
      </w:r>
      <w:r w:rsidR="00D8232B">
        <w:rPr>
          <w:sz w:val="20"/>
          <w:szCs w:val="20"/>
        </w:rPr>
        <w:t xml:space="preserve"> </w:t>
      </w:r>
      <w:r w:rsidR="00AC5AAB">
        <w:rPr>
          <w:sz w:val="20"/>
          <w:szCs w:val="20"/>
        </w:rPr>
        <w:t xml:space="preserve">Fazio to read out the full statements given by the candidates. </w:t>
      </w:r>
    </w:p>
    <w:p w14:paraId="6935E311" w14:textId="77777777" w:rsidR="00DF6F63" w:rsidRDefault="00DF6F63" w:rsidP="001101C2">
      <w:pPr>
        <w:contextualSpacing/>
        <w:rPr>
          <w:sz w:val="20"/>
          <w:szCs w:val="20"/>
        </w:rPr>
      </w:pPr>
    </w:p>
    <w:p w14:paraId="1D3FF9AE" w14:textId="320E8351" w:rsidR="00DF6F63" w:rsidRPr="00DF6F63" w:rsidRDefault="00AC5AAB" w:rsidP="001101C2">
      <w:pPr>
        <w:contextualSpacing/>
        <w:jc w:val="center"/>
        <w:rPr>
          <w:b/>
          <w:bCs/>
        </w:rPr>
      </w:pPr>
      <w:r w:rsidRPr="00AC5AAB">
        <w:rPr>
          <w:b/>
          <w:bCs/>
          <w:sz w:val="20"/>
          <w:szCs w:val="20"/>
        </w:rPr>
        <w:t xml:space="preserve">Passes Unanimously </w:t>
      </w:r>
    </w:p>
    <w:p w14:paraId="3A5A473A" w14:textId="77777777" w:rsidR="00DF6F63" w:rsidRPr="00FD6A29" w:rsidRDefault="00DF6F63" w:rsidP="001101C2">
      <w:pPr>
        <w:numPr>
          <w:ilvl w:val="0"/>
          <w:numId w:val="9"/>
        </w:numPr>
        <w:spacing w:after="0" w:line="240" w:lineRule="auto"/>
        <w:contextualSpacing/>
        <w:rPr>
          <w:sz w:val="20"/>
          <w:szCs w:val="20"/>
        </w:rPr>
      </w:pPr>
      <w:r w:rsidRPr="00FD6A29">
        <w:rPr>
          <w:sz w:val="20"/>
          <w:szCs w:val="20"/>
        </w:rPr>
        <w:t xml:space="preserve">Candidates spoke within allotted time. </w:t>
      </w:r>
    </w:p>
    <w:p w14:paraId="346B4CB2" w14:textId="77777777" w:rsidR="00DF6F63" w:rsidRPr="00FD6A29" w:rsidRDefault="00DF6F63" w:rsidP="001101C2">
      <w:pPr>
        <w:numPr>
          <w:ilvl w:val="0"/>
          <w:numId w:val="9"/>
        </w:numPr>
        <w:spacing w:after="0" w:line="240" w:lineRule="auto"/>
        <w:contextualSpacing/>
        <w:rPr>
          <w:sz w:val="20"/>
          <w:szCs w:val="20"/>
        </w:rPr>
      </w:pPr>
      <w:r w:rsidRPr="00FD6A29">
        <w:rPr>
          <w:sz w:val="20"/>
          <w:szCs w:val="20"/>
        </w:rPr>
        <w:t xml:space="preserve">Assembly voted by secret ballot. </w:t>
      </w:r>
    </w:p>
    <w:p w14:paraId="136A0D3A" w14:textId="77777777" w:rsidR="00DF6F63" w:rsidRPr="00FD6A29" w:rsidRDefault="00DF6F63" w:rsidP="001101C2">
      <w:pPr>
        <w:spacing w:after="0" w:line="240" w:lineRule="auto"/>
        <w:contextualSpacing/>
        <w:rPr>
          <w:sz w:val="20"/>
          <w:szCs w:val="20"/>
        </w:rPr>
      </w:pPr>
    </w:p>
    <w:tbl>
      <w:tblPr>
        <w:tblStyle w:val="TableGrid"/>
        <w:tblW w:w="0" w:type="auto"/>
        <w:tblLook w:val="04A0" w:firstRow="1" w:lastRow="0" w:firstColumn="1" w:lastColumn="0" w:noHBand="0" w:noVBand="1"/>
      </w:tblPr>
      <w:tblGrid>
        <w:gridCol w:w="1414"/>
        <w:gridCol w:w="612"/>
      </w:tblGrid>
      <w:tr w:rsidR="00295AF2" w:rsidRPr="00FD6A29" w14:paraId="7C0D7437" w14:textId="77777777" w:rsidTr="006A1C60">
        <w:tc>
          <w:tcPr>
            <w:tcW w:w="0" w:type="auto"/>
            <w:shd w:val="clear" w:color="auto" w:fill="000000" w:themeFill="text1"/>
          </w:tcPr>
          <w:p w14:paraId="668A2543" w14:textId="77777777" w:rsidR="00295AF2" w:rsidRPr="00FD6A29" w:rsidRDefault="00295AF2" w:rsidP="001101C2">
            <w:pPr>
              <w:contextualSpacing/>
              <w:rPr>
                <w:b/>
                <w:sz w:val="20"/>
                <w:szCs w:val="20"/>
              </w:rPr>
            </w:pPr>
            <w:r w:rsidRPr="00FD6A29">
              <w:rPr>
                <w:b/>
                <w:sz w:val="20"/>
                <w:szCs w:val="20"/>
              </w:rPr>
              <w:t>Candidate</w:t>
            </w:r>
          </w:p>
        </w:tc>
        <w:tc>
          <w:tcPr>
            <w:tcW w:w="0" w:type="auto"/>
            <w:shd w:val="clear" w:color="auto" w:fill="000000" w:themeFill="text1"/>
          </w:tcPr>
          <w:p w14:paraId="5CC46836" w14:textId="77777777" w:rsidR="00295AF2" w:rsidRPr="00FD6A29" w:rsidRDefault="00295AF2" w:rsidP="001101C2">
            <w:pPr>
              <w:contextualSpacing/>
              <w:rPr>
                <w:b/>
                <w:sz w:val="20"/>
                <w:szCs w:val="20"/>
              </w:rPr>
            </w:pPr>
            <w:r w:rsidRPr="00FD6A29">
              <w:rPr>
                <w:b/>
                <w:sz w:val="20"/>
                <w:szCs w:val="20"/>
              </w:rPr>
              <w:t xml:space="preserve">Vote </w:t>
            </w:r>
          </w:p>
        </w:tc>
      </w:tr>
      <w:tr w:rsidR="00295AF2" w:rsidRPr="00FD6A29" w14:paraId="39441B37" w14:textId="77777777" w:rsidTr="006A1C60">
        <w:tc>
          <w:tcPr>
            <w:tcW w:w="0" w:type="auto"/>
          </w:tcPr>
          <w:p w14:paraId="2B306914" w14:textId="72EFF7CC" w:rsidR="00295AF2" w:rsidRPr="00E2775E" w:rsidRDefault="00295AF2" w:rsidP="001101C2">
            <w:pPr>
              <w:contextualSpacing/>
              <w:rPr>
                <w:b/>
                <w:sz w:val="20"/>
                <w:szCs w:val="20"/>
              </w:rPr>
            </w:pPr>
            <w:r>
              <w:rPr>
                <w:b/>
                <w:sz w:val="20"/>
                <w:szCs w:val="20"/>
              </w:rPr>
              <w:t>Brown</w:t>
            </w:r>
          </w:p>
        </w:tc>
        <w:tc>
          <w:tcPr>
            <w:tcW w:w="0" w:type="auto"/>
          </w:tcPr>
          <w:p w14:paraId="7B3BEAEB" w14:textId="461CF7FF" w:rsidR="00295AF2" w:rsidRPr="00E2775E" w:rsidRDefault="00295AF2" w:rsidP="001101C2">
            <w:pPr>
              <w:contextualSpacing/>
              <w:rPr>
                <w:b/>
                <w:sz w:val="20"/>
                <w:szCs w:val="20"/>
              </w:rPr>
            </w:pPr>
            <w:r>
              <w:rPr>
                <w:b/>
                <w:sz w:val="20"/>
                <w:szCs w:val="20"/>
              </w:rPr>
              <w:t>18</w:t>
            </w:r>
          </w:p>
        </w:tc>
      </w:tr>
      <w:tr w:rsidR="00295AF2" w:rsidRPr="00FD6A29" w14:paraId="73AD5014" w14:textId="77777777" w:rsidTr="006A1C60">
        <w:tc>
          <w:tcPr>
            <w:tcW w:w="0" w:type="auto"/>
          </w:tcPr>
          <w:p w14:paraId="04D4D5F7" w14:textId="05B46BD4" w:rsidR="00295AF2" w:rsidRPr="00295AF2" w:rsidRDefault="00295AF2" w:rsidP="001101C2">
            <w:pPr>
              <w:contextualSpacing/>
              <w:rPr>
                <w:bCs/>
                <w:sz w:val="20"/>
                <w:szCs w:val="20"/>
              </w:rPr>
            </w:pPr>
            <w:r w:rsidRPr="00295AF2">
              <w:rPr>
                <w:bCs/>
                <w:sz w:val="20"/>
                <w:szCs w:val="20"/>
              </w:rPr>
              <w:t xml:space="preserve">Lakhani </w:t>
            </w:r>
          </w:p>
        </w:tc>
        <w:tc>
          <w:tcPr>
            <w:tcW w:w="0" w:type="auto"/>
          </w:tcPr>
          <w:p w14:paraId="7421150E" w14:textId="6062B8F8" w:rsidR="00295AF2" w:rsidRPr="00295AF2" w:rsidRDefault="00295AF2" w:rsidP="001101C2">
            <w:pPr>
              <w:contextualSpacing/>
              <w:rPr>
                <w:bCs/>
                <w:sz w:val="20"/>
                <w:szCs w:val="20"/>
              </w:rPr>
            </w:pPr>
            <w:r w:rsidRPr="00295AF2">
              <w:rPr>
                <w:bCs/>
                <w:sz w:val="20"/>
                <w:szCs w:val="20"/>
              </w:rPr>
              <w:t>8</w:t>
            </w:r>
          </w:p>
        </w:tc>
      </w:tr>
      <w:tr w:rsidR="00295AF2" w:rsidRPr="00FD6A29" w14:paraId="0C35E9D0" w14:textId="77777777" w:rsidTr="006A1C60">
        <w:tc>
          <w:tcPr>
            <w:tcW w:w="0" w:type="auto"/>
          </w:tcPr>
          <w:p w14:paraId="02BB0783" w14:textId="77777777" w:rsidR="00295AF2" w:rsidRPr="00FD6A29" w:rsidRDefault="00295AF2" w:rsidP="001101C2">
            <w:pPr>
              <w:contextualSpacing/>
              <w:rPr>
                <w:sz w:val="20"/>
                <w:szCs w:val="20"/>
              </w:rPr>
            </w:pPr>
            <w:r w:rsidRPr="00FD6A29">
              <w:rPr>
                <w:sz w:val="20"/>
                <w:szCs w:val="20"/>
              </w:rPr>
              <w:t>Spoiled</w:t>
            </w:r>
          </w:p>
        </w:tc>
        <w:tc>
          <w:tcPr>
            <w:tcW w:w="0" w:type="auto"/>
          </w:tcPr>
          <w:p w14:paraId="5C1BEF6D" w14:textId="77777777" w:rsidR="00295AF2" w:rsidRPr="00FD6A29" w:rsidRDefault="00295AF2" w:rsidP="001101C2">
            <w:pPr>
              <w:contextualSpacing/>
              <w:rPr>
                <w:sz w:val="20"/>
                <w:szCs w:val="20"/>
              </w:rPr>
            </w:pPr>
            <w:r w:rsidRPr="00FD6A29">
              <w:rPr>
                <w:sz w:val="20"/>
                <w:szCs w:val="20"/>
              </w:rPr>
              <w:t>0</w:t>
            </w:r>
          </w:p>
        </w:tc>
      </w:tr>
      <w:tr w:rsidR="00295AF2" w:rsidRPr="00FD6A29" w14:paraId="47EEDFDA" w14:textId="77777777" w:rsidTr="006A1C60">
        <w:tc>
          <w:tcPr>
            <w:tcW w:w="0" w:type="auto"/>
          </w:tcPr>
          <w:p w14:paraId="0B5795CD" w14:textId="77777777" w:rsidR="00295AF2" w:rsidRPr="00FD6A29" w:rsidRDefault="00295AF2" w:rsidP="001101C2">
            <w:pPr>
              <w:contextualSpacing/>
              <w:rPr>
                <w:sz w:val="20"/>
                <w:szCs w:val="20"/>
              </w:rPr>
            </w:pPr>
            <w:r w:rsidRPr="00FD6A29">
              <w:rPr>
                <w:sz w:val="20"/>
                <w:szCs w:val="20"/>
              </w:rPr>
              <w:t>Abstained</w:t>
            </w:r>
          </w:p>
        </w:tc>
        <w:tc>
          <w:tcPr>
            <w:tcW w:w="0" w:type="auto"/>
          </w:tcPr>
          <w:p w14:paraId="3A1A86A8" w14:textId="3FB536AB" w:rsidR="00295AF2" w:rsidRPr="00FD6A29" w:rsidRDefault="00295AF2" w:rsidP="001101C2">
            <w:pPr>
              <w:contextualSpacing/>
              <w:rPr>
                <w:sz w:val="20"/>
                <w:szCs w:val="20"/>
              </w:rPr>
            </w:pPr>
            <w:r>
              <w:rPr>
                <w:sz w:val="20"/>
                <w:szCs w:val="20"/>
              </w:rPr>
              <w:t>1</w:t>
            </w:r>
          </w:p>
        </w:tc>
      </w:tr>
      <w:tr w:rsidR="00295AF2" w:rsidRPr="00FD6A29" w14:paraId="1331749F" w14:textId="77777777" w:rsidTr="006A1C60">
        <w:tc>
          <w:tcPr>
            <w:tcW w:w="0" w:type="auto"/>
          </w:tcPr>
          <w:p w14:paraId="51D7D5D2" w14:textId="51489764" w:rsidR="00295AF2" w:rsidRPr="00FD6A29" w:rsidRDefault="00295AF2" w:rsidP="001101C2">
            <w:pPr>
              <w:contextualSpacing/>
              <w:rPr>
                <w:sz w:val="20"/>
                <w:szCs w:val="20"/>
              </w:rPr>
            </w:pPr>
            <w:r>
              <w:rPr>
                <w:sz w:val="20"/>
                <w:szCs w:val="20"/>
              </w:rPr>
              <w:t>No Confidence</w:t>
            </w:r>
          </w:p>
        </w:tc>
        <w:tc>
          <w:tcPr>
            <w:tcW w:w="0" w:type="auto"/>
          </w:tcPr>
          <w:p w14:paraId="6032AD5B" w14:textId="68E4C446" w:rsidR="00295AF2" w:rsidRDefault="00295AF2" w:rsidP="001101C2">
            <w:pPr>
              <w:contextualSpacing/>
              <w:rPr>
                <w:sz w:val="20"/>
                <w:szCs w:val="20"/>
              </w:rPr>
            </w:pPr>
            <w:r>
              <w:rPr>
                <w:sz w:val="20"/>
                <w:szCs w:val="20"/>
              </w:rPr>
              <w:t>1</w:t>
            </w:r>
          </w:p>
        </w:tc>
      </w:tr>
    </w:tbl>
    <w:p w14:paraId="3C93CE2A" w14:textId="3D911994" w:rsidR="00ED12F7" w:rsidRDefault="00ED12F7" w:rsidP="001101C2">
      <w:pPr>
        <w:contextualSpacing/>
        <w:rPr>
          <w:sz w:val="20"/>
          <w:szCs w:val="20"/>
        </w:rPr>
      </w:pPr>
    </w:p>
    <w:p w14:paraId="028F2706" w14:textId="4D4DDDC9" w:rsidR="00295AF2" w:rsidRPr="00295AF2" w:rsidRDefault="00295AF2" w:rsidP="001101C2">
      <w:pPr>
        <w:pStyle w:val="ListParagraph"/>
        <w:numPr>
          <w:ilvl w:val="0"/>
          <w:numId w:val="11"/>
        </w:numPr>
        <w:rPr>
          <w:sz w:val="20"/>
          <w:szCs w:val="20"/>
        </w:rPr>
      </w:pPr>
      <w:r>
        <w:rPr>
          <w:sz w:val="20"/>
          <w:szCs w:val="20"/>
        </w:rPr>
        <w:t xml:space="preserve">Michelle Brown won the MSU seat on Internal Governance committee. </w:t>
      </w:r>
    </w:p>
    <w:p w14:paraId="6B272371" w14:textId="0683E582" w:rsidR="006A1C60" w:rsidRDefault="00295AF2" w:rsidP="001101C2">
      <w:pPr>
        <w:contextualSpacing/>
        <w:rPr>
          <w:b/>
          <w:bCs/>
          <w:sz w:val="20"/>
          <w:szCs w:val="20"/>
          <w:u w:val="single"/>
        </w:rPr>
      </w:pPr>
      <w:r w:rsidRPr="00295AF2">
        <w:rPr>
          <w:b/>
          <w:bCs/>
          <w:sz w:val="20"/>
          <w:szCs w:val="20"/>
          <w:u w:val="single"/>
        </w:rPr>
        <w:t>BUSINESS</w:t>
      </w:r>
    </w:p>
    <w:p w14:paraId="0D086EEB" w14:textId="77777777" w:rsidR="006A1C60" w:rsidRPr="00295AF2" w:rsidRDefault="006A1C60" w:rsidP="001101C2">
      <w:pPr>
        <w:contextualSpacing/>
        <w:rPr>
          <w:b/>
          <w:bCs/>
          <w:sz w:val="20"/>
          <w:szCs w:val="20"/>
          <w:u w:val="single"/>
        </w:rPr>
      </w:pPr>
    </w:p>
    <w:p w14:paraId="26390733" w14:textId="78B709DC" w:rsidR="00ED12F7" w:rsidRPr="006A1C60" w:rsidRDefault="00ED12F7" w:rsidP="001101C2">
      <w:pPr>
        <w:contextualSpacing/>
        <w:rPr>
          <w:b/>
          <w:bCs/>
          <w:sz w:val="20"/>
          <w:szCs w:val="20"/>
        </w:rPr>
      </w:pPr>
      <w:r w:rsidRPr="006A1C60">
        <w:rPr>
          <w:b/>
          <w:bCs/>
          <w:sz w:val="20"/>
          <w:szCs w:val="20"/>
        </w:rPr>
        <w:t xml:space="preserve">1. </w:t>
      </w:r>
      <w:r w:rsidR="006A1C60">
        <w:rPr>
          <w:b/>
          <w:bCs/>
          <w:sz w:val="20"/>
          <w:szCs w:val="20"/>
        </w:rPr>
        <w:tab/>
      </w:r>
      <w:r w:rsidRPr="006A1C60">
        <w:rPr>
          <w:b/>
          <w:bCs/>
          <w:sz w:val="20"/>
          <w:szCs w:val="20"/>
        </w:rPr>
        <w:t xml:space="preserve">Open </w:t>
      </w:r>
      <w:r w:rsidR="00CC19D6">
        <w:rPr>
          <w:b/>
          <w:bCs/>
          <w:sz w:val="20"/>
          <w:szCs w:val="20"/>
        </w:rPr>
        <w:t xml:space="preserve">MSU </w:t>
      </w:r>
      <w:r w:rsidRPr="006A1C60">
        <w:rPr>
          <w:b/>
          <w:bCs/>
          <w:sz w:val="20"/>
          <w:szCs w:val="20"/>
        </w:rPr>
        <w:t>Seats on Other Committees</w:t>
      </w:r>
    </w:p>
    <w:p w14:paraId="1D318D02" w14:textId="77777777" w:rsidR="006A1C60" w:rsidRDefault="006A1C60" w:rsidP="001101C2">
      <w:pPr>
        <w:contextualSpacing/>
        <w:rPr>
          <w:sz w:val="20"/>
          <w:szCs w:val="20"/>
        </w:rPr>
      </w:pPr>
    </w:p>
    <w:p w14:paraId="44266377" w14:textId="77777777" w:rsidR="00FE6ADD" w:rsidRPr="001101C2" w:rsidRDefault="006A1C60" w:rsidP="00FE6ADD">
      <w:pPr>
        <w:pStyle w:val="Header"/>
        <w:tabs>
          <w:tab w:val="clear" w:pos="4320"/>
          <w:tab w:val="clear" w:pos="8640"/>
        </w:tabs>
        <w:contextualSpacing/>
        <w:rPr>
          <w:rFonts w:asciiTheme="minorHAnsi" w:hAnsiTheme="minorHAnsi"/>
          <w:bCs/>
        </w:rPr>
      </w:pPr>
      <w:r>
        <w:rPr>
          <w:b/>
          <w:bCs/>
        </w:rPr>
        <w:t xml:space="preserve">Moved </w:t>
      </w:r>
      <w:r>
        <w:t xml:space="preserve">by </w:t>
      </w:r>
      <w:r w:rsidR="00ED12F7" w:rsidRPr="008D29DF">
        <w:t>De</w:t>
      </w:r>
      <w:r w:rsidR="00D8232B">
        <w:t xml:space="preserve"> </w:t>
      </w:r>
      <w:r w:rsidR="00ED12F7" w:rsidRPr="008D29DF">
        <w:t>Fazio</w:t>
      </w:r>
      <w:r>
        <w:t xml:space="preserve">, </w:t>
      </w:r>
      <w:r>
        <w:rPr>
          <w:b/>
          <w:bCs/>
        </w:rPr>
        <w:t xml:space="preserve">seconded </w:t>
      </w:r>
      <w:r>
        <w:t>by</w:t>
      </w:r>
      <w:r w:rsidR="00ED12F7" w:rsidRPr="008D29DF">
        <w:t xml:space="preserve"> Singh</w:t>
      </w:r>
      <w:r w:rsidR="00FE6ADD">
        <w:t xml:space="preserve"> </w:t>
      </w:r>
      <w:r w:rsidR="00FE6ADD" w:rsidRPr="001101C2">
        <w:rPr>
          <w:rFonts w:asciiTheme="minorHAnsi" w:hAnsiTheme="minorHAnsi"/>
          <w:bCs/>
        </w:rPr>
        <w:t xml:space="preserve">that the Assembly </w:t>
      </w:r>
      <w:r w:rsidR="00FE6ADD">
        <w:rPr>
          <w:rFonts w:asciiTheme="minorHAnsi" w:hAnsiTheme="minorHAnsi"/>
          <w:bCs/>
        </w:rPr>
        <w:t>close</w:t>
      </w:r>
      <w:r w:rsidR="00FE6ADD" w:rsidRPr="001101C2">
        <w:rPr>
          <w:rFonts w:asciiTheme="minorHAnsi" w:hAnsiTheme="minorHAnsi"/>
          <w:bCs/>
        </w:rPr>
        <w:t xml:space="preserve"> MSU seats on the following committees:</w:t>
      </w:r>
    </w:p>
    <w:p w14:paraId="0FC29583" w14:textId="77777777" w:rsidR="00FE6ADD" w:rsidRPr="001101C2" w:rsidRDefault="00FE6ADD" w:rsidP="00FE6ADD">
      <w:pPr>
        <w:pStyle w:val="Header"/>
        <w:numPr>
          <w:ilvl w:val="0"/>
          <w:numId w:val="4"/>
        </w:numPr>
        <w:tabs>
          <w:tab w:val="clear" w:pos="4320"/>
          <w:tab w:val="clear" w:pos="8640"/>
        </w:tabs>
        <w:contextualSpacing/>
        <w:rPr>
          <w:rFonts w:asciiTheme="minorHAnsi" w:hAnsiTheme="minorHAnsi"/>
          <w:bCs/>
          <w:lang w:val="en-CA"/>
        </w:rPr>
      </w:pPr>
      <w:r w:rsidRPr="001101C2">
        <w:rPr>
          <w:rFonts w:asciiTheme="minorHAnsi" w:hAnsiTheme="minorHAnsi"/>
          <w:bCs/>
        </w:rPr>
        <w:t>Elections Committee (2)</w:t>
      </w:r>
    </w:p>
    <w:p w14:paraId="36EE8ECB" w14:textId="77777777" w:rsidR="00FE6ADD" w:rsidRPr="001101C2" w:rsidRDefault="00FE6ADD" w:rsidP="00FE6ADD">
      <w:pPr>
        <w:pStyle w:val="Header"/>
        <w:numPr>
          <w:ilvl w:val="0"/>
          <w:numId w:val="4"/>
        </w:numPr>
        <w:tabs>
          <w:tab w:val="clear" w:pos="4320"/>
          <w:tab w:val="clear" w:pos="8640"/>
        </w:tabs>
        <w:contextualSpacing/>
        <w:rPr>
          <w:rFonts w:asciiTheme="minorHAnsi" w:hAnsiTheme="minorHAnsi"/>
          <w:bCs/>
          <w:lang w:val="en-CA"/>
        </w:rPr>
      </w:pPr>
      <w:r w:rsidRPr="001101C2">
        <w:rPr>
          <w:rFonts w:asciiTheme="minorHAnsi" w:hAnsiTheme="minorHAnsi"/>
          <w:bCs/>
        </w:rPr>
        <w:t>General Assembly Planning Committee (1)</w:t>
      </w:r>
    </w:p>
    <w:p w14:paraId="74D5FFD9" w14:textId="54866D92" w:rsidR="00ED12F7" w:rsidRPr="008D29DF" w:rsidRDefault="00ED12F7" w:rsidP="001101C2">
      <w:pPr>
        <w:contextualSpacing/>
        <w:rPr>
          <w:sz w:val="20"/>
          <w:szCs w:val="20"/>
        </w:rPr>
      </w:pPr>
    </w:p>
    <w:p w14:paraId="50C51D3E" w14:textId="7DEAFDBC" w:rsidR="00ED12F7" w:rsidRDefault="00ED12F7" w:rsidP="001101C2">
      <w:pPr>
        <w:contextualSpacing/>
        <w:rPr>
          <w:sz w:val="20"/>
          <w:szCs w:val="20"/>
        </w:rPr>
      </w:pPr>
    </w:p>
    <w:p w14:paraId="3B14FFD8" w14:textId="3E03BBAE" w:rsidR="006A1C60" w:rsidRPr="006A1C60" w:rsidRDefault="006A1C60" w:rsidP="001101C2">
      <w:pPr>
        <w:contextualSpacing/>
        <w:jc w:val="center"/>
        <w:rPr>
          <w:b/>
          <w:bCs/>
          <w:sz w:val="20"/>
          <w:szCs w:val="20"/>
        </w:rPr>
      </w:pPr>
      <w:r>
        <w:rPr>
          <w:b/>
          <w:bCs/>
          <w:sz w:val="20"/>
          <w:szCs w:val="20"/>
        </w:rPr>
        <w:t>Passes Unanimously</w:t>
      </w:r>
    </w:p>
    <w:p w14:paraId="34FFC5A4" w14:textId="0C099F93" w:rsidR="00180C29" w:rsidRDefault="00180C29" w:rsidP="001101C2">
      <w:pPr>
        <w:contextualSpacing/>
        <w:rPr>
          <w:sz w:val="20"/>
          <w:szCs w:val="20"/>
        </w:rPr>
      </w:pPr>
    </w:p>
    <w:p w14:paraId="27BDC76D" w14:textId="111DB687" w:rsidR="006A1C60" w:rsidRPr="001101C2" w:rsidRDefault="00180C29" w:rsidP="001101C2">
      <w:pPr>
        <w:contextualSpacing/>
        <w:rPr>
          <w:b/>
          <w:bCs/>
          <w:sz w:val="20"/>
          <w:szCs w:val="20"/>
        </w:rPr>
      </w:pPr>
      <w:r w:rsidRPr="006A1C60">
        <w:rPr>
          <w:b/>
          <w:bCs/>
          <w:sz w:val="20"/>
          <w:szCs w:val="20"/>
        </w:rPr>
        <w:t xml:space="preserve">2. </w:t>
      </w:r>
      <w:r w:rsidR="006A1C60" w:rsidRPr="006A1C60">
        <w:rPr>
          <w:b/>
          <w:bCs/>
          <w:sz w:val="20"/>
          <w:szCs w:val="20"/>
        </w:rPr>
        <w:tab/>
      </w:r>
      <w:r w:rsidR="00FE6ADD" w:rsidRPr="006A1C60">
        <w:rPr>
          <w:b/>
          <w:bCs/>
          <w:sz w:val="20"/>
          <w:szCs w:val="20"/>
        </w:rPr>
        <w:t xml:space="preserve">Close </w:t>
      </w:r>
      <w:r w:rsidR="00FE6ADD">
        <w:rPr>
          <w:b/>
          <w:bCs/>
          <w:sz w:val="20"/>
          <w:szCs w:val="20"/>
        </w:rPr>
        <w:t>MSU</w:t>
      </w:r>
      <w:r w:rsidR="00CC19D6">
        <w:rPr>
          <w:b/>
          <w:bCs/>
          <w:sz w:val="20"/>
          <w:szCs w:val="20"/>
        </w:rPr>
        <w:t xml:space="preserve"> </w:t>
      </w:r>
      <w:r w:rsidRPr="006A1C60">
        <w:rPr>
          <w:b/>
          <w:bCs/>
          <w:sz w:val="20"/>
          <w:szCs w:val="20"/>
        </w:rPr>
        <w:t>Seats on Other Committees</w:t>
      </w:r>
    </w:p>
    <w:p w14:paraId="26B5B06D" w14:textId="0DCBE8AC" w:rsidR="001101C2" w:rsidRPr="001101C2" w:rsidRDefault="001101C2" w:rsidP="001101C2">
      <w:pPr>
        <w:pStyle w:val="Header"/>
        <w:tabs>
          <w:tab w:val="clear" w:pos="4320"/>
          <w:tab w:val="clear" w:pos="8640"/>
        </w:tabs>
        <w:contextualSpacing/>
        <w:rPr>
          <w:rFonts w:asciiTheme="minorHAnsi" w:hAnsiTheme="minorHAnsi"/>
          <w:bCs/>
        </w:rPr>
      </w:pPr>
      <w:r w:rsidRPr="001101C2">
        <w:rPr>
          <w:rFonts w:asciiTheme="minorHAnsi" w:hAnsiTheme="minorHAnsi"/>
          <w:b/>
          <w:bCs/>
        </w:rPr>
        <w:t>Moved</w:t>
      </w:r>
      <w:r w:rsidRPr="001101C2">
        <w:rPr>
          <w:rFonts w:asciiTheme="minorHAnsi" w:hAnsiTheme="minorHAnsi"/>
          <w:bCs/>
        </w:rPr>
        <w:t xml:space="preserve"> by Singh, </w:t>
      </w:r>
      <w:r w:rsidRPr="001101C2">
        <w:rPr>
          <w:rFonts w:asciiTheme="minorHAnsi" w:hAnsiTheme="minorHAnsi"/>
          <w:b/>
          <w:bCs/>
        </w:rPr>
        <w:t>seconded</w:t>
      </w:r>
      <w:r w:rsidRPr="001101C2">
        <w:rPr>
          <w:rFonts w:asciiTheme="minorHAnsi" w:hAnsiTheme="minorHAnsi"/>
          <w:bCs/>
        </w:rPr>
        <w:t xml:space="preserve"> by Hackett that the Assembly </w:t>
      </w:r>
      <w:r w:rsidR="00FE6ADD">
        <w:rPr>
          <w:rFonts w:asciiTheme="minorHAnsi" w:hAnsiTheme="minorHAnsi"/>
          <w:bCs/>
        </w:rPr>
        <w:t>close</w:t>
      </w:r>
      <w:r w:rsidRPr="001101C2">
        <w:rPr>
          <w:rFonts w:asciiTheme="minorHAnsi" w:hAnsiTheme="minorHAnsi"/>
          <w:bCs/>
        </w:rPr>
        <w:t xml:space="preserve"> MSU seats on the following committees:</w:t>
      </w:r>
    </w:p>
    <w:p w14:paraId="569129B7" w14:textId="77777777" w:rsidR="001101C2" w:rsidRPr="001101C2" w:rsidRDefault="001101C2" w:rsidP="001101C2">
      <w:pPr>
        <w:pStyle w:val="Header"/>
        <w:numPr>
          <w:ilvl w:val="0"/>
          <w:numId w:val="4"/>
        </w:numPr>
        <w:tabs>
          <w:tab w:val="clear" w:pos="4320"/>
          <w:tab w:val="clear" w:pos="8640"/>
        </w:tabs>
        <w:contextualSpacing/>
        <w:rPr>
          <w:rFonts w:asciiTheme="minorHAnsi" w:hAnsiTheme="minorHAnsi"/>
          <w:bCs/>
          <w:lang w:val="en-CA"/>
        </w:rPr>
      </w:pPr>
      <w:r w:rsidRPr="001101C2">
        <w:rPr>
          <w:rFonts w:asciiTheme="minorHAnsi" w:hAnsiTheme="minorHAnsi"/>
          <w:bCs/>
        </w:rPr>
        <w:t>Elections Committee (2)</w:t>
      </w:r>
    </w:p>
    <w:p w14:paraId="0AD8C81E" w14:textId="48F7FFAC" w:rsidR="00180C29" w:rsidRPr="001101C2" w:rsidRDefault="001101C2" w:rsidP="001101C2">
      <w:pPr>
        <w:pStyle w:val="Header"/>
        <w:numPr>
          <w:ilvl w:val="0"/>
          <w:numId w:val="4"/>
        </w:numPr>
        <w:tabs>
          <w:tab w:val="clear" w:pos="4320"/>
          <w:tab w:val="clear" w:pos="8640"/>
        </w:tabs>
        <w:contextualSpacing/>
        <w:rPr>
          <w:rFonts w:asciiTheme="minorHAnsi" w:hAnsiTheme="minorHAnsi"/>
          <w:bCs/>
          <w:lang w:val="en-CA"/>
        </w:rPr>
      </w:pPr>
      <w:r w:rsidRPr="001101C2">
        <w:rPr>
          <w:rFonts w:asciiTheme="minorHAnsi" w:hAnsiTheme="minorHAnsi"/>
          <w:bCs/>
        </w:rPr>
        <w:t>General Assembly Planning Committee (1)</w:t>
      </w:r>
    </w:p>
    <w:p w14:paraId="6D18530E" w14:textId="77777777" w:rsidR="001101C2" w:rsidRPr="001101C2" w:rsidRDefault="001101C2" w:rsidP="001101C2">
      <w:pPr>
        <w:pStyle w:val="Header"/>
        <w:tabs>
          <w:tab w:val="clear" w:pos="4320"/>
          <w:tab w:val="clear" w:pos="8640"/>
        </w:tabs>
        <w:ind w:left="720"/>
        <w:contextualSpacing/>
        <w:rPr>
          <w:rFonts w:asciiTheme="minorHAnsi" w:hAnsiTheme="minorHAnsi"/>
          <w:bCs/>
          <w:sz w:val="22"/>
          <w:lang w:val="en-CA"/>
        </w:rPr>
      </w:pPr>
    </w:p>
    <w:p w14:paraId="6C75BDC5" w14:textId="77777777" w:rsidR="00CC19D6" w:rsidRPr="00FE6ADD" w:rsidRDefault="00CC19D6" w:rsidP="001101C2">
      <w:pPr>
        <w:pStyle w:val="Header"/>
        <w:tabs>
          <w:tab w:val="clear" w:pos="4320"/>
          <w:tab w:val="clear" w:pos="8640"/>
        </w:tabs>
        <w:contextualSpacing/>
        <w:rPr>
          <w:rFonts w:asciiTheme="minorHAnsi" w:hAnsiTheme="minorHAnsi"/>
          <w:b/>
          <w:lang w:val="en-CA"/>
        </w:rPr>
      </w:pPr>
      <w:r w:rsidRPr="00FE6ADD">
        <w:rPr>
          <w:rFonts w:asciiTheme="minorHAnsi" w:hAnsiTheme="minorHAnsi"/>
          <w:b/>
          <w:lang w:val="en-CA"/>
        </w:rPr>
        <w:t>Nominations</w:t>
      </w:r>
    </w:p>
    <w:p w14:paraId="7BFE258D" w14:textId="04F3A906" w:rsidR="00CC19D6" w:rsidRPr="00CD3E73" w:rsidRDefault="00CC19D6" w:rsidP="001101C2">
      <w:pPr>
        <w:pStyle w:val="Header"/>
        <w:numPr>
          <w:ilvl w:val="0"/>
          <w:numId w:val="7"/>
        </w:numPr>
        <w:tabs>
          <w:tab w:val="clear" w:pos="4320"/>
          <w:tab w:val="clear" w:pos="8640"/>
        </w:tabs>
        <w:contextualSpacing/>
        <w:rPr>
          <w:rFonts w:asciiTheme="minorHAnsi" w:hAnsiTheme="minorHAnsi"/>
          <w:bCs/>
          <w:lang w:val="en-CA"/>
        </w:rPr>
      </w:pPr>
      <w:r>
        <w:rPr>
          <w:rFonts w:asciiTheme="minorHAnsi" w:hAnsiTheme="minorHAnsi"/>
        </w:rPr>
        <w:t>Emily Whalen – General Assembly Planning Committee</w:t>
      </w:r>
    </w:p>
    <w:p w14:paraId="5FF37D25" w14:textId="57EB6314" w:rsidR="00CC19D6" w:rsidRPr="00CC19D6" w:rsidRDefault="00CC19D6" w:rsidP="001101C2">
      <w:pPr>
        <w:pStyle w:val="Header"/>
        <w:numPr>
          <w:ilvl w:val="0"/>
          <w:numId w:val="7"/>
        </w:numPr>
        <w:tabs>
          <w:tab w:val="clear" w:pos="4320"/>
          <w:tab w:val="clear" w:pos="8640"/>
        </w:tabs>
        <w:contextualSpacing/>
        <w:rPr>
          <w:rFonts w:asciiTheme="minorHAnsi" w:hAnsiTheme="minorHAnsi"/>
          <w:bCs/>
          <w:lang w:val="en-CA"/>
        </w:rPr>
      </w:pPr>
      <w:proofErr w:type="spellStart"/>
      <w:r>
        <w:rPr>
          <w:rFonts w:asciiTheme="minorHAnsi" w:hAnsiTheme="minorHAnsi"/>
        </w:rPr>
        <w:t>Maneeb</w:t>
      </w:r>
      <w:proofErr w:type="spellEnd"/>
      <w:r>
        <w:rPr>
          <w:rFonts w:asciiTheme="minorHAnsi" w:hAnsiTheme="minorHAnsi"/>
        </w:rPr>
        <w:t xml:space="preserve"> </w:t>
      </w:r>
      <w:r w:rsidR="00FE6ADD">
        <w:rPr>
          <w:rFonts w:asciiTheme="minorHAnsi" w:hAnsiTheme="minorHAnsi"/>
        </w:rPr>
        <w:t>Ahmed -</w:t>
      </w:r>
      <w:r>
        <w:rPr>
          <w:rFonts w:asciiTheme="minorHAnsi" w:hAnsiTheme="minorHAnsi"/>
        </w:rPr>
        <w:t xml:space="preserve"> Elections Committee</w:t>
      </w:r>
    </w:p>
    <w:p w14:paraId="1515C927" w14:textId="44CF6F82" w:rsidR="00CC19D6" w:rsidRPr="00CC19D6" w:rsidRDefault="00CC19D6" w:rsidP="001101C2">
      <w:pPr>
        <w:pStyle w:val="Header"/>
        <w:numPr>
          <w:ilvl w:val="0"/>
          <w:numId w:val="7"/>
        </w:numPr>
        <w:tabs>
          <w:tab w:val="clear" w:pos="4320"/>
          <w:tab w:val="clear" w:pos="8640"/>
        </w:tabs>
        <w:contextualSpacing/>
        <w:rPr>
          <w:rFonts w:asciiTheme="minorHAnsi" w:hAnsiTheme="minorHAnsi"/>
          <w:bCs/>
          <w:lang w:val="en-CA"/>
        </w:rPr>
      </w:pPr>
      <w:r>
        <w:rPr>
          <w:rFonts w:asciiTheme="minorHAnsi" w:hAnsiTheme="minorHAnsi"/>
        </w:rPr>
        <w:t>N</w:t>
      </w:r>
      <w:r w:rsidR="001101C2">
        <w:rPr>
          <w:rFonts w:asciiTheme="minorHAnsi" w:hAnsiTheme="minorHAnsi"/>
        </w:rPr>
        <w:t>uri</w:t>
      </w:r>
      <w:r>
        <w:rPr>
          <w:rFonts w:asciiTheme="minorHAnsi" w:hAnsiTheme="minorHAnsi"/>
        </w:rPr>
        <w:t xml:space="preserve"> Song – Elections Committee</w:t>
      </w:r>
    </w:p>
    <w:p w14:paraId="2DA92F30" w14:textId="4905659C" w:rsidR="00CC19D6" w:rsidRPr="00DF6F63" w:rsidRDefault="00CC19D6" w:rsidP="001101C2">
      <w:pPr>
        <w:pStyle w:val="Header"/>
        <w:numPr>
          <w:ilvl w:val="0"/>
          <w:numId w:val="7"/>
        </w:numPr>
        <w:tabs>
          <w:tab w:val="clear" w:pos="4320"/>
          <w:tab w:val="clear" w:pos="8640"/>
        </w:tabs>
        <w:contextualSpacing/>
        <w:rPr>
          <w:rFonts w:asciiTheme="minorHAnsi" w:hAnsiTheme="minorHAnsi"/>
          <w:bCs/>
          <w:lang w:val="en-CA"/>
        </w:rPr>
      </w:pPr>
      <w:proofErr w:type="spellStart"/>
      <w:r>
        <w:rPr>
          <w:rFonts w:asciiTheme="minorHAnsi" w:hAnsiTheme="minorHAnsi"/>
        </w:rPr>
        <w:t>Cece</w:t>
      </w:r>
      <w:proofErr w:type="spellEnd"/>
      <w:r>
        <w:rPr>
          <w:rFonts w:asciiTheme="minorHAnsi" w:hAnsiTheme="minorHAnsi"/>
        </w:rPr>
        <w:t xml:space="preserve"> </w:t>
      </w:r>
      <w:proofErr w:type="spellStart"/>
      <w:r>
        <w:rPr>
          <w:rFonts w:asciiTheme="minorHAnsi" w:hAnsiTheme="minorHAnsi"/>
        </w:rPr>
        <w:t>Ohayon</w:t>
      </w:r>
      <w:proofErr w:type="spellEnd"/>
      <w:r>
        <w:rPr>
          <w:rFonts w:asciiTheme="minorHAnsi" w:hAnsiTheme="minorHAnsi"/>
        </w:rPr>
        <w:t xml:space="preserve"> – Elections Committee</w:t>
      </w:r>
    </w:p>
    <w:p w14:paraId="5BEB49A9" w14:textId="77777777" w:rsidR="00CC19D6" w:rsidRPr="008D29DF" w:rsidRDefault="00CC19D6" w:rsidP="001101C2">
      <w:pPr>
        <w:contextualSpacing/>
        <w:rPr>
          <w:sz w:val="20"/>
          <w:szCs w:val="20"/>
        </w:rPr>
      </w:pPr>
    </w:p>
    <w:p w14:paraId="5B051A68" w14:textId="77777777" w:rsidR="00180C29" w:rsidRPr="00CC19D6" w:rsidRDefault="00180C29" w:rsidP="001101C2">
      <w:pPr>
        <w:contextualSpacing/>
        <w:rPr>
          <w:b/>
          <w:bCs/>
          <w:sz w:val="20"/>
          <w:szCs w:val="20"/>
        </w:rPr>
      </w:pPr>
      <w:r w:rsidRPr="00CC19D6">
        <w:rPr>
          <w:b/>
          <w:bCs/>
          <w:sz w:val="20"/>
          <w:szCs w:val="20"/>
        </w:rPr>
        <w:t>Vote to Close</w:t>
      </w:r>
    </w:p>
    <w:p w14:paraId="524552F8" w14:textId="16A96FF8" w:rsidR="00180C29" w:rsidRPr="00A05126" w:rsidRDefault="00180C29" w:rsidP="001101C2">
      <w:pPr>
        <w:contextualSpacing/>
        <w:jc w:val="center"/>
        <w:rPr>
          <w:b/>
          <w:bCs/>
          <w:sz w:val="20"/>
          <w:szCs w:val="20"/>
        </w:rPr>
      </w:pPr>
      <w:r w:rsidRPr="00CC19D6">
        <w:rPr>
          <w:b/>
          <w:bCs/>
          <w:sz w:val="20"/>
          <w:szCs w:val="20"/>
        </w:rPr>
        <w:t>P</w:t>
      </w:r>
      <w:r w:rsidR="00CC19D6">
        <w:rPr>
          <w:b/>
          <w:bCs/>
          <w:sz w:val="20"/>
          <w:szCs w:val="20"/>
        </w:rPr>
        <w:t>asses Unanimously</w:t>
      </w:r>
    </w:p>
    <w:p w14:paraId="488CE3A9" w14:textId="2CFBD758" w:rsidR="00180C29" w:rsidRDefault="00180C29" w:rsidP="001101C2">
      <w:pPr>
        <w:pStyle w:val="ListParagraph"/>
        <w:numPr>
          <w:ilvl w:val="0"/>
          <w:numId w:val="12"/>
        </w:numPr>
        <w:rPr>
          <w:sz w:val="20"/>
          <w:szCs w:val="20"/>
        </w:rPr>
      </w:pPr>
      <w:r w:rsidRPr="00CC19D6">
        <w:rPr>
          <w:sz w:val="20"/>
          <w:szCs w:val="20"/>
        </w:rPr>
        <w:t xml:space="preserve">Emily </w:t>
      </w:r>
      <w:r w:rsidR="00CC19D6" w:rsidRPr="00CC19D6">
        <w:rPr>
          <w:sz w:val="20"/>
          <w:szCs w:val="20"/>
        </w:rPr>
        <w:t>Whalen</w:t>
      </w:r>
      <w:r w:rsidRPr="00CC19D6">
        <w:rPr>
          <w:sz w:val="20"/>
          <w:szCs w:val="20"/>
        </w:rPr>
        <w:t xml:space="preserve"> </w:t>
      </w:r>
      <w:r w:rsidR="00A05126">
        <w:rPr>
          <w:sz w:val="20"/>
          <w:szCs w:val="20"/>
        </w:rPr>
        <w:t>won</w:t>
      </w:r>
      <w:r w:rsidR="00CC19D6">
        <w:rPr>
          <w:sz w:val="20"/>
          <w:szCs w:val="20"/>
        </w:rPr>
        <w:t xml:space="preserve"> the MSU seat on General Assembly Planning Committee</w:t>
      </w:r>
      <w:r w:rsidR="00A05126">
        <w:rPr>
          <w:sz w:val="20"/>
          <w:szCs w:val="20"/>
        </w:rPr>
        <w:t xml:space="preserve"> by acclamation.</w:t>
      </w:r>
    </w:p>
    <w:p w14:paraId="59675FAB" w14:textId="539DB872" w:rsidR="00A05126" w:rsidRDefault="00A05126" w:rsidP="001101C2">
      <w:pPr>
        <w:contextualSpacing/>
        <w:rPr>
          <w:b/>
          <w:bCs/>
          <w:sz w:val="20"/>
          <w:szCs w:val="20"/>
        </w:rPr>
      </w:pPr>
      <w:r>
        <w:rPr>
          <w:b/>
          <w:bCs/>
          <w:sz w:val="20"/>
          <w:szCs w:val="20"/>
        </w:rPr>
        <w:t xml:space="preserve">Parameters </w:t>
      </w:r>
    </w:p>
    <w:p w14:paraId="64B9C8E6" w14:textId="1F956768" w:rsidR="00A05126" w:rsidRDefault="00A05126" w:rsidP="001101C2">
      <w:pPr>
        <w:contextualSpacing/>
        <w:rPr>
          <w:sz w:val="20"/>
          <w:szCs w:val="20"/>
        </w:rPr>
      </w:pPr>
      <w:r>
        <w:rPr>
          <w:b/>
          <w:bCs/>
          <w:sz w:val="20"/>
          <w:szCs w:val="20"/>
        </w:rPr>
        <w:t xml:space="preserve">Moved </w:t>
      </w:r>
      <w:r>
        <w:rPr>
          <w:sz w:val="20"/>
          <w:szCs w:val="20"/>
        </w:rPr>
        <w:t>by De</w:t>
      </w:r>
      <w:r w:rsidR="00D8232B">
        <w:rPr>
          <w:sz w:val="20"/>
          <w:szCs w:val="20"/>
        </w:rPr>
        <w:t xml:space="preserve"> </w:t>
      </w:r>
      <w:r>
        <w:rPr>
          <w:sz w:val="20"/>
          <w:szCs w:val="20"/>
        </w:rPr>
        <w:t xml:space="preserve">Fazio, </w:t>
      </w:r>
      <w:r>
        <w:rPr>
          <w:b/>
          <w:bCs/>
          <w:sz w:val="20"/>
          <w:szCs w:val="20"/>
        </w:rPr>
        <w:t xml:space="preserve">seconded </w:t>
      </w:r>
      <w:r>
        <w:rPr>
          <w:sz w:val="20"/>
          <w:szCs w:val="20"/>
        </w:rPr>
        <w:t xml:space="preserve">by McDermott that parameters by set at </w:t>
      </w:r>
      <w:proofErr w:type="gramStart"/>
      <w:r>
        <w:rPr>
          <w:sz w:val="20"/>
          <w:szCs w:val="20"/>
        </w:rPr>
        <w:t>1.5 minute</w:t>
      </w:r>
      <w:proofErr w:type="gramEnd"/>
      <w:r>
        <w:rPr>
          <w:sz w:val="20"/>
          <w:szCs w:val="20"/>
        </w:rPr>
        <w:t xml:space="preserve"> opening statements, no questions.</w:t>
      </w:r>
    </w:p>
    <w:p w14:paraId="29867626" w14:textId="77777777" w:rsidR="00A05126" w:rsidRDefault="00A05126" w:rsidP="001101C2">
      <w:pPr>
        <w:contextualSpacing/>
        <w:rPr>
          <w:sz w:val="20"/>
          <w:szCs w:val="20"/>
        </w:rPr>
      </w:pPr>
    </w:p>
    <w:p w14:paraId="1475EA99" w14:textId="266F5E68" w:rsidR="00A05126" w:rsidRDefault="00A05126" w:rsidP="001101C2">
      <w:pPr>
        <w:contextualSpacing/>
        <w:rPr>
          <w:b/>
          <w:bCs/>
          <w:sz w:val="20"/>
          <w:szCs w:val="20"/>
        </w:rPr>
      </w:pPr>
      <w:r>
        <w:rPr>
          <w:b/>
          <w:bCs/>
          <w:sz w:val="20"/>
          <w:szCs w:val="20"/>
        </w:rPr>
        <w:t>Amendment</w:t>
      </w:r>
    </w:p>
    <w:p w14:paraId="19858404" w14:textId="41ACC27E" w:rsidR="00A05126" w:rsidRDefault="00A05126" w:rsidP="001101C2">
      <w:pPr>
        <w:contextualSpacing/>
        <w:rPr>
          <w:sz w:val="20"/>
          <w:szCs w:val="20"/>
        </w:rPr>
      </w:pPr>
      <w:r>
        <w:rPr>
          <w:b/>
          <w:bCs/>
          <w:sz w:val="20"/>
          <w:szCs w:val="20"/>
        </w:rPr>
        <w:t xml:space="preserve">Moved </w:t>
      </w:r>
      <w:r>
        <w:rPr>
          <w:sz w:val="20"/>
          <w:szCs w:val="20"/>
        </w:rPr>
        <w:t xml:space="preserve">by Au-Yeung, </w:t>
      </w:r>
      <w:r>
        <w:rPr>
          <w:b/>
          <w:bCs/>
          <w:sz w:val="20"/>
          <w:szCs w:val="20"/>
        </w:rPr>
        <w:t xml:space="preserve">seconded </w:t>
      </w:r>
      <w:r>
        <w:rPr>
          <w:sz w:val="20"/>
          <w:szCs w:val="20"/>
        </w:rPr>
        <w:t>by De</w:t>
      </w:r>
      <w:r w:rsidR="00D8232B">
        <w:rPr>
          <w:sz w:val="20"/>
          <w:szCs w:val="20"/>
        </w:rPr>
        <w:t xml:space="preserve"> </w:t>
      </w:r>
      <w:r>
        <w:rPr>
          <w:sz w:val="20"/>
          <w:szCs w:val="20"/>
        </w:rPr>
        <w:t xml:space="preserve">Fazio to allow the full statements to be read </w:t>
      </w:r>
      <w:proofErr w:type="gramStart"/>
      <w:r>
        <w:rPr>
          <w:sz w:val="20"/>
          <w:szCs w:val="20"/>
        </w:rPr>
        <w:t>out  for</w:t>
      </w:r>
      <w:proofErr w:type="gramEnd"/>
      <w:r>
        <w:rPr>
          <w:sz w:val="20"/>
          <w:szCs w:val="20"/>
        </w:rPr>
        <w:t xml:space="preserve"> each candidate.</w:t>
      </w:r>
    </w:p>
    <w:p w14:paraId="62DAB89D" w14:textId="7BE956B1" w:rsidR="00A05126" w:rsidRDefault="00A05126" w:rsidP="001101C2">
      <w:pPr>
        <w:contextualSpacing/>
        <w:rPr>
          <w:sz w:val="20"/>
          <w:szCs w:val="20"/>
        </w:rPr>
      </w:pPr>
    </w:p>
    <w:p w14:paraId="41AFC793" w14:textId="6243BE61" w:rsidR="00A05126" w:rsidRDefault="00A05126" w:rsidP="001101C2">
      <w:pPr>
        <w:contextualSpacing/>
        <w:jc w:val="center"/>
        <w:rPr>
          <w:b/>
          <w:bCs/>
          <w:sz w:val="20"/>
          <w:szCs w:val="20"/>
        </w:rPr>
      </w:pPr>
      <w:r>
        <w:rPr>
          <w:b/>
          <w:bCs/>
          <w:sz w:val="20"/>
          <w:szCs w:val="20"/>
        </w:rPr>
        <w:t>Passes Unanimously</w:t>
      </w:r>
    </w:p>
    <w:p w14:paraId="5BEB803B" w14:textId="74A32DF9" w:rsidR="00A05126" w:rsidRDefault="00A05126" w:rsidP="001101C2">
      <w:pPr>
        <w:contextualSpacing/>
        <w:jc w:val="center"/>
        <w:rPr>
          <w:b/>
          <w:bCs/>
          <w:sz w:val="20"/>
          <w:szCs w:val="20"/>
        </w:rPr>
      </w:pPr>
    </w:p>
    <w:p w14:paraId="3327A1CB" w14:textId="149327C7" w:rsidR="00A05126" w:rsidRDefault="00A05126" w:rsidP="001101C2">
      <w:pPr>
        <w:contextualSpacing/>
        <w:rPr>
          <w:b/>
          <w:bCs/>
          <w:sz w:val="20"/>
          <w:szCs w:val="20"/>
        </w:rPr>
      </w:pPr>
      <w:r>
        <w:rPr>
          <w:b/>
          <w:bCs/>
          <w:sz w:val="20"/>
          <w:szCs w:val="20"/>
        </w:rPr>
        <w:t>Vote on Parameters</w:t>
      </w:r>
    </w:p>
    <w:p w14:paraId="6C69AD65" w14:textId="2D2DED0F" w:rsidR="00A05126" w:rsidRDefault="00A05126" w:rsidP="001101C2">
      <w:pPr>
        <w:contextualSpacing/>
        <w:rPr>
          <w:b/>
          <w:bCs/>
          <w:sz w:val="20"/>
          <w:szCs w:val="20"/>
        </w:rPr>
      </w:pPr>
    </w:p>
    <w:p w14:paraId="55EC2B8B" w14:textId="63C87A8C" w:rsidR="00A05126" w:rsidRPr="00A05126" w:rsidRDefault="00A05126" w:rsidP="001101C2">
      <w:pPr>
        <w:contextualSpacing/>
        <w:jc w:val="center"/>
        <w:rPr>
          <w:b/>
          <w:bCs/>
          <w:sz w:val="20"/>
          <w:szCs w:val="20"/>
        </w:rPr>
      </w:pPr>
      <w:r>
        <w:rPr>
          <w:b/>
          <w:bCs/>
          <w:sz w:val="20"/>
          <w:szCs w:val="20"/>
        </w:rPr>
        <w:t xml:space="preserve">Passes Unanimously </w:t>
      </w:r>
    </w:p>
    <w:p w14:paraId="01728789" w14:textId="77777777" w:rsidR="00A05126" w:rsidRPr="00A05126" w:rsidRDefault="00A05126" w:rsidP="001101C2">
      <w:pPr>
        <w:contextualSpacing/>
        <w:rPr>
          <w:b/>
          <w:bCs/>
          <w:sz w:val="20"/>
          <w:szCs w:val="20"/>
        </w:rPr>
      </w:pPr>
    </w:p>
    <w:p w14:paraId="5BC7F7CF" w14:textId="77777777" w:rsidR="00A05126" w:rsidRPr="00FD6A29" w:rsidRDefault="00A05126" w:rsidP="001101C2">
      <w:pPr>
        <w:numPr>
          <w:ilvl w:val="0"/>
          <w:numId w:val="12"/>
        </w:numPr>
        <w:spacing w:after="0" w:line="240" w:lineRule="auto"/>
        <w:contextualSpacing/>
        <w:rPr>
          <w:sz w:val="20"/>
          <w:szCs w:val="20"/>
        </w:rPr>
      </w:pPr>
      <w:r w:rsidRPr="00FD6A29">
        <w:rPr>
          <w:sz w:val="20"/>
          <w:szCs w:val="20"/>
        </w:rPr>
        <w:t xml:space="preserve">Candidates spoke within allotted time. </w:t>
      </w:r>
    </w:p>
    <w:p w14:paraId="217A9A91" w14:textId="77777777" w:rsidR="00A05126" w:rsidRPr="00FD6A29" w:rsidRDefault="00A05126" w:rsidP="001101C2">
      <w:pPr>
        <w:numPr>
          <w:ilvl w:val="0"/>
          <w:numId w:val="12"/>
        </w:numPr>
        <w:spacing w:after="0" w:line="240" w:lineRule="auto"/>
        <w:contextualSpacing/>
        <w:rPr>
          <w:sz w:val="20"/>
          <w:szCs w:val="20"/>
        </w:rPr>
      </w:pPr>
      <w:r w:rsidRPr="00FD6A29">
        <w:rPr>
          <w:sz w:val="20"/>
          <w:szCs w:val="20"/>
        </w:rPr>
        <w:t xml:space="preserve">Assembly voted by secret ballot. </w:t>
      </w:r>
    </w:p>
    <w:p w14:paraId="77886265" w14:textId="77777777" w:rsidR="00A05126" w:rsidRPr="00FD6A29" w:rsidRDefault="00A05126" w:rsidP="001101C2">
      <w:pPr>
        <w:spacing w:after="0" w:line="240" w:lineRule="auto"/>
        <w:contextualSpacing/>
        <w:rPr>
          <w:sz w:val="20"/>
          <w:szCs w:val="20"/>
        </w:rPr>
      </w:pPr>
    </w:p>
    <w:tbl>
      <w:tblPr>
        <w:tblStyle w:val="TableGrid"/>
        <w:tblW w:w="0" w:type="auto"/>
        <w:tblLook w:val="04A0" w:firstRow="1" w:lastRow="0" w:firstColumn="1" w:lastColumn="0" w:noHBand="0" w:noVBand="1"/>
      </w:tblPr>
      <w:tblGrid>
        <w:gridCol w:w="1414"/>
        <w:gridCol w:w="612"/>
        <w:gridCol w:w="1434"/>
      </w:tblGrid>
      <w:tr w:rsidR="001D4FF9" w:rsidRPr="00FD6A29" w14:paraId="2E0BFA72" w14:textId="01944822" w:rsidTr="00CA31E3">
        <w:tc>
          <w:tcPr>
            <w:tcW w:w="0" w:type="auto"/>
            <w:shd w:val="clear" w:color="auto" w:fill="000000" w:themeFill="text1"/>
          </w:tcPr>
          <w:p w14:paraId="4633C5F6" w14:textId="77777777" w:rsidR="001D4FF9" w:rsidRPr="00FD6A29" w:rsidRDefault="001D4FF9" w:rsidP="001101C2">
            <w:pPr>
              <w:contextualSpacing/>
              <w:rPr>
                <w:b/>
                <w:sz w:val="20"/>
                <w:szCs w:val="20"/>
              </w:rPr>
            </w:pPr>
            <w:r w:rsidRPr="00FD6A29">
              <w:rPr>
                <w:b/>
                <w:sz w:val="20"/>
                <w:szCs w:val="20"/>
              </w:rPr>
              <w:t>Candidate</w:t>
            </w:r>
          </w:p>
        </w:tc>
        <w:tc>
          <w:tcPr>
            <w:tcW w:w="0" w:type="auto"/>
            <w:shd w:val="clear" w:color="auto" w:fill="000000" w:themeFill="text1"/>
          </w:tcPr>
          <w:p w14:paraId="4B3E3F37" w14:textId="77777777" w:rsidR="001D4FF9" w:rsidRPr="00FD6A29" w:rsidRDefault="001D4FF9" w:rsidP="001101C2">
            <w:pPr>
              <w:contextualSpacing/>
              <w:rPr>
                <w:b/>
                <w:sz w:val="20"/>
                <w:szCs w:val="20"/>
              </w:rPr>
            </w:pPr>
            <w:r w:rsidRPr="00FD6A29">
              <w:rPr>
                <w:b/>
                <w:sz w:val="20"/>
                <w:szCs w:val="20"/>
              </w:rPr>
              <w:t xml:space="preserve">Vote </w:t>
            </w:r>
          </w:p>
        </w:tc>
        <w:tc>
          <w:tcPr>
            <w:tcW w:w="0" w:type="auto"/>
            <w:shd w:val="clear" w:color="auto" w:fill="000000" w:themeFill="text1"/>
          </w:tcPr>
          <w:p w14:paraId="309FEF55" w14:textId="120B5833" w:rsidR="001D4FF9" w:rsidRPr="00FD6A29" w:rsidRDefault="001D4FF9" w:rsidP="001101C2">
            <w:pPr>
              <w:contextualSpacing/>
              <w:rPr>
                <w:b/>
                <w:sz w:val="20"/>
                <w:szCs w:val="20"/>
              </w:rPr>
            </w:pPr>
            <w:r>
              <w:rPr>
                <w:b/>
                <w:sz w:val="20"/>
                <w:szCs w:val="20"/>
              </w:rPr>
              <w:t>No Confidence</w:t>
            </w:r>
          </w:p>
        </w:tc>
      </w:tr>
      <w:tr w:rsidR="001D4FF9" w:rsidRPr="00FD6A29" w14:paraId="1AF5A0B1" w14:textId="02AD6574" w:rsidTr="00CA31E3">
        <w:tc>
          <w:tcPr>
            <w:tcW w:w="0" w:type="auto"/>
          </w:tcPr>
          <w:p w14:paraId="1C93BC9C" w14:textId="2D8E2B9F" w:rsidR="001D4FF9" w:rsidRPr="00E2775E" w:rsidRDefault="001D4FF9" w:rsidP="001101C2">
            <w:pPr>
              <w:contextualSpacing/>
              <w:rPr>
                <w:b/>
                <w:sz w:val="20"/>
                <w:szCs w:val="20"/>
              </w:rPr>
            </w:pPr>
            <w:r>
              <w:rPr>
                <w:b/>
                <w:sz w:val="20"/>
                <w:szCs w:val="20"/>
              </w:rPr>
              <w:t>Ahmed</w:t>
            </w:r>
          </w:p>
        </w:tc>
        <w:tc>
          <w:tcPr>
            <w:tcW w:w="0" w:type="auto"/>
          </w:tcPr>
          <w:p w14:paraId="6AB7744D" w14:textId="68712DEE" w:rsidR="001D4FF9" w:rsidRPr="00E2775E" w:rsidRDefault="001D4FF9" w:rsidP="001101C2">
            <w:pPr>
              <w:contextualSpacing/>
              <w:rPr>
                <w:b/>
                <w:sz w:val="20"/>
                <w:szCs w:val="20"/>
              </w:rPr>
            </w:pPr>
            <w:r>
              <w:rPr>
                <w:b/>
                <w:sz w:val="20"/>
                <w:szCs w:val="20"/>
              </w:rPr>
              <w:t>12</w:t>
            </w:r>
          </w:p>
        </w:tc>
        <w:tc>
          <w:tcPr>
            <w:tcW w:w="0" w:type="auto"/>
          </w:tcPr>
          <w:p w14:paraId="5119BC63" w14:textId="1E0F1283" w:rsidR="001D4FF9" w:rsidRDefault="001D4FF9" w:rsidP="001101C2">
            <w:pPr>
              <w:contextualSpacing/>
              <w:rPr>
                <w:b/>
                <w:sz w:val="20"/>
                <w:szCs w:val="20"/>
              </w:rPr>
            </w:pPr>
            <w:r>
              <w:rPr>
                <w:b/>
                <w:sz w:val="20"/>
                <w:szCs w:val="20"/>
              </w:rPr>
              <w:t>1</w:t>
            </w:r>
          </w:p>
        </w:tc>
      </w:tr>
      <w:tr w:rsidR="001D4FF9" w:rsidRPr="00FD6A29" w14:paraId="267B65FC" w14:textId="635D0EB9" w:rsidTr="00CA31E3">
        <w:tc>
          <w:tcPr>
            <w:tcW w:w="0" w:type="auto"/>
          </w:tcPr>
          <w:p w14:paraId="5C225D4C" w14:textId="58295DD5" w:rsidR="001D4FF9" w:rsidRPr="00295AF2" w:rsidRDefault="001D4FF9" w:rsidP="001101C2">
            <w:pPr>
              <w:contextualSpacing/>
              <w:rPr>
                <w:bCs/>
                <w:sz w:val="20"/>
                <w:szCs w:val="20"/>
              </w:rPr>
            </w:pPr>
            <w:proofErr w:type="spellStart"/>
            <w:r>
              <w:rPr>
                <w:bCs/>
                <w:sz w:val="20"/>
                <w:szCs w:val="20"/>
              </w:rPr>
              <w:t>Ohayon</w:t>
            </w:r>
            <w:proofErr w:type="spellEnd"/>
          </w:p>
        </w:tc>
        <w:tc>
          <w:tcPr>
            <w:tcW w:w="0" w:type="auto"/>
          </w:tcPr>
          <w:p w14:paraId="2D6212E3" w14:textId="51B06148" w:rsidR="001D4FF9" w:rsidRPr="00295AF2" w:rsidRDefault="001D4FF9" w:rsidP="001101C2">
            <w:pPr>
              <w:contextualSpacing/>
              <w:rPr>
                <w:bCs/>
                <w:sz w:val="20"/>
                <w:szCs w:val="20"/>
              </w:rPr>
            </w:pPr>
            <w:r>
              <w:rPr>
                <w:bCs/>
                <w:sz w:val="20"/>
                <w:szCs w:val="20"/>
              </w:rPr>
              <w:t>4</w:t>
            </w:r>
          </w:p>
        </w:tc>
        <w:tc>
          <w:tcPr>
            <w:tcW w:w="0" w:type="auto"/>
          </w:tcPr>
          <w:p w14:paraId="040AC5D3" w14:textId="4345E9DB" w:rsidR="001D4FF9" w:rsidRDefault="001D4FF9" w:rsidP="001101C2">
            <w:pPr>
              <w:contextualSpacing/>
              <w:rPr>
                <w:bCs/>
                <w:sz w:val="20"/>
                <w:szCs w:val="20"/>
              </w:rPr>
            </w:pPr>
          </w:p>
        </w:tc>
      </w:tr>
      <w:tr w:rsidR="001D4FF9" w:rsidRPr="00FD6A29" w14:paraId="3A1F7ED7" w14:textId="2C53D15F" w:rsidTr="00CA31E3">
        <w:tc>
          <w:tcPr>
            <w:tcW w:w="0" w:type="auto"/>
          </w:tcPr>
          <w:p w14:paraId="67042E04" w14:textId="4D9BC0BE" w:rsidR="001D4FF9" w:rsidRPr="001101C2" w:rsidRDefault="001D4FF9" w:rsidP="001101C2">
            <w:pPr>
              <w:contextualSpacing/>
              <w:rPr>
                <w:b/>
                <w:bCs/>
                <w:sz w:val="20"/>
                <w:szCs w:val="20"/>
              </w:rPr>
            </w:pPr>
            <w:r w:rsidRPr="001101C2">
              <w:rPr>
                <w:b/>
                <w:bCs/>
                <w:sz w:val="20"/>
                <w:szCs w:val="20"/>
              </w:rPr>
              <w:t>Song</w:t>
            </w:r>
          </w:p>
        </w:tc>
        <w:tc>
          <w:tcPr>
            <w:tcW w:w="0" w:type="auto"/>
          </w:tcPr>
          <w:p w14:paraId="26663582" w14:textId="2C500C37" w:rsidR="001D4FF9" w:rsidRPr="001101C2" w:rsidRDefault="001D4FF9" w:rsidP="001101C2">
            <w:pPr>
              <w:contextualSpacing/>
              <w:rPr>
                <w:b/>
                <w:bCs/>
                <w:sz w:val="20"/>
                <w:szCs w:val="20"/>
              </w:rPr>
            </w:pPr>
            <w:r>
              <w:rPr>
                <w:b/>
                <w:bCs/>
                <w:sz w:val="20"/>
                <w:szCs w:val="20"/>
              </w:rPr>
              <w:t>18</w:t>
            </w:r>
          </w:p>
        </w:tc>
        <w:tc>
          <w:tcPr>
            <w:tcW w:w="0" w:type="auto"/>
          </w:tcPr>
          <w:p w14:paraId="2693F950" w14:textId="4BC9F6D4" w:rsidR="001D4FF9" w:rsidRDefault="001D4FF9" w:rsidP="001101C2">
            <w:pPr>
              <w:contextualSpacing/>
              <w:rPr>
                <w:b/>
                <w:bCs/>
                <w:sz w:val="20"/>
                <w:szCs w:val="20"/>
              </w:rPr>
            </w:pPr>
            <w:r>
              <w:rPr>
                <w:b/>
                <w:bCs/>
                <w:sz w:val="20"/>
                <w:szCs w:val="20"/>
              </w:rPr>
              <w:t>1</w:t>
            </w:r>
          </w:p>
        </w:tc>
      </w:tr>
      <w:tr w:rsidR="001D4FF9" w:rsidRPr="00FD6A29" w14:paraId="23A25314" w14:textId="15D036B3" w:rsidTr="00CA31E3">
        <w:tc>
          <w:tcPr>
            <w:tcW w:w="0" w:type="auto"/>
          </w:tcPr>
          <w:p w14:paraId="6551C3F0" w14:textId="77777777" w:rsidR="001D4FF9" w:rsidRPr="00FD6A29" w:rsidRDefault="001D4FF9" w:rsidP="001101C2">
            <w:pPr>
              <w:contextualSpacing/>
              <w:rPr>
                <w:sz w:val="20"/>
                <w:szCs w:val="20"/>
              </w:rPr>
            </w:pPr>
            <w:r w:rsidRPr="00FD6A29">
              <w:rPr>
                <w:sz w:val="20"/>
                <w:szCs w:val="20"/>
              </w:rPr>
              <w:t>Abstained</w:t>
            </w:r>
          </w:p>
        </w:tc>
        <w:tc>
          <w:tcPr>
            <w:tcW w:w="0" w:type="auto"/>
          </w:tcPr>
          <w:p w14:paraId="0CD6B31F" w14:textId="7690E87C" w:rsidR="001D4FF9" w:rsidRPr="00FD6A29" w:rsidRDefault="001D4FF9" w:rsidP="001101C2">
            <w:pPr>
              <w:contextualSpacing/>
              <w:rPr>
                <w:sz w:val="20"/>
                <w:szCs w:val="20"/>
              </w:rPr>
            </w:pPr>
            <w:r>
              <w:rPr>
                <w:sz w:val="20"/>
                <w:szCs w:val="20"/>
              </w:rPr>
              <w:t>3</w:t>
            </w:r>
          </w:p>
        </w:tc>
        <w:tc>
          <w:tcPr>
            <w:tcW w:w="0" w:type="auto"/>
          </w:tcPr>
          <w:p w14:paraId="6FCF3330" w14:textId="3A1D5D65" w:rsidR="001D4FF9" w:rsidRDefault="001D4FF9" w:rsidP="001101C2">
            <w:pPr>
              <w:contextualSpacing/>
              <w:rPr>
                <w:sz w:val="20"/>
                <w:szCs w:val="20"/>
              </w:rPr>
            </w:pPr>
            <w:r>
              <w:rPr>
                <w:sz w:val="20"/>
                <w:szCs w:val="20"/>
              </w:rPr>
              <w:t>N/A</w:t>
            </w:r>
          </w:p>
        </w:tc>
      </w:tr>
      <w:tr w:rsidR="001D4FF9" w:rsidRPr="00FD6A29" w14:paraId="7A8AD005" w14:textId="7AEBA12F" w:rsidTr="00CA31E3">
        <w:tc>
          <w:tcPr>
            <w:tcW w:w="0" w:type="auto"/>
          </w:tcPr>
          <w:p w14:paraId="2559DD31" w14:textId="77777777" w:rsidR="001D4FF9" w:rsidRPr="00FD6A29" w:rsidRDefault="001D4FF9" w:rsidP="001101C2">
            <w:pPr>
              <w:contextualSpacing/>
              <w:rPr>
                <w:sz w:val="20"/>
                <w:szCs w:val="20"/>
              </w:rPr>
            </w:pPr>
            <w:r>
              <w:rPr>
                <w:sz w:val="20"/>
                <w:szCs w:val="20"/>
              </w:rPr>
              <w:t>No Confidence</w:t>
            </w:r>
          </w:p>
        </w:tc>
        <w:tc>
          <w:tcPr>
            <w:tcW w:w="0" w:type="auto"/>
          </w:tcPr>
          <w:p w14:paraId="038759C0" w14:textId="49C2EBE9" w:rsidR="001D4FF9" w:rsidRDefault="001D4FF9" w:rsidP="001101C2">
            <w:pPr>
              <w:contextualSpacing/>
              <w:rPr>
                <w:sz w:val="20"/>
                <w:szCs w:val="20"/>
              </w:rPr>
            </w:pPr>
            <w:r>
              <w:rPr>
                <w:sz w:val="20"/>
                <w:szCs w:val="20"/>
              </w:rPr>
              <w:t>1</w:t>
            </w:r>
          </w:p>
        </w:tc>
        <w:tc>
          <w:tcPr>
            <w:tcW w:w="0" w:type="auto"/>
          </w:tcPr>
          <w:p w14:paraId="3C9385E1" w14:textId="0938B38A" w:rsidR="001D4FF9" w:rsidRDefault="001D4FF9" w:rsidP="001101C2">
            <w:pPr>
              <w:contextualSpacing/>
              <w:rPr>
                <w:sz w:val="20"/>
                <w:szCs w:val="20"/>
              </w:rPr>
            </w:pPr>
            <w:r>
              <w:rPr>
                <w:sz w:val="20"/>
                <w:szCs w:val="20"/>
              </w:rPr>
              <w:t>N/A</w:t>
            </w:r>
          </w:p>
        </w:tc>
      </w:tr>
      <w:tr w:rsidR="001D4FF9" w:rsidRPr="00FD6A29" w14:paraId="7F9B3124" w14:textId="77777777" w:rsidTr="00CA31E3">
        <w:tc>
          <w:tcPr>
            <w:tcW w:w="0" w:type="auto"/>
          </w:tcPr>
          <w:p w14:paraId="4712FA5E" w14:textId="6C03FC46" w:rsidR="001D4FF9" w:rsidRDefault="001D4FF9" w:rsidP="001101C2">
            <w:pPr>
              <w:contextualSpacing/>
              <w:rPr>
                <w:sz w:val="20"/>
                <w:szCs w:val="20"/>
              </w:rPr>
            </w:pPr>
            <w:r>
              <w:rPr>
                <w:sz w:val="20"/>
                <w:szCs w:val="20"/>
              </w:rPr>
              <w:t>Spoiled</w:t>
            </w:r>
          </w:p>
        </w:tc>
        <w:tc>
          <w:tcPr>
            <w:tcW w:w="0" w:type="auto"/>
          </w:tcPr>
          <w:p w14:paraId="3E1BC4FC" w14:textId="6FF1FBB1" w:rsidR="001D4FF9" w:rsidRDefault="001D4FF9" w:rsidP="001101C2">
            <w:pPr>
              <w:contextualSpacing/>
              <w:rPr>
                <w:sz w:val="20"/>
                <w:szCs w:val="20"/>
              </w:rPr>
            </w:pPr>
            <w:r>
              <w:rPr>
                <w:sz w:val="20"/>
                <w:szCs w:val="20"/>
              </w:rPr>
              <w:t>1</w:t>
            </w:r>
          </w:p>
        </w:tc>
        <w:tc>
          <w:tcPr>
            <w:tcW w:w="0" w:type="auto"/>
          </w:tcPr>
          <w:p w14:paraId="4A60D369" w14:textId="4D280B6A" w:rsidR="001D4FF9" w:rsidRDefault="001D4FF9" w:rsidP="001101C2">
            <w:pPr>
              <w:contextualSpacing/>
              <w:rPr>
                <w:sz w:val="20"/>
                <w:szCs w:val="20"/>
              </w:rPr>
            </w:pPr>
            <w:r>
              <w:rPr>
                <w:sz w:val="20"/>
                <w:szCs w:val="20"/>
              </w:rPr>
              <w:t>N/A</w:t>
            </w:r>
          </w:p>
        </w:tc>
      </w:tr>
    </w:tbl>
    <w:p w14:paraId="3A5B55A4" w14:textId="77777777" w:rsidR="00A05126" w:rsidRDefault="00A05126" w:rsidP="001101C2">
      <w:pPr>
        <w:contextualSpacing/>
        <w:rPr>
          <w:sz w:val="20"/>
          <w:szCs w:val="20"/>
        </w:rPr>
      </w:pPr>
    </w:p>
    <w:p w14:paraId="2AEC683B" w14:textId="518C7858" w:rsidR="00A25214" w:rsidRDefault="00FB22BB" w:rsidP="001101C2">
      <w:pPr>
        <w:pStyle w:val="ListParagraph"/>
        <w:numPr>
          <w:ilvl w:val="0"/>
          <w:numId w:val="12"/>
        </w:numPr>
        <w:rPr>
          <w:sz w:val="20"/>
          <w:szCs w:val="20"/>
        </w:rPr>
      </w:pPr>
      <w:proofErr w:type="spellStart"/>
      <w:r>
        <w:rPr>
          <w:sz w:val="20"/>
          <w:szCs w:val="20"/>
        </w:rPr>
        <w:t>Muneeb</w:t>
      </w:r>
      <w:proofErr w:type="spellEnd"/>
      <w:r>
        <w:rPr>
          <w:sz w:val="20"/>
          <w:szCs w:val="20"/>
        </w:rPr>
        <w:t xml:space="preserve"> </w:t>
      </w:r>
      <w:r w:rsidR="001101C2">
        <w:rPr>
          <w:sz w:val="20"/>
          <w:szCs w:val="20"/>
        </w:rPr>
        <w:t xml:space="preserve">Ahmed and </w:t>
      </w:r>
      <w:r>
        <w:rPr>
          <w:sz w:val="20"/>
          <w:szCs w:val="20"/>
        </w:rPr>
        <w:t>Nuri</w:t>
      </w:r>
      <w:r w:rsidR="001101C2">
        <w:rPr>
          <w:sz w:val="20"/>
          <w:szCs w:val="20"/>
        </w:rPr>
        <w:t xml:space="preserve"> Song</w:t>
      </w:r>
      <w:r w:rsidR="00A05126">
        <w:rPr>
          <w:sz w:val="20"/>
          <w:szCs w:val="20"/>
        </w:rPr>
        <w:t xml:space="preserve"> won the MSU seat</w:t>
      </w:r>
      <w:r w:rsidR="001101C2">
        <w:rPr>
          <w:sz w:val="20"/>
          <w:szCs w:val="20"/>
        </w:rPr>
        <w:t>s</w:t>
      </w:r>
      <w:r w:rsidR="00A05126">
        <w:rPr>
          <w:sz w:val="20"/>
          <w:szCs w:val="20"/>
        </w:rPr>
        <w:t xml:space="preserve"> on </w:t>
      </w:r>
      <w:r>
        <w:rPr>
          <w:sz w:val="20"/>
          <w:szCs w:val="20"/>
        </w:rPr>
        <w:t>Elections</w:t>
      </w:r>
      <w:r w:rsidR="00A05126">
        <w:rPr>
          <w:sz w:val="20"/>
          <w:szCs w:val="20"/>
        </w:rPr>
        <w:t xml:space="preserve"> committee. </w:t>
      </w:r>
    </w:p>
    <w:p w14:paraId="7BFC9B2C" w14:textId="77777777" w:rsidR="00FB22BB" w:rsidRPr="00FB22BB" w:rsidRDefault="00FB22BB" w:rsidP="001101C2">
      <w:pPr>
        <w:pStyle w:val="ListParagraph"/>
        <w:rPr>
          <w:sz w:val="20"/>
          <w:szCs w:val="20"/>
        </w:rPr>
      </w:pPr>
    </w:p>
    <w:p w14:paraId="4A675CE0" w14:textId="717E5A52" w:rsidR="00A25214" w:rsidRPr="00A05126" w:rsidRDefault="00A25214" w:rsidP="001101C2">
      <w:pPr>
        <w:contextualSpacing/>
        <w:rPr>
          <w:b/>
          <w:bCs/>
          <w:sz w:val="20"/>
          <w:szCs w:val="20"/>
        </w:rPr>
      </w:pPr>
      <w:r w:rsidRPr="00A05126">
        <w:rPr>
          <w:b/>
          <w:bCs/>
          <w:sz w:val="20"/>
          <w:szCs w:val="20"/>
        </w:rPr>
        <w:lastRenderedPageBreak/>
        <w:t xml:space="preserve">3. </w:t>
      </w:r>
      <w:r w:rsidR="00A05126" w:rsidRPr="00A05126">
        <w:rPr>
          <w:b/>
          <w:bCs/>
          <w:sz w:val="20"/>
          <w:szCs w:val="20"/>
        </w:rPr>
        <w:tab/>
      </w:r>
      <w:r w:rsidR="001E465B" w:rsidRPr="001E465B">
        <w:rPr>
          <w:b/>
          <w:bCs/>
          <w:sz w:val="20"/>
          <w:szCs w:val="20"/>
        </w:rPr>
        <w:t>Close one (1) MSU seat on Municipal Affairs Committee</w:t>
      </w:r>
    </w:p>
    <w:p w14:paraId="3A80E367" w14:textId="77777777" w:rsidR="001E465B" w:rsidRDefault="001E465B" w:rsidP="001101C2">
      <w:pPr>
        <w:contextualSpacing/>
        <w:rPr>
          <w:sz w:val="20"/>
          <w:szCs w:val="20"/>
        </w:rPr>
      </w:pPr>
    </w:p>
    <w:p w14:paraId="69643583" w14:textId="5A3BA44B" w:rsidR="001E465B" w:rsidRDefault="001E465B" w:rsidP="001101C2">
      <w:pPr>
        <w:contextualSpacing/>
        <w:rPr>
          <w:sz w:val="20"/>
          <w:szCs w:val="20"/>
        </w:rPr>
      </w:pPr>
      <w:r w:rsidRPr="001101C2">
        <w:rPr>
          <w:b/>
          <w:bCs/>
          <w:sz w:val="20"/>
          <w:szCs w:val="20"/>
        </w:rPr>
        <w:t>Moved</w:t>
      </w:r>
      <w:r w:rsidRPr="001E465B">
        <w:rPr>
          <w:sz w:val="20"/>
          <w:szCs w:val="20"/>
        </w:rPr>
        <w:t xml:space="preserve"> by </w:t>
      </w:r>
      <w:r>
        <w:rPr>
          <w:sz w:val="20"/>
          <w:szCs w:val="20"/>
        </w:rPr>
        <w:t>Johnston</w:t>
      </w:r>
      <w:r w:rsidRPr="001E465B">
        <w:rPr>
          <w:sz w:val="20"/>
          <w:szCs w:val="20"/>
        </w:rPr>
        <w:t>,</w:t>
      </w:r>
      <w:r w:rsidRPr="001101C2">
        <w:rPr>
          <w:b/>
          <w:bCs/>
          <w:sz w:val="20"/>
          <w:szCs w:val="20"/>
        </w:rPr>
        <w:t xml:space="preserve"> seconded</w:t>
      </w:r>
      <w:r w:rsidRPr="001E465B">
        <w:rPr>
          <w:sz w:val="20"/>
          <w:szCs w:val="20"/>
        </w:rPr>
        <w:t xml:space="preserve"> by </w:t>
      </w:r>
      <w:r>
        <w:rPr>
          <w:sz w:val="20"/>
          <w:szCs w:val="20"/>
        </w:rPr>
        <w:t>Hackett</w:t>
      </w:r>
      <w:r w:rsidRPr="001E465B">
        <w:rPr>
          <w:sz w:val="20"/>
          <w:szCs w:val="20"/>
        </w:rPr>
        <w:t xml:space="preserve"> that the Assembly close one (1) MSU seat on the Municipal Affairs </w:t>
      </w:r>
    </w:p>
    <w:p w14:paraId="5F46EDE2" w14:textId="77777777" w:rsidR="001101C2" w:rsidRPr="00CD3E73" w:rsidRDefault="001101C2" w:rsidP="001101C2">
      <w:pPr>
        <w:pStyle w:val="Header"/>
        <w:tabs>
          <w:tab w:val="clear" w:pos="4320"/>
          <w:tab w:val="clear" w:pos="8640"/>
        </w:tabs>
        <w:contextualSpacing/>
        <w:rPr>
          <w:rFonts w:asciiTheme="minorHAnsi" w:hAnsiTheme="minorHAnsi"/>
          <w:bCs/>
          <w:lang w:val="en-CA"/>
        </w:rPr>
      </w:pPr>
      <w:r>
        <w:rPr>
          <w:rFonts w:asciiTheme="minorHAnsi" w:hAnsiTheme="minorHAnsi"/>
          <w:bCs/>
          <w:lang w:val="en-CA"/>
        </w:rPr>
        <w:t>Nominations</w:t>
      </w:r>
    </w:p>
    <w:p w14:paraId="5D6F75DB" w14:textId="77777777" w:rsidR="001101C2" w:rsidRPr="001101C2" w:rsidRDefault="001101C2" w:rsidP="001101C2">
      <w:pPr>
        <w:pStyle w:val="ListParagraph"/>
        <w:numPr>
          <w:ilvl w:val="0"/>
          <w:numId w:val="7"/>
        </w:numPr>
        <w:rPr>
          <w:rFonts w:eastAsia="Times New Roman"/>
          <w:sz w:val="20"/>
          <w:szCs w:val="20"/>
          <w:lang w:eastAsia="en-CA"/>
        </w:rPr>
      </w:pPr>
      <w:proofErr w:type="spellStart"/>
      <w:r w:rsidRPr="001101C2">
        <w:rPr>
          <w:rFonts w:eastAsia="Times New Roman"/>
          <w:sz w:val="20"/>
          <w:szCs w:val="20"/>
          <w:lang w:eastAsia="en-CA"/>
        </w:rPr>
        <w:t>Sarun</w:t>
      </w:r>
      <w:proofErr w:type="spellEnd"/>
      <w:r w:rsidRPr="001101C2">
        <w:rPr>
          <w:rFonts w:eastAsia="Times New Roman"/>
          <w:sz w:val="20"/>
          <w:szCs w:val="20"/>
          <w:lang w:eastAsia="en-CA"/>
        </w:rPr>
        <w:t xml:space="preserve"> </w:t>
      </w:r>
      <w:proofErr w:type="spellStart"/>
      <w:r w:rsidRPr="001101C2">
        <w:rPr>
          <w:rFonts w:eastAsia="Times New Roman"/>
          <w:sz w:val="20"/>
          <w:szCs w:val="20"/>
          <w:lang w:eastAsia="en-CA"/>
        </w:rPr>
        <w:t>Balaranjan</w:t>
      </w:r>
      <w:proofErr w:type="spellEnd"/>
      <w:r w:rsidRPr="001101C2">
        <w:rPr>
          <w:rFonts w:eastAsia="Times New Roman"/>
          <w:sz w:val="20"/>
          <w:szCs w:val="20"/>
          <w:lang w:eastAsia="en-CA"/>
        </w:rPr>
        <w:t xml:space="preserve"> </w:t>
      </w:r>
    </w:p>
    <w:p w14:paraId="1F1A97BB" w14:textId="38EE571C" w:rsidR="001101C2" w:rsidRPr="001101C2" w:rsidRDefault="001101C2" w:rsidP="001101C2">
      <w:pPr>
        <w:pStyle w:val="ListParagraph"/>
        <w:numPr>
          <w:ilvl w:val="0"/>
          <w:numId w:val="7"/>
        </w:numPr>
        <w:rPr>
          <w:rFonts w:eastAsia="Times New Roman"/>
          <w:sz w:val="20"/>
          <w:szCs w:val="20"/>
          <w:lang w:eastAsia="en-CA"/>
        </w:rPr>
      </w:pPr>
      <w:r w:rsidRPr="001101C2">
        <w:rPr>
          <w:rFonts w:eastAsia="Times New Roman"/>
          <w:sz w:val="20"/>
          <w:szCs w:val="20"/>
          <w:lang w:eastAsia="en-CA"/>
        </w:rPr>
        <w:t xml:space="preserve">Elias </w:t>
      </w:r>
      <w:proofErr w:type="spellStart"/>
      <w:r w:rsidRPr="001101C2">
        <w:rPr>
          <w:rFonts w:eastAsia="Times New Roman"/>
          <w:sz w:val="20"/>
          <w:szCs w:val="20"/>
          <w:lang w:eastAsia="en-CA"/>
        </w:rPr>
        <w:t>Lorrazabal</w:t>
      </w:r>
      <w:proofErr w:type="spellEnd"/>
    </w:p>
    <w:p w14:paraId="1ABAA5B1" w14:textId="4ADFE644" w:rsidR="00873B70" w:rsidRDefault="00FB22BB" w:rsidP="001101C2">
      <w:pPr>
        <w:contextualSpacing/>
        <w:rPr>
          <w:b/>
          <w:bCs/>
          <w:sz w:val="20"/>
          <w:szCs w:val="20"/>
        </w:rPr>
      </w:pPr>
      <w:r>
        <w:rPr>
          <w:b/>
          <w:bCs/>
          <w:sz w:val="20"/>
          <w:szCs w:val="20"/>
        </w:rPr>
        <w:t>Parameters</w:t>
      </w:r>
    </w:p>
    <w:p w14:paraId="0A91A49C" w14:textId="0F1A076B" w:rsidR="00FB22BB" w:rsidRPr="00FB22BB" w:rsidRDefault="00FB22BB" w:rsidP="001101C2">
      <w:pPr>
        <w:contextualSpacing/>
        <w:rPr>
          <w:sz w:val="20"/>
          <w:szCs w:val="20"/>
        </w:rPr>
      </w:pPr>
      <w:r>
        <w:rPr>
          <w:b/>
          <w:bCs/>
          <w:sz w:val="20"/>
          <w:szCs w:val="20"/>
        </w:rPr>
        <w:t xml:space="preserve">Moved </w:t>
      </w:r>
      <w:r>
        <w:rPr>
          <w:sz w:val="20"/>
          <w:szCs w:val="20"/>
        </w:rPr>
        <w:t xml:space="preserve">by Singh, </w:t>
      </w:r>
      <w:r>
        <w:rPr>
          <w:b/>
          <w:bCs/>
          <w:sz w:val="20"/>
          <w:szCs w:val="20"/>
        </w:rPr>
        <w:t xml:space="preserve">seconded </w:t>
      </w:r>
      <w:r>
        <w:rPr>
          <w:sz w:val="20"/>
          <w:szCs w:val="20"/>
        </w:rPr>
        <w:t xml:space="preserve">by Homsi that parameters be set at </w:t>
      </w:r>
      <w:proofErr w:type="gramStart"/>
      <w:r>
        <w:rPr>
          <w:sz w:val="20"/>
          <w:szCs w:val="20"/>
        </w:rPr>
        <w:t>1 minute</w:t>
      </w:r>
      <w:proofErr w:type="gramEnd"/>
      <w:r>
        <w:rPr>
          <w:sz w:val="20"/>
          <w:szCs w:val="20"/>
        </w:rPr>
        <w:t xml:space="preserve"> opening statement, 5 minute question period, 1 minute closing statement. </w:t>
      </w:r>
    </w:p>
    <w:p w14:paraId="42A894E1" w14:textId="749B4A0B" w:rsidR="00873B70" w:rsidRDefault="00873B70" w:rsidP="001101C2">
      <w:pPr>
        <w:contextualSpacing/>
        <w:rPr>
          <w:sz w:val="20"/>
          <w:szCs w:val="20"/>
        </w:rPr>
      </w:pPr>
    </w:p>
    <w:p w14:paraId="04746E5A" w14:textId="2E66A602" w:rsidR="00FB22BB" w:rsidRDefault="00FB22BB" w:rsidP="001101C2">
      <w:pPr>
        <w:contextualSpacing/>
        <w:rPr>
          <w:b/>
          <w:bCs/>
          <w:sz w:val="20"/>
          <w:szCs w:val="20"/>
        </w:rPr>
      </w:pPr>
      <w:r>
        <w:rPr>
          <w:b/>
          <w:bCs/>
          <w:sz w:val="20"/>
          <w:szCs w:val="20"/>
        </w:rPr>
        <w:t>Amendment</w:t>
      </w:r>
    </w:p>
    <w:p w14:paraId="36E32B37" w14:textId="70FB3885" w:rsidR="00FB22BB" w:rsidRDefault="00FB22BB" w:rsidP="001101C2">
      <w:pPr>
        <w:contextualSpacing/>
        <w:rPr>
          <w:sz w:val="20"/>
          <w:szCs w:val="20"/>
        </w:rPr>
      </w:pPr>
      <w:r>
        <w:rPr>
          <w:b/>
          <w:bCs/>
          <w:sz w:val="20"/>
          <w:szCs w:val="20"/>
        </w:rPr>
        <w:t xml:space="preserve">Moved </w:t>
      </w:r>
      <w:r>
        <w:rPr>
          <w:sz w:val="20"/>
          <w:szCs w:val="20"/>
        </w:rPr>
        <w:t xml:space="preserve">by Williams, </w:t>
      </w:r>
      <w:r>
        <w:rPr>
          <w:b/>
          <w:bCs/>
          <w:sz w:val="20"/>
          <w:szCs w:val="20"/>
        </w:rPr>
        <w:t xml:space="preserve">seconded </w:t>
      </w:r>
      <w:r>
        <w:rPr>
          <w:sz w:val="20"/>
          <w:szCs w:val="20"/>
        </w:rPr>
        <w:t xml:space="preserve">by Hackett parameters be set at </w:t>
      </w:r>
      <w:proofErr w:type="gramStart"/>
      <w:r>
        <w:rPr>
          <w:sz w:val="20"/>
          <w:szCs w:val="20"/>
        </w:rPr>
        <w:t>1 minute</w:t>
      </w:r>
      <w:proofErr w:type="gramEnd"/>
      <w:r>
        <w:rPr>
          <w:sz w:val="20"/>
          <w:szCs w:val="20"/>
        </w:rPr>
        <w:t xml:space="preserve"> opening statement, 5 minute question period, with a 30 second answer limit, 1 minute closing statement. </w:t>
      </w:r>
    </w:p>
    <w:p w14:paraId="70B43E80" w14:textId="4DCE9BD3" w:rsidR="00FB22BB" w:rsidRDefault="00FB22BB" w:rsidP="001101C2">
      <w:pPr>
        <w:contextualSpacing/>
        <w:rPr>
          <w:sz w:val="20"/>
          <w:szCs w:val="20"/>
        </w:rPr>
      </w:pPr>
    </w:p>
    <w:p w14:paraId="0A3CDA14" w14:textId="0D4ADC6A" w:rsidR="00FB22BB" w:rsidRDefault="00FB22BB" w:rsidP="001101C2">
      <w:pPr>
        <w:contextualSpacing/>
        <w:jc w:val="center"/>
        <w:rPr>
          <w:b/>
          <w:bCs/>
          <w:sz w:val="20"/>
          <w:szCs w:val="20"/>
        </w:rPr>
      </w:pPr>
      <w:r>
        <w:rPr>
          <w:b/>
          <w:bCs/>
          <w:sz w:val="20"/>
          <w:szCs w:val="20"/>
        </w:rPr>
        <w:t>Passes Unanimously</w:t>
      </w:r>
    </w:p>
    <w:p w14:paraId="0BF68642" w14:textId="0B894ADA" w:rsidR="00FB22BB" w:rsidRDefault="00FB22BB" w:rsidP="001101C2">
      <w:pPr>
        <w:contextualSpacing/>
        <w:jc w:val="center"/>
        <w:rPr>
          <w:b/>
          <w:bCs/>
          <w:sz w:val="20"/>
          <w:szCs w:val="20"/>
        </w:rPr>
      </w:pPr>
    </w:p>
    <w:p w14:paraId="2D093B81" w14:textId="4081A1BA" w:rsidR="00FB22BB" w:rsidRDefault="00FB22BB" w:rsidP="001101C2">
      <w:pPr>
        <w:contextualSpacing/>
        <w:rPr>
          <w:b/>
          <w:bCs/>
          <w:sz w:val="20"/>
          <w:szCs w:val="20"/>
        </w:rPr>
      </w:pPr>
      <w:r>
        <w:rPr>
          <w:b/>
          <w:bCs/>
          <w:sz w:val="20"/>
          <w:szCs w:val="20"/>
        </w:rPr>
        <w:t>Vote on Main Motion</w:t>
      </w:r>
    </w:p>
    <w:p w14:paraId="482627CC" w14:textId="7AD1A508" w:rsidR="00FB22BB" w:rsidRDefault="00FB22BB" w:rsidP="001101C2">
      <w:pPr>
        <w:contextualSpacing/>
        <w:rPr>
          <w:b/>
          <w:bCs/>
          <w:sz w:val="20"/>
          <w:szCs w:val="20"/>
        </w:rPr>
      </w:pPr>
    </w:p>
    <w:p w14:paraId="331BF68E" w14:textId="479E7392" w:rsidR="00873B70" w:rsidRDefault="00FB22BB" w:rsidP="001101C2">
      <w:pPr>
        <w:contextualSpacing/>
        <w:jc w:val="center"/>
        <w:rPr>
          <w:b/>
          <w:bCs/>
          <w:sz w:val="20"/>
          <w:szCs w:val="20"/>
        </w:rPr>
      </w:pPr>
      <w:r>
        <w:rPr>
          <w:b/>
          <w:bCs/>
          <w:sz w:val="20"/>
          <w:szCs w:val="20"/>
        </w:rPr>
        <w:t>Passes Unanimously</w:t>
      </w:r>
    </w:p>
    <w:p w14:paraId="24C47511" w14:textId="77777777" w:rsidR="00FB22BB" w:rsidRPr="00FB22BB" w:rsidRDefault="00FB22BB" w:rsidP="001101C2">
      <w:pPr>
        <w:contextualSpacing/>
        <w:jc w:val="center"/>
        <w:rPr>
          <w:b/>
          <w:bCs/>
          <w:sz w:val="20"/>
          <w:szCs w:val="20"/>
        </w:rPr>
      </w:pPr>
    </w:p>
    <w:p w14:paraId="489F78BC" w14:textId="77777777" w:rsidR="00FB22BB" w:rsidRPr="00FD6A29" w:rsidRDefault="00FB22BB" w:rsidP="001101C2">
      <w:pPr>
        <w:numPr>
          <w:ilvl w:val="0"/>
          <w:numId w:val="12"/>
        </w:numPr>
        <w:spacing w:after="0" w:line="240" w:lineRule="auto"/>
        <w:contextualSpacing/>
        <w:rPr>
          <w:sz w:val="20"/>
          <w:szCs w:val="20"/>
        </w:rPr>
      </w:pPr>
      <w:r w:rsidRPr="00FD6A29">
        <w:rPr>
          <w:sz w:val="20"/>
          <w:szCs w:val="20"/>
        </w:rPr>
        <w:t xml:space="preserve">Candidates spoke within allotted time. </w:t>
      </w:r>
    </w:p>
    <w:p w14:paraId="28E7A362" w14:textId="77777777" w:rsidR="00FB22BB" w:rsidRPr="00FD6A29" w:rsidRDefault="00FB22BB" w:rsidP="001101C2">
      <w:pPr>
        <w:numPr>
          <w:ilvl w:val="0"/>
          <w:numId w:val="12"/>
        </w:numPr>
        <w:spacing w:after="0" w:line="240" w:lineRule="auto"/>
        <w:contextualSpacing/>
        <w:rPr>
          <w:sz w:val="20"/>
          <w:szCs w:val="20"/>
        </w:rPr>
      </w:pPr>
      <w:r w:rsidRPr="00FD6A29">
        <w:rPr>
          <w:sz w:val="20"/>
          <w:szCs w:val="20"/>
        </w:rPr>
        <w:t xml:space="preserve">Assembly voted by secret ballot. </w:t>
      </w:r>
    </w:p>
    <w:p w14:paraId="5973AD55" w14:textId="77777777" w:rsidR="00FB22BB" w:rsidRPr="00FD6A29" w:rsidRDefault="00FB22BB" w:rsidP="001101C2">
      <w:pPr>
        <w:spacing w:after="0" w:line="240" w:lineRule="auto"/>
        <w:contextualSpacing/>
        <w:rPr>
          <w:sz w:val="20"/>
          <w:szCs w:val="20"/>
        </w:rPr>
      </w:pPr>
    </w:p>
    <w:tbl>
      <w:tblPr>
        <w:tblStyle w:val="TableGrid"/>
        <w:tblW w:w="0" w:type="auto"/>
        <w:tblLook w:val="04A0" w:firstRow="1" w:lastRow="0" w:firstColumn="1" w:lastColumn="0" w:noHBand="0" w:noVBand="1"/>
      </w:tblPr>
      <w:tblGrid>
        <w:gridCol w:w="1414"/>
        <w:gridCol w:w="612"/>
      </w:tblGrid>
      <w:tr w:rsidR="00FB22BB" w:rsidRPr="00FD6A29" w14:paraId="23E7621B" w14:textId="77777777" w:rsidTr="004969E7">
        <w:tc>
          <w:tcPr>
            <w:tcW w:w="0" w:type="auto"/>
            <w:shd w:val="clear" w:color="auto" w:fill="000000" w:themeFill="text1"/>
          </w:tcPr>
          <w:p w14:paraId="45CD81B3" w14:textId="77777777" w:rsidR="00FB22BB" w:rsidRPr="00FD6A29" w:rsidRDefault="00FB22BB" w:rsidP="001101C2">
            <w:pPr>
              <w:contextualSpacing/>
              <w:rPr>
                <w:b/>
                <w:sz w:val="20"/>
                <w:szCs w:val="20"/>
              </w:rPr>
            </w:pPr>
            <w:r w:rsidRPr="00FD6A29">
              <w:rPr>
                <w:b/>
                <w:sz w:val="20"/>
                <w:szCs w:val="20"/>
              </w:rPr>
              <w:t>Candidate</w:t>
            </w:r>
          </w:p>
        </w:tc>
        <w:tc>
          <w:tcPr>
            <w:tcW w:w="0" w:type="auto"/>
            <w:shd w:val="clear" w:color="auto" w:fill="000000" w:themeFill="text1"/>
          </w:tcPr>
          <w:p w14:paraId="77F59879" w14:textId="77777777" w:rsidR="00FB22BB" w:rsidRPr="00FD6A29" w:rsidRDefault="00FB22BB" w:rsidP="001101C2">
            <w:pPr>
              <w:contextualSpacing/>
              <w:rPr>
                <w:b/>
                <w:sz w:val="20"/>
                <w:szCs w:val="20"/>
              </w:rPr>
            </w:pPr>
            <w:r w:rsidRPr="00FD6A29">
              <w:rPr>
                <w:b/>
                <w:sz w:val="20"/>
                <w:szCs w:val="20"/>
              </w:rPr>
              <w:t xml:space="preserve">Vote </w:t>
            </w:r>
          </w:p>
        </w:tc>
      </w:tr>
      <w:tr w:rsidR="00FB22BB" w:rsidRPr="00FD6A29" w14:paraId="4FCCA5C9" w14:textId="77777777" w:rsidTr="004969E7">
        <w:tc>
          <w:tcPr>
            <w:tcW w:w="0" w:type="auto"/>
          </w:tcPr>
          <w:p w14:paraId="7EAB5AEE" w14:textId="5DE6166C" w:rsidR="00FB22BB" w:rsidRPr="00E2775E" w:rsidRDefault="001101C2" w:rsidP="001101C2">
            <w:pPr>
              <w:contextualSpacing/>
              <w:rPr>
                <w:b/>
                <w:sz w:val="20"/>
                <w:szCs w:val="20"/>
              </w:rPr>
            </w:pPr>
            <w:proofErr w:type="spellStart"/>
            <w:r>
              <w:rPr>
                <w:b/>
                <w:sz w:val="20"/>
                <w:szCs w:val="20"/>
              </w:rPr>
              <w:t>Balaranjan</w:t>
            </w:r>
            <w:proofErr w:type="spellEnd"/>
          </w:p>
        </w:tc>
        <w:tc>
          <w:tcPr>
            <w:tcW w:w="0" w:type="auto"/>
          </w:tcPr>
          <w:p w14:paraId="0ECC5459" w14:textId="100B0DA4" w:rsidR="00FB22BB" w:rsidRPr="001101C2" w:rsidRDefault="001D4FF9" w:rsidP="001101C2">
            <w:pPr>
              <w:contextualSpacing/>
              <w:rPr>
                <w:b/>
                <w:sz w:val="20"/>
                <w:szCs w:val="20"/>
              </w:rPr>
            </w:pPr>
            <w:r>
              <w:rPr>
                <w:b/>
                <w:sz w:val="20"/>
                <w:szCs w:val="20"/>
              </w:rPr>
              <w:t>13</w:t>
            </w:r>
          </w:p>
        </w:tc>
      </w:tr>
      <w:tr w:rsidR="00FB22BB" w:rsidRPr="00FD6A29" w14:paraId="68F6F99A" w14:textId="77777777" w:rsidTr="004969E7">
        <w:tc>
          <w:tcPr>
            <w:tcW w:w="0" w:type="auto"/>
          </w:tcPr>
          <w:p w14:paraId="7900E67C" w14:textId="1B6A1FDE" w:rsidR="00FB22BB" w:rsidRPr="001101C2" w:rsidRDefault="001101C2" w:rsidP="001101C2">
            <w:pPr>
              <w:contextualSpacing/>
              <w:rPr>
                <w:bCs/>
                <w:sz w:val="20"/>
                <w:szCs w:val="20"/>
              </w:rPr>
            </w:pPr>
            <w:proofErr w:type="spellStart"/>
            <w:r w:rsidRPr="001101C2">
              <w:rPr>
                <w:bCs/>
                <w:sz w:val="20"/>
                <w:szCs w:val="20"/>
              </w:rPr>
              <w:t>Lorrazabal</w:t>
            </w:r>
            <w:proofErr w:type="spellEnd"/>
          </w:p>
        </w:tc>
        <w:tc>
          <w:tcPr>
            <w:tcW w:w="0" w:type="auto"/>
          </w:tcPr>
          <w:p w14:paraId="3297146A" w14:textId="2A64D7C9" w:rsidR="00FB22BB" w:rsidRPr="001101C2" w:rsidRDefault="001D4FF9" w:rsidP="001101C2">
            <w:pPr>
              <w:contextualSpacing/>
              <w:rPr>
                <w:bCs/>
                <w:sz w:val="20"/>
                <w:szCs w:val="20"/>
              </w:rPr>
            </w:pPr>
            <w:r>
              <w:rPr>
                <w:bCs/>
                <w:sz w:val="20"/>
                <w:szCs w:val="20"/>
              </w:rPr>
              <w:t>12</w:t>
            </w:r>
          </w:p>
        </w:tc>
      </w:tr>
      <w:tr w:rsidR="00FB22BB" w:rsidRPr="00FD6A29" w14:paraId="27CC9317" w14:textId="77777777" w:rsidTr="004969E7">
        <w:tc>
          <w:tcPr>
            <w:tcW w:w="0" w:type="auto"/>
          </w:tcPr>
          <w:p w14:paraId="65D273A4" w14:textId="77777777" w:rsidR="00FB22BB" w:rsidRPr="00FD6A29" w:rsidRDefault="00FB22BB" w:rsidP="001101C2">
            <w:pPr>
              <w:contextualSpacing/>
              <w:rPr>
                <w:sz w:val="20"/>
                <w:szCs w:val="20"/>
              </w:rPr>
            </w:pPr>
            <w:r w:rsidRPr="00FD6A29">
              <w:rPr>
                <w:sz w:val="20"/>
                <w:szCs w:val="20"/>
              </w:rPr>
              <w:t>Spoiled</w:t>
            </w:r>
          </w:p>
        </w:tc>
        <w:tc>
          <w:tcPr>
            <w:tcW w:w="0" w:type="auto"/>
          </w:tcPr>
          <w:p w14:paraId="55AB4D98" w14:textId="7D6548E7" w:rsidR="00FB22BB" w:rsidRPr="00FD6A29" w:rsidRDefault="001D4FF9" w:rsidP="001101C2">
            <w:pPr>
              <w:contextualSpacing/>
              <w:rPr>
                <w:sz w:val="20"/>
                <w:szCs w:val="20"/>
              </w:rPr>
            </w:pPr>
            <w:r>
              <w:rPr>
                <w:sz w:val="20"/>
                <w:szCs w:val="20"/>
              </w:rPr>
              <w:t>2</w:t>
            </w:r>
          </w:p>
        </w:tc>
      </w:tr>
      <w:tr w:rsidR="00FB22BB" w:rsidRPr="00FD6A29" w14:paraId="712BD308" w14:textId="77777777" w:rsidTr="004969E7">
        <w:tc>
          <w:tcPr>
            <w:tcW w:w="0" w:type="auto"/>
          </w:tcPr>
          <w:p w14:paraId="6E33AF25" w14:textId="77777777" w:rsidR="00FB22BB" w:rsidRPr="00FD6A29" w:rsidRDefault="00FB22BB" w:rsidP="001101C2">
            <w:pPr>
              <w:contextualSpacing/>
              <w:rPr>
                <w:sz w:val="20"/>
                <w:szCs w:val="20"/>
              </w:rPr>
            </w:pPr>
            <w:r w:rsidRPr="00FD6A29">
              <w:rPr>
                <w:sz w:val="20"/>
                <w:szCs w:val="20"/>
              </w:rPr>
              <w:t>Abstained</w:t>
            </w:r>
          </w:p>
        </w:tc>
        <w:tc>
          <w:tcPr>
            <w:tcW w:w="0" w:type="auto"/>
          </w:tcPr>
          <w:p w14:paraId="4FD31DD2" w14:textId="00935899" w:rsidR="00FB22BB" w:rsidRPr="00FD6A29" w:rsidRDefault="001D4FF9" w:rsidP="001101C2">
            <w:pPr>
              <w:contextualSpacing/>
              <w:rPr>
                <w:sz w:val="20"/>
                <w:szCs w:val="20"/>
              </w:rPr>
            </w:pPr>
            <w:r>
              <w:rPr>
                <w:sz w:val="20"/>
                <w:szCs w:val="20"/>
              </w:rPr>
              <w:t>0</w:t>
            </w:r>
          </w:p>
        </w:tc>
      </w:tr>
      <w:tr w:rsidR="00FB22BB" w:rsidRPr="00FD6A29" w14:paraId="13413517" w14:textId="77777777" w:rsidTr="004969E7">
        <w:tc>
          <w:tcPr>
            <w:tcW w:w="0" w:type="auto"/>
          </w:tcPr>
          <w:p w14:paraId="394BE0A1" w14:textId="77777777" w:rsidR="00FB22BB" w:rsidRPr="00FD6A29" w:rsidRDefault="00FB22BB" w:rsidP="001101C2">
            <w:pPr>
              <w:contextualSpacing/>
              <w:rPr>
                <w:sz w:val="20"/>
                <w:szCs w:val="20"/>
              </w:rPr>
            </w:pPr>
            <w:r>
              <w:rPr>
                <w:sz w:val="20"/>
                <w:szCs w:val="20"/>
              </w:rPr>
              <w:t>No Confidence</w:t>
            </w:r>
          </w:p>
        </w:tc>
        <w:tc>
          <w:tcPr>
            <w:tcW w:w="0" w:type="auto"/>
          </w:tcPr>
          <w:p w14:paraId="2EF54ABE" w14:textId="23BCCF91" w:rsidR="00FB22BB" w:rsidRDefault="001D4FF9" w:rsidP="001101C2">
            <w:pPr>
              <w:contextualSpacing/>
              <w:rPr>
                <w:sz w:val="20"/>
                <w:szCs w:val="20"/>
              </w:rPr>
            </w:pPr>
            <w:r>
              <w:rPr>
                <w:sz w:val="20"/>
                <w:szCs w:val="20"/>
              </w:rPr>
              <w:t>0</w:t>
            </w:r>
          </w:p>
        </w:tc>
      </w:tr>
    </w:tbl>
    <w:p w14:paraId="05279B05" w14:textId="00B1B862" w:rsidR="00A23AA2" w:rsidRDefault="00A23AA2" w:rsidP="001101C2">
      <w:pPr>
        <w:contextualSpacing/>
        <w:rPr>
          <w:sz w:val="20"/>
          <w:szCs w:val="20"/>
        </w:rPr>
      </w:pPr>
    </w:p>
    <w:p w14:paraId="3CFB2786" w14:textId="1418E7F8" w:rsidR="001D4FF9" w:rsidRPr="001D4FF9" w:rsidRDefault="001D4FF9" w:rsidP="001D4FF9">
      <w:pPr>
        <w:pStyle w:val="ListParagraph"/>
        <w:numPr>
          <w:ilvl w:val="0"/>
          <w:numId w:val="19"/>
        </w:numPr>
        <w:rPr>
          <w:sz w:val="20"/>
          <w:szCs w:val="20"/>
        </w:rPr>
      </w:pPr>
      <w:proofErr w:type="spellStart"/>
      <w:r>
        <w:rPr>
          <w:sz w:val="20"/>
          <w:szCs w:val="20"/>
        </w:rPr>
        <w:t>Sarun</w:t>
      </w:r>
      <w:proofErr w:type="spellEnd"/>
      <w:r>
        <w:rPr>
          <w:sz w:val="20"/>
          <w:szCs w:val="20"/>
        </w:rPr>
        <w:t xml:space="preserve"> </w:t>
      </w:r>
      <w:proofErr w:type="spellStart"/>
      <w:r>
        <w:rPr>
          <w:sz w:val="20"/>
          <w:szCs w:val="20"/>
        </w:rPr>
        <w:t>Balaranjan</w:t>
      </w:r>
      <w:proofErr w:type="spellEnd"/>
      <w:r>
        <w:rPr>
          <w:sz w:val="20"/>
          <w:szCs w:val="20"/>
        </w:rPr>
        <w:t xml:space="preserve"> won the MSU seat on Municipal Affairs. </w:t>
      </w:r>
    </w:p>
    <w:p w14:paraId="495C6A9E" w14:textId="56F1D55E" w:rsidR="001E465B" w:rsidRDefault="001E465B" w:rsidP="001101C2">
      <w:pPr>
        <w:contextualSpacing/>
        <w:rPr>
          <w:b/>
          <w:bCs/>
          <w:sz w:val="20"/>
          <w:szCs w:val="20"/>
        </w:rPr>
      </w:pPr>
      <w:r>
        <w:rPr>
          <w:b/>
          <w:bCs/>
          <w:sz w:val="20"/>
          <w:szCs w:val="20"/>
        </w:rPr>
        <w:t>4</w:t>
      </w:r>
      <w:r w:rsidRPr="00A05126">
        <w:rPr>
          <w:b/>
          <w:bCs/>
          <w:sz w:val="20"/>
          <w:szCs w:val="20"/>
        </w:rPr>
        <w:t xml:space="preserve">. </w:t>
      </w:r>
      <w:r w:rsidRPr="00A05126">
        <w:rPr>
          <w:b/>
          <w:bCs/>
          <w:sz w:val="20"/>
          <w:szCs w:val="20"/>
        </w:rPr>
        <w:tab/>
      </w:r>
      <w:r>
        <w:rPr>
          <w:b/>
          <w:bCs/>
          <w:sz w:val="20"/>
          <w:szCs w:val="20"/>
        </w:rPr>
        <w:t xml:space="preserve">Caucus Yearplans </w:t>
      </w:r>
    </w:p>
    <w:p w14:paraId="5B1F1757" w14:textId="77777777" w:rsidR="001E465B" w:rsidRPr="001E465B" w:rsidRDefault="001E465B" w:rsidP="001101C2">
      <w:pPr>
        <w:pStyle w:val="Header"/>
        <w:tabs>
          <w:tab w:val="clear" w:pos="4320"/>
          <w:tab w:val="clear" w:pos="8640"/>
        </w:tabs>
        <w:contextualSpacing/>
        <w:rPr>
          <w:rFonts w:asciiTheme="minorHAnsi" w:hAnsiTheme="minorHAnsi"/>
          <w:bCs/>
        </w:rPr>
      </w:pPr>
      <w:r w:rsidRPr="001E465B">
        <w:rPr>
          <w:rFonts w:asciiTheme="minorHAnsi" w:hAnsiTheme="minorHAnsi"/>
          <w:b/>
          <w:bCs/>
        </w:rPr>
        <w:t xml:space="preserve">Moved </w:t>
      </w:r>
      <w:r w:rsidRPr="001E465B">
        <w:rPr>
          <w:rFonts w:asciiTheme="minorHAnsi" w:hAnsiTheme="minorHAnsi"/>
        </w:rPr>
        <w:t xml:space="preserve">by De Fazio, </w:t>
      </w:r>
      <w:r w:rsidRPr="001E465B">
        <w:rPr>
          <w:rFonts w:asciiTheme="minorHAnsi" w:hAnsiTheme="minorHAnsi"/>
          <w:b/>
          <w:bCs/>
        </w:rPr>
        <w:t xml:space="preserve">seconded </w:t>
      </w:r>
      <w:r w:rsidRPr="001E465B">
        <w:rPr>
          <w:rFonts w:asciiTheme="minorHAnsi" w:hAnsiTheme="minorHAnsi"/>
        </w:rPr>
        <w:t xml:space="preserve">by McDermott </w:t>
      </w:r>
      <w:r w:rsidRPr="001E465B">
        <w:rPr>
          <w:rFonts w:asciiTheme="minorHAnsi" w:hAnsiTheme="minorHAnsi"/>
          <w:bCs/>
        </w:rPr>
        <w:t>that the Assembly approve the following Caucus yearplans:</w:t>
      </w:r>
    </w:p>
    <w:p w14:paraId="15D2899D" w14:textId="77777777" w:rsidR="001E465B" w:rsidRPr="001E465B" w:rsidRDefault="001E465B" w:rsidP="001101C2">
      <w:pPr>
        <w:pStyle w:val="Header"/>
        <w:numPr>
          <w:ilvl w:val="0"/>
          <w:numId w:val="4"/>
        </w:numPr>
        <w:tabs>
          <w:tab w:val="clear" w:pos="4320"/>
          <w:tab w:val="clear" w:pos="8640"/>
        </w:tabs>
        <w:contextualSpacing/>
        <w:rPr>
          <w:rFonts w:asciiTheme="minorHAnsi" w:hAnsiTheme="minorHAnsi"/>
          <w:bCs/>
        </w:rPr>
      </w:pPr>
      <w:r w:rsidRPr="001E465B">
        <w:rPr>
          <w:rFonts w:asciiTheme="minorHAnsi" w:hAnsiTheme="minorHAnsi"/>
          <w:bCs/>
        </w:rPr>
        <w:t>Business</w:t>
      </w:r>
    </w:p>
    <w:p w14:paraId="5F7C9278" w14:textId="5A374803" w:rsidR="001E465B" w:rsidRPr="001E465B" w:rsidRDefault="001E465B" w:rsidP="001101C2">
      <w:pPr>
        <w:pStyle w:val="Header"/>
        <w:numPr>
          <w:ilvl w:val="0"/>
          <w:numId w:val="4"/>
        </w:numPr>
        <w:tabs>
          <w:tab w:val="clear" w:pos="4320"/>
          <w:tab w:val="clear" w:pos="8640"/>
        </w:tabs>
        <w:contextualSpacing/>
        <w:rPr>
          <w:rFonts w:asciiTheme="minorHAnsi" w:hAnsiTheme="minorHAnsi"/>
          <w:bCs/>
        </w:rPr>
      </w:pPr>
      <w:r w:rsidRPr="001E465B">
        <w:rPr>
          <w:rFonts w:asciiTheme="minorHAnsi" w:hAnsiTheme="minorHAnsi"/>
          <w:bCs/>
        </w:rPr>
        <w:t>Social Sciences</w:t>
      </w:r>
    </w:p>
    <w:p w14:paraId="6A339837" w14:textId="5EA6EF0E" w:rsidR="001E465B" w:rsidRDefault="001E465B" w:rsidP="001101C2">
      <w:pPr>
        <w:contextualSpacing/>
        <w:rPr>
          <w:sz w:val="20"/>
          <w:szCs w:val="20"/>
        </w:rPr>
      </w:pPr>
    </w:p>
    <w:p w14:paraId="14D95F7E" w14:textId="1196A560" w:rsidR="001E465B" w:rsidRPr="001E465B" w:rsidRDefault="001E465B" w:rsidP="001101C2">
      <w:pPr>
        <w:pStyle w:val="ListParagraph"/>
        <w:numPr>
          <w:ilvl w:val="0"/>
          <w:numId w:val="4"/>
        </w:numPr>
        <w:rPr>
          <w:sz w:val="20"/>
          <w:szCs w:val="20"/>
        </w:rPr>
      </w:pPr>
      <w:r>
        <w:rPr>
          <w:sz w:val="20"/>
          <w:szCs w:val="20"/>
        </w:rPr>
        <w:t>Williams spoke about the Business Caucus Yearplan.</w:t>
      </w:r>
    </w:p>
    <w:p w14:paraId="31F4BBE7" w14:textId="0A863B68" w:rsidR="001E465B" w:rsidRPr="001E465B" w:rsidRDefault="001E465B" w:rsidP="001101C2">
      <w:pPr>
        <w:pStyle w:val="ListParagraph"/>
        <w:numPr>
          <w:ilvl w:val="0"/>
          <w:numId w:val="4"/>
        </w:numPr>
        <w:rPr>
          <w:sz w:val="20"/>
          <w:szCs w:val="20"/>
        </w:rPr>
      </w:pPr>
      <w:r>
        <w:rPr>
          <w:sz w:val="20"/>
          <w:szCs w:val="20"/>
        </w:rPr>
        <w:t xml:space="preserve">Lee spoke about the Social Sciences Caucus Yearplan. </w:t>
      </w:r>
    </w:p>
    <w:p w14:paraId="6EB368C7" w14:textId="2A1D7FD3" w:rsidR="00A23AA2" w:rsidRDefault="001E465B" w:rsidP="001101C2">
      <w:pPr>
        <w:contextualSpacing/>
        <w:rPr>
          <w:b/>
          <w:bCs/>
          <w:sz w:val="20"/>
          <w:szCs w:val="20"/>
        </w:rPr>
      </w:pPr>
      <w:r>
        <w:rPr>
          <w:b/>
          <w:bCs/>
          <w:sz w:val="20"/>
          <w:szCs w:val="20"/>
        </w:rPr>
        <w:t>Vote on Motion</w:t>
      </w:r>
    </w:p>
    <w:p w14:paraId="48BD8C0E" w14:textId="2AB2DD17" w:rsidR="001E465B" w:rsidRDefault="001E465B" w:rsidP="001101C2">
      <w:pPr>
        <w:contextualSpacing/>
        <w:rPr>
          <w:b/>
          <w:bCs/>
          <w:sz w:val="20"/>
          <w:szCs w:val="20"/>
        </w:rPr>
      </w:pPr>
    </w:p>
    <w:p w14:paraId="2AD87354" w14:textId="5B6AA985" w:rsidR="001E465B" w:rsidRPr="001E465B" w:rsidRDefault="001E465B" w:rsidP="001101C2">
      <w:pPr>
        <w:contextualSpacing/>
        <w:jc w:val="center"/>
        <w:rPr>
          <w:b/>
          <w:bCs/>
          <w:sz w:val="20"/>
          <w:szCs w:val="20"/>
        </w:rPr>
      </w:pPr>
      <w:r>
        <w:rPr>
          <w:b/>
          <w:bCs/>
          <w:sz w:val="20"/>
          <w:szCs w:val="20"/>
        </w:rPr>
        <w:t>Passes Unanimously</w:t>
      </w:r>
    </w:p>
    <w:p w14:paraId="1C4DADDC" w14:textId="03BC86F8" w:rsidR="001E465B" w:rsidRDefault="001E465B" w:rsidP="001101C2">
      <w:pPr>
        <w:contextualSpacing/>
        <w:rPr>
          <w:sz w:val="20"/>
          <w:szCs w:val="20"/>
        </w:rPr>
      </w:pPr>
    </w:p>
    <w:p w14:paraId="72928FEA" w14:textId="3C2682CC" w:rsidR="001E465B" w:rsidRPr="001E465B" w:rsidRDefault="001E465B" w:rsidP="001101C2">
      <w:pPr>
        <w:contextualSpacing/>
        <w:rPr>
          <w:b/>
          <w:bCs/>
          <w:sz w:val="20"/>
          <w:szCs w:val="20"/>
        </w:rPr>
      </w:pPr>
      <w:r>
        <w:rPr>
          <w:b/>
          <w:bCs/>
          <w:sz w:val="20"/>
          <w:szCs w:val="20"/>
        </w:rPr>
        <w:t>5</w:t>
      </w:r>
      <w:r w:rsidRPr="00A05126">
        <w:rPr>
          <w:b/>
          <w:bCs/>
          <w:sz w:val="20"/>
          <w:szCs w:val="20"/>
        </w:rPr>
        <w:t xml:space="preserve">. </w:t>
      </w:r>
      <w:r w:rsidRPr="00A05126">
        <w:rPr>
          <w:b/>
          <w:bCs/>
          <w:sz w:val="20"/>
          <w:szCs w:val="20"/>
        </w:rPr>
        <w:tab/>
      </w:r>
      <w:r>
        <w:rPr>
          <w:b/>
          <w:bCs/>
          <w:sz w:val="20"/>
          <w:szCs w:val="20"/>
        </w:rPr>
        <w:t xml:space="preserve">Standing Committee Yearplans  </w:t>
      </w:r>
    </w:p>
    <w:p w14:paraId="2BC4AA14" w14:textId="285E2DD6" w:rsidR="001E465B" w:rsidRPr="001E465B" w:rsidRDefault="001E465B" w:rsidP="001101C2">
      <w:pPr>
        <w:pStyle w:val="Header"/>
        <w:tabs>
          <w:tab w:val="clear" w:pos="4320"/>
          <w:tab w:val="clear" w:pos="8640"/>
        </w:tabs>
        <w:contextualSpacing/>
        <w:rPr>
          <w:rFonts w:asciiTheme="minorHAnsi" w:hAnsiTheme="minorHAnsi"/>
          <w:bCs/>
          <w:szCs w:val="18"/>
        </w:rPr>
      </w:pPr>
      <w:r w:rsidRPr="001E465B">
        <w:rPr>
          <w:rFonts w:asciiTheme="minorHAnsi" w:hAnsiTheme="minorHAnsi"/>
          <w:b/>
          <w:bCs/>
          <w:szCs w:val="18"/>
        </w:rPr>
        <w:t>Moved</w:t>
      </w:r>
      <w:r w:rsidRPr="001E465B">
        <w:rPr>
          <w:rFonts w:asciiTheme="minorHAnsi" w:hAnsiTheme="minorHAnsi"/>
          <w:bCs/>
          <w:szCs w:val="18"/>
        </w:rPr>
        <w:t xml:space="preserve"> by Johnston, </w:t>
      </w:r>
      <w:r w:rsidRPr="001E465B">
        <w:rPr>
          <w:rFonts w:asciiTheme="minorHAnsi" w:hAnsiTheme="minorHAnsi"/>
          <w:b/>
          <w:bCs/>
          <w:szCs w:val="18"/>
        </w:rPr>
        <w:t>seconded</w:t>
      </w:r>
      <w:r w:rsidRPr="001E465B">
        <w:rPr>
          <w:rFonts w:asciiTheme="minorHAnsi" w:hAnsiTheme="minorHAnsi"/>
          <w:bCs/>
          <w:szCs w:val="18"/>
        </w:rPr>
        <w:t xml:space="preserve"> by Hackett that the Assembly approve the following standing committee yearplans: </w:t>
      </w:r>
    </w:p>
    <w:p w14:paraId="32BD7C29" w14:textId="77777777" w:rsidR="001E465B" w:rsidRPr="001E465B" w:rsidRDefault="001E465B" w:rsidP="001101C2">
      <w:pPr>
        <w:pStyle w:val="Header"/>
        <w:numPr>
          <w:ilvl w:val="0"/>
          <w:numId w:val="16"/>
        </w:numPr>
        <w:tabs>
          <w:tab w:val="clear" w:pos="4320"/>
          <w:tab w:val="clear" w:pos="8640"/>
        </w:tabs>
        <w:contextualSpacing/>
        <w:rPr>
          <w:rFonts w:asciiTheme="minorHAnsi" w:hAnsiTheme="minorHAnsi"/>
          <w:bCs/>
          <w:szCs w:val="18"/>
        </w:rPr>
      </w:pPr>
      <w:r w:rsidRPr="001E465B">
        <w:rPr>
          <w:rFonts w:asciiTheme="minorHAnsi" w:hAnsiTheme="minorHAnsi"/>
          <w:bCs/>
          <w:szCs w:val="18"/>
        </w:rPr>
        <w:t>Municipal Affairs</w:t>
      </w:r>
    </w:p>
    <w:p w14:paraId="2A5101E5" w14:textId="40113DEA" w:rsidR="001E465B" w:rsidRDefault="001E465B" w:rsidP="001101C2">
      <w:pPr>
        <w:pStyle w:val="Header"/>
        <w:numPr>
          <w:ilvl w:val="0"/>
          <w:numId w:val="16"/>
        </w:numPr>
        <w:tabs>
          <w:tab w:val="clear" w:pos="4320"/>
          <w:tab w:val="clear" w:pos="8640"/>
        </w:tabs>
        <w:contextualSpacing/>
        <w:rPr>
          <w:rFonts w:asciiTheme="minorHAnsi" w:hAnsiTheme="minorHAnsi"/>
          <w:bCs/>
          <w:szCs w:val="18"/>
        </w:rPr>
      </w:pPr>
      <w:r w:rsidRPr="001E465B">
        <w:rPr>
          <w:rFonts w:asciiTheme="minorHAnsi" w:hAnsiTheme="minorHAnsi"/>
          <w:bCs/>
          <w:szCs w:val="18"/>
        </w:rPr>
        <w:t>Finance</w:t>
      </w:r>
    </w:p>
    <w:p w14:paraId="7081054F" w14:textId="20B59698" w:rsidR="001E465B" w:rsidRDefault="001E465B" w:rsidP="001101C2">
      <w:pPr>
        <w:pStyle w:val="Header"/>
        <w:tabs>
          <w:tab w:val="clear" w:pos="4320"/>
          <w:tab w:val="clear" w:pos="8640"/>
        </w:tabs>
        <w:contextualSpacing/>
        <w:rPr>
          <w:rFonts w:asciiTheme="minorHAnsi" w:hAnsiTheme="minorHAnsi"/>
          <w:bCs/>
          <w:szCs w:val="18"/>
        </w:rPr>
      </w:pPr>
    </w:p>
    <w:p w14:paraId="715F1876" w14:textId="225F862B" w:rsidR="001E465B" w:rsidRPr="001E465B" w:rsidRDefault="001E465B" w:rsidP="001101C2">
      <w:pPr>
        <w:pStyle w:val="Header"/>
        <w:tabs>
          <w:tab w:val="clear" w:pos="4320"/>
          <w:tab w:val="clear" w:pos="8640"/>
        </w:tabs>
        <w:contextualSpacing/>
        <w:jc w:val="center"/>
        <w:rPr>
          <w:rFonts w:asciiTheme="minorHAnsi" w:hAnsiTheme="minorHAnsi"/>
          <w:b/>
          <w:szCs w:val="18"/>
        </w:rPr>
      </w:pPr>
      <w:r>
        <w:rPr>
          <w:rFonts w:asciiTheme="minorHAnsi" w:hAnsiTheme="minorHAnsi"/>
          <w:b/>
          <w:szCs w:val="18"/>
        </w:rPr>
        <w:t>Passes Unanimously</w:t>
      </w:r>
    </w:p>
    <w:p w14:paraId="66BA6D7D" w14:textId="120A95BE" w:rsidR="00A23AA2" w:rsidRDefault="00A23AA2" w:rsidP="001101C2">
      <w:pPr>
        <w:contextualSpacing/>
        <w:rPr>
          <w:sz w:val="20"/>
          <w:szCs w:val="20"/>
        </w:rPr>
      </w:pPr>
    </w:p>
    <w:p w14:paraId="3B1F676D" w14:textId="4EDD1125" w:rsidR="00FB22BB" w:rsidRDefault="00FB22BB" w:rsidP="001101C2">
      <w:pPr>
        <w:contextualSpacing/>
        <w:rPr>
          <w:sz w:val="20"/>
          <w:szCs w:val="20"/>
        </w:rPr>
      </w:pPr>
      <w:r>
        <w:rPr>
          <w:b/>
          <w:bCs/>
          <w:sz w:val="20"/>
          <w:szCs w:val="20"/>
        </w:rPr>
        <w:t xml:space="preserve">Moved </w:t>
      </w:r>
      <w:r>
        <w:rPr>
          <w:sz w:val="20"/>
          <w:szCs w:val="20"/>
        </w:rPr>
        <w:t xml:space="preserve">by Sinnige, </w:t>
      </w:r>
      <w:r>
        <w:rPr>
          <w:b/>
          <w:bCs/>
          <w:sz w:val="20"/>
          <w:szCs w:val="20"/>
        </w:rPr>
        <w:t xml:space="preserve">seconded </w:t>
      </w:r>
      <w:r>
        <w:rPr>
          <w:sz w:val="20"/>
          <w:szCs w:val="20"/>
        </w:rPr>
        <w:t xml:space="preserve">by Herscovitch that the Assembly recess for 15 minutes. </w:t>
      </w:r>
    </w:p>
    <w:p w14:paraId="11E7AA09" w14:textId="7F72DCD4" w:rsidR="00FB22BB" w:rsidRDefault="00FB22BB" w:rsidP="001101C2">
      <w:pPr>
        <w:contextualSpacing/>
        <w:rPr>
          <w:sz w:val="20"/>
          <w:szCs w:val="20"/>
        </w:rPr>
      </w:pPr>
    </w:p>
    <w:p w14:paraId="748EAEBE" w14:textId="11F33EE2" w:rsidR="00FB22BB" w:rsidRDefault="00FB22BB" w:rsidP="001101C2">
      <w:pPr>
        <w:contextualSpacing/>
        <w:jc w:val="center"/>
        <w:rPr>
          <w:b/>
          <w:bCs/>
          <w:sz w:val="20"/>
          <w:szCs w:val="20"/>
        </w:rPr>
      </w:pPr>
      <w:r>
        <w:rPr>
          <w:b/>
          <w:bCs/>
          <w:sz w:val="20"/>
          <w:szCs w:val="20"/>
        </w:rPr>
        <w:t>In Favour: 20 Opposed: 5 Abstentions: 2</w:t>
      </w:r>
    </w:p>
    <w:p w14:paraId="3BC025AA" w14:textId="65858B8F" w:rsidR="00FB22BB" w:rsidRDefault="00FB22BB" w:rsidP="001101C2">
      <w:pPr>
        <w:contextualSpacing/>
        <w:jc w:val="center"/>
        <w:rPr>
          <w:b/>
          <w:bCs/>
          <w:sz w:val="20"/>
          <w:szCs w:val="20"/>
        </w:rPr>
      </w:pPr>
      <w:r>
        <w:rPr>
          <w:b/>
          <w:bCs/>
          <w:sz w:val="20"/>
          <w:szCs w:val="20"/>
        </w:rPr>
        <w:t>Opposed: Johnston, Dawdy, Hankins, Hassan, Zheng</w:t>
      </w:r>
    </w:p>
    <w:p w14:paraId="4F47D506" w14:textId="7F027ADE" w:rsidR="00FB22BB" w:rsidRDefault="00FB22BB" w:rsidP="001101C2">
      <w:pPr>
        <w:contextualSpacing/>
        <w:jc w:val="center"/>
        <w:rPr>
          <w:b/>
          <w:bCs/>
          <w:sz w:val="20"/>
          <w:szCs w:val="20"/>
        </w:rPr>
      </w:pPr>
      <w:r>
        <w:rPr>
          <w:b/>
          <w:bCs/>
          <w:sz w:val="20"/>
          <w:szCs w:val="20"/>
        </w:rPr>
        <w:t>Abstained: Li, Alam</w:t>
      </w:r>
    </w:p>
    <w:p w14:paraId="1D308CBD" w14:textId="38AAEA77" w:rsidR="00FB22BB" w:rsidRDefault="00FB22BB" w:rsidP="001101C2">
      <w:pPr>
        <w:contextualSpacing/>
        <w:jc w:val="center"/>
        <w:rPr>
          <w:b/>
          <w:bCs/>
          <w:sz w:val="20"/>
          <w:szCs w:val="20"/>
        </w:rPr>
      </w:pPr>
      <w:r>
        <w:rPr>
          <w:b/>
          <w:bCs/>
          <w:sz w:val="20"/>
          <w:szCs w:val="20"/>
        </w:rPr>
        <w:t>Motion Passes</w:t>
      </w:r>
    </w:p>
    <w:p w14:paraId="0FF1A5FC" w14:textId="1EDB8FE6" w:rsidR="00FB22BB" w:rsidRDefault="00FB22BB" w:rsidP="001101C2">
      <w:pPr>
        <w:contextualSpacing/>
        <w:rPr>
          <w:b/>
          <w:bCs/>
          <w:sz w:val="20"/>
          <w:szCs w:val="20"/>
        </w:rPr>
      </w:pPr>
      <w:r>
        <w:rPr>
          <w:b/>
          <w:bCs/>
          <w:sz w:val="20"/>
          <w:szCs w:val="20"/>
        </w:rPr>
        <w:t>Recessed at 6:55pm</w:t>
      </w:r>
    </w:p>
    <w:p w14:paraId="526785ED" w14:textId="5DA2916B" w:rsidR="00FB22BB" w:rsidRDefault="00FB22BB" w:rsidP="001101C2">
      <w:pPr>
        <w:contextualSpacing/>
        <w:rPr>
          <w:b/>
          <w:bCs/>
          <w:sz w:val="20"/>
          <w:szCs w:val="20"/>
        </w:rPr>
      </w:pPr>
      <w:r>
        <w:rPr>
          <w:b/>
          <w:bCs/>
          <w:sz w:val="20"/>
          <w:szCs w:val="20"/>
        </w:rPr>
        <w:t>Called to Order at 7:10pm</w:t>
      </w:r>
    </w:p>
    <w:p w14:paraId="6AD31BB7" w14:textId="77777777" w:rsidR="001D4FF9" w:rsidRPr="002E03C8" w:rsidRDefault="001D4FF9" w:rsidP="001D4FF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D4FF9" w:rsidRPr="002E03C8" w14:paraId="10062A0E" w14:textId="77777777" w:rsidTr="002B675C">
        <w:tc>
          <w:tcPr>
            <w:tcW w:w="2088" w:type="dxa"/>
          </w:tcPr>
          <w:p w14:paraId="3FDB25BB"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5543404A" w14:textId="523E041B"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Alam, Au-Yeung, Belliveau, Dawdy De Fazio, Enuiyin, Figueiredo, Ganesalingan, Grewal, Hackett, Hankins, Hassan, Herscovitch, Homsi, Hu, Johnston, Lee, Li, Marando, McDermott, Mesic, Pagniello, Sarhan, Singh, Sinnige, Williams, Zheng</w:t>
            </w:r>
          </w:p>
        </w:tc>
      </w:tr>
      <w:tr w:rsidR="001D4FF9" w:rsidRPr="002E03C8" w14:paraId="2B4FD52B" w14:textId="77777777" w:rsidTr="002B675C">
        <w:tc>
          <w:tcPr>
            <w:tcW w:w="2088" w:type="dxa"/>
          </w:tcPr>
          <w:p w14:paraId="57882663" w14:textId="77777777" w:rsidR="001D4FF9" w:rsidRPr="002E03C8" w:rsidRDefault="001D4FF9" w:rsidP="002B675C">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1D3592DC"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Acri, Jangra</w:t>
            </w:r>
          </w:p>
        </w:tc>
      </w:tr>
      <w:tr w:rsidR="001D4FF9" w:rsidRPr="002E03C8" w14:paraId="35EA4C91" w14:textId="77777777" w:rsidTr="002B675C">
        <w:tc>
          <w:tcPr>
            <w:tcW w:w="2088" w:type="dxa"/>
          </w:tcPr>
          <w:p w14:paraId="30B1A4E5"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2A0FA99A"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Kampman, Mohamed, Reddy</w:t>
            </w:r>
          </w:p>
        </w:tc>
      </w:tr>
      <w:tr w:rsidR="001D4FF9" w:rsidRPr="002E03C8" w14:paraId="0A5AE0DA" w14:textId="77777777" w:rsidTr="002B675C">
        <w:tc>
          <w:tcPr>
            <w:tcW w:w="2088" w:type="dxa"/>
          </w:tcPr>
          <w:p w14:paraId="7888256C"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A109CC5" w14:textId="146478CD" w:rsidR="001D4FF9" w:rsidRPr="002E03C8" w:rsidRDefault="001D4FF9" w:rsidP="002B675C">
            <w:pPr>
              <w:spacing w:after="0" w:line="240" w:lineRule="auto"/>
              <w:contextualSpacing/>
              <w:rPr>
                <w:rFonts w:eastAsia="Times New Roman" w:cs="Calibri"/>
                <w:sz w:val="20"/>
                <w:szCs w:val="20"/>
              </w:rPr>
            </w:pPr>
          </w:p>
        </w:tc>
      </w:tr>
      <w:tr w:rsidR="001D4FF9" w:rsidRPr="002E03C8" w14:paraId="2043C176" w14:textId="77777777" w:rsidTr="002B675C">
        <w:tc>
          <w:tcPr>
            <w:tcW w:w="2088" w:type="dxa"/>
          </w:tcPr>
          <w:p w14:paraId="5B70AFE9"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0D1957A3"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 xml:space="preserve">Adeola </w:t>
            </w:r>
            <w:proofErr w:type="spellStart"/>
            <w:r>
              <w:rPr>
                <w:rFonts w:eastAsia="Times New Roman" w:cs="Calibri"/>
                <w:sz w:val="20"/>
                <w:szCs w:val="20"/>
              </w:rPr>
              <w:t>Egbeyemi</w:t>
            </w:r>
            <w:proofErr w:type="spellEnd"/>
            <w:r>
              <w:rPr>
                <w:rFonts w:eastAsia="Times New Roman" w:cs="Calibri"/>
                <w:sz w:val="20"/>
                <w:szCs w:val="20"/>
              </w:rPr>
              <w:t xml:space="preserve">, Max Lightstone (Grad Council Member), Ryan Tse (AVP Municipal Affairs), Angel Huang (AVP Provincial &amp; Federal Affairs), </w:t>
            </w:r>
            <w:r w:rsidRPr="002E03C8">
              <w:rPr>
                <w:rFonts w:eastAsia="Times New Roman" w:cs="Calibri"/>
                <w:sz w:val="20"/>
                <w:szCs w:val="20"/>
              </w:rPr>
              <w:t>Emma Ferguson (Recording Secretary)</w:t>
            </w:r>
          </w:p>
        </w:tc>
      </w:tr>
      <w:tr w:rsidR="001D4FF9" w:rsidRPr="002E03C8" w14:paraId="5EF94DAB" w14:textId="77777777" w:rsidTr="002B675C">
        <w:trPr>
          <w:trHeight w:val="74"/>
        </w:trPr>
        <w:tc>
          <w:tcPr>
            <w:tcW w:w="2088" w:type="dxa"/>
          </w:tcPr>
          <w:p w14:paraId="62619D03"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55D1716D"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A63E270" w14:textId="77777777" w:rsidR="00FB22BB" w:rsidRDefault="00FB22BB" w:rsidP="001101C2">
      <w:pPr>
        <w:contextualSpacing/>
        <w:rPr>
          <w:sz w:val="20"/>
          <w:szCs w:val="20"/>
        </w:rPr>
      </w:pPr>
    </w:p>
    <w:p w14:paraId="041C88B8" w14:textId="378EBB2F" w:rsidR="006A1C60" w:rsidRPr="006A1C60" w:rsidRDefault="006A1C60" w:rsidP="001101C2">
      <w:pPr>
        <w:contextualSpacing/>
        <w:rPr>
          <w:b/>
          <w:bCs/>
          <w:sz w:val="20"/>
          <w:szCs w:val="20"/>
          <w:u w:val="single"/>
        </w:rPr>
      </w:pPr>
      <w:r w:rsidRPr="006A1C60">
        <w:rPr>
          <w:b/>
          <w:bCs/>
          <w:sz w:val="20"/>
          <w:szCs w:val="20"/>
          <w:u w:val="single"/>
        </w:rPr>
        <w:t xml:space="preserve">DELEGATION FROM THE FLOOR </w:t>
      </w:r>
    </w:p>
    <w:p w14:paraId="66620C35" w14:textId="5A7B40DE" w:rsidR="006A1C60" w:rsidRDefault="006A1C60" w:rsidP="001101C2">
      <w:pPr>
        <w:contextualSpacing/>
        <w:rPr>
          <w:sz w:val="20"/>
          <w:szCs w:val="20"/>
        </w:rPr>
      </w:pPr>
    </w:p>
    <w:p w14:paraId="457468E7" w14:textId="302CC44E" w:rsidR="006A1C60" w:rsidRDefault="006A1C60" w:rsidP="001101C2">
      <w:pPr>
        <w:contextualSpacing/>
        <w:rPr>
          <w:b/>
          <w:bCs/>
          <w:sz w:val="20"/>
          <w:szCs w:val="20"/>
        </w:rPr>
      </w:pPr>
      <w:r>
        <w:rPr>
          <w:b/>
          <w:bCs/>
          <w:sz w:val="20"/>
          <w:szCs w:val="20"/>
        </w:rPr>
        <w:t>Parameters</w:t>
      </w:r>
    </w:p>
    <w:p w14:paraId="4073A0CE" w14:textId="2BAEAF98" w:rsidR="006A1C60" w:rsidRPr="006A1C60" w:rsidRDefault="006A1C60" w:rsidP="001101C2">
      <w:pPr>
        <w:contextualSpacing/>
      </w:pPr>
      <w:r>
        <w:rPr>
          <w:b/>
          <w:bCs/>
          <w:sz w:val="20"/>
          <w:szCs w:val="20"/>
        </w:rPr>
        <w:t xml:space="preserve">Moved </w:t>
      </w:r>
      <w:r>
        <w:rPr>
          <w:sz w:val="20"/>
          <w:szCs w:val="20"/>
        </w:rPr>
        <w:t xml:space="preserve">by Singh, </w:t>
      </w:r>
      <w:r>
        <w:rPr>
          <w:b/>
          <w:bCs/>
          <w:sz w:val="20"/>
          <w:szCs w:val="20"/>
        </w:rPr>
        <w:t xml:space="preserve">seconded by Williams </w:t>
      </w:r>
      <w:r>
        <w:rPr>
          <w:sz w:val="20"/>
          <w:szCs w:val="20"/>
        </w:rPr>
        <w:t xml:space="preserve">to set parameters at 20 minutes presentation, 10 minutes questions. </w:t>
      </w:r>
    </w:p>
    <w:p w14:paraId="5E36B8B9" w14:textId="6793345B" w:rsidR="005310A8" w:rsidRDefault="005310A8" w:rsidP="001101C2">
      <w:pPr>
        <w:contextualSpacing/>
        <w:rPr>
          <w:sz w:val="20"/>
          <w:szCs w:val="20"/>
        </w:rPr>
      </w:pPr>
    </w:p>
    <w:p w14:paraId="154C749B" w14:textId="70825A4E" w:rsidR="006A1C60" w:rsidRDefault="006A1C60" w:rsidP="001101C2">
      <w:pPr>
        <w:contextualSpacing/>
        <w:jc w:val="center"/>
        <w:rPr>
          <w:b/>
          <w:bCs/>
          <w:sz w:val="20"/>
          <w:szCs w:val="20"/>
        </w:rPr>
      </w:pPr>
      <w:r>
        <w:rPr>
          <w:b/>
          <w:bCs/>
          <w:sz w:val="20"/>
          <w:szCs w:val="20"/>
        </w:rPr>
        <w:t>Passes Unanimously</w:t>
      </w:r>
    </w:p>
    <w:p w14:paraId="53CF5CEB" w14:textId="77777777" w:rsidR="006A1C60" w:rsidRPr="006A1C60" w:rsidRDefault="006A1C60" w:rsidP="001101C2">
      <w:pPr>
        <w:contextualSpacing/>
        <w:rPr>
          <w:b/>
          <w:bCs/>
          <w:sz w:val="20"/>
          <w:szCs w:val="20"/>
        </w:rPr>
      </w:pPr>
    </w:p>
    <w:p w14:paraId="74597C0D" w14:textId="5DBF430D" w:rsidR="005310A8" w:rsidRPr="00A05126" w:rsidRDefault="005310A8" w:rsidP="001101C2">
      <w:pPr>
        <w:contextualSpacing/>
        <w:rPr>
          <w:b/>
          <w:bCs/>
          <w:sz w:val="20"/>
          <w:szCs w:val="20"/>
        </w:rPr>
      </w:pPr>
      <w:r w:rsidRPr="00A05126">
        <w:rPr>
          <w:b/>
          <w:bCs/>
          <w:sz w:val="20"/>
          <w:szCs w:val="20"/>
        </w:rPr>
        <w:t xml:space="preserve">2. </w:t>
      </w:r>
      <w:r w:rsidR="00A05126">
        <w:rPr>
          <w:b/>
          <w:bCs/>
          <w:sz w:val="20"/>
          <w:szCs w:val="20"/>
        </w:rPr>
        <w:tab/>
      </w:r>
      <w:r w:rsidRPr="00A05126">
        <w:rPr>
          <w:b/>
          <w:bCs/>
          <w:sz w:val="20"/>
          <w:szCs w:val="20"/>
        </w:rPr>
        <w:t>Chinese Students and Scholars – Singh presented</w:t>
      </w:r>
    </w:p>
    <w:p w14:paraId="6E5EBDA1" w14:textId="77777777" w:rsidR="00A05126" w:rsidRDefault="00A05126" w:rsidP="001101C2">
      <w:pPr>
        <w:contextualSpacing/>
        <w:rPr>
          <w:sz w:val="20"/>
          <w:szCs w:val="20"/>
        </w:rPr>
      </w:pPr>
    </w:p>
    <w:p w14:paraId="27F8FFAD" w14:textId="0D7C2331" w:rsidR="005310A8" w:rsidRPr="00A05126" w:rsidRDefault="006650E5" w:rsidP="001101C2">
      <w:pPr>
        <w:contextualSpacing/>
        <w:rPr>
          <w:b/>
          <w:bCs/>
          <w:sz w:val="20"/>
          <w:szCs w:val="20"/>
        </w:rPr>
      </w:pPr>
      <w:r w:rsidRPr="00A05126">
        <w:rPr>
          <w:b/>
          <w:bCs/>
          <w:sz w:val="20"/>
          <w:szCs w:val="20"/>
        </w:rPr>
        <w:t>Questions</w:t>
      </w:r>
    </w:p>
    <w:p w14:paraId="1A8C277A" w14:textId="66C2433E" w:rsidR="00D853D0" w:rsidRDefault="006650E5" w:rsidP="00D853D0">
      <w:pPr>
        <w:pStyle w:val="ListParagraph"/>
        <w:numPr>
          <w:ilvl w:val="0"/>
          <w:numId w:val="12"/>
        </w:numPr>
        <w:rPr>
          <w:sz w:val="20"/>
          <w:szCs w:val="20"/>
        </w:rPr>
      </w:pPr>
      <w:r w:rsidRPr="00A05126">
        <w:rPr>
          <w:sz w:val="20"/>
          <w:szCs w:val="20"/>
        </w:rPr>
        <w:t xml:space="preserve">Sinnige </w:t>
      </w:r>
      <w:r w:rsidR="00D853D0">
        <w:rPr>
          <w:sz w:val="20"/>
          <w:szCs w:val="20"/>
        </w:rPr>
        <w:t xml:space="preserve">stated that the question came from a constituent. Sinnige asked if Singh was aware of who the CSSA supports specifically. Singh stated that to their knowledge it was mainland China, but do not claim to represent Hong Kong as much. </w:t>
      </w:r>
    </w:p>
    <w:p w14:paraId="459AA16D" w14:textId="2584D66F" w:rsidR="00D853D0" w:rsidRPr="00D853D0" w:rsidRDefault="00D853D0" w:rsidP="00D853D0">
      <w:pPr>
        <w:pStyle w:val="ListParagraph"/>
        <w:numPr>
          <w:ilvl w:val="0"/>
          <w:numId w:val="12"/>
        </w:numPr>
        <w:rPr>
          <w:sz w:val="20"/>
          <w:szCs w:val="20"/>
        </w:rPr>
      </w:pPr>
      <w:r>
        <w:rPr>
          <w:sz w:val="20"/>
          <w:szCs w:val="20"/>
        </w:rPr>
        <w:t xml:space="preserve">De Fazio asked if any members of the club were contacted to speak at the meeting. Singh stated that they were not contacted. They were contacted last time and any statements would be along the same lines. </w:t>
      </w:r>
    </w:p>
    <w:p w14:paraId="02B55A63" w14:textId="5DF83295" w:rsidR="00D853D0" w:rsidRDefault="00D853D0" w:rsidP="001101C2">
      <w:pPr>
        <w:pStyle w:val="ListParagraph"/>
        <w:numPr>
          <w:ilvl w:val="0"/>
          <w:numId w:val="12"/>
        </w:numPr>
        <w:rPr>
          <w:sz w:val="20"/>
          <w:szCs w:val="20"/>
        </w:rPr>
      </w:pPr>
      <w:r>
        <w:rPr>
          <w:sz w:val="20"/>
          <w:szCs w:val="20"/>
        </w:rPr>
        <w:t xml:space="preserve">De Fazio asked about Singh’s statement about the club being ‘dangerous’. De Fazio asked if the students themselves are dangerous our t he affiliation with the Chinese government is dangerous. Singh stated </w:t>
      </w:r>
      <w:r>
        <w:rPr>
          <w:sz w:val="20"/>
          <w:szCs w:val="20"/>
        </w:rPr>
        <w:lastRenderedPageBreak/>
        <w:t xml:space="preserve">that </w:t>
      </w:r>
      <w:proofErr w:type="gramStart"/>
      <w:r>
        <w:rPr>
          <w:sz w:val="20"/>
          <w:szCs w:val="20"/>
        </w:rPr>
        <w:t>a majority of</w:t>
      </w:r>
      <w:proofErr w:type="gramEnd"/>
      <w:r>
        <w:rPr>
          <w:sz w:val="20"/>
          <w:szCs w:val="20"/>
        </w:rPr>
        <w:t xml:space="preserve"> students are not involved. Singh stated that the dangerous part are the calls for discrimination by the Chinese government. </w:t>
      </w:r>
    </w:p>
    <w:p w14:paraId="15B966F5" w14:textId="793DEF71" w:rsidR="00D853D0" w:rsidRDefault="00D853D0" w:rsidP="001101C2">
      <w:pPr>
        <w:pStyle w:val="ListParagraph"/>
        <w:numPr>
          <w:ilvl w:val="0"/>
          <w:numId w:val="12"/>
        </w:numPr>
        <w:rPr>
          <w:sz w:val="20"/>
          <w:szCs w:val="20"/>
        </w:rPr>
      </w:pPr>
      <w:r>
        <w:rPr>
          <w:sz w:val="20"/>
          <w:szCs w:val="20"/>
        </w:rPr>
        <w:t xml:space="preserve">Au-Yeung asked if Singh could speak about the three other clubs. Singh stated that they do not exist in the same capacity, no evidence that the clubs are connected. </w:t>
      </w:r>
    </w:p>
    <w:p w14:paraId="05C006BA" w14:textId="4B499C1C" w:rsidR="00D853D0" w:rsidRDefault="00D853D0" w:rsidP="001101C2">
      <w:pPr>
        <w:pStyle w:val="ListParagraph"/>
        <w:numPr>
          <w:ilvl w:val="0"/>
          <w:numId w:val="12"/>
        </w:numPr>
        <w:rPr>
          <w:sz w:val="20"/>
          <w:szCs w:val="20"/>
        </w:rPr>
      </w:pPr>
      <w:r>
        <w:rPr>
          <w:sz w:val="20"/>
          <w:szCs w:val="20"/>
        </w:rPr>
        <w:t xml:space="preserve">De Fazio asked if legal counsel was contacted. Singh stated that there could be a lawsuit, but they cannot claim there is discrimination against a group because the decision would be made through the bylaws. </w:t>
      </w:r>
    </w:p>
    <w:p w14:paraId="61F6B516" w14:textId="1C8834E9" w:rsidR="00D853D0" w:rsidRDefault="00D853D0" w:rsidP="001101C2">
      <w:pPr>
        <w:pStyle w:val="ListParagraph"/>
        <w:numPr>
          <w:ilvl w:val="0"/>
          <w:numId w:val="12"/>
        </w:numPr>
        <w:rPr>
          <w:sz w:val="20"/>
          <w:szCs w:val="20"/>
        </w:rPr>
      </w:pPr>
      <w:r>
        <w:rPr>
          <w:sz w:val="20"/>
          <w:szCs w:val="20"/>
        </w:rPr>
        <w:t xml:space="preserve">Williams clarified if legal counsel needed to be contacted. Singh stated that it was the Assembly’s job to interpret the bylaws. </w:t>
      </w:r>
    </w:p>
    <w:p w14:paraId="30627F6D" w14:textId="5817B3B7" w:rsidR="00D853D0" w:rsidRDefault="00D853D0" w:rsidP="001101C2">
      <w:pPr>
        <w:pStyle w:val="ListParagraph"/>
        <w:numPr>
          <w:ilvl w:val="0"/>
          <w:numId w:val="12"/>
        </w:numPr>
        <w:rPr>
          <w:sz w:val="20"/>
          <w:szCs w:val="20"/>
        </w:rPr>
      </w:pPr>
      <w:r>
        <w:rPr>
          <w:sz w:val="20"/>
          <w:szCs w:val="20"/>
        </w:rPr>
        <w:t xml:space="preserve">Williams asked who the presentation was directed at. Singh stated that the presentation was just intended to inform the </w:t>
      </w:r>
      <w:proofErr w:type="gramStart"/>
      <w:r>
        <w:rPr>
          <w:sz w:val="20"/>
          <w:szCs w:val="20"/>
        </w:rPr>
        <w:t>Assembly, and</w:t>
      </w:r>
      <w:proofErr w:type="gramEnd"/>
      <w:r>
        <w:rPr>
          <w:sz w:val="20"/>
          <w:szCs w:val="20"/>
        </w:rPr>
        <w:t xml:space="preserve"> does not imply anything about Chinese students at McMaster. </w:t>
      </w:r>
    </w:p>
    <w:p w14:paraId="20566274" w14:textId="7690D7E2" w:rsidR="00D853D0" w:rsidRPr="001D4FF9" w:rsidRDefault="001D4FF9" w:rsidP="001D4FF9">
      <w:pPr>
        <w:rPr>
          <w:b/>
          <w:bCs/>
          <w:sz w:val="20"/>
          <w:szCs w:val="20"/>
          <w:u w:val="single"/>
        </w:rPr>
      </w:pPr>
      <w:r w:rsidRPr="001D4FF9">
        <w:rPr>
          <w:b/>
          <w:bCs/>
          <w:sz w:val="20"/>
          <w:szCs w:val="20"/>
          <w:u w:val="single"/>
        </w:rPr>
        <w:t>BUSINESS</w:t>
      </w:r>
    </w:p>
    <w:p w14:paraId="6B0844A5" w14:textId="6BC215D0" w:rsidR="006650E5" w:rsidRPr="00A05126" w:rsidRDefault="006650E5" w:rsidP="001101C2">
      <w:pPr>
        <w:contextualSpacing/>
        <w:rPr>
          <w:b/>
          <w:bCs/>
          <w:sz w:val="20"/>
          <w:szCs w:val="20"/>
        </w:rPr>
      </w:pPr>
      <w:r w:rsidRPr="00A05126">
        <w:rPr>
          <w:b/>
          <w:bCs/>
          <w:sz w:val="20"/>
          <w:szCs w:val="20"/>
        </w:rPr>
        <w:t xml:space="preserve">6. </w:t>
      </w:r>
      <w:r w:rsidR="00A05126">
        <w:rPr>
          <w:b/>
          <w:bCs/>
          <w:sz w:val="20"/>
          <w:szCs w:val="20"/>
        </w:rPr>
        <w:tab/>
      </w:r>
      <w:r w:rsidRPr="00A05126">
        <w:rPr>
          <w:b/>
          <w:bCs/>
          <w:sz w:val="20"/>
          <w:szCs w:val="20"/>
        </w:rPr>
        <w:t xml:space="preserve">CSSA Deratification </w:t>
      </w:r>
    </w:p>
    <w:p w14:paraId="46A755CD" w14:textId="1C9366A7" w:rsidR="00A05126" w:rsidRDefault="00A05126" w:rsidP="001101C2">
      <w:pPr>
        <w:contextualSpacing/>
        <w:rPr>
          <w:sz w:val="20"/>
          <w:szCs w:val="20"/>
        </w:rPr>
      </w:pPr>
    </w:p>
    <w:p w14:paraId="2CBB5379" w14:textId="74F5D2B9" w:rsidR="00A05126" w:rsidRDefault="00A05126" w:rsidP="001101C2">
      <w:pPr>
        <w:contextualSpacing/>
        <w:rPr>
          <w:sz w:val="20"/>
          <w:szCs w:val="20"/>
        </w:rPr>
      </w:pPr>
      <w:r>
        <w:rPr>
          <w:b/>
          <w:bCs/>
          <w:sz w:val="20"/>
          <w:szCs w:val="20"/>
        </w:rPr>
        <w:t xml:space="preserve">Moved </w:t>
      </w:r>
      <w:r>
        <w:rPr>
          <w:sz w:val="20"/>
          <w:szCs w:val="20"/>
        </w:rPr>
        <w:t xml:space="preserve">by Singh, </w:t>
      </w:r>
      <w:r>
        <w:rPr>
          <w:b/>
          <w:bCs/>
          <w:sz w:val="20"/>
          <w:szCs w:val="20"/>
        </w:rPr>
        <w:t xml:space="preserve">seconded </w:t>
      </w:r>
      <w:r>
        <w:rPr>
          <w:sz w:val="20"/>
          <w:szCs w:val="20"/>
        </w:rPr>
        <w:t xml:space="preserve">by Williams </w:t>
      </w:r>
      <w:r w:rsidRPr="00A05126">
        <w:rPr>
          <w:sz w:val="20"/>
          <w:szCs w:val="20"/>
        </w:rPr>
        <w:t>that the Assembly de-ratify Chinese Students and Scholars Association as a result of probable connections to the Chinese Communist Party and intimidation that may have been used to silence the free speech of activists.</w:t>
      </w:r>
    </w:p>
    <w:p w14:paraId="66FB5E6D" w14:textId="37401A1B" w:rsidR="00A05126" w:rsidRDefault="00A05126" w:rsidP="001101C2">
      <w:pPr>
        <w:pStyle w:val="ListParagraph"/>
        <w:numPr>
          <w:ilvl w:val="0"/>
          <w:numId w:val="13"/>
        </w:numPr>
        <w:rPr>
          <w:sz w:val="20"/>
          <w:szCs w:val="20"/>
        </w:rPr>
      </w:pPr>
      <w:r>
        <w:rPr>
          <w:sz w:val="20"/>
          <w:szCs w:val="20"/>
        </w:rPr>
        <w:t xml:space="preserve">Singh stated that they had a duty to act. </w:t>
      </w:r>
    </w:p>
    <w:p w14:paraId="412FF5C1" w14:textId="67F3CDFE" w:rsidR="00A05126" w:rsidRPr="00A05126" w:rsidRDefault="00A05126" w:rsidP="001101C2">
      <w:pPr>
        <w:contextualSpacing/>
        <w:rPr>
          <w:b/>
          <w:bCs/>
          <w:sz w:val="20"/>
          <w:szCs w:val="20"/>
        </w:rPr>
      </w:pPr>
      <w:r>
        <w:rPr>
          <w:b/>
          <w:bCs/>
          <w:sz w:val="20"/>
          <w:szCs w:val="20"/>
        </w:rPr>
        <w:t>Amendment</w:t>
      </w:r>
    </w:p>
    <w:p w14:paraId="138593EC" w14:textId="23C36288" w:rsidR="006650E5" w:rsidRPr="008D29DF" w:rsidRDefault="00A05126" w:rsidP="001101C2">
      <w:pPr>
        <w:contextualSpacing/>
        <w:rPr>
          <w:sz w:val="20"/>
          <w:szCs w:val="20"/>
        </w:rPr>
      </w:pPr>
      <w:r>
        <w:rPr>
          <w:b/>
          <w:bCs/>
          <w:sz w:val="20"/>
          <w:szCs w:val="20"/>
        </w:rPr>
        <w:t xml:space="preserve">Moved </w:t>
      </w:r>
      <w:r>
        <w:rPr>
          <w:sz w:val="20"/>
          <w:szCs w:val="20"/>
        </w:rPr>
        <w:t xml:space="preserve">by Sinnige, </w:t>
      </w:r>
      <w:r>
        <w:rPr>
          <w:b/>
          <w:bCs/>
          <w:sz w:val="20"/>
          <w:szCs w:val="20"/>
        </w:rPr>
        <w:t xml:space="preserve">seconded </w:t>
      </w:r>
      <w:r>
        <w:rPr>
          <w:sz w:val="20"/>
          <w:szCs w:val="20"/>
        </w:rPr>
        <w:t xml:space="preserve">by De Fazio </w:t>
      </w:r>
      <w:r w:rsidRPr="00A05126">
        <w:rPr>
          <w:sz w:val="20"/>
          <w:szCs w:val="20"/>
        </w:rPr>
        <w:t>that the Assembly de-ratify Chinese Students and Scholars Association</w:t>
      </w:r>
      <w:r>
        <w:rPr>
          <w:sz w:val="20"/>
          <w:szCs w:val="20"/>
        </w:rPr>
        <w:t>.</w:t>
      </w:r>
    </w:p>
    <w:p w14:paraId="4416FCA3" w14:textId="4400CE15" w:rsidR="006650E5" w:rsidRDefault="006650E5" w:rsidP="001101C2">
      <w:pPr>
        <w:pStyle w:val="ListParagraph"/>
        <w:numPr>
          <w:ilvl w:val="0"/>
          <w:numId w:val="13"/>
        </w:numPr>
        <w:rPr>
          <w:sz w:val="20"/>
          <w:szCs w:val="20"/>
        </w:rPr>
      </w:pPr>
      <w:r w:rsidRPr="00A05126">
        <w:rPr>
          <w:sz w:val="20"/>
          <w:szCs w:val="20"/>
        </w:rPr>
        <w:t>Sinnige</w:t>
      </w:r>
      <w:r w:rsidR="00A21F8B">
        <w:rPr>
          <w:sz w:val="20"/>
          <w:szCs w:val="20"/>
        </w:rPr>
        <w:t xml:space="preserve"> stated that there should be </w:t>
      </w:r>
      <w:r w:rsidRPr="00A05126">
        <w:rPr>
          <w:sz w:val="20"/>
          <w:szCs w:val="20"/>
        </w:rPr>
        <w:t>nothing to nullify the motion</w:t>
      </w:r>
      <w:r w:rsidR="00A21F8B">
        <w:rPr>
          <w:sz w:val="20"/>
          <w:szCs w:val="20"/>
        </w:rPr>
        <w:t xml:space="preserve">. They stated the original motion could be argued. </w:t>
      </w:r>
    </w:p>
    <w:p w14:paraId="6DEECEA6" w14:textId="78B0D94D" w:rsidR="00A21F8B" w:rsidRDefault="00A21F8B" w:rsidP="001101C2">
      <w:pPr>
        <w:pStyle w:val="ListParagraph"/>
        <w:numPr>
          <w:ilvl w:val="0"/>
          <w:numId w:val="13"/>
        </w:numPr>
        <w:rPr>
          <w:sz w:val="20"/>
          <w:szCs w:val="20"/>
        </w:rPr>
      </w:pPr>
      <w:r>
        <w:rPr>
          <w:sz w:val="20"/>
          <w:szCs w:val="20"/>
        </w:rPr>
        <w:t xml:space="preserve">De Fazio stated that this motion was more concise, and there </w:t>
      </w:r>
      <w:r w:rsidR="00FE6ADD">
        <w:rPr>
          <w:sz w:val="20"/>
          <w:szCs w:val="20"/>
        </w:rPr>
        <w:t>were a</w:t>
      </w:r>
      <w:r>
        <w:rPr>
          <w:sz w:val="20"/>
          <w:szCs w:val="20"/>
        </w:rPr>
        <w:t xml:space="preserve"> lot more reasons than in the original motion. </w:t>
      </w:r>
    </w:p>
    <w:p w14:paraId="7E9F14AE" w14:textId="77777777" w:rsidR="00A21F8B" w:rsidRDefault="00A21F8B" w:rsidP="001101C2">
      <w:pPr>
        <w:pStyle w:val="ListParagraph"/>
        <w:numPr>
          <w:ilvl w:val="0"/>
          <w:numId w:val="13"/>
        </w:numPr>
        <w:rPr>
          <w:sz w:val="20"/>
          <w:szCs w:val="20"/>
        </w:rPr>
      </w:pPr>
      <w:r>
        <w:rPr>
          <w:sz w:val="20"/>
          <w:szCs w:val="20"/>
        </w:rPr>
        <w:t>Herscovitch asked if any universities had legal action for deratifying their club.</w:t>
      </w:r>
    </w:p>
    <w:p w14:paraId="4CE4989D" w14:textId="7C9585B0" w:rsidR="009C17C7" w:rsidRDefault="00A21F8B" w:rsidP="001101C2">
      <w:pPr>
        <w:pStyle w:val="ListParagraph"/>
        <w:numPr>
          <w:ilvl w:val="0"/>
          <w:numId w:val="13"/>
        </w:numPr>
        <w:rPr>
          <w:sz w:val="20"/>
          <w:szCs w:val="20"/>
        </w:rPr>
      </w:pPr>
      <w:r>
        <w:rPr>
          <w:sz w:val="20"/>
          <w:szCs w:val="20"/>
        </w:rPr>
        <w:t xml:space="preserve">Singh stated that to their knowledge there had been no consequence of the CSSA being deratified elsewhere. No significant impact. Singh stated that there may have been an issue </w:t>
      </w:r>
      <w:r w:rsidR="00BF17AE">
        <w:rPr>
          <w:sz w:val="20"/>
          <w:szCs w:val="20"/>
        </w:rPr>
        <w:t xml:space="preserve">at a university in California but was unsure of the details. </w:t>
      </w:r>
    </w:p>
    <w:p w14:paraId="0F36AD52" w14:textId="4CC744E3" w:rsidR="00BF17AE" w:rsidRPr="00BF17AE" w:rsidRDefault="00BF17AE" w:rsidP="00BF17AE">
      <w:pPr>
        <w:rPr>
          <w:b/>
          <w:bCs/>
          <w:sz w:val="20"/>
          <w:szCs w:val="20"/>
        </w:rPr>
      </w:pPr>
      <w:r>
        <w:rPr>
          <w:b/>
          <w:bCs/>
          <w:sz w:val="20"/>
          <w:szCs w:val="20"/>
        </w:rPr>
        <w:t>Vote on Amendment</w:t>
      </w:r>
    </w:p>
    <w:p w14:paraId="78BFA3D0" w14:textId="3F5787DE" w:rsidR="009C17C7" w:rsidRPr="00706437" w:rsidRDefault="009C17C7" w:rsidP="001101C2">
      <w:pPr>
        <w:contextualSpacing/>
        <w:jc w:val="center"/>
        <w:rPr>
          <w:b/>
          <w:bCs/>
          <w:sz w:val="20"/>
          <w:szCs w:val="20"/>
        </w:rPr>
      </w:pPr>
      <w:r w:rsidRPr="00706437">
        <w:rPr>
          <w:b/>
          <w:bCs/>
          <w:sz w:val="20"/>
          <w:szCs w:val="20"/>
        </w:rPr>
        <w:t xml:space="preserve">In Favour: 23 </w:t>
      </w:r>
      <w:r w:rsidR="00706437">
        <w:rPr>
          <w:b/>
          <w:bCs/>
          <w:sz w:val="20"/>
          <w:szCs w:val="20"/>
        </w:rPr>
        <w:t>Opposed: 0 Abstentions: 4</w:t>
      </w:r>
    </w:p>
    <w:p w14:paraId="6AFC482A" w14:textId="6DECD0F1" w:rsidR="009C17C7" w:rsidRPr="00706437" w:rsidRDefault="009C17C7" w:rsidP="001101C2">
      <w:pPr>
        <w:contextualSpacing/>
        <w:jc w:val="center"/>
        <w:rPr>
          <w:b/>
          <w:bCs/>
          <w:sz w:val="20"/>
          <w:szCs w:val="20"/>
        </w:rPr>
      </w:pPr>
      <w:r w:rsidRPr="00706437">
        <w:rPr>
          <w:b/>
          <w:bCs/>
          <w:sz w:val="20"/>
          <w:szCs w:val="20"/>
        </w:rPr>
        <w:t>Abstain: Fig</w:t>
      </w:r>
      <w:r w:rsidR="00706437">
        <w:rPr>
          <w:b/>
          <w:bCs/>
          <w:sz w:val="20"/>
          <w:szCs w:val="20"/>
        </w:rPr>
        <w:t>ueiredo</w:t>
      </w:r>
      <w:r w:rsidRPr="00706437">
        <w:rPr>
          <w:b/>
          <w:bCs/>
          <w:sz w:val="20"/>
          <w:szCs w:val="20"/>
        </w:rPr>
        <w:t>, Johnston, Ganesh, Hankins</w:t>
      </w:r>
    </w:p>
    <w:p w14:paraId="6B6958C9" w14:textId="086E5FA7" w:rsidR="009C17C7" w:rsidRPr="00706437" w:rsidRDefault="009C17C7" w:rsidP="001101C2">
      <w:pPr>
        <w:contextualSpacing/>
        <w:jc w:val="center"/>
        <w:rPr>
          <w:b/>
          <w:bCs/>
          <w:sz w:val="20"/>
          <w:szCs w:val="20"/>
        </w:rPr>
      </w:pPr>
      <w:r w:rsidRPr="00706437">
        <w:rPr>
          <w:b/>
          <w:bCs/>
          <w:sz w:val="20"/>
          <w:szCs w:val="20"/>
        </w:rPr>
        <w:t>Motion Pa</w:t>
      </w:r>
      <w:r w:rsidR="00706437">
        <w:rPr>
          <w:b/>
          <w:bCs/>
          <w:sz w:val="20"/>
          <w:szCs w:val="20"/>
        </w:rPr>
        <w:t>s</w:t>
      </w:r>
      <w:r w:rsidRPr="00706437">
        <w:rPr>
          <w:b/>
          <w:bCs/>
          <w:sz w:val="20"/>
          <w:szCs w:val="20"/>
        </w:rPr>
        <w:t>ses</w:t>
      </w:r>
    </w:p>
    <w:p w14:paraId="437FF5A7" w14:textId="77777777" w:rsidR="009C17C7" w:rsidRPr="008D29DF" w:rsidRDefault="009C17C7" w:rsidP="001101C2">
      <w:pPr>
        <w:contextualSpacing/>
        <w:rPr>
          <w:sz w:val="20"/>
          <w:szCs w:val="20"/>
        </w:rPr>
      </w:pPr>
    </w:p>
    <w:p w14:paraId="1EFFF165" w14:textId="705EBADA" w:rsidR="009C17C7" w:rsidRPr="00706437" w:rsidRDefault="00FB22BB" w:rsidP="001101C2">
      <w:pPr>
        <w:contextualSpacing/>
        <w:rPr>
          <w:b/>
          <w:bCs/>
          <w:sz w:val="20"/>
          <w:szCs w:val="20"/>
        </w:rPr>
      </w:pPr>
      <w:r>
        <w:rPr>
          <w:b/>
          <w:bCs/>
          <w:sz w:val="20"/>
          <w:szCs w:val="20"/>
        </w:rPr>
        <w:t xml:space="preserve">Back to </w:t>
      </w:r>
      <w:r w:rsidR="009C17C7" w:rsidRPr="00706437">
        <w:rPr>
          <w:b/>
          <w:bCs/>
          <w:sz w:val="20"/>
          <w:szCs w:val="20"/>
        </w:rPr>
        <w:t>Main Motion</w:t>
      </w:r>
    </w:p>
    <w:p w14:paraId="36E69A86" w14:textId="590F7EC1" w:rsidR="0094354B" w:rsidRPr="00FB22BB" w:rsidRDefault="009C17C7" w:rsidP="001101C2">
      <w:pPr>
        <w:pStyle w:val="ListParagraph"/>
        <w:numPr>
          <w:ilvl w:val="0"/>
          <w:numId w:val="14"/>
        </w:numPr>
        <w:rPr>
          <w:sz w:val="20"/>
          <w:szCs w:val="20"/>
        </w:rPr>
      </w:pPr>
      <w:r w:rsidRPr="00706437">
        <w:rPr>
          <w:sz w:val="20"/>
          <w:szCs w:val="20"/>
        </w:rPr>
        <w:t xml:space="preserve">Williams </w:t>
      </w:r>
      <w:r w:rsidR="00706437">
        <w:rPr>
          <w:sz w:val="20"/>
          <w:szCs w:val="20"/>
        </w:rPr>
        <w:t>read</w:t>
      </w:r>
      <w:r w:rsidR="00FB22BB">
        <w:rPr>
          <w:sz w:val="20"/>
          <w:szCs w:val="20"/>
        </w:rPr>
        <w:t xml:space="preserve"> a </w:t>
      </w:r>
      <w:r w:rsidR="00D95E97">
        <w:rPr>
          <w:sz w:val="20"/>
          <w:szCs w:val="20"/>
        </w:rPr>
        <w:t>constituent’s</w:t>
      </w:r>
      <w:r w:rsidR="00FB22BB">
        <w:rPr>
          <w:sz w:val="20"/>
          <w:szCs w:val="20"/>
        </w:rPr>
        <w:t xml:space="preserve"> statement (attached). </w:t>
      </w:r>
    </w:p>
    <w:p w14:paraId="47C2CEB0" w14:textId="1A0EF541" w:rsidR="0048302C" w:rsidRDefault="0048302C" w:rsidP="001101C2">
      <w:pPr>
        <w:contextualSpacing/>
        <w:rPr>
          <w:b/>
          <w:bCs/>
          <w:sz w:val="20"/>
          <w:szCs w:val="20"/>
        </w:rPr>
      </w:pPr>
      <w:r w:rsidRPr="00706437">
        <w:rPr>
          <w:b/>
          <w:bCs/>
          <w:sz w:val="20"/>
          <w:szCs w:val="20"/>
        </w:rPr>
        <w:t>Amendment</w:t>
      </w:r>
    </w:p>
    <w:p w14:paraId="4AE37E4D" w14:textId="424EB3FB" w:rsidR="00706437" w:rsidRDefault="00706437" w:rsidP="001101C2">
      <w:pPr>
        <w:contextualSpacing/>
        <w:rPr>
          <w:sz w:val="20"/>
          <w:szCs w:val="20"/>
        </w:rPr>
      </w:pPr>
      <w:r>
        <w:rPr>
          <w:b/>
          <w:bCs/>
          <w:sz w:val="20"/>
          <w:szCs w:val="20"/>
        </w:rPr>
        <w:t xml:space="preserve">Moved </w:t>
      </w:r>
      <w:r>
        <w:rPr>
          <w:sz w:val="20"/>
          <w:szCs w:val="20"/>
        </w:rPr>
        <w:t xml:space="preserve">by Johnston, </w:t>
      </w:r>
      <w:r>
        <w:rPr>
          <w:b/>
          <w:bCs/>
          <w:sz w:val="20"/>
          <w:szCs w:val="20"/>
        </w:rPr>
        <w:t xml:space="preserve">seconded </w:t>
      </w:r>
      <w:r>
        <w:rPr>
          <w:sz w:val="20"/>
          <w:szCs w:val="20"/>
        </w:rPr>
        <w:t xml:space="preserve">by Hackett </w:t>
      </w:r>
      <w:r w:rsidRPr="00706437">
        <w:rPr>
          <w:sz w:val="20"/>
          <w:szCs w:val="20"/>
        </w:rPr>
        <w:t>that the Assembly deratify the Chinese Students and Scholars Association for violating section 5.1.3 of the Clubs Operating Policy, committing a class C offence.</w:t>
      </w:r>
    </w:p>
    <w:p w14:paraId="1D253F37" w14:textId="77777777" w:rsidR="0094354B" w:rsidRPr="008D29DF" w:rsidRDefault="0094354B" w:rsidP="001101C2">
      <w:pPr>
        <w:contextualSpacing/>
        <w:rPr>
          <w:sz w:val="20"/>
          <w:szCs w:val="20"/>
        </w:rPr>
      </w:pPr>
    </w:p>
    <w:p w14:paraId="38F6D37C" w14:textId="4BE52C91" w:rsidR="0094354B" w:rsidRDefault="0094354B" w:rsidP="001101C2">
      <w:pPr>
        <w:pStyle w:val="ListParagraph"/>
        <w:numPr>
          <w:ilvl w:val="0"/>
          <w:numId w:val="14"/>
        </w:numPr>
        <w:rPr>
          <w:sz w:val="20"/>
          <w:szCs w:val="20"/>
        </w:rPr>
      </w:pPr>
      <w:r w:rsidRPr="00706437">
        <w:rPr>
          <w:sz w:val="20"/>
          <w:szCs w:val="20"/>
        </w:rPr>
        <w:lastRenderedPageBreak/>
        <w:t xml:space="preserve">Johnston </w:t>
      </w:r>
      <w:r w:rsidR="00D853D0">
        <w:rPr>
          <w:sz w:val="20"/>
          <w:szCs w:val="20"/>
        </w:rPr>
        <w:t>stated that it is</w:t>
      </w:r>
      <w:r w:rsidRPr="00706437">
        <w:rPr>
          <w:sz w:val="20"/>
          <w:szCs w:val="20"/>
        </w:rPr>
        <w:t xml:space="preserve"> important that we are specific</w:t>
      </w:r>
      <w:r w:rsidR="00D853D0">
        <w:rPr>
          <w:sz w:val="20"/>
          <w:szCs w:val="20"/>
        </w:rPr>
        <w:t xml:space="preserve"> and do </w:t>
      </w:r>
      <w:r w:rsidRPr="00706437">
        <w:rPr>
          <w:sz w:val="20"/>
          <w:szCs w:val="20"/>
        </w:rPr>
        <w:t>not leav</w:t>
      </w:r>
      <w:r w:rsidR="00D853D0">
        <w:rPr>
          <w:sz w:val="20"/>
          <w:szCs w:val="20"/>
        </w:rPr>
        <w:t>e</w:t>
      </w:r>
      <w:r w:rsidRPr="00706437">
        <w:rPr>
          <w:sz w:val="20"/>
          <w:szCs w:val="20"/>
        </w:rPr>
        <w:t xml:space="preserve"> room for interpretation</w:t>
      </w:r>
      <w:r w:rsidR="00D853D0">
        <w:rPr>
          <w:sz w:val="20"/>
          <w:szCs w:val="20"/>
        </w:rPr>
        <w:t>.</w:t>
      </w:r>
    </w:p>
    <w:p w14:paraId="31EB9DEE" w14:textId="2A38EBAF" w:rsidR="00D853D0" w:rsidRPr="00706437" w:rsidRDefault="00D853D0" w:rsidP="001101C2">
      <w:pPr>
        <w:pStyle w:val="ListParagraph"/>
        <w:numPr>
          <w:ilvl w:val="0"/>
          <w:numId w:val="14"/>
        </w:numPr>
        <w:rPr>
          <w:sz w:val="20"/>
          <w:szCs w:val="20"/>
        </w:rPr>
      </w:pPr>
      <w:r>
        <w:rPr>
          <w:sz w:val="20"/>
          <w:szCs w:val="20"/>
        </w:rPr>
        <w:t xml:space="preserve">Johnston reviewed what a class C offense is in OPERATING POLICY – CLUBS. </w:t>
      </w:r>
    </w:p>
    <w:p w14:paraId="40FD9B7B" w14:textId="517B890E" w:rsidR="00D853D0" w:rsidRDefault="00D853D0" w:rsidP="001101C2">
      <w:pPr>
        <w:pStyle w:val="ListParagraph"/>
        <w:numPr>
          <w:ilvl w:val="0"/>
          <w:numId w:val="14"/>
        </w:numPr>
        <w:rPr>
          <w:sz w:val="20"/>
          <w:szCs w:val="20"/>
        </w:rPr>
      </w:pPr>
      <w:r>
        <w:rPr>
          <w:sz w:val="20"/>
          <w:szCs w:val="20"/>
        </w:rPr>
        <w:t>Sinnige stated that the reason they amended it to the way it is because as the SRA they do not need to specify the reasons. Sinnige suggested keeping it as general as possible, and not giving wiggle room for anyone to try and nullify the motion.</w:t>
      </w:r>
    </w:p>
    <w:p w14:paraId="0C09F825" w14:textId="330A36DE" w:rsidR="00D853D0" w:rsidRDefault="004969E7" w:rsidP="001101C2">
      <w:pPr>
        <w:pStyle w:val="ListParagraph"/>
        <w:numPr>
          <w:ilvl w:val="0"/>
          <w:numId w:val="14"/>
        </w:numPr>
        <w:rPr>
          <w:sz w:val="20"/>
          <w:szCs w:val="20"/>
        </w:rPr>
      </w:pPr>
      <w:r>
        <w:rPr>
          <w:sz w:val="20"/>
          <w:szCs w:val="20"/>
        </w:rPr>
        <w:t xml:space="preserve">Singh stated that specifying the Clubs policy makes the position stronger. </w:t>
      </w:r>
    </w:p>
    <w:p w14:paraId="362EE783" w14:textId="47152F5A" w:rsidR="004969E7" w:rsidRDefault="004969E7" w:rsidP="001101C2">
      <w:pPr>
        <w:pStyle w:val="ListParagraph"/>
        <w:numPr>
          <w:ilvl w:val="0"/>
          <w:numId w:val="14"/>
        </w:numPr>
        <w:rPr>
          <w:sz w:val="20"/>
          <w:szCs w:val="20"/>
        </w:rPr>
      </w:pPr>
      <w:r>
        <w:rPr>
          <w:sz w:val="20"/>
          <w:szCs w:val="20"/>
        </w:rPr>
        <w:t xml:space="preserve">Williams stated that one of the things brought up was the club saying they were not officially affiliated and then contradicted themselves saying that they were affiliated. </w:t>
      </w:r>
    </w:p>
    <w:p w14:paraId="12C674B4" w14:textId="56C3E30D" w:rsidR="004969E7" w:rsidRDefault="004969E7" w:rsidP="001101C2">
      <w:pPr>
        <w:pStyle w:val="ListParagraph"/>
        <w:numPr>
          <w:ilvl w:val="0"/>
          <w:numId w:val="14"/>
        </w:numPr>
        <w:rPr>
          <w:sz w:val="20"/>
          <w:szCs w:val="20"/>
        </w:rPr>
      </w:pPr>
      <w:r>
        <w:rPr>
          <w:sz w:val="20"/>
          <w:szCs w:val="20"/>
        </w:rPr>
        <w:t xml:space="preserve">Hackett stated that semantically there was room for question about the affiliation issue. Hackett stated that a class C offense was a better route. </w:t>
      </w:r>
    </w:p>
    <w:p w14:paraId="40BB141E" w14:textId="369DD5C2" w:rsidR="004969E7" w:rsidRDefault="004969E7" w:rsidP="001101C2">
      <w:pPr>
        <w:pStyle w:val="ListParagraph"/>
        <w:numPr>
          <w:ilvl w:val="0"/>
          <w:numId w:val="14"/>
        </w:numPr>
        <w:rPr>
          <w:sz w:val="20"/>
          <w:szCs w:val="20"/>
        </w:rPr>
      </w:pPr>
      <w:r>
        <w:rPr>
          <w:sz w:val="20"/>
          <w:szCs w:val="20"/>
        </w:rPr>
        <w:t xml:space="preserve">Hackett stated that one benefit of being more specific in the motion is for precedent moving forward. It would be helpful for future assemblies to understand the rationale. </w:t>
      </w:r>
    </w:p>
    <w:p w14:paraId="06AE20E9" w14:textId="2D9B74DA" w:rsidR="004969E7" w:rsidRDefault="004969E7" w:rsidP="001101C2">
      <w:pPr>
        <w:pStyle w:val="ListParagraph"/>
        <w:numPr>
          <w:ilvl w:val="0"/>
          <w:numId w:val="14"/>
        </w:numPr>
        <w:rPr>
          <w:sz w:val="20"/>
          <w:szCs w:val="20"/>
        </w:rPr>
      </w:pPr>
      <w:r>
        <w:rPr>
          <w:sz w:val="20"/>
          <w:szCs w:val="20"/>
        </w:rPr>
        <w:t xml:space="preserve">Herscovitch asked if they should set something up for the students using the CSSA to direct them to other resources. Herscovitch ceded their time to Sinnige. Sinnige stated they planned to release a statement on why the club was deratified and what other resources students can access. </w:t>
      </w:r>
    </w:p>
    <w:p w14:paraId="08CD6A89" w14:textId="40F3EC4B" w:rsidR="0048302C" w:rsidRPr="00706437" w:rsidRDefault="00BB6F63" w:rsidP="00BB6F63">
      <w:pPr>
        <w:pStyle w:val="ListParagraph"/>
        <w:numPr>
          <w:ilvl w:val="0"/>
          <w:numId w:val="14"/>
        </w:numPr>
        <w:rPr>
          <w:sz w:val="20"/>
          <w:szCs w:val="20"/>
        </w:rPr>
      </w:pPr>
      <w:r>
        <w:rPr>
          <w:sz w:val="20"/>
          <w:szCs w:val="20"/>
        </w:rPr>
        <w:t xml:space="preserve">Sinnige stated that they could argue against class c because it’s possible that all other judicial actions have not been pursued. </w:t>
      </w:r>
      <w:r w:rsidR="0048302C" w:rsidRPr="00706437">
        <w:rPr>
          <w:sz w:val="20"/>
          <w:szCs w:val="20"/>
        </w:rPr>
        <w:t xml:space="preserve">If someone does want to look back the documents from this will be posted and recorded. </w:t>
      </w:r>
      <w:r>
        <w:rPr>
          <w:sz w:val="20"/>
          <w:szCs w:val="20"/>
        </w:rPr>
        <w:t>Sinnige ceded their time to Hackett.</w:t>
      </w:r>
    </w:p>
    <w:p w14:paraId="0ACE3310" w14:textId="0FB4B0A7" w:rsidR="0048302C" w:rsidRPr="00706437" w:rsidRDefault="0048302C" w:rsidP="001101C2">
      <w:pPr>
        <w:pStyle w:val="ListParagraph"/>
        <w:numPr>
          <w:ilvl w:val="0"/>
          <w:numId w:val="14"/>
        </w:numPr>
        <w:rPr>
          <w:sz w:val="20"/>
          <w:szCs w:val="20"/>
        </w:rPr>
      </w:pPr>
      <w:r w:rsidRPr="00706437">
        <w:rPr>
          <w:sz w:val="20"/>
          <w:szCs w:val="20"/>
        </w:rPr>
        <w:t>Hackett</w:t>
      </w:r>
      <w:r w:rsidR="00BB6F63">
        <w:rPr>
          <w:sz w:val="20"/>
          <w:szCs w:val="20"/>
        </w:rPr>
        <w:t xml:space="preserve"> stated that </w:t>
      </w:r>
      <w:r w:rsidRPr="00706437">
        <w:rPr>
          <w:sz w:val="20"/>
          <w:szCs w:val="20"/>
        </w:rPr>
        <w:t>typically any</w:t>
      </w:r>
      <w:r w:rsidR="00BB6F63">
        <w:rPr>
          <w:sz w:val="20"/>
          <w:szCs w:val="20"/>
        </w:rPr>
        <w:t xml:space="preserve"> </w:t>
      </w:r>
      <w:r w:rsidRPr="00706437">
        <w:rPr>
          <w:sz w:val="20"/>
          <w:szCs w:val="20"/>
        </w:rPr>
        <w:t>de</w:t>
      </w:r>
      <w:r w:rsidR="00BB6F63">
        <w:rPr>
          <w:sz w:val="20"/>
          <w:szCs w:val="20"/>
        </w:rPr>
        <w:t>r</w:t>
      </w:r>
      <w:r w:rsidRPr="00706437">
        <w:rPr>
          <w:sz w:val="20"/>
          <w:szCs w:val="20"/>
        </w:rPr>
        <w:t>a</w:t>
      </w:r>
      <w:r w:rsidR="00BB6F63">
        <w:rPr>
          <w:sz w:val="20"/>
          <w:szCs w:val="20"/>
        </w:rPr>
        <w:t>t</w:t>
      </w:r>
      <w:r w:rsidRPr="00706437">
        <w:rPr>
          <w:sz w:val="20"/>
          <w:szCs w:val="20"/>
        </w:rPr>
        <w:t xml:space="preserve">ification </w:t>
      </w:r>
      <w:proofErr w:type="gramStart"/>
      <w:r w:rsidR="00BB6F63">
        <w:rPr>
          <w:sz w:val="20"/>
          <w:szCs w:val="20"/>
        </w:rPr>
        <w:t>has</w:t>
      </w:r>
      <w:r w:rsidRPr="00706437">
        <w:rPr>
          <w:sz w:val="20"/>
          <w:szCs w:val="20"/>
        </w:rPr>
        <w:t xml:space="preserve"> to</w:t>
      </w:r>
      <w:proofErr w:type="gramEnd"/>
      <w:r w:rsidRPr="00706437">
        <w:rPr>
          <w:sz w:val="20"/>
          <w:szCs w:val="20"/>
        </w:rPr>
        <w:t xml:space="preserve"> go to CEC anyway, </w:t>
      </w:r>
      <w:r w:rsidR="00BB6F63">
        <w:rPr>
          <w:sz w:val="20"/>
          <w:szCs w:val="20"/>
        </w:rPr>
        <w:t xml:space="preserve">so </w:t>
      </w:r>
      <w:r w:rsidRPr="00706437">
        <w:rPr>
          <w:sz w:val="20"/>
          <w:szCs w:val="20"/>
        </w:rPr>
        <w:t>it is more appropriate to say why we bypassed the process</w:t>
      </w:r>
      <w:r w:rsidR="00BB6F63">
        <w:rPr>
          <w:sz w:val="20"/>
          <w:szCs w:val="20"/>
        </w:rPr>
        <w:t xml:space="preserve"> – because students said they do not feel safe on campus.</w:t>
      </w:r>
    </w:p>
    <w:p w14:paraId="2389A8AF" w14:textId="4342273B" w:rsidR="0048302C" w:rsidRDefault="0048302C" w:rsidP="001101C2">
      <w:pPr>
        <w:pStyle w:val="ListParagraph"/>
        <w:numPr>
          <w:ilvl w:val="0"/>
          <w:numId w:val="14"/>
        </w:numPr>
        <w:rPr>
          <w:sz w:val="20"/>
          <w:szCs w:val="20"/>
        </w:rPr>
      </w:pPr>
      <w:r w:rsidRPr="00706437">
        <w:rPr>
          <w:sz w:val="20"/>
          <w:szCs w:val="20"/>
        </w:rPr>
        <w:t xml:space="preserve">Johnston </w:t>
      </w:r>
      <w:r w:rsidR="00D7246A">
        <w:rPr>
          <w:sz w:val="20"/>
          <w:szCs w:val="20"/>
        </w:rPr>
        <w:t>explained that</w:t>
      </w:r>
      <w:r w:rsidRPr="00706437">
        <w:rPr>
          <w:sz w:val="20"/>
          <w:szCs w:val="20"/>
        </w:rPr>
        <w:t xml:space="preserve"> if CSSA is deratified it does not stop them from existing, </w:t>
      </w:r>
      <w:r w:rsidR="00D7246A">
        <w:rPr>
          <w:sz w:val="20"/>
          <w:szCs w:val="20"/>
        </w:rPr>
        <w:t>they are just</w:t>
      </w:r>
      <w:r w:rsidRPr="00706437">
        <w:rPr>
          <w:sz w:val="20"/>
          <w:szCs w:val="20"/>
        </w:rPr>
        <w:t xml:space="preserve"> not recognized as an MSU club</w:t>
      </w:r>
      <w:r w:rsidR="00D7246A">
        <w:rPr>
          <w:sz w:val="20"/>
          <w:szCs w:val="20"/>
        </w:rPr>
        <w:t xml:space="preserve">. Students involved can still meet. </w:t>
      </w:r>
    </w:p>
    <w:p w14:paraId="7D502755" w14:textId="6C6D695E" w:rsidR="00D7246A" w:rsidRPr="00706437" w:rsidRDefault="00D7246A" w:rsidP="001101C2">
      <w:pPr>
        <w:pStyle w:val="ListParagraph"/>
        <w:numPr>
          <w:ilvl w:val="0"/>
          <w:numId w:val="14"/>
        </w:numPr>
        <w:rPr>
          <w:sz w:val="20"/>
          <w:szCs w:val="20"/>
        </w:rPr>
      </w:pPr>
      <w:r>
        <w:rPr>
          <w:sz w:val="20"/>
          <w:szCs w:val="20"/>
        </w:rPr>
        <w:t xml:space="preserve">The Assembly discussed listing it as a Class A </w:t>
      </w:r>
      <w:proofErr w:type="gramStart"/>
      <w:r>
        <w:rPr>
          <w:sz w:val="20"/>
          <w:szCs w:val="20"/>
        </w:rPr>
        <w:t>offense, and</w:t>
      </w:r>
      <w:proofErr w:type="gramEnd"/>
      <w:r>
        <w:rPr>
          <w:sz w:val="20"/>
          <w:szCs w:val="20"/>
        </w:rPr>
        <w:t xml:space="preserve"> adding section 4.2 to the motion. </w:t>
      </w:r>
    </w:p>
    <w:p w14:paraId="115230FA" w14:textId="7D953598" w:rsidR="0048302C" w:rsidRPr="00D7246A" w:rsidRDefault="00D7246A" w:rsidP="00D7246A">
      <w:pPr>
        <w:pStyle w:val="ListParagraph"/>
        <w:numPr>
          <w:ilvl w:val="0"/>
          <w:numId w:val="14"/>
        </w:numPr>
        <w:rPr>
          <w:sz w:val="20"/>
          <w:szCs w:val="20"/>
        </w:rPr>
      </w:pPr>
      <w:r>
        <w:rPr>
          <w:sz w:val="20"/>
          <w:szCs w:val="20"/>
        </w:rPr>
        <w:t xml:space="preserve">Johnston stated that section 4.2 was not added to the </w:t>
      </w:r>
      <w:proofErr w:type="gramStart"/>
      <w:r>
        <w:rPr>
          <w:sz w:val="20"/>
          <w:szCs w:val="20"/>
        </w:rPr>
        <w:t>clubs</w:t>
      </w:r>
      <w:proofErr w:type="gramEnd"/>
      <w:r>
        <w:rPr>
          <w:sz w:val="20"/>
          <w:szCs w:val="20"/>
        </w:rPr>
        <w:t xml:space="preserve"> policy until June and the event they are speaking about happened before the policy was changed. Johnston stated they </w:t>
      </w:r>
      <w:r w:rsidR="0048302C" w:rsidRPr="00D7246A">
        <w:rPr>
          <w:sz w:val="20"/>
          <w:szCs w:val="20"/>
        </w:rPr>
        <w:t>chose class c because class c is a stronger offense.</w:t>
      </w:r>
    </w:p>
    <w:p w14:paraId="079BCF3B" w14:textId="51795058" w:rsidR="0048302C" w:rsidRPr="00706437" w:rsidRDefault="0048302C" w:rsidP="001101C2">
      <w:pPr>
        <w:pStyle w:val="ListParagraph"/>
        <w:numPr>
          <w:ilvl w:val="0"/>
          <w:numId w:val="14"/>
        </w:numPr>
        <w:rPr>
          <w:sz w:val="20"/>
          <w:szCs w:val="20"/>
        </w:rPr>
      </w:pPr>
      <w:r w:rsidRPr="00706437">
        <w:rPr>
          <w:sz w:val="20"/>
          <w:szCs w:val="20"/>
        </w:rPr>
        <w:t xml:space="preserve">also made that connection. </w:t>
      </w:r>
    </w:p>
    <w:p w14:paraId="16B2E4CD" w14:textId="5D8DF6D0" w:rsidR="0048302C" w:rsidRPr="00D7246A" w:rsidRDefault="0048302C" w:rsidP="00CA2905">
      <w:pPr>
        <w:pStyle w:val="ListParagraph"/>
        <w:numPr>
          <w:ilvl w:val="0"/>
          <w:numId w:val="14"/>
        </w:numPr>
        <w:rPr>
          <w:sz w:val="20"/>
          <w:szCs w:val="20"/>
        </w:rPr>
      </w:pPr>
      <w:r w:rsidRPr="00D7246A">
        <w:rPr>
          <w:sz w:val="20"/>
          <w:szCs w:val="20"/>
        </w:rPr>
        <w:t xml:space="preserve">Sinnige </w:t>
      </w:r>
      <w:r w:rsidR="00D7246A" w:rsidRPr="00D7246A">
        <w:rPr>
          <w:sz w:val="20"/>
          <w:szCs w:val="20"/>
        </w:rPr>
        <w:t>suggested leaving</w:t>
      </w:r>
      <w:r w:rsidRPr="00D7246A">
        <w:rPr>
          <w:sz w:val="20"/>
          <w:szCs w:val="20"/>
        </w:rPr>
        <w:t xml:space="preserve"> it general for now, </w:t>
      </w:r>
      <w:r w:rsidR="00D7246A" w:rsidRPr="00D7246A">
        <w:rPr>
          <w:sz w:val="20"/>
          <w:szCs w:val="20"/>
        </w:rPr>
        <w:t>and potentially contacting</w:t>
      </w:r>
      <w:r w:rsidRPr="00D7246A">
        <w:rPr>
          <w:sz w:val="20"/>
          <w:szCs w:val="20"/>
        </w:rPr>
        <w:t xml:space="preserve"> the MSU lawyer and ask for their advice on the best course of action and amend the motion</w:t>
      </w:r>
      <w:r w:rsidR="00D7246A" w:rsidRPr="00D7246A">
        <w:rPr>
          <w:sz w:val="20"/>
          <w:szCs w:val="20"/>
        </w:rPr>
        <w:t xml:space="preserve"> later. </w:t>
      </w:r>
    </w:p>
    <w:p w14:paraId="6FDDF9B3" w14:textId="47944910" w:rsidR="00B04418" w:rsidRDefault="00706437" w:rsidP="001101C2">
      <w:pPr>
        <w:contextualSpacing/>
        <w:rPr>
          <w:sz w:val="20"/>
          <w:szCs w:val="20"/>
        </w:rPr>
      </w:pPr>
      <w:r>
        <w:rPr>
          <w:b/>
          <w:bCs/>
          <w:sz w:val="20"/>
          <w:szCs w:val="20"/>
        </w:rPr>
        <w:t xml:space="preserve">Moved </w:t>
      </w:r>
      <w:r>
        <w:rPr>
          <w:sz w:val="20"/>
          <w:szCs w:val="20"/>
        </w:rPr>
        <w:t xml:space="preserve">by De Fazio, </w:t>
      </w:r>
      <w:r>
        <w:rPr>
          <w:b/>
          <w:bCs/>
          <w:sz w:val="20"/>
          <w:szCs w:val="20"/>
        </w:rPr>
        <w:t xml:space="preserve">seconded </w:t>
      </w:r>
      <w:r>
        <w:rPr>
          <w:sz w:val="20"/>
          <w:szCs w:val="20"/>
        </w:rPr>
        <w:t xml:space="preserve">by Singh to Call to Question. </w:t>
      </w:r>
    </w:p>
    <w:p w14:paraId="1EC3D6F0" w14:textId="5A196CC8" w:rsidR="00706437" w:rsidRDefault="00706437" w:rsidP="001101C2">
      <w:pPr>
        <w:contextualSpacing/>
        <w:rPr>
          <w:sz w:val="20"/>
          <w:szCs w:val="20"/>
        </w:rPr>
      </w:pPr>
    </w:p>
    <w:p w14:paraId="1C6F2C52" w14:textId="4A31FA5B" w:rsidR="00706437" w:rsidRDefault="00706437" w:rsidP="001101C2">
      <w:pPr>
        <w:contextualSpacing/>
        <w:jc w:val="center"/>
        <w:rPr>
          <w:b/>
          <w:bCs/>
          <w:sz w:val="20"/>
          <w:szCs w:val="20"/>
        </w:rPr>
      </w:pPr>
      <w:r>
        <w:rPr>
          <w:b/>
          <w:bCs/>
          <w:sz w:val="20"/>
          <w:szCs w:val="20"/>
        </w:rPr>
        <w:t xml:space="preserve">In Favour: 24 Opposed: 3 Abstentions: 0 </w:t>
      </w:r>
    </w:p>
    <w:p w14:paraId="7A5E4E72" w14:textId="74D3DC5C" w:rsidR="00706437" w:rsidRDefault="00706437" w:rsidP="001101C2">
      <w:pPr>
        <w:contextualSpacing/>
        <w:jc w:val="center"/>
        <w:rPr>
          <w:b/>
          <w:bCs/>
          <w:sz w:val="20"/>
          <w:szCs w:val="20"/>
        </w:rPr>
      </w:pPr>
      <w:r>
        <w:rPr>
          <w:b/>
          <w:bCs/>
          <w:sz w:val="20"/>
          <w:szCs w:val="20"/>
        </w:rPr>
        <w:t>Opposed: Johnston, Figueiredo, Hackett</w:t>
      </w:r>
    </w:p>
    <w:p w14:paraId="60094BEA" w14:textId="21737727" w:rsidR="00B04418" w:rsidRPr="00706437" w:rsidRDefault="00706437" w:rsidP="001101C2">
      <w:pPr>
        <w:contextualSpacing/>
        <w:jc w:val="center"/>
        <w:rPr>
          <w:b/>
          <w:bCs/>
          <w:sz w:val="20"/>
          <w:szCs w:val="20"/>
        </w:rPr>
      </w:pPr>
      <w:r>
        <w:rPr>
          <w:b/>
          <w:bCs/>
          <w:sz w:val="20"/>
          <w:szCs w:val="20"/>
        </w:rPr>
        <w:t>Motion Passes</w:t>
      </w:r>
    </w:p>
    <w:p w14:paraId="5FB233A9" w14:textId="0FFDB8E1" w:rsidR="00B04418" w:rsidRDefault="00B04418" w:rsidP="001101C2">
      <w:pPr>
        <w:contextualSpacing/>
        <w:rPr>
          <w:b/>
          <w:bCs/>
          <w:sz w:val="20"/>
          <w:szCs w:val="20"/>
        </w:rPr>
      </w:pPr>
      <w:r w:rsidRPr="00706437">
        <w:rPr>
          <w:b/>
          <w:bCs/>
          <w:sz w:val="20"/>
          <w:szCs w:val="20"/>
        </w:rPr>
        <w:t>Vote on Amendment</w:t>
      </w:r>
    </w:p>
    <w:p w14:paraId="05D3074E" w14:textId="77777777" w:rsidR="00706437" w:rsidRDefault="00706437" w:rsidP="001101C2">
      <w:pPr>
        <w:contextualSpacing/>
        <w:rPr>
          <w:sz w:val="20"/>
          <w:szCs w:val="20"/>
        </w:rPr>
      </w:pPr>
      <w:r>
        <w:rPr>
          <w:b/>
          <w:bCs/>
          <w:sz w:val="20"/>
          <w:szCs w:val="20"/>
        </w:rPr>
        <w:t xml:space="preserve">Moved </w:t>
      </w:r>
      <w:r>
        <w:rPr>
          <w:sz w:val="20"/>
          <w:szCs w:val="20"/>
        </w:rPr>
        <w:t xml:space="preserve">by Johnston, </w:t>
      </w:r>
      <w:r>
        <w:rPr>
          <w:b/>
          <w:bCs/>
          <w:sz w:val="20"/>
          <w:szCs w:val="20"/>
        </w:rPr>
        <w:t xml:space="preserve">seconded </w:t>
      </w:r>
      <w:r>
        <w:rPr>
          <w:sz w:val="20"/>
          <w:szCs w:val="20"/>
        </w:rPr>
        <w:t xml:space="preserve">by Hackett </w:t>
      </w:r>
      <w:r w:rsidRPr="00706437">
        <w:rPr>
          <w:sz w:val="20"/>
          <w:szCs w:val="20"/>
        </w:rPr>
        <w:t>that the Assembly deratify the Chinese Students and Scholars Association for violating section 5.1.3 of the Clubs Operating Policy, committing a class C offence.</w:t>
      </w:r>
    </w:p>
    <w:p w14:paraId="13AA42D8" w14:textId="0BCBDC9C" w:rsidR="00706437" w:rsidRDefault="00706437" w:rsidP="001101C2">
      <w:pPr>
        <w:contextualSpacing/>
        <w:rPr>
          <w:b/>
          <w:bCs/>
          <w:sz w:val="20"/>
          <w:szCs w:val="20"/>
        </w:rPr>
      </w:pPr>
    </w:p>
    <w:p w14:paraId="26DAF2AA" w14:textId="7B901DAC" w:rsidR="00706437" w:rsidRDefault="00706437" w:rsidP="001101C2">
      <w:pPr>
        <w:contextualSpacing/>
        <w:jc w:val="center"/>
        <w:rPr>
          <w:b/>
          <w:bCs/>
          <w:sz w:val="20"/>
          <w:szCs w:val="20"/>
        </w:rPr>
      </w:pPr>
      <w:r>
        <w:rPr>
          <w:b/>
          <w:bCs/>
          <w:sz w:val="20"/>
          <w:szCs w:val="20"/>
        </w:rPr>
        <w:t>In Favour: 22 Opposed: 1 Abstentions: 4</w:t>
      </w:r>
    </w:p>
    <w:p w14:paraId="62CF542E" w14:textId="67F69CC2" w:rsidR="00706437" w:rsidRDefault="00706437" w:rsidP="001101C2">
      <w:pPr>
        <w:contextualSpacing/>
        <w:jc w:val="center"/>
        <w:rPr>
          <w:b/>
          <w:bCs/>
          <w:sz w:val="20"/>
          <w:szCs w:val="20"/>
        </w:rPr>
      </w:pPr>
      <w:r>
        <w:rPr>
          <w:b/>
          <w:bCs/>
          <w:sz w:val="20"/>
          <w:szCs w:val="20"/>
        </w:rPr>
        <w:t>Opposed: Sinnige</w:t>
      </w:r>
    </w:p>
    <w:p w14:paraId="7AE8BAEE" w14:textId="60DECE20" w:rsidR="00706437" w:rsidRDefault="00706437" w:rsidP="001101C2">
      <w:pPr>
        <w:contextualSpacing/>
        <w:jc w:val="center"/>
        <w:rPr>
          <w:b/>
          <w:bCs/>
          <w:sz w:val="20"/>
          <w:szCs w:val="20"/>
        </w:rPr>
      </w:pPr>
      <w:r>
        <w:rPr>
          <w:b/>
          <w:bCs/>
          <w:sz w:val="20"/>
          <w:szCs w:val="20"/>
        </w:rPr>
        <w:t>Abstained: Au-Yeung, Dawdy, Hankins, Hu</w:t>
      </w:r>
    </w:p>
    <w:p w14:paraId="5E968534" w14:textId="362C0568" w:rsidR="00706437" w:rsidRPr="00706437" w:rsidRDefault="00706437" w:rsidP="001101C2">
      <w:pPr>
        <w:contextualSpacing/>
        <w:jc w:val="center"/>
        <w:rPr>
          <w:b/>
          <w:bCs/>
          <w:sz w:val="20"/>
          <w:szCs w:val="20"/>
        </w:rPr>
      </w:pPr>
      <w:r>
        <w:rPr>
          <w:b/>
          <w:bCs/>
          <w:sz w:val="20"/>
          <w:szCs w:val="20"/>
        </w:rPr>
        <w:t>Motion Passes</w:t>
      </w:r>
    </w:p>
    <w:p w14:paraId="6B94C2AB" w14:textId="77777777" w:rsidR="00B04418" w:rsidRPr="008D29DF" w:rsidRDefault="00B04418" w:rsidP="001101C2">
      <w:pPr>
        <w:contextualSpacing/>
        <w:rPr>
          <w:sz w:val="20"/>
          <w:szCs w:val="20"/>
        </w:rPr>
      </w:pPr>
    </w:p>
    <w:p w14:paraId="44FD1022" w14:textId="6FE63E6A" w:rsidR="00B04418" w:rsidRPr="00706437" w:rsidRDefault="00706437" w:rsidP="001101C2">
      <w:pPr>
        <w:contextualSpacing/>
        <w:rPr>
          <w:b/>
          <w:bCs/>
          <w:sz w:val="20"/>
          <w:szCs w:val="20"/>
        </w:rPr>
      </w:pPr>
      <w:r>
        <w:rPr>
          <w:b/>
          <w:bCs/>
          <w:sz w:val="20"/>
          <w:szCs w:val="20"/>
        </w:rPr>
        <w:t>Back to Main Motion</w:t>
      </w:r>
    </w:p>
    <w:p w14:paraId="3B60C57D" w14:textId="016ABC07" w:rsidR="00B04418" w:rsidRPr="00706437" w:rsidRDefault="00B04418" w:rsidP="001101C2">
      <w:pPr>
        <w:pStyle w:val="ListParagraph"/>
        <w:numPr>
          <w:ilvl w:val="0"/>
          <w:numId w:val="15"/>
        </w:numPr>
        <w:rPr>
          <w:sz w:val="20"/>
          <w:szCs w:val="20"/>
        </w:rPr>
      </w:pPr>
      <w:r w:rsidRPr="00706437">
        <w:rPr>
          <w:sz w:val="20"/>
          <w:szCs w:val="20"/>
        </w:rPr>
        <w:lastRenderedPageBreak/>
        <w:t xml:space="preserve">Johnston </w:t>
      </w:r>
      <w:r w:rsidR="00BF17AE">
        <w:rPr>
          <w:sz w:val="20"/>
          <w:szCs w:val="20"/>
        </w:rPr>
        <w:t xml:space="preserve">stated that Sinnige brought up a point about keeping the motion vague and seeking legal advice. Johnston suggested tabling the conversation if legal advice was wanted. Johnston stated that they understood it was not ideal but formal legal advice could be a good option. </w:t>
      </w:r>
    </w:p>
    <w:p w14:paraId="0A851DC9" w14:textId="7E1EBAA8" w:rsidR="00B04418" w:rsidRPr="00706437" w:rsidRDefault="00B04418" w:rsidP="001101C2">
      <w:pPr>
        <w:pStyle w:val="ListParagraph"/>
        <w:numPr>
          <w:ilvl w:val="0"/>
          <w:numId w:val="15"/>
        </w:numPr>
        <w:rPr>
          <w:sz w:val="20"/>
          <w:szCs w:val="20"/>
        </w:rPr>
      </w:pPr>
      <w:r w:rsidRPr="00706437">
        <w:rPr>
          <w:sz w:val="20"/>
          <w:szCs w:val="20"/>
        </w:rPr>
        <w:t xml:space="preserve">Sinnige </w:t>
      </w:r>
      <w:r w:rsidR="00D7246A">
        <w:rPr>
          <w:sz w:val="20"/>
          <w:szCs w:val="20"/>
        </w:rPr>
        <w:t>stated</w:t>
      </w:r>
      <w:r w:rsidRPr="00706437">
        <w:rPr>
          <w:sz w:val="20"/>
          <w:szCs w:val="20"/>
        </w:rPr>
        <w:t xml:space="preserve"> if </w:t>
      </w:r>
      <w:r w:rsidR="00D95E97">
        <w:rPr>
          <w:sz w:val="20"/>
          <w:szCs w:val="20"/>
        </w:rPr>
        <w:t>they</w:t>
      </w:r>
      <w:r w:rsidRPr="00706437">
        <w:rPr>
          <w:sz w:val="20"/>
          <w:szCs w:val="20"/>
        </w:rPr>
        <w:t xml:space="preserve"> do postpone it </w:t>
      </w:r>
      <w:r w:rsidR="00D7246A">
        <w:rPr>
          <w:sz w:val="20"/>
          <w:szCs w:val="20"/>
        </w:rPr>
        <w:t xml:space="preserve">the club should be suspended. Singh stated that if there was a legal challenge, they thought the MSU would win. </w:t>
      </w:r>
    </w:p>
    <w:p w14:paraId="2FD46589" w14:textId="5394D068" w:rsidR="00B04418" w:rsidRPr="00706437" w:rsidRDefault="00D7246A" w:rsidP="001101C2">
      <w:pPr>
        <w:pStyle w:val="ListParagraph"/>
        <w:numPr>
          <w:ilvl w:val="0"/>
          <w:numId w:val="15"/>
        </w:numPr>
        <w:rPr>
          <w:sz w:val="20"/>
          <w:szCs w:val="20"/>
        </w:rPr>
      </w:pPr>
      <w:r>
        <w:rPr>
          <w:sz w:val="20"/>
          <w:szCs w:val="20"/>
        </w:rPr>
        <w:t xml:space="preserve">Figueiredo stated that they were comfortable going forward because class C offenses speak of making students feel unsafe, and they felt they had evidence of those accounts. </w:t>
      </w:r>
    </w:p>
    <w:p w14:paraId="70768621" w14:textId="77777777" w:rsidR="00D7246A" w:rsidRDefault="00B04418" w:rsidP="001101C2">
      <w:pPr>
        <w:pStyle w:val="ListParagraph"/>
        <w:numPr>
          <w:ilvl w:val="0"/>
          <w:numId w:val="15"/>
        </w:numPr>
        <w:rPr>
          <w:sz w:val="20"/>
          <w:szCs w:val="20"/>
        </w:rPr>
      </w:pPr>
      <w:r w:rsidRPr="00706437">
        <w:rPr>
          <w:sz w:val="20"/>
          <w:szCs w:val="20"/>
        </w:rPr>
        <w:t xml:space="preserve">Ryan Tse </w:t>
      </w:r>
      <w:r w:rsidR="00D7246A">
        <w:rPr>
          <w:sz w:val="20"/>
          <w:szCs w:val="20"/>
        </w:rPr>
        <w:t xml:space="preserve">asked for clarification of section </w:t>
      </w:r>
      <w:r w:rsidRPr="00706437">
        <w:rPr>
          <w:sz w:val="20"/>
          <w:szCs w:val="20"/>
        </w:rPr>
        <w:t>4.2</w:t>
      </w:r>
      <w:r w:rsidR="00D7246A">
        <w:rPr>
          <w:sz w:val="20"/>
          <w:szCs w:val="20"/>
        </w:rPr>
        <w:t xml:space="preserve"> of the Clubs operating policy, and asked why that was not being added in. </w:t>
      </w:r>
    </w:p>
    <w:p w14:paraId="4A2FB8C7" w14:textId="4276D691" w:rsidR="00B04418" w:rsidRDefault="00D7246A" w:rsidP="00D7246A">
      <w:pPr>
        <w:pStyle w:val="ListParagraph"/>
        <w:numPr>
          <w:ilvl w:val="0"/>
          <w:numId w:val="15"/>
        </w:numPr>
        <w:rPr>
          <w:sz w:val="20"/>
          <w:szCs w:val="20"/>
        </w:rPr>
      </w:pPr>
      <w:r>
        <w:rPr>
          <w:sz w:val="20"/>
          <w:szCs w:val="20"/>
        </w:rPr>
        <w:t xml:space="preserve">Singh stated that they had a strong argument on section 5.3 already and 4.2 was not added until June. </w:t>
      </w:r>
      <w:r w:rsidR="00B04418" w:rsidRPr="00706437">
        <w:rPr>
          <w:sz w:val="20"/>
          <w:szCs w:val="20"/>
        </w:rPr>
        <w:t xml:space="preserve"> </w:t>
      </w:r>
    </w:p>
    <w:p w14:paraId="68138173" w14:textId="4C1A370A" w:rsidR="00762BB1" w:rsidRPr="00D8232B" w:rsidRDefault="00B04418" w:rsidP="001101C2">
      <w:pPr>
        <w:pStyle w:val="ListParagraph"/>
        <w:numPr>
          <w:ilvl w:val="0"/>
          <w:numId w:val="15"/>
        </w:numPr>
        <w:rPr>
          <w:sz w:val="20"/>
          <w:szCs w:val="20"/>
        </w:rPr>
      </w:pPr>
      <w:r w:rsidRPr="00D8232B">
        <w:rPr>
          <w:sz w:val="20"/>
          <w:szCs w:val="20"/>
        </w:rPr>
        <w:t xml:space="preserve">De Fazio </w:t>
      </w:r>
      <w:r w:rsidR="00D8232B">
        <w:rPr>
          <w:sz w:val="20"/>
          <w:szCs w:val="20"/>
        </w:rPr>
        <w:t xml:space="preserve">stated hat adding section 4.2 could make the argument less valid. </w:t>
      </w:r>
    </w:p>
    <w:p w14:paraId="4F5A0593" w14:textId="25D7EAE1" w:rsidR="00762BB1" w:rsidRDefault="00FB22BB" w:rsidP="001101C2">
      <w:pPr>
        <w:contextualSpacing/>
        <w:rPr>
          <w:sz w:val="20"/>
          <w:szCs w:val="20"/>
        </w:rPr>
      </w:pPr>
      <w:r>
        <w:rPr>
          <w:b/>
          <w:bCs/>
          <w:sz w:val="20"/>
          <w:szCs w:val="20"/>
        </w:rPr>
        <w:t xml:space="preserve">Moved </w:t>
      </w:r>
      <w:r>
        <w:rPr>
          <w:sz w:val="20"/>
          <w:szCs w:val="20"/>
        </w:rPr>
        <w:t xml:space="preserve">by Sinnige, </w:t>
      </w:r>
      <w:r>
        <w:rPr>
          <w:b/>
          <w:bCs/>
          <w:sz w:val="20"/>
          <w:szCs w:val="20"/>
        </w:rPr>
        <w:t xml:space="preserve">seconded </w:t>
      </w:r>
      <w:r>
        <w:rPr>
          <w:sz w:val="20"/>
          <w:szCs w:val="20"/>
        </w:rPr>
        <w:t>by Singh to Call to Question.</w:t>
      </w:r>
    </w:p>
    <w:p w14:paraId="675A9107" w14:textId="187AAAD6" w:rsidR="00FB22BB" w:rsidRDefault="00FB22BB" w:rsidP="001101C2">
      <w:pPr>
        <w:contextualSpacing/>
        <w:rPr>
          <w:sz w:val="20"/>
          <w:szCs w:val="20"/>
        </w:rPr>
      </w:pPr>
    </w:p>
    <w:p w14:paraId="34F89FCC" w14:textId="25DE35E0" w:rsidR="00FB22BB" w:rsidRDefault="00FB22BB" w:rsidP="001101C2">
      <w:pPr>
        <w:contextualSpacing/>
        <w:jc w:val="center"/>
        <w:rPr>
          <w:b/>
          <w:bCs/>
          <w:sz w:val="20"/>
          <w:szCs w:val="20"/>
        </w:rPr>
      </w:pPr>
      <w:r>
        <w:rPr>
          <w:b/>
          <w:bCs/>
          <w:sz w:val="20"/>
          <w:szCs w:val="20"/>
        </w:rPr>
        <w:t>In Favour: 22 Opposed: 3 Abstentions: 3</w:t>
      </w:r>
    </w:p>
    <w:p w14:paraId="58C58972" w14:textId="7144B044" w:rsidR="00FB22BB" w:rsidRDefault="00FB22BB" w:rsidP="001101C2">
      <w:pPr>
        <w:contextualSpacing/>
        <w:jc w:val="center"/>
        <w:rPr>
          <w:b/>
          <w:bCs/>
          <w:sz w:val="20"/>
          <w:szCs w:val="20"/>
        </w:rPr>
      </w:pPr>
      <w:r>
        <w:rPr>
          <w:b/>
          <w:bCs/>
          <w:sz w:val="20"/>
          <w:szCs w:val="20"/>
        </w:rPr>
        <w:t>Opposed: Hackett, De Fazio, Homsi</w:t>
      </w:r>
    </w:p>
    <w:p w14:paraId="732B0B06" w14:textId="34F80CCF" w:rsidR="00FB22BB" w:rsidRDefault="00FB22BB" w:rsidP="001101C2">
      <w:pPr>
        <w:contextualSpacing/>
        <w:jc w:val="center"/>
        <w:rPr>
          <w:b/>
          <w:bCs/>
          <w:sz w:val="20"/>
          <w:szCs w:val="20"/>
        </w:rPr>
      </w:pPr>
      <w:r>
        <w:rPr>
          <w:b/>
          <w:bCs/>
          <w:sz w:val="20"/>
          <w:szCs w:val="20"/>
        </w:rPr>
        <w:t>Abstained: Figueiredo, Li, Williams</w:t>
      </w:r>
    </w:p>
    <w:p w14:paraId="1915CC0C" w14:textId="05E0353B" w:rsidR="00762BB1" w:rsidRPr="00FB22BB" w:rsidRDefault="00FB22BB" w:rsidP="001101C2">
      <w:pPr>
        <w:contextualSpacing/>
        <w:jc w:val="center"/>
        <w:rPr>
          <w:b/>
          <w:bCs/>
          <w:sz w:val="20"/>
          <w:szCs w:val="20"/>
        </w:rPr>
      </w:pPr>
      <w:r>
        <w:rPr>
          <w:b/>
          <w:bCs/>
          <w:sz w:val="20"/>
          <w:szCs w:val="20"/>
        </w:rPr>
        <w:t>Motion Passes</w:t>
      </w:r>
    </w:p>
    <w:p w14:paraId="542235E2" w14:textId="3223CEB1" w:rsidR="00FB22BB" w:rsidRDefault="00FB22BB" w:rsidP="001101C2">
      <w:pPr>
        <w:contextualSpacing/>
        <w:rPr>
          <w:b/>
          <w:bCs/>
          <w:sz w:val="20"/>
          <w:szCs w:val="20"/>
        </w:rPr>
      </w:pPr>
      <w:r>
        <w:rPr>
          <w:b/>
          <w:bCs/>
          <w:sz w:val="20"/>
          <w:szCs w:val="20"/>
        </w:rPr>
        <w:t>Vote on Main Motion</w:t>
      </w:r>
    </w:p>
    <w:p w14:paraId="22BD2C07" w14:textId="77777777" w:rsidR="00FB22BB" w:rsidRPr="00FB22BB" w:rsidRDefault="00FB22BB" w:rsidP="001101C2">
      <w:pPr>
        <w:contextualSpacing/>
        <w:rPr>
          <w:b/>
          <w:bCs/>
          <w:sz w:val="20"/>
          <w:szCs w:val="20"/>
        </w:rPr>
      </w:pPr>
    </w:p>
    <w:p w14:paraId="185400C1" w14:textId="752E4632" w:rsidR="00762BB1" w:rsidRPr="00FB22BB" w:rsidRDefault="00762BB1" w:rsidP="001101C2">
      <w:pPr>
        <w:contextualSpacing/>
        <w:jc w:val="center"/>
        <w:rPr>
          <w:b/>
          <w:bCs/>
          <w:sz w:val="20"/>
          <w:szCs w:val="20"/>
        </w:rPr>
      </w:pPr>
      <w:r w:rsidRPr="00FB22BB">
        <w:rPr>
          <w:b/>
          <w:bCs/>
          <w:sz w:val="20"/>
          <w:szCs w:val="20"/>
        </w:rPr>
        <w:t>In Favour: 20</w:t>
      </w:r>
      <w:r w:rsidR="00FB22BB" w:rsidRPr="00FB22BB">
        <w:rPr>
          <w:b/>
          <w:bCs/>
          <w:sz w:val="20"/>
          <w:szCs w:val="20"/>
        </w:rPr>
        <w:t xml:space="preserve"> Opposed: 0 Abstentions: </w:t>
      </w:r>
      <w:r w:rsidR="005B14DA">
        <w:rPr>
          <w:b/>
          <w:bCs/>
          <w:sz w:val="20"/>
          <w:szCs w:val="20"/>
        </w:rPr>
        <w:t>3</w:t>
      </w:r>
    </w:p>
    <w:p w14:paraId="69ADBC0F" w14:textId="6377DE3A" w:rsidR="00762BB1" w:rsidRPr="00FB22BB" w:rsidRDefault="00762BB1" w:rsidP="001101C2">
      <w:pPr>
        <w:contextualSpacing/>
        <w:jc w:val="center"/>
        <w:rPr>
          <w:b/>
          <w:bCs/>
          <w:sz w:val="20"/>
          <w:szCs w:val="20"/>
        </w:rPr>
      </w:pPr>
      <w:r w:rsidRPr="00FB22BB">
        <w:rPr>
          <w:b/>
          <w:bCs/>
          <w:sz w:val="20"/>
          <w:szCs w:val="20"/>
        </w:rPr>
        <w:t>Abst</w:t>
      </w:r>
      <w:r w:rsidR="00FB22BB" w:rsidRPr="00FB22BB">
        <w:rPr>
          <w:b/>
          <w:bCs/>
          <w:sz w:val="20"/>
          <w:szCs w:val="20"/>
        </w:rPr>
        <w:t>entions</w:t>
      </w:r>
      <w:r w:rsidRPr="00FB22BB">
        <w:rPr>
          <w:b/>
          <w:bCs/>
          <w:sz w:val="20"/>
          <w:szCs w:val="20"/>
        </w:rPr>
        <w:t>: Dawdy, Hankins, Li</w:t>
      </w:r>
    </w:p>
    <w:p w14:paraId="49148462" w14:textId="77777777" w:rsidR="00762BB1" w:rsidRPr="00FB22BB" w:rsidRDefault="00762BB1" w:rsidP="001101C2">
      <w:pPr>
        <w:contextualSpacing/>
        <w:jc w:val="center"/>
        <w:rPr>
          <w:b/>
          <w:bCs/>
          <w:sz w:val="20"/>
          <w:szCs w:val="20"/>
        </w:rPr>
      </w:pPr>
      <w:r w:rsidRPr="00FB22BB">
        <w:rPr>
          <w:b/>
          <w:bCs/>
          <w:sz w:val="20"/>
          <w:szCs w:val="20"/>
        </w:rPr>
        <w:t>Motion Passes</w:t>
      </w:r>
    </w:p>
    <w:p w14:paraId="332783E3" w14:textId="77777777" w:rsidR="00762BB1" w:rsidRPr="008D29DF" w:rsidRDefault="00762BB1" w:rsidP="001101C2">
      <w:pPr>
        <w:contextualSpacing/>
        <w:rPr>
          <w:sz w:val="20"/>
          <w:szCs w:val="20"/>
        </w:rPr>
      </w:pPr>
    </w:p>
    <w:p w14:paraId="0DFB5E9B" w14:textId="42814430" w:rsidR="00762BB1" w:rsidRPr="00A05126" w:rsidRDefault="00762BB1" w:rsidP="001101C2">
      <w:pPr>
        <w:contextualSpacing/>
        <w:rPr>
          <w:b/>
          <w:bCs/>
          <w:sz w:val="20"/>
          <w:szCs w:val="20"/>
        </w:rPr>
      </w:pPr>
      <w:r w:rsidRPr="00A05126">
        <w:rPr>
          <w:b/>
          <w:bCs/>
          <w:sz w:val="20"/>
          <w:szCs w:val="20"/>
        </w:rPr>
        <w:t xml:space="preserve">7. </w:t>
      </w:r>
      <w:r w:rsidR="00A05126">
        <w:rPr>
          <w:b/>
          <w:bCs/>
          <w:sz w:val="20"/>
          <w:szCs w:val="20"/>
        </w:rPr>
        <w:tab/>
      </w:r>
      <w:r w:rsidRPr="00A05126">
        <w:rPr>
          <w:b/>
          <w:bCs/>
          <w:sz w:val="20"/>
          <w:szCs w:val="20"/>
        </w:rPr>
        <w:t xml:space="preserve">Open </w:t>
      </w:r>
      <w:r w:rsidR="00FB22BB">
        <w:rPr>
          <w:b/>
          <w:bCs/>
          <w:sz w:val="20"/>
          <w:szCs w:val="20"/>
        </w:rPr>
        <w:t xml:space="preserve">One (1) SRA </w:t>
      </w:r>
      <w:r w:rsidRPr="00A05126">
        <w:rPr>
          <w:b/>
          <w:bCs/>
          <w:sz w:val="20"/>
          <w:szCs w:val="20"/>
        </w:rPr>
        <w:t>Seat on University Affairs</w:t>
      </w:r>
    </w:p>
    <w:p w14:paraId="60651697" w14:textId="77777777" w:rsidR="00FB22BB" w:rsidRDefault="00FB22BB" w:rsidP="001101C2">
      <w:pPr>
        <w:contextualSpacing/>
        <w:rPr>
          <w:sz w:val="20"/>
          <w:szCs w:val="20"/>
        </w:rPr>
      </w:pPr>
    </w:p>
    <w:p w14:paraId="7F690A31" w14:textId="7421C618" w:rsidR="00762BB1" w:rsidRDefault="00FB22BB" w:rsidP="001101C2">
      <w:pPr>
        <w:contextualSpacing/>
        <w:rPr>
          <w:sz w:val="20"/>
          <w:szCs w:val="20"/>
        </w:rPr>
      </w:pPr>
      <w:r>
        <w:rPr>
          <w:b/>
          <w:bCs/>
          <w:sz w:val="20"/>
          <w:szCs w:val="20"/>
        </w:rPr>
        <w:t xml:space="preserve">Moved </w:t>
      </w:r>
      <w:r>
        <w:rPr>
          <w:sz w:val="20"/>
          <w:szCs w:val="20"/>
        </w:rPr>
        <w:t xml:space="preserve">by </w:t>
      </w:r>
      <w:r w:rsidR="00762BB1" w:rsidRPr="008D29DF">
        <w:rPr>
          <w:sz w:val="20"/>
          <w:szCs w:val="20"/>
        </w:rPr>
        <w:t>Hacket</w:t>
      </w:r>
      <w:r>
        <w:rPr>
          <w:sz w:val="20"/>
          <w:szCs w:val="20"/>
        </w:rPr>
        <w:t>t</w:t>
      </w:r>
      <w:r w:rsidR="00762BB1" w:rsidRPr="008D29DF">
        <w:rPr>
          <w:sz w:val="20"/>
          <w:szCs w:val="20"/>
        </w:rPr>
        <w:t xml:space="preserve"> </w:t>
      </w:r>
      <w:r>
        <w:rPr>
          <w:b/>
          <w:bCs/>
          <w:sz w:val="20"/>
          <w:szCs w:val="20"/>
        </w:rPr>
        <w:t xml:space="preserve">seconded </w:t>
      </w:r>
      <w:r>
        <w:rPr>
          <w:sz w:val="20"/>
          <w:szCs w:val="20"/>
        </w:rPr>
        <w:t xml:space="preserve">by </w:t>
      </w:r>
      <w:r w:rsidR="00762BB1" w:rsidRPr="008D29DF">
        <w:rPr>
          <w:sz w:val="20"/>
          <w:szCs w:val="20"/>
        </w:rPr>
        <w:t>Figueiredo</w:t>
      </w:r>
      <w:r>
        <w:rPr>
          <w:sz w:val="20"/>
          <w:szCs w:val="20"/>
        </w:rPr>
        <w:t xml:space="preserve"> that the Assembly open one (1) SRA seat on University Affairs committee.</w:t>
      </w:r>
      <w:r w:rsidR="00762BB1" w:rsidRPr="008D29DF">
        <w:rPr>
          <w:sz w:val="20"/>
          <w:szCs w:val="20"/>
        </w:rPr>
        <w:t xml:space="preserve"> </w:t>
      </w:r>
    </w:p>
    <w:p w14:paraId="4EB96CB2" w14:textId="77777777" w:rsidR="00FB22BB" w:rsidRPr="008D29DF" w:rsidRDefault="00FB22BB" w:rsidP="001101C2">
      <w:pPr>
        <w:contextualSpacing/>
        <w:rPr>
          <w:sz w:val="20"/>
          <w:szCs w:val="20"/>
        </w:rPr>
      </w:pPr>
    </w:p>
    <w:p w14:paraId="7FB288D5" w14:textId="79E7F72E" w:rsidR="00762BB1" w:rsidRPr="00FB22BB" w:rsidRDefault="00FB22BB" w:rsidP="001101C2">
      <w:pPr>
        <w:contextualSpacing/>
        <w:jc w:val="center"/>
        <w:rPr>
          <w:b/>
          <w:bCs/>
          <w:sz w:val="20"/>
          <w:szCs w:val="20"/>
        </w:rPr>
      </w:pPr>
      <w:r>
        <w:rPr>
          <w:b/>
          <w:bCs/>
          <w:sz w:val="20"/>
          <w:szCs w:val="20"/>
        </w:rPr>
        <w:t>Passes Unanimously</w:t>
      </w:r>
    </w:p>
    <w:p w14:paraId="01AA0123" w14:textId="77777777" w:rsidR="00FB22BB" w:rsidRPr="008D29DF" w:rsidRDefault="00FB22BB" w:rsidP="001101C2">
      <w:pPr>
        <w:contextualSpacing/>
        <w:jc w:val="center"/>
        <w:rPr>
          <w:sz w:val="20"/>
          <w:szCs w:val="20"/>
        </w:rPr>
      </w:pPr>
    </w:p>
    <w:p w14:paraId="727BB78D" w14:textId="77777777" w:rsidR="00A05126" w:rsidRDefault="00A05126" w:rsidP="001101C2">
      <w:pPr>
        <w:contextualSpacing/>
        <w:rPr>
          <w:b/>
          <w:bCs/>
          <w:sz w:val="20"/>
          <w:szCs w:val="20"/>
          <w:u w:val="single"/>
        </w:rPr>
      </w:pPr>
      <w:r w:rsidRPr="00A05126">
        <w:rPr>
          <w:b/>
          <w:bCs/>
          <w:sz w:val="20"/>
          <w:szCs w:val="20"/>
          <w:u w:val="single"/>
        </w:rPr>
        <w:t>NEW BUSINESS</w:t>
      </w:r>
    </w:p>
    <w:p w14:paraId="320535EE" w14:textId="77777777" w:rsidR="00A316E4" w:rsidRDefault="00762BB1" w:rsidP="001101C2">
      <w:pPr>
        <w:contextualSpacing/>
        <w:rPr>
          <w:sz w:val="20"/>
          <w:szCs w:val="20"/>
        </w:rPr>
      </w:pPr>
      <w:r w:rsidRPr="00A05126">
        <w:rPr>
          <w:b/>
          <w:bCs/>
          <w:sz w:val="20"/>
          <w:szCs w:val="20"/>
          <w:u w:val="single"/>
        </w:rPr>
        <w:br/>
      </w:r>
      <w:r w:rsidR="00A316E4">
        <w:rPr>
          <w:b/>
          <w:bCs/>
          <w:sz w:val="20"/>
          <w:szCs w:val="20"/>
        </w:rPr>
        <w:t xml:space="preserve">Moved </w:t>
      </w:r>
      <w:r w:rsidR="00A316E4">
        <w:rPr>
          <w:sz w:val="20"/>
          <w:szCs w:val="20"/>
        </w:rPr>
        <w:t xml:space="preserve">by Hackett, </w:t>
      </w:r>
      <w:r w:rsidR="00A316E4">
        <w:rPr>
          <w:b/>
          <w:bCs/>
          <w:sz w:val="20"/>
          <w:szCs w:val="20"/>
        </w:rPr>
        <w:t xml:space="preserve">seconded </w:t>
      </w:r>
      <w:r w:rsidR="00A316E4">
        <w:rPr>
          <w:sz w:val="20"/>
          <w:szCs w:val="20"/>
        </w:rPr>
        <w:t>by Pagniello to consider the following motion:</w:t>
      </w:r>
    </w:p>
    <w:p w14:paraId="1BF2B28B" w14:textId="77777777" w:rsidR="00A316E4" w:rsidRDefault="00A316E4" w:rsidP="001101C2">
      <w:pPr>
        <w:contextualSpacing/>
        <w:rPr>
          <w:sz w:val="20"/>
          <w:szCs w:val="20"/>
        </w:rPr>
      </w:pPr>
      <w:r>
        <w:rPr>
          <w:sz w:val="20"/>
          <w:szCs w:val="20"/>
        </w:rPr>
        <w:t>“Moved by ___, seconded by ____ that the Assembly close one (1) SRA seat on University Affairs.”</w:t>
      </w:r>
    </w:p>
    <w:p w14:paraId="5C92F870" w14:textId="77777777" w:rsidR="00A316E4" w:rsidRDefault="00A316E4" w:rsidP="001101C2">
      <w:pPr>
        <w:contextualSpacing/>
        <w:rPr>
          <w:sz w:val="20"/>
          <w:szCs w:val="20"/>
        </w:rPr>
      </w:pPr>
    </w:p>
    <w:p w14:paraId="650D7BCE" w14:textId="0DDBAC7B" w:rsidR="00762BB1" w:rsidRPr="00A316E4" w:rsidRDefault="00A316E4" w:rsidP="00A316E4">
      <w:pPr>
        <w:contextualSpacing/>
        <w:jc w:val="center"/>
        <w:rPr>
          <w:b/>
          <w:bCs/>
          <w:sz w:val="20"/>
          <w:szCs w:val="20"/>
        </w:rPr>
      </w:pPr>
      <w:r>
        <w:rPr>
          <w:b/>
          <w:bCs/>
          <w:sz w:val="20"/>
          <w:szCs w:val="20"/>
        </w:rPr>
        <w:t>Passes Unanimously</w:t>
      </w:r>
    </w:p>
    <w:p w14:paraId="17952EDE" w14:textId="77777777" w:rsidR="00A316E4" w:rsidRPr="008D29DF" w:rsidRDefault="00A316E4" w:rsidP="001101C2">
      <w:pPr>
        <w:contextualSpacing/>
        <w:rPr>
          <w:sz w:val="20"/>
          <w:szCs w:val="20"/>
        </w:rPr>
      </w:pPr>
    </w:p>
    <w:p w14:paraId="09BCD281" w14:textId="35BCFC43" w:rsidR="00762BB1" w:rsidRPr="008D29DF" w:rsidRDefault="00762BB1" w:rsidP="001101C2">
      <w:pPr>
        <w:contextualSpacing/>
        <w:rPr>
          <w:sz w:val="20"/>
          <w:szCs w:val="20"/>
        </w:rPr>
      </w:pPr>
      <w:r w:rsidRPr="00A316E4">
        <w:rPr>
          <w:b/>
          <w:bCs/>
          <w:sz w:val="20"/>
          <w:szCs w:val="20"/>
        </w:rPr>
        <w:t>Moved</w:t>
      </w:r>
      <w:r w:rsidRPr="008D29DF">
        <w:rPr>
          <w:sz w:val="20"/>
          <w:szCs w:val="20"/>
        </w:rPr>
        <w:t xml:space="preserve"> by Hackett,</w:t>
      </w:r>
      <w:r w:rsidRPr="00A316E4">
        <w:rPr>
          <w:b/>
          <w:bCs/>
          <w:sz w:val="20"/>
          <w:szCs w:val="20"/>
        </w:rPr>
        <w:t xml:space="preserve"> </w:t>
      </w:r>
      <w:r w:rsidR="00A316E4">
        <w:rPr>
          <w:b/>
          <w:bCs/>
          <w:sz w:val="20"/>
          <w:szCs w:val="20"/>
        </w:rPr>
        <w:t xml:space="preserve">seconded </w:t>
      </w:r>
      <w:r w:rsidR="00A316E4" w:rsidRPr="00A316E4">
        <w:rPr>
          <w:sz w:val="20"/>
          <w:szCs w:val="20"/>
        </w:rPr>
        <w:t>b</w:t>
      </w:r>
      <w:r w:rsidR="00A316E4">
        <w:rPr>
          <w:sz w:val="20"/>
          <w:szCs w:val="20"/>
        </w:rPr>
        <w:t xml:space="preserve">y Singh that the assembly </w:t>
      </w:r>
      <w:r w:rsidRPr="00A316E4">
        <w:rPr>
          <w:sz w:val="20"/>
          <w:szCs w:val="20"/>
        </w:rPr>
        <w:t>close</w:t>
      </w:r>
      <w:r w:rsidRPr="008D29DF">
        <w:rPr>
          <w:sz w:val="20"/>
          <w:szCs w:val="20"/>
        </w:rPr>
        <w:t xml:space="preserve"> </w:t>
      </w:r>
      <w:r w:rsidR="00A316E4">
        <w:rPr>
          <w:sz w:val="20"/>
          <w:szCs w:val="20"/>
        </w:rPr>
        <w:t>one (</w:t>
      </w:r>
      <w:r w:rsidRPr="008D29DF">
        <w:rPr>
          <w:sz w:val="20"/>
          <w:szCs w:val="20"/>
        </w:rPr>
        <w:t>1</w:t>
      </w:r>
      <w:r w:rsidR="00A316E4">
        <w:rPr>
          <w:sz w:val="20"/>
          <w:szCs w:val="20"/>
        </w:rPr>
        <w:t>)</w:t>
      </w:r>
      <w:r w:rsidRPr="008D29DF">
        <w:rPr>
          <w:sz w:val="20"/>
          <w:szCs w:val="20"/>
        </w:rPr>
        <w:t xml:space="preserve"> SRA </w:t>
      </w:r>
      <w:r w:rsidR="00A316E4">
        <w:rPr>
          <w:sz w:val="20"/>
          <w:szCs w:val="20"/>
        </w:rPr>
        <w:t xml:space="preserve">seat on </w:t>
      </w:r>
      <w:r w:rsidRPr="008D29DF">
        <w:rPr>
          <w:sz w:val="20"/>
          <w:szCs w:val="20"/>
        </w:rPr>
        <w:t>U</w:t>
      </w:r>
      <w:r w:rsidR="00A316E4">
        <w:rPr>
          <w:sz w:val="20"/>
          <w:szCs w:val="20"/>
        </w:rPr>
        <w:t xml:space="preserve">niversity </w:t>
      </w:r>
      <w:r w:rsidRPr="008D29DF">
        <w:rPr>
          <w:sz w:val="20"/>
          <w:szCs w:val="20"/>
        </w:rPr>
        <w:t>A</w:t>
      </w:r>
      <w:r w:rsidR="00A316E4">
        <w:rPr>
          <w:sz w:val="20"/>
          <w:szCs w:val="20"/>
        </w:rPr>
        <w:t>ffairs</w:t>
      </w:r>
      <w:r w:rsidRPr="008D29DF">
        <w:rPr>
          <w:sz w:val="20"/>
          <w:szCs w:val="20"/>
        </w:rPr>
        <w:t xml:space="preserve"> committee. </w:t>
      </w:r>
    </w:p>
    <w:p w14:paraId="7DF4B715" w14:textId="77777777" w:rsidR="00A316E4" w:rsidRPr="00CD3E73" w:rsidRDefault="00A316E4" w:rsidP="00A316E4">
      <w:pPr>
        <w:pStyle w:val="Header"/>
        <w:tabs>
          <w:tab w:val="clear" w:pos="4320"/>
          <w:tab w:val="clear" w:pos="8640"/>
        </w:tabs>
        <w:contextualSpacing/>
        <w:rPr>
          <w:rFonts w:asciiTheme="minorHAnsi" w:hAnsiTheme="minorHAnsi"/>
          <w:bCs/>
          <w:lang w:val="en-CA"/>
        </w:rPr>
      </w:pPr>
      <w:r>
        <w:rPr>
          <w:rFonts w:asciiTheme="minorHAnsi" w:hAnsiTheme="minorHAnsi"/>
          <w:bCs/>
          <w:lang w:val="en-CA"/>
        </w:rPr>
        <w:t>Nominations</w:t>
      </w:r>
    </w:p>
    <w:p w14:paraId="3020955E" w14:textId="74D213BC" w:rsidR="00A316E4" w:rsidRPr="001101C2" w:rsidRDefault="00A316E4" w:rsidP="00A316E4">
      <w:pPr>
        <w:pStyle w:val="ListParagraph"/>
        <w:numPr>
          <w:ilvl w:val="0"/>
          <w:numId w:val="18"/>
        </w:numPr>
        <w:rPr>
          <w:rFonts w:eastAsia="Times New Roman"/>
          <w:sz w:val="20"/>
          <w:szCs w:val="20"/>
          <w:lang w:eastAsia="en-CA"/>
        </w:rPr>
      </w:pPr>
      <w:r>
        <w:rPr>
          <w:rFonts w:eastAsia="Times New Roman"/>
          <w:sz w:val="20"/>
          <w:szCs w:val="20"/>
          <w:lang w:eastAsia="en-CA"/>
        </w:rPr>
        <w:t xml:space="preserve">Pagniello nominated themselves. </w:t>
      </w:r>
      <w:r w:rsidRPr="001101C2">
        <w:rPr>
          <w:rFonts w:eastAsia="Times New Roman"/>
          <w:sz w:val="20"/>
          <w:szCs w:val="20"/>
          <w:lang w:eastAsia="en-CA"/>
        </w:rPr>
        <w:t xml:space="preserve"> </w:t>
      </w:r>
    </w:p>
    <w:p w14:paraId="34184D9E" w14:textId="015B6611" w:rsidR="00762BB1" w:rsidRDefault="00A316E4" w:rsidP="00A316E4">
      <w:pPr>
        <w:contextualSpacing/>
        <w:jc w:val="center"/>
        <w:rPr>
          <w:b/>
          <w:bCs/>
          <w:sz w:val="20"/>
          <w:szCs w:val="20"/>
        </w:rPr>
      </w:pPr>
      <w:r>
        <w:rPr>
          <w:b/>
          <w:bCs/>
          <w:sz w:val="20"/>
          <w:szCs w:val="20"/>
        </w:rPr>
        <w:t xml:space="preserve">Passes Unanimously </w:t>
      </w:r>
    </w:p>
    <w:p w14:paraId="2A67445D" w14:textId="56B66160" w:rsidR="00A316E4" w:rsidRDefault="00A316E4" w:rsidP="00A316E4">
      <w:pPr>
        <w:contextualSpacing/>
        <w:jc w:val="center"/>
        <w:rPr>
          <w:b/>
          <w:bCs/>
          <w:sz w:val="20"/>
          <w:szCs w:val="20"/>
        </w:rPr>
      </w:pPr>
    </w:p>
    <w:p w14:paraId="2DC2910E" w14:textId="636CC2A5" w:rsidR="00A316E4" w:rsidRPr="00A316E4" w:rsidRDefault="00A316E4" w:rsidP="00A316E4">
      <w:pPr>
        <w:contextualSpacing/>
        <w:rPr>
          <w:b/>
          <w:bCs/>
          <w:sz w:val="20"/>
          <w:szCs w:val="20"/>
        </w:rPr>
      </w:pPr>
      <w:r w:rsidRPr="00A316E4">
        <w:rPr>
          <w:b/>
          <w:bCs/>
          <w:sz w:val="20"/>
          <w:szCs w:val="20"/>
        </w:rPr>
        <w:t>Vote to Close</w:t>
      </w:r>
    </w:p>
    <w:p w14:paraId="23668197" w14:textId="6AF362E4" w:rsidR="00762BB1" w:rsidRPr="00A316E4" w:rsidRDefault="00762BB1" w:rsidP="00A316E4">
      <w:pPr>
        <w:pStyle w:val="ListParagraph"/>
        <w:numPr>
          <w:ilvl w:val="0"/>
          <w:numId w:val="18"/>
        </w:numPr>
        <w:rPr>
          <w:sz w:val="20"/>
          <w:szCs w:val="20"/>
        </w:rPr>
      </w:pPr>
      <w:r w:rsidRPr="00A316E4">
        <w:rPr>
          <w:sz w:val="20"/>
          <w:szCs w:val="20"/>
        </w:rPr>
        <w:lastRenderedPageBreak/>
        <w:t xml:space="preserve">Pagniello </w:t>
      </w:r>
      <w:r w:rsidR="00A316E4">
        <w:rPr>
          <w:sz w:val="20"/>
          <w:szCs w:val="20"/>
        </w:rPr>
        <w:t xml:space="preserve">won the SRA seat on University Affairs committee by acclamation. </w:t>
      </w:r>
    </w:p>
    <w:p w14:paraId="2E863381" w14:textId="3F74A55A" w:rsidR="00762BB1" w:rsidRDefault="00762BB1" w:rsidP="001101C2">
      <w:pPr>
        <w:contextualSpacing/>
        <w:rPr>
          <w:sz w:val="20"/>
          <w:szCs w:val="20"/>
        </w:rPr>
      </w:pPr>
    </w:p>
    <w:p w14:paraId="78F85026" w14:textId="78B5023F" w:rsidR="00A316E4" w:rsidRDefault="00A316E4" w:rsidP="001101C2">
      <w:pPr>
        <w:contextualSpacing/>
        <w:rPr>
          <w:sz w:val="20"/>
          <w:szCs w:val="20"/>
        </w:rPr>
      </w:pPr>
      <w:r>
        <w:rPr>
          <w:b/>
          <w:bCs/>
          <w:sz w:val="20"/>
          <w:szCs w:val="20"/>
        </w:rPr>
        <w:t xml:space="preserve">Moved </w:t>
      </w:r>
      <w:r>
        <w:rPr>
          <w:sz w:val="20"/>
          <w:szCs w:val="20"/>
        </w:rPr>
        <w:t xml:space="preserve">by Sinnige, </w:t>
      </w:r>
      <w:r>
        <w:rPr>
          <w:b/>
          <w:bCs/>
          <w:sz w:val="20"/>
          <w:szCs w:val="20"/>
        </w:rPr>
        <w:t xml:space="preserve">seconded </w:t>
      </w:r>
      <w:r>
        <w:rPr>
          <w:sz w:val="20"/>
          <w:szCs w:val="20"/>
        </w:rPr>
        <w:t>by Singh to consider the following motion:</w:t>
      </w:r>
    </w:p>
    <w:p w14:paraId="7CF2278F" w14:textId="1EB0396C" w:rsidR="00A316E4" w:rsidRDefault="00A316E4" w:rsidP="004969E7">
      <w:pPr>
        <w:contextualSpacing/>
        <w:rPr>
          <w:sz w:val="20"/>
          <w:szCs w:val="20"/>
        </w:rPr>
      </w:pPr>
      <w:r>
        <w:rPr>
          <w:sz w:val="20"/>
          <w:szCs w:val="20"/>
        </w:rPr>
        <w:t>“</w:t>
      </w:r>
      <w:r w:rsidR="004969E7" w:rsidRPr="004969E7">
        <w:rPr>
          <w:sz w:val="20"/>
          <w:szCs w:val="20"/>
        </w:rPr>
        <w:t xml:space="preserve">Moved by ____, </w:t>
      </w:r>
      <w:r w:rsidR="004969E7">
        <w:rPr>
          <w:sz w:val="20"/>
          <w:szCs w:val="20"/>
        </w:rPr>
        <w:t>s</w:t>
      </w:r>
      <w:r w:rsidR="004969E7" w:rsidRPr="004969E7">
        <w:rPr>
          <w:sz w:val="20"/>
          <w:szCs w:val="20"/>
        </w:rPr>
        <w:t>econded by ____, that the SRA approve to release a statement regarding the de-ratification of the Chinese Students and Scholars Association and the steps that will be taken to support any affected students</w:t>
      </w:r>
      <w:r w:rsidR="004969E7">
        <w:rPr>
          <w:sz w:val="20"/>
          <w:szCs w:val="20"/>
        </w:rPr>
        <w:t>.”</w:t>
      </w:r>
    </w:p>
    <w:p w14:paraId="2719ED89" w14:textId="5DB8611F" w:rsidR="00762BB1" w:rsidRPr="00A316E4" w:rsidRDefault="00BF17AE" w:rsidP="00A316E4">
      <w:pPr>
        <w:pStyle w:val="ListParagraph"/>
        <w:numPr>
          <w:ilvl w:val="0"/>
          <w:numId w:val="18"/>
        </w:numPr>
        <w:rPr>
          <w:sz w:val="20"/>
          <w:szCs w:val="20"/>
        </w:rPr>
      </w:pPr>
      <w:r>
        <w:rPr>
          <w:sz w:val="20"/>
          <w:szCs w:val="20"/>
        </w:rPr>
        <w:t>Sinnige stated that b</w:t>
      </w:r>
      <w:r w:rsidR="00762BB1" w:rsidRPr="00A316E4">
        <w:rPr>
          <w:sz w:val="20"/>
          <w:szCs w:val="20"/>
        </w:rPr>
        <w:t xml:space="preserve">ecause of the situation we want to make sure we </w:t>
      </w:r>
      <w:r>
        <w:rPr>
          <w:sz w:val="20"/>
          <w:szCs w:val="20"/>
        </w:rPr>
        <w:t>c</w:t>
      </w:r>
      <w:r w:rsidR="00762BB1" w:rsidRPr="00A316E4">
        <w:rPr>
          <w:sz w:val="20"/>
          <w:szCs w:val="20"/>
        </w:rPr>
        <w:t xml:space="preserve">ommunicate </w:t>
      </w:r>
      <w:r>
        <w:rPr>
          <w:sz w:val="20"/>
          <w:szCs w:val="20"/>
        </w:rPr>
        <w:t xml:space="preserve">the decision and </w:t>
      </w:r>
      <w:r w:rsidR="00762BB1" w:rsidRPr="00A316E4">
        <w:rPr>
          <w:sz w:val="20"/>
          <w:szCs w:val="20"/>
        </w:rPr>
        <w:t xml:space="preserve">the </w:t>
      </w:r>
      <w:r>
        <w:rPr>
          <w:sz w:val="20"/>
          <w:szCs w:val="20"/>
        </w:rPr>
        <w:t>e</w:t>
      </w:r>
      <w:r w:rsidR="00762BB1" w:rsidRPr="00A316E4">
        <w:rPr>
          <w:sz w:val="20"/>
          <w:szCs w:val="20"/>
        </w:rPr>
        <w:t xml:space="preserve">vidence that was put forward and </w:t>
      </w:r>
      <w:r>
        <w:rPr>
          <w:sz w:val="20"/>
          <w:szCs w:val="20"/>
        </w:rPr>
        <w:t>to ensure</w:t>
      </w:r>
      <w:r w:rsidR="00762BB1" w:rsidRPr="00A316E4">
        <w:rPr>
          <w:sz w:val="20"/>
          <w:szCs w:val="20"/>
        </w:rPr>
        <w:t xml:space="preserve"> no misconceptions. </w:t>
      </w:r>
    </w:p>
    <w:p w14:paraId="28BA74C4" w14:textId="7B67544C" w:rsidR="00762BB1" w:rsidRDefault="00762BB1" w:rsidP="00A316E4">
      <w:pPr>
        <w:pStyle w:val="ListParagraph"/>
        <w:numPr>
          <w:ilvl w:val="0"/>
          <w:numId w:val="18"/>
        </w:numPr>
        <w:rPr>
          <w:sz w:val="20"/>
          <w:szCs w:val="20"/>
        </w:rPr>
      </w:pPr>
      <w:r w:rsidRPr="00A316E4">
        <w:rPr>
          <w:sz w:val="20"/>
          <w:szCs w:val="20"/>
        </w:rPr>
        <w:t>Singh agree</w:t>
      </w:r>
      <w:r w:rsidR="00BF17AE">
        <w:rPr>
          <w:sz w:val="20"/>
          <w:szCs w:val="20"/>
        </w:rPr>
        <w:t>d, assuming the statement would be read out to the Assembly.</w:t>
      </w:r>
    </w:p>
    <w:p w14:paraId="4619F30D" w14:textId="736F924D" w:rsidR="00BF17AE" w:rsidRPr="00A316E4" w:rsidRDefault="00BF17AE" w:rsidP="00A316E4">
      <w:pPr>
        <w:pStyle w:val="ListParagraph"/>
        <w:numPr>
          <w:ilvl w:val="0"/>
          <w:numId w:val="18"/>
        </w:numPr>
        <w:rPr>
          <w:sz w:val="20"/>
          <w:szCs w:val="20"/>
        </w:rPr>
      </w:pPr>
      <w:r>
        <w:rPr>
          <w:sz w:val="20"/>
          <w:szCs w:val="20"/>
        </w:rPr>
        <w:t xml:space="preserve">Hackett asked if they were tasking the President or the Board of Directors to write a statement. Hackett ceded their time to Sinnige. Sinnige stated that they had spoken with Marando and were working on a statement. Sinnige stated that the statement was not ready, but they would like it preapproved. </w:t>
      </w:r>
    </w:p>
    <w:p w14:paraId="24658D47" w14:textId="50C69F66" w:rsidR="00B86885" w:rsidRDefault="00762BB1" w:rsidP="00BF17AE">
      <w:pPr>
        <w:pStyle w:val="ListParagraph"/>
        <w:numPr>
          <w:ilvl w:val="0"/>
          <w:numId w:val="18"/>
        </w:numPr>
        <w:rPr>
          <w:sz w:val="20"/>
          <w:szCs w:val="20"/>
        </w:rPr>
      </w:pPr>
      <w:r w:rsidRPr="00A316E4">
        <w:rPr>
          <w:sz w:val="20"/>
          <w:szCs w:val="20"/>
        </w:rPr>
        <w:t xml:space="preserve">Hackett </w:t>
      </w:r>
      <w:r w:rsidR="00BF17AE">
        <w:rPr>
          <w:sz w:val="20"/>
          <w:szCs w:val="20"/>
        </w:rPr>
        <w:t>stated that they</w:t>
      </w:r>
      <w:r w:rsidRPr="00A316E4">
        <w:rPr>
          <w:sz w:val="20"/>
          <w:szCs w:val="20"/>
        </w:rPr>
        <w:t xml:space="preserve"> could be wrong but to </w:t>
      </w:r>
      <w:r w:rsidR="00BF17AE">
        <w:rPr>
          <w:sz w:val="20"/>
          <w:szCs w:val="20"/>
        </w:rPr>
        <w:t>their</w:t>
      </w:r>
      <w:r w:rsidRPr="00A316E4">
        <w:rPr>
          <w:sz w:val="20"/>
          <w:szCs w:val="20"/>
        </w:rPr>
        <w:t xml:space="preserve"> knowledge if th</w:t>
      </w:r>
      <w:r w:rsidR="00BF17AE">
        <w:rPr>
          <w:sz w:val="20"/>
          <w:szCs w:val="20"/>
        </w:rPr>
        <w:t xml:space="preserve">e statement is on behalf of the Board of Directors or organizational, it would not be approved at the SRA level. </w:t>
      </w:r>
      <w:r w:rsidRPr="00A316E4">
        <w:rPr>
          <w:sz w:val="20"/>
          <w:szCs w:val="20"/>
        </w:rPr>
        <w:t xml:space="preserve"> </w:t>
      </w:r>
    </w:p>
    <w:p w14:paraId="6EDDFE65" w14:textId="5B7BE481" w:rsidR="00BF17AE" w:rsidRPr="00A316E4" w:rsidRDefault="00BF17AE" w:rsidP="00BF17AE">
      <w:pPr>
        <w:pStyle w:val="ListParagraph"/>
        <w:numPr>
          <w:ilvl w:val="0"/>
          <w:numId w:val="18"/>
        </w:numPr>
        <w:rPr>
          <w:sz w:val="20"/>
          <w:szCs w:val="20"/>
        </w:rPr>
      </w:pPr>
      <w:r>
        <w:rPr>
          <w:sz w:val="20"/>
          <w:szCs w:val="20"/>
        </w:rPr>
        <w:t xml:space="preserve">The Assembly had concerns about approving a statement not yet written. There was confusion if the statement would or should be written on behalf of the Board. </w:t>
      </w:r>
    </w:p>
    <w:p w14:paraId="1BA5039A" w14:textId="4331BDE5" w:rsidR="00A21F8B" w:rsidRDefault="00BF17AE" w:rsidP="00BF17AE">
      <w:pPr>
        <w:pStyle w:val="ListParagraph"/>
        <w:numPr>
          <w:ilvl w:val="0"/>
          <w:numId w:val="18"/>
        </w:numPr>
        <w:rPr>
          <w:sz w:val="20"/>
          <w:szCs w:val="20"/>
        </w:rPr>
      </w:pPr>
      <w:r>
        <w:rPr>
          <w:sz w:val="20"/>
          <w:szCs w:val="20"/>
        </w:rPr>
        <w:t xml:space="preserve">Hankins suggested voting it down because there was nothing written to approve. </w:t>
      </w:r>
    </w:p>
    <w:p w14:paraId="664EC079" w14:textId="77777777" w:rsidR="00BF17AE" w:rsidRPr="00BF17AE" w:rsidRDefault="00BF17AE" w:rsidP="00BF17AE">
      <w:pPr>
        <w:pStyle w:val="ListParagraph"/>
        <w:rPr>
          <w:sz w:val="20"/>
          <w:szCs w:val="20"/>
        </w:rPr>
      </w:pPr>
    </w:p>
    <w:p w14:paraId="7AB37C4D" w14:textId="65114568" w:rsidR="00B86885" w:rsidRDefault="00A316E4" w:rsidP="001101C2">
      <w:pPr>
        <w:contextualSpacing/>
        <w:rPr>
          <w:bCs/>
          <w:sz w:val="20"/>
          <w:szCs w:val="20"/>
        </w:rPr>
      </w:pPr>
      <w:r>
        <w:rPr>
          <w:b/>
          <w:bCs/>
          <w:sz w:val="20"/>
          <w:szCs w:val="20"/>
        </w:rPr>
        <w:t xml:space="preserve">Moved </w:t>
      </w:r>
      <w:r>
        <w:rPr>
          <w:bCs/>
          <w:sz w:val="20"/>
          <w:szCs w:val="20"/>
        </w:rPr>
        <w:t xml:space="preserve">by Singh, </w:t>
      </w:r>
      <w:r>
        <w:rPr>
          <w:b/>
          <w:sz w:val="20"/>
          <w:szCs w:val="20"/>
        </w:rPr>
        <w:t xml:space="preserve">seconded </w:t>
      </w:r>
      <w:r>
        <w:rPr>
          <w:bCs/>
          <w:sz w:val="20"/>
          <w:szCs w:val="20"/>
        </w:rPr>
        <w:t>by De</w:t>
      </w:r>
      <w:r w:rsidR="00D8232B">
        <w:rPr>
          <w:bCs/>
          <w:sz w:val="20"/>
          <w:szCs w:val="20"/>
        </w:rPr>
        <w:t xml:space="preserve"> </w:t>
      </w:r>
      <w:r>
        <w:rPr>
          <w:bCs/>
          <w:sz w:val="20"/>
          <w:szCs w:val="20"/>
        </w:rPr>
        <w:t xml:space="preserve">Fazio to Call to Question. </w:t>
      </w:r>
    </w:p>
    <w:p w14:paraId="4F6D1178" w14:textId="26441431" w:rsidR="00A316E4" w:rsidRDefault="00A316E4" w:rsidP="001101C2">
      <w:pPr>
        <w:contextualSpacing/>
        <w:rPr>
          <w:bCs/>
          <w:sz w:val="20"/>
          <w:szCs w:val="20"/>
        </w:rPr>
      </w:pPr>
    </w:p>
    <w:p w14:paraId="1CC76F59" w14:textId="649D9FBE" w:rsidR="00A316E4" w:rsidRPr="00A316E4" w:rsidRDefault="00A316E4" w:rsidP="00A316E4">
      <w:pPr>
        <w:contextualSpacing/>
        <w:jc w:val="center"/>
        <w:rPr>
          <w:b/>
          <w:sz w:val="20"/>
          <w:szCs w:val="20"/>
        </w:rPr>
      </w:pPr>
      <w:r w:rsidRPr="00A316E4">
        <w:rPr>
          <w:b/>
          <w:sz w:val="20"/>
          <w:szCs w:val="20"/>
        </w:rPr>
        <w:t>In Favour: 20 Opposed: 0 Abstentions: 4</w:t>
      </w:r>
    </w:p>
    <w:p w14:paraId="0E061B43" w14:textId="4B9E9B9E" w:rsidR="00A316E4" w:rsidRPr="00A316E4" w:rsidRDefault="00A316E4" w:rsidP="00A316E4">
      <w:pPr>
        <w:contextualSpacing/>
        <w:jc w:val="center"/>
        <w:rPr>
          <w:b/>
          <w:sz w:val="20"/>
          <w:szCs w:val="20"/>
        </w:rPr>
      </w:pPr>
      <w:r w:rsidRPr="00A316E4">
        <w:rPr>
          <w:b/>
          <w:sz w:val="20"/>
          <w:szCs w:val="20"/>
        </w:rPr>
        <w:t>Abstained: Figueiredo, Johnston, Hackett, Kaur</w:t>
      </w:r>
    </w:p>
    <w:p w14:paraId="797B9FEF" w14:textId="57FA4582" w:rsidR="00B86885" w:rsidRPr="00A316E4" w:rsidRDefault="00A316E4" w:rsidP="00A316E4">
      <w:pPr>
        <w:contextualSpacing/>
        <w:jc w:val="center"/>
        <w:rPr>
          <w:b/>
          <w:sz w:val="20"/>
          <w:szCs w:val="20"/>
        </w:rPr>
      </w:pPr>
      <w:r w:rsidRPr="00A316E4">
        <w:rPr>
          <w:b/>
          <w:sz w:val="20"/>
          <w:szCs w:val="20"/>
        </w:rPr>
        <w:t>Motion Passes</w:t>
      </w:r>
    </w:p>
    <w:p w14:paraId="37496338" w14:textId="77777777" w:rsidR="00A316E4" w:rsidRPr="00A316E4" w:rsidRDefault="00A316E4" w:rsidP="00A316E4">
      <w:pPr>
        <w:contextualSpacing/>
        <w:jc w:val="center"/>
        <w:rPr>
          <w:bCs/>
          <w:sz w:val="20"/>
          <w:szCs w:val="20"/>
        </w:rPr>
      </w:pPr>
    </w:p>
    <w:p w14:paraId="16B38139" w14:textId="77777777" w:rsidR="00B86885" w:rsidRPr="00A316E4" w:rsidRDefault="00B86885" w:rsidP="001101C2">
      <w:pPr>
        <w:contextualSpacing/>
        <w:rPr>
          <w:b/>
          <w:bCs/>
          <w:sz w:val="20"/>
          <w:szCs w:val="20"/>
        </w:rPr>
      </w:pPr>
      <w:r w:rsidRPr="00A316E4">
        <w:rPr>
          <w:b/>
          <w:bCs/>
          <w:sz w:val="20"/>
          <w:szCs w:val="20"/>
        </w:rPr>
        <w:t>Vote to Consider</w:t>
      </w:r>
    </w:p>
    <w:p w14:paraId="54899712" w14:textId="3D756641" w:rsidR="00A21F8B" w:rsidRDefault="00A316E4" w:rsidP="00A21F8B">
      <w:pPr>
        <w:contextualSpacing/>
        <w:jc w:val="center"/>
        <w:rPr>
          <w:b/>
          <w:bCs/>
          <w:sz w:val="20"/>
          <w:szCs w:val="20"/>
        </w:rPr>
      </w:pPr>
      <w:r>
        <w:rPr>
          <w:b/>
          <w:bCs/>
          <w:sz w:val="20"/>
          <w:szCs w:val="20"/>
        </w:rPr>
        <w:t xml:space="preserve">In Favour: 1 Opposed: 13 Abstentions: </w:t>
      </w:r>
      <w:r w:rsidR="00A21F8B">
        <w:rPr>
          <w:b/>
          <w:bCs/>
          <w:sz w:val="20"/>
          <w:szCs w:val="20"/>
        </w:rPr>
        <w:t>10</w:t>
      </w:r>
    </w:p>
    <w:p w14:paraId="2FE118CB" w14:textId="3127DAD6" w:rsidR="00A316E4" w:rsidRDefault="00A316E4" w:rsidP="00A316E4">
      <w:pPr>
        <w:contextualSpacing/>
        <w:jc w:val="center"/>
        <w:rPr>
          <w:b/>
          <w:bCs/>
          <w:sz w:val="20"/>
          <w:szCs w:val="20"/>
        </w:rPr>
      </w:pPr>
      <w:r>
        <w:rPr>
          <w:b/>
          <w:bCs/>
          <w:sz w:val="20"/>
          <w:szCs w:val="20"/>
        </w:rPr>
        <w:t>Opposed: Ganesh, McDermott, En</w:t>
      </w:r>
      <w:r w:rsidR="00BF17AE">
        <w:rPr>
          <w:b/>
          <w:bCs/>
          <w:sz w:val="20"/>
          <w:szCs w:val="20"/>
        </w:rPr>
        <w:t>ui</w:t>
      </w:r>
      <w:r>
        <w:rPr>
          <w:b/>
          <w:bCs/>
          <w:sz w:val="20"/>
          <w:szCs w:val="20"/>
        </w:rPr>
        <w:t>yin, Grewal, Singh, Belliveau, Kaur, Dawdy, Hankins, Hassan, Zheng, Lee, Mesic</w:t>
      </w:r>
    </w:p>
    <w:p w14:paraId="549420AC" w14:textId="2EE609FA" w:rsidR="00A21F8B" w:rsidRDefault="00A21F8B" w:rsidP="00A316E4">
      <w:pPr>
        <w:contextualSpacing/>
        <w:jc w:val="center"/>
        <w:rPr>
          <w:b/>
          <w:bCs/>
          <w:sz w:val="20"/>
          <w:szCs w:val="20"/>
        </w:rPr>
      </w:pPr>
      <w:r>
        <w:rPr>
          <w:b/>
          <w:bCs/>
          <w:sz w:val="20"/>
          <w:szCs w:val="20"/>
        </w:rPr>
        <w:t>Abstentions: Figueiredo, Johnston, Hackett, Li, Sinnige, De Fazio, Herscovitch, Homsi, Alam, Williams</w:t>
      </w:r>
    </w:p>
    <w:p w14:paraId="4A1992E3" w14:textId="2C3438A4" w:rsidR="00A21F8B" w:rsidRPr="00A316E4" w:rsidRDefault="00A21F8B" w:rsidP="00A316E4">
      <w:pPr>
        <w:contextualSpacing/>
        <w:jc w:val="center"/>
        <w:rPr>
          <w:b/>
          <w:bCs/>
          <w:sz w:val="20"/>
          <w:szCs w:val="20"/>
        </w:rPr>
      </w:pPr>
      <w:r>
        <w:rPr>
          <w:b/>
          <w:bCs/>
          <w:sz w:val="20"/>
          <w:szCs w:val="20"/>
        </w:rPr>
        <w:t>Motion Fails</w:t>
      </w:r>
    </w:p>
    <w:p w14:paraId="065C5DC1" w14:textId="3D1AB666" w:rsidR="00B86885" w:rsidRDefault="00B86885" w:rsidP="001101C2">
      <w:pPr>
        <w:contextualSpacing/>
        <w:rPr>
          <w:sz w:val="20"/>
          <w:szCs w:val="20"/>
        </w:rPr>
      </w:pPr>
    </w:p>
    <w:p w14:paraId="44D44923" w14:textId="66E6BF03" w:rsidR="001101C2" w:rsidRDefault="001101C2" w:rsidP="001101C2">
      <w:pPr>
        <w:contextualSpacing/>
        <w:rPr>
          <w:sz w:val="20"/>
          <w:szCs w:val="20"/>
        </w:rPr>
      </w:pPr>
      <w:r>
        <w:rPr>
          <w:b/>
          <w:bCs/>
          <w:sz w:val="20"/>
          <w:szCs w:val="20"/>
        </w:rPr>
        <w:t xml:space="preserve">Moved </w:t>
      </w:r>
      <w:r>
        <w:rPr>
          <w:sz w:val="20"/>
          <w:szCs w:val="20"/>
        </w:rPr>
        <w:t xml:space="preserve">by Hackett, </w:t>
      </w:r>
      <w:r>
        <w:rPr>
          <w:b/>
          <w:bCs/>
          <w:sz w:val="20"/>
          <w:szCs w:val="20"/>
        </w:rPr>
        <w:t xml:space="preserve">seconded </w:t>
      </w:r>
      <w:r>
        <w:rPr>
          <w:sz w:val="20"/>
          <w:szCs w:val="20"/>
        </w:rPr>
        <w:t>by De Fazio that the Assembly consider the following motion:</w:t>
      </w:r>
    </w:p>
    <w:p w14:paraId="069F0C67" w14:textId="665DBC99" w:rsidR="001101C2" w:rsidRDefault="001101C2" w:rsidP="001101C2">
      <w:pPr>
        <w:contextualSpacing/>
        <w:rPr>
          <w:sz w:val="20"/>
          <w:szCs w:val="20"/>
        </w:rPr>
      </w:pPr>
      <w:r>
        <w:rPr>
          <w:sz w:val="20"/>
          <w:szCs w:val="20"/>
        </w:rPr>
        <w:t xml:space="preserve">“Moved by ___, seconded by___, that the Assembly move into Committee of the Whole for 10 minutes.” </w:t>
      </w:r>
    </w:p>
    <w:p w14:paraId="3C859E53" w14:textId="4B9B8AF7" w:rsidR="006723E2" w:rsidRDefault="006723E2" w:rsidP="001101C2">
      <w:pPr>
        <w:pStyle w:val="ListParagraph"/>
        <w:numPr>
          <w:ilvl w:val="0"/>
          <w:numId w:val="17"/>
        </w:numPr>
        <w:rPr>
          <w:sz w:val="20"/>
          <w:szCs w:val="20"/>
        </w:rPr>
      </w:pPr>
      <w:r w:rsidRPr="001101C2">
        <w:rPr>
          <w:sz w:val="20"/>
          <w:szCs w:val="20"/>
        </w:rPr>
        <w:t xml:space="preserve">Hackett </w:t>
      </w:r>
      <w:r w:rsidR="001101C2">
        <w:rPr>
          <w:sz w:val="20"/>
          <w:szCs w:val="20"/>
        </w:rPr>
        <w:t xml:space="preserve">stated that they could enter a committee of the whole discussion to talk about the statement and understand what the SRA wants the board to do. </w:t>
      </w:r>
    </w:p>
    <w:p w14:paraId="292F0A10" w14:textId="0579E222" w:rsidR="001101C2" w:rsidRDefault="001101C2" w:rsidP="001101C2">
      <w:pPr>
        <w:contextualSpacing/>
        <w:rPr>
          <w:b/>
          <w:bCs/>
          <w:sz w:val="20"/>
          <w:szCs w:val="20"/>
        </w:rPr>
      </w:pPr>
      <w:r>
        <w:rPr>
          <w:b/>
          <w:bCs/>
          <w:sz w:val="20"/>
          <w:szCs w:val="20"/>
        </w:rPr>
        <w:t>Vote on Motion</w:t>
      </w:r>
    </w:p>
    <w:p w14:paraId="2FE4DA11" w14:textId="798E7BFD" w:rsidR="001101C2" w:rsidRDefault="001101C2" w:rsidP="001101C2">
      <w:pPr>
        <w:contextualSpacing/>
        <w:rPr>
          <w:b/>
          <w:bCs/>
          <w:sz w:val="20"/>
          <w:szCs w:val="20"/>
        </w:rPr>
      </w:pPr>
    </w:p>
    <w:p w14:paraId="23A67166" w14:textId="046B5545" w:rsidR="001101C2" w:rsidRDefault="001101C2" w:rsidP="001101C2">
      <w:pPr>
        <w:contextualSpacing/>
        <w:jc w:val="center"/>
        <w:rPr>
          <w:b/>
          <w:bCs/>
          <w:sz w:val="20"/>
          <w:szCs w:val="20"/>
        </w:rPr>
      </w:pPr>
      <w:r>
        <w:rPr>
          <w:b/>
          <w:bCs/>
          <w:sz w:val="20"/>
          <w:szCs w:val="20"/>
        </w:rPr>
        <w:t>In Favour: 14 Opposed: 6 Abstentions: 0</w:t>
      </w:r>
    </w:p>
    <w:p w14:paraId="24B2DE5B" w14:textId="593B631D" w:rsidR="001101C2" w:rsidRDefault="001101C2" w:rsidP="001101C2">
      <w:pPr>
        <w:contextualSpacing/>
        <w:jc w:val="center"/>
        <w:rPr>
          <w:b/>
          <w:bCs/>
          <w:sz w:val="20"/>
          <w:szCs w:val="20"/>
        </w:rPr>
      </w:pPr>
      <w:r>
        <w:rPr>
          <w:b/>
          <w:bCs/>
          <w:sz w:val="20"/>
          <w:szCs w:val="20"/>
        </w:rPr>
        <w:t>Opposed: Singh, Belliveau, Dawdy, Hankins, Zheng, Sarhan</w:t>
      </w:r>
    </w:p>
    <w:p w14:paraId="05E3B6ED" w14:textId="507572EE" w:rsidR="006723E2" w:rsidRPr="001101C2" w:rsidRDefault="001101C2" w:rsidP="001101C2">
      <w:pPr>
        <w:contextualSpacing/>
        <w:jc w:val="center"/>
        <w:rPr>
          <w:b/>
          <w:bCs/>
          <w:sz w:val="20"/>
          <w:szCs w:val="20"/>
        </w:rPr>
      </w:pPr>
      <w:r>
        <w:rPr>
          <w:b/>
          <w:bCs/>
          <w:sz w:val="20"/>
          <w:szCs w:val="20"/>
        </w:rPr>
        <w:t>Motion Fails</w:t>
      </w:r>
    </w:p>
    <w:p w14:paraId="183B5120" w14:textId="36A3E8CE" w:rsidR="00706437" w:rsidRDefault="00706437" w:rsidP="001101C2">
      <w:pPr>
        <w:contextualSpacing/>
        <w:rPr>
          <w:sz w:val="20"/>
          <w:szCs w:val="20"/>
        </w:rPr>
      </w:pPr>
    </w:p>
    <w:p w14:paraId="7723EC18" w14:textId="77777777" w:rsidR="00706437" w:rsidRPr="002E03C8" w:rsidRDefault="00706437" w:rsidP="001101C2">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255F30" w14:textId="77777777" w:rsidR="00706437" w:rsidRPr="002E03C8" w:rsidRDefault="00706437" w:rsidP="001101C2">
      <w:pPr>
        <w:spacing w:after="0" w:line="240" w:lineRule="auto"/>
        <w:contextualSpacing/>
        <w:rPr>
          <w:rFonts w:eastAsia="Times New Roman" w:cs="Times New Roman"/>
          <w:b/>
          <w:sz w:val="20"/>
          <w:szCs w:val="20"/>
          <w:u w:val="single"/>
        </w:rPr>
      </w:pPr>
    </w:p>
    <w:p w14:paraId="0CC181B1" w14:textId="6751D586" w:rsidR="00706437" w:rsidRPr="002E03C8" w:rsidRDefault="00706437" w:rsidP="001101C2">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Pr>
          <w:rFonts w:eastAsia="Times New Roman" w:cs="Times New Roman"/>
          <w:b/>
          <w:sz w:val="20"/>
          <w:szCs w:val="20"/>
        </w:rPr>
        <w:t>October 6</w:t>
      </w:r>
      <w:r w:rsidRPr="002E03C8">
        <w:rPr>
          <w:rFonts w:eastAsia="Times New Roman" w:cs="Times New Roman"/>
          <w:b/>
          <w:sz w:val="20"/>
          <w:szCs w:val="20"/>
        </w:rPr>
        <w:t>, 2019</w:t>
      </w:r>
    </w:p>
    <w:p w14:paraId="76992130" w14:textId="5FEC6018" w:rsidR="00706437" w:rsidRPr="002E03C8" w:rsidRDefault="00706437" w:rsidP="001101C2">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6B9B2FFC" w14:textId="77777777" w:rsidR="00706437" w:rsidRPr="002E03C8" w:rsidRDefault="00706437" w:rsidP="001101C2">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3B8CD8FF" w14:textId="77777777" w:rsidR="00706437" w:rsidRPr="002E03C8" w:rsidRDefault="00706437" w:rsidP="001101C2">
      <w:pPr>
        <w:contextualSpacing/>
        <w:rPr>
          <w:sz w:val="20"/>
          <w:szCs w:val="20"/>
        </w:rPr>
      </w:pPr>
    </w:p>
    <w:p w14:paraId="79C5AC31" w14:textId="77777777" w:rsidR="001D4FF9" w:rsidRPr="002E03C8" w:rsidRDefault="001D4FF9" w:rsidP="001D4FF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D4FF9" w:rsidRPr="002E03C8" w14:paraId="1020B8DD" w14:textId="77777777" w:rsidTr="002B675C">
        <w:tc>
          <w:tcPr>
            <w:tcW w:w="2088" w:type="dxa"/>
          </w:tcPr>
          <w:p w14:paraId="2F6BCE63"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55D965BC"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Alam, Au-Yeung, Belliveau, Dawdy De Fazio, Enuiyin, Figueiredo, Ganesalingan, Grewal, Hackett, Hankins, Hassan, Herscovitch, Homsi, Hu, Johnston, Lee, Li, Marando, McDermott, Mesic, Pagniello, Sarhan, Singh, Sinnige, Williams, Zheng</w:t>
            </w:r>
          </w:p>
        </w:tc>
      </w:tr>
      <w:tr w:rsidR="001D4FF9" w:rsidRPr="002E03C8" w14:paraId="17985BF3" w14:textId="77777777" w:rsidTr="002B675C">
        <w:tc>
          <w:tcPr>
            <w:tcW w:w="2088" w:type="dxa"/>
          </w:tcPr>
          <w:p w14:paraId="5260A869" w14:textId="77777777" w:rsidR="001D4FF9" w:rsidRPr="002E03C8" w:rsidRDefault="001D4FF9" w:rsidP="002B675C">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129B1D6"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Acri, Jangra</w:t>
            </w:r>
          </w:p>
        </w:tc>
      </w:tr>
      <w:tr w:rsidR="001D4FF9" w:rsidRPr="002E03C8" w14:paraId="6BDD9E37" w14:textId="77777777" w:rsidTr="002B675C">
        <w:tc>
          <w:tcPr>
            <w:tcW w:w="2088" w:type="dxa"/>
          </w:tcPr>
          <w:p w14:paraId="4B0C40C2"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01D3742"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Kampman, Mohamed, Reddy</w:t>
            </w:r>
          </w:p>
        </w:tc>
      </w:tr>
      <w:tr w:rsidR="001D4FF9" w:rsidRPr="002E03C8" w14:paraId="3757C792" w14:textId="77777777" w:rsidTr="002B675C">
        <w:tc>
          <w:tcPr>
            <w:tcW w:w="2088" w:type="dxa"/>
          </w:tcPr>
          <w:p w14:paraId="300B8982"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45A71EDC" w14:textId="77777777" w:rsidR="001D4FF9" w:rsidRPr="002E03C8" w:rsidRDefault="001D4FF9" w:rsidP="002B675C">
            <w:pPr>
              <w:spacing w:after="0" w:line="240" w:lineRule="auto"/>
              <w:contextualSpacing/>
              <w:rPr>
                <w:rFonts w:eastAsia="Times New Roman" w:cs="Calibri"/>
                <w:sz w:val="20"/>
                <w:szCs w:val="20"/>
              </w:rPr>
            </w:pPr>
          </w:p>
        </w:tc>
      </w:tr>
      <w:tr w:rsidR="001D4FF9" w:rsidRPr="002E03C8" w14:paraId="44134531" w14:textId="77777777" w:rsidTr="002B675C">
        <w:tc>
          <w:tcPr>
            <w:tcW w:w="2088" w:type="dxa"/>
          </w:tcPr>
          <w:p w14:paraId="3D900A39"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59E512E8"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 xml:space="preserve">Adeola </w:t>
            </w:r>
            <w:proofErr w:type="spellStart"/>
            <w:r>
              <w:rPr>
                <w:rFonts w:eastAsia="Times New Roman" w:cs="Calibri"/>
                <w:sz w:val="20"/>
                <w:szCs w:val="20"/>
              </w:rPr>
              <w:t>Egbeyemi</w:t>
            </w:r>
            <w:proofErr w:type="spellEnd"/>
            <w:r>
              <w:rPr>
                <w:rFonts w:eastAsia="Times New Roman" w:cs="Calibri"/>
                <w:sz w:val="20"/>
                <w:szCs w:val="20"/>
              </w:rPr>
              <w:t xml:space="preserve">, Max Lightstone (Grad Council Member), Ryan Tse (AVP Municipal Affairs), Angel Huang (AVP Provincial &amp; Federal Affairs), </w:t>
            </w:r>
            <w:r w:rsidRPr="002E03C8">
              <w:rPr>
                <w:rFonts w:eastAsia="Times New Roman" w:cs="Calibri"/>
                <w:sz w:val="20"/>
                <w:szCs w:val="20"/>
              </w:rPr>
              <w:t>Emma Ferguson (Recording Secretary)</w:t>
            </w:r>
          </w:p>
        </w:tc>
      </w:tr>
      <w:tr w:rsidR="001D4FF9" w:rsidRPr="002E03C8" w14:paraId="271BCAE1" w14:textId="77777777" w:rsidTr="002B675C">
        <w:trPr>
          <w:trHeight w:val="74"/>
        </w:trPr>
        <w:tc>
          <w:tcPr>
            <w:tcW w:w="2088" w:type="dxa"/>
          </w:tcPr>
          <w:p w14:paraId="32524CC2" w14:textId="77777777" w:rsidR="001D4FF9" w:rsidRPr="002E03C8" w:rsidRDefault="001D4FF9" w:rsidP="002B675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A576DCB" w14:textId="77777777" w:rsidR="001D4FF9" w:rsidRPr="002E03C8" w:rsidRDefault="001D4FF9" w:rsidP="002B675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1A968F5A" w14:textId="77777777" w:rsidR="00706437" w:rsidRPr="002E03C8" w:rsidRDefault="00706437" w:rsidP="001101C2">
      <w:pPr>
        <w:contextualSpacing/>
        <w:rPr>
          <w:sz w:val="20"/>
          <w:szCs w:val="20"/>
        </w:rPr>
      </w:pPr>
    </w:p>
    <w:p w14:paraId="1D063010" w14:textId="1E4D70D8" w:rsidR="00706437" w:rsidRPr="002E03C8" w:rsidRDefault="00706437" w:rsidP="001101C2">
      <w:pPr>
        <w:contextualSpacing/>
        <w:rPr>
          <w:sz w:val="20"/>
          <w:szCs w:val="20"/>
        </w:rPr>
      </w:pPr>
      <w:r w:rsidRPr="002E03C8">
        <w:rPr>
          <w:b/>
          <w:sz w:val="20"/>
          <w:szCs w:val="20"/>
        </w:rPr>
        <w:t>Moved</w:t>
      </w:r>
      <w:r w:rsidRPr="002E03C8">
        <w:rPr>
          <w:sz w:val="20"/>
          <w:szCs w:val="20"/>
        </w:rPr>
        <w:t xml:space="preserve"> by </w:t>
      </w:r>
      <w:r>
        <w:rPr>
          <w:sz w:val="20"/>
          <w:szCs w:val="20"/>
        </w:rPr>
        <w:t>Hackett</w:t>
      </w:r>
      <w:r w:rsidRPr="002E03C8">
        <w:rPr>
          <w:sz w:val="20"/>
          <w:szCs w:val="20"/>
        </w:rPr>
        <w:t xml:space="preserve">, </w:t>
      </w:r>
      <w:r w:rsidRPr="002E03C8">
        <w:rPr>
          <w:b/>
          <w:sz w:val="20"/>
          <w:szCs w:val="20"/>
        </w:rPr>
        <w:t>seconded</w:t>
      </w:r>
      <w:r w:rsidRPr="002E03C8">
        <w:rPr>
          <w:sz w:val="20"/>
          <w:szCs w:val="20"/>
        </w:rPr>
        <w:t xml:space="preserve"> by </w:t>
      </w:r>
      <w:r>
        <w:rPr>
          <w:sz w:val="20"/>
          <w:szCs w:val="20"/>
        </w:rPr>
        <w:t>Singh</w:t>
      </w:r>
      <w:r w:rsidRPr="002E03C8">
        <w:rPr>
          <w:sz w:val="20"/>
          <w:szCs w:val="20"/>
        </w:rPr>
        <w:t xml:space="preserve"> that the meeting be adjourned.</w:t>
      </w:r>
    </w:p>
    <w:p w14:paraId="116E8A6A" w14:textId="77777777" w:rsidR="00706437" w:rsidRPr="002E03C8" w:rsidRDefault="00706437" w:rsidP="001101C2">
      <w:pPr>
        <w:contextualSpacing/>
        <w:rPr>
          <w:sz w:val="20"/>
          <w:szCs w:val="20"/>
        </w:rPr>
      </w:pPr>
    </w:p>
    <w:p w14:paraId="58C0CB9D" w14:textId="77777777" w:rsidR="00706437" w:rsidRPr="002E03C8" w:rsidRDefault="00706437" w:rsidP="001101C2">
      <w:pPr>
        <w:contextualSpacing/>
        <w:jc w:val="center"/>
        <w:rPr>
          <w:b/>
          <w:sz w:val="20"/>
          <w:szCs w:val="20"/>
        </w:rPr>
      </w:pPr>
      <w:r w:rsidRPr="002E03C8">
        <w:rPr>
          <w:b/>
          <w:sz w:val="20"/>
          <w:szCs w:val="20"/>
        </w:rPr>
        <w:t>Passes by General Consent</w:t>
      </w:r>
    </w:p>
    <w:p w14:paraId="77502E55" w14:textId="65258C6E" w:rsidR="00706437" w:rsidRPr="002E03C8" w:rsidRDefault="00706437" w:rsidP="001101C2">
      <w:pPr>
        <w:contextualSpacing/>
        <w:rPr>
          <w:b/>
          <w:sz w:val="20"/>
          <w:szCs w:val="20"/>
        </w:rPr>
      </w:pPr>
      <w:r w:rsidRPr="002E03C8">
        <w:rPr>
          <w:b/>
          <w:sz w:val="20"/>
          <w:szCs w:val="20"/>
        </w:rPr>
        <w:t xml:space="preserve">Adjourned at </w:t>
      </w:r>
      <w:r>
        <w:rPr>
          <w:b/>
          <w:sz w:val="20"/>
          <w:szCs w:val="20"/>
        </w:rPr>
        <w:t>8:55</w:t>
      </w:r>
      <w:r w:rsidRPr="002E03C8">
        <w:rPr>
          <w:b/>
          <w:sz w:val="20"/>
          <w:szCs w:val="20"/>
        </w:rPr>
        <w:t xml:space="preserve">pm </w:t>
      </w:r>
    </w:p>
    <w:p w14:paraId="5A0E6D16" w14:textId="77777777" w:rsidR="00706437" w:rsidRPr="002E03C8" w:rsidRDefault="00706437" w:rsidP="001101C2">
      <w:pPr>
        <w:contextualSpacing/>
        <w:rPr>
          <w:sz w:val="20"/>
          <w:szCs w:val="20"/>
        </w:rPr>
      </w:pPr>
      <w:bookmarkStart w:id="0" w:name="_GoBack"/>
      <w:bookmarkEnd w:id="0"/>
    </w:p>
    <w:p w14:paraId="767BC8B8" w14:textId="77777777" w:rsidR="00706437" w:rsidRPr="002E03C8" w:rsidRDefault="00706437" w:rsidP="001101C2">
      <w:pPr>
        <w:contextualSpacing/>
        <w:rPr>
          <w:sz w:val="20"/>
          <w:szCs w:val="20"/>
        </w:rPr>
      </w:pPr>
      <w:r w:rsidRPr="002E03C8">
        <w:rPr>
          <w:sz w:val="20"/>
          <w:szCs w:val="20"/>
        </w:rPr>
        <w:t>/ef</w:t>
      </w:r>
    </w:p>
    <w:p w14:paraId="4926F8CF" w14:textId="77777777" w:rsidR="00706437" w:rsidRPr="008D29DF" w:rsidRDefault="00706437" w:rsidP="001101C2">
      <w:pPr>
        <w:contextualSpacing/>
        <w:rPr>
          <w:sz w:val="20"/>
          <w:szCs w:val="20"/>
        </w:rPr>
      </w:pPr>
    </w:p>
    <w:sectPr w:rsidR="00706437" w:rsidRPr="008D29DF" w:rsidSect="001D4FF9">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583F" w14:textId="77777777" w:rsidR="004969E7" w:rsidRDefault="004969E7" w:rsidP="0094121C">
      <w:pPr>
        <w:spacing w:after="0" w:line="240" w:lineRule="auto"/>
      </w:pPr>
      <w:r>
        <w:separator/>
      </w:r>
    </w:p>
  </w:endnote>
  <w:endnote w:type="continuationSeparator" w:id="0">
    <w:p w14:paraId="17ED178F" w14:textId="77777777" w:rsidR="004969E7" w:rsidRDefault="004969E7" w:rsidP="0094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EC90" w14:textId="77777777" w:rsidR="004969E7" w:rsidRDefault="004969E7" w:rsidP="0094121C">
      <w:pPr>
        <w:spacing w:after="0" w:line="240" w:lineRule="auto"/>
      </w:pPr>
      <w:r>
        <w:separator/>
      </w:r>
    </w:p>
  </w:footnote>
  <w:footnote w:type="continuationSeparator" w:id="0">
    <w:p w14:paraId="7708CB58" w14:textId="77777777" w:rsidR="004969E7" w:rsidRDefault="004969E7" w:rsidP="0094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1EFB" w14:textId="785B33AB" w:rsidR="001D4FF9" w:rsidRPr="00DA35F2" w:rsidRDefault="001D4FF9" w:rsidP="001D4FF9">
    <w:pPr>
      <w:tabs>
        <w:tab w:val="center" w:pos="4320"/>
        <w:tab w:val="right" w:pos="8640"/>
      </w:tabs>
      <w:spacing w:after="0"/>
      <w:jc w:val="right"/>
      <w:rPr>
        <w:rFonts w:ascii="Calibri" w:eastAsia="Times New Roman" w:hAnsi="Calibri" w:cs="Times New Roman"/>
        <w:sz w:val="18"/>
        <w:szCs w:val="24"/>
        <w:lang w:eastAsia="en-CA"/>
      </w:rPr>
    </w:pPr>
    <w:r w:rsidRPr="00DA35F2">
      <w:rPr>
        <w:rFonts w:ascii="Calibri" w:eastAsia="Times New Roman" w:hAnsi="Calibri" w:cs="Times New Roman"/>
        <w:sz w:val="18"/>
        <w:szCs w:val="24"/>
        <w:lang w:eastAsia="en-CA"/>
      </w:rPr>
      <w:t>SRA 1</w:t>
    </w:r>
    <w:r>
      <w:rPr>
        <w:rFonts w:ascii="Calibri" w:eastAsia="Times New Roman" w:hAnsi="Calibri" w:cs="Times New Roman"/>
        <w:sz w:val="18"/>
        <w:szCs w:val="24"/>
        <w:lang w:eastAsia="en-CA"/>
      </w:rPr>
      <w:t>9H</w:t>
    </w:r>
    <w:r w:rsidRPr="00DA35F2">
      <w:rPr>
        <w:rFonts w:ascii="Calibri" w:eastAsia="Times New Roman" w:hAnsi="Calibri" w:cs="Times New Roman"/>
        <w:sz w:val="18"/>
        <w:szCs w:val="24"/>
        <w:lang w:eastAsia="en-CA"/>
      </w:rPr>
      <w:t xml:space="preserve"> Page </w:t>
    </w:r>
    <w:r w:rsidRPr="00DA35F2">
      <w:rPr>
        <w:rFonts w:ascii="Calibri" w:eastAsia="Times New Roman" w:hAnsi="Calibri" w:cs="Times New Roman"/>
        <w:sz w:val="18"/>
        <w:szCs w:val="24"/>
        <w:lang w:eastAsia="en-CA"/>
      </w:rPr>
      <w:fldChar w:fldCharType="begin"/>
    </w:r>
    <w:r w:rsidRPr="00DA35F2">
      <w:rPr>
        <w:rFonts w:ascii="Calibri" w:eastAsia="Times New Roman" w:hAnsi="Calibri" w:cs="Times New Roman"/>
        <w:sz w:val="18"/>
        <w:szCs w:val="24"/>
        <w:lang w:eastAsia="en-CA"/>
      </w:rPr>
      <w:instrText xml:space="preserve"> PAGE </w:instrText>
    </w:r>
    <w:r w:rsidRPr="00DA35F2">
      <w:rPr>
        <w:rFonts w:ascii="Calibri" w:eastAsia="Times New Roman" w:hAnsi="Calibri" w:cs="Times New Roman"/>
        <w:sz w:val="18"/>
        <w:szCs w:val="24"/>
        <w:lang w:eastAsia="en-CA"/>
      </w:rPr>
      <w:fldChar w:fldCharType="separate"/>
    </w:r>
    <w:r>
      <w:rPr>
        <w:rFonts w:ascii="Calibri" w:eastAsia="Times New Roman" w:hAnsi="Calibri" w:cs="Times New Roman"/>
        <w:sz w:val="18"/>
        <w:szCs w:val="24"/>
        <w:lang w:eastAsia="en-CA"/>
      </w:rPr>
      <w:t>3</w:t>
    </w:r>
    <w:r w:rsidRPr="00DA35F2">
      <w:rPr>
        <w:rFonts w:ascii="Calibri" w:eastAsia="Times New Roman" w:hAnsi="Calibri" w:cs="Times New Roman"/>
        <w:sz w:val="18"/>
        <w:szCs w:val="24"/>
        <w:lang w:eastAsia="en-CA"/>
      </w:rPr>
      <w:fldChar w:fldCharType="end"/>
    </w:r>
  </w:p>
  <w:p w14:paraId="02D7566F" w14:textId="1D8DB4FC" w:rsidR="001D4FF9" w:rsidRPr="00DA35F2" w:rsidRDefault="001D4FF9" w:rsidP="001D4FF9">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September 22</w:t>
    </w:r>
    <w:r w:rsidRPr="00DA35F2">
      <w:rPr>
        <w:rFonts w:ascii="Calibri" w:eastAsia="Times New Roman" w:hAnsi="Calibri" w:cs="Times New Roman"/>
        <w:sz w:val="18"/>
        <w:szCs w:val="24"/>
        <w:lang w:eastAsia="en-CA"/>
      </w:rPr>
      <w:t>, 2019</w:t>
    </w:r>
  </w:p>
  <w:p w14:paraId="1A1B8C3C" w14:textId="77777777" w:rsidR="001D4FF9" w:rsidRPr="00DA35F2" w:rsidRDefault="001D4FF9" w:rsidP="001D4FF9">
    <w:pPr>
      <w:tabs>
        <w:tab w:val="center" w:pos="4680"/>
        <w:tab w:val="right" w:pos="9360"/>
      </w:tabs>
      <w:spacing w:after="0" w:line="240" w:lineRule="auto"/>
      <w:rPr>
        <w:rFonts w:ascii="Calibri" w:eastAsia="Calibri" w:hAnsi="Calibri" w:cs="Calibri"/>
        <w:lang w:eastAsia="en-CA"/>
      </w:rPr>
    </w:pPr>
  </w:p>
  <w:p w14:paraId="1BA46AA1" w14:textId="77777777" w:rsidR="001D4FF9" w:rsidRDefault="001D4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21C"/>
    <w:multiLevelType w:val="hybridMultilevel"/>
    <w:tmpl w:val="E2904C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80FA1"/>
    <w:multiLevelType w:val="hybridMultilevel"/>
    <w:tmpl w:val="8D0C9B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73BD5"/>
    <w:multiLevelType w:val="hybridMultilevel"/>
    <w:tmpl w:val="2744E1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17F808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D4201"/>
    <w:multiLevelType w:val="hybridMultilevel"/>
    <w:tmpl w:val="B83A0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0366BD"/>
    <w:multiLevelType w:val="hybridMultilevel"/>
    <w:tmpl w:val="64EC386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AB3518"/>
    <w:multiLevelType w:val="hybridMultilevel"/>
    <w:tmpl w:val="229891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DD5959"/>
    <w:multiLevelType w:val="hybridMultilevel"/>
    <w:tmpl w:val="873A29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4A6668"/>
    <w:multiLevelType w:val="hybridMultilevel"/>
    <w:tmpl w:val="04082A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282AD2"/>
    <w:multiLevelType w:val="hybridMultilevel"/>
    <w:tmpl w:val="E5F8F4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B5FE0"/>
    <w:multiLevelType w:val="hybridMultilevel"/>
    <w:tmpl w:val="2C949A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392784"/>
    <w:multiLevelType w:val="hybridMultilevel"/>
    <w:tmpl w:val="37C4B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F6F19"/>
    <w:multiLevelType w:val="hybridMultilevel"/>
    <w:tmpl w:val="A3789B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F4139"/>
    <w:multiLevelType w:val="hybridMultilevel"/>
    <w:tmpl w:val="E54C44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D83F30"/>
    <w:multiLevelType w:val="hybridMultilevel"/>
    <w:tmpl w:val="A702A2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615E78"/>
    <w:multiLevelType w:val="hybridMultilevel"/>
    <w:tmpl w:val="266456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DC614BD"/>
    <w:multiLevelType w:val="hybridMultilevel"/>
    <w:tmpl w:val="158CFA8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C134ED"/>
    <w:multiLevelType w:val="hybridMultilevel"/>
    <w:tmpl w:val="9DD6A7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F455E3"/>
    <w:multiLevelType w:val="hybridMultilevel"/>
    <w:tmpl w:val="7A7E9A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6"/>
  </w:num>
  <w:num w:numId="5">
    <w:abstractNumId w:val="10"/>
  </w:num>
  <w:num w:numId="6">
    <w:abstractNumId w:val="0"/>
  </w:num>
  <w:num w:numId="7">
    <w:abstractNumId w:val="1"/>
  </w:num>
  <w:num w:numId="8">
    <w:abstractNumId w:val="4"/>
  </w:num>
  <w:num w:numId="9">
    <w:abstractNumId w:val="9"/>
  </w:num>
  <w:num w:numId="10">
    <w:abstractNumId w:val="8"/>
  </w:num>
  <w:num w:numId="11">
    <w:abstractNumId w:val="14"/>
  </w:num>
  <w:num w:numId="12">
    <w:abstractNumId w:val="7"/>
  </w:num>
  <w:num w:numId="13">
    <w:abstractNumId w:val="15"/>
  </w:num>
  <w:num w:numId="14">
    <w:abstractNumId w:val="5"/>
  </w:num>
  <w:num w:numId="15">
    <w:abstractNumId w:val="18"/>
  </w:num>
  <w:num w:numId="16">
    <w:abstractNumId w:val="12"/>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BB"/>
    <w:rsid w:val="00092EBB"/>
    <w:rsid w:val="001101C2"/>
    <w:rsid w:val="00180C29"/>
    <w:rsid w:val="001C431C"/>
    <w:rsid w:val="001D4FF9"/>
    <w:rsid w:val="001E465B"/>
    <w:rsid w:val="002164F8"/>
    <w:rsid w:val="00295AF2"/>
    <w:rsid w:val="002D74DB"/>
    <w:rsid w:val="003825A1"/>
    <w:rsid w:val="0048302C"/>
    <w:rsid w:val="004969E7"/>
    <w:rsid w:val="00510B75"/>
    <w:rsid w:val="005310A8"/>
    <w:rsid w:val="0058781A"/>
    <w:rsid w:val="005B14DA"/>
    <w:rsid w:val="006650E5"/>
    <w:rsid w:val="006664CE"/>
    <w:rsid w:val="006723E2"/>
    <w:rsid w:val="006A1C60"/>
    <w:rsid w:val="006F1ECF"/>
    <w:rsid w:val="00706437"/>
    <w:rsid w:val="00762BB1"/>
    <w:rsid w:val="008314C6"/>
    <w:rsid w:val="008619FE"/>
    <w:rsid w:val="00873B70"/>
    <w:rsid w:val="008C1697"/>
    <w:rsid w:val="008D29DF"/>
    <w:rsid w:val="008E3EA1"/>
    <w:rsid w:val="009131A6"/>
    <w:rsid w:val="0094121C"/>
    <w:rsid w:val="0094354B"/>
    <w:rsid w:val="009C17C7"/>
    <w:rsid w:val="00A05126"/>
    <w:rsid w:val="00A21F8B"/>
    <w:rsid w:val="00A23AA2"/>
    <w:rsid w:val="00A25214"/>
    <w:rsid w:val="00A316E4"/>
    <w:rsid w:val="00A55822"/>
    <w:rsid w:val="00AA099D"/>
    <w:rsid w:val="00AC2FB7"/>
    <w:rsid w:val="00AC5AAB"/>
    <w:rsid w:val="00B04418"/>
    <w:rsid w:val="00B86885"/>
    <w:rsid w:val="00BB6F63"/>
    <w:rsid w:val="00BC0151"/>
    <w:rsid w:val="00BC263F"/>
    <w:rsid w:val="00BF17AE"/>
    <w:rsid w:val="00C44CC2"/>
    <w:rsid w:val="00CC19D6"/>
    <w:rsid w:val="00CD3E73"/>
    <w:rsid w:val="00D7246A"/>
    <w:rsid w:val="00D8232B"/>
    <w:rsid w:val="00D853D0"/>
    <w:rsid w:val="00D95E97"/>
    <w:rsid w:val="00DF4600"/>
    <w:rsid w:val="00DF6F63"/>
    <w:rsid w:val="00E81274"/>
    <w:rsid w:val="00ED12F7"/>
    <w:rsid w:val="00FB22BB"/>
    <w:rsid w:val="00FD12F3"/>
    <w:rsid w:val="00FE6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7C64"/>
  <w15:docId w15:val="{B7ADEB75-BE15-41BF-A327-58390537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A1"/>
    <w:pPr>
      <w:ind w:left="720"/>
      <w:contextualSpacing/>
    </w:pPr>
  </w:style>
  <w:style w:type="paragraph" w:styleId="Header">
    <w:name w:val="header"/>
    <w:basedOn w:val="Normal"/>
    <w:link w:val="HeaderChar"/>
    <w:semiHidden/>
    <w:rsid w:val="008E3EA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8E3EA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4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1C"/>
  </w:style>
  <w:style w:type="table" w:styleId="TableGrid">
    <w:name w:val="Table Grid"/>
    <w:basedOn w:val="TableNormal"/>
    <w:uiPriority w:val="59"/>
    <w:rsid w:val="00DF6F6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6E4"/>
    <w:rPr>
      <w:sz w:val="16"/>
      <w:szCs w:val="16"/>
    </w:rPr>
  </w:style>
  <w:style w:type="paragraph" w:styleId="CommentText">
    <w:name w:val="annotation text"/>
    <w:basedOn w:val="Normal"/>
    <w:link w:val="CommentTextChar"/>
    <w:uiPriority w:val="99"/>
    <w:semiHidden/>
    <w:unhideWhenUsed/>
    <w:rsid w:val="00A316E4"/>
    <w:pPr>
      <w:spacing w:line="240" w:lineRule="auto"/>
    </w:pPr>
    <w:rPr>
      <w:sz w:val="20"/>
      <w:szCs w:val="20"/>
    </w:rPr>
  </w:style>
  <w:style w:type="character" w:customStyle="1" w:styleId="CommentTextChar">
    <w:name w:val="Comment Text Char"/>
    <w:basedOn w:val="DefaultParagraphFont"/>
    <w:link w:val="CommentText"/>
    <w:uiPriority w:val="99"/>
    <w:semiHidden/>
    <w:rsid w:val="00A316E4"/>
    <w:rPr>
      <w:sz w:val="20"/>
      <w:szCs w:val="20"/>
    </w:rPr>
  </w:style>
  <w:style w:type="paragraph" w:styleId="CommentSubject">
    <w:name w:val="annotation subject"/>
    <w:basedOn w:val="CommentText"/>
    <w:next w:val="CommentText"/>
    <w:link w:val="CommentSubjectChar"/>
    <w:uiPriority w:val="99"/>
    <w:semiHidden/>
    <w:unhideWhenUsed/>
    <w:rsid w:val="00A316E4"/>
    <w:rPr>
      <w:b/>
      <w:bCs/>
    </w:rPr>
  </w:style>
  <w:style w:type="character" w:customStyle="1" w:styleId="CommentSubjectChar">
    <w:name w:val="Comment Subject Char"/>
    <w:basedOn w:val="CommentTextChar"/>
    <w:link w:val="CommentSubject"/>
    <w:uiPriority w:val="99"/>
    <w:semiHidden/>
    <w:rsid w:val="00A316E4"/>
    <w:rPr>
      <w:b/>
      <w:bCs/>
      <w:sz w:val="20"/>
      <w:szCs w:val="20"/>
    </w:rPr>
  </w:style>
  <w:style w:type="paragraph" w:styleId="BalloonText">
    <w:name w:val="Balloon Text"/>
    <w:basedOn w:val="Normal"/>
    <w:link w:val="BalloonTextChar"/>
    <w:uiPriority w:val="99"/>
    <w:semiHidden/>
    <w:unhideWhenUsed/>
    <w:rsid w:val="00A3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4501">
      <w:bodyDiv w:val="1"/>
      <w:marLeft w:val="0"/>
      <w:marRight w:val="0"/>
      <w:marTop w:val="0"/>
      <w:marBottom w:val="0"/>
      <w:divBdr>
        <w:top w:val="none" w:sz="0" w:space="0" w:color="auto"/>
        <w:left w:val="none" w:sz="0" w:space="0" w:color="auto"/>
        <w:bottom w:val="none" w:sz="0" w:space="0" w:color="auto"/>
        <w:right w:val="none" w:sz="0" w:space="0" w:color="auto"/>
      </w:divBdr>
    </w:div>
    <w:div w:id="1137449646">
      <w:bodyDiv w:val="1"/>
      <w:marLeft w:val="0"/>
      <w:marRight w:val="0"/>
      <w:marTop w:val="0"/>
      <w:marBottom w:val="0"/>
      <w:divBdr>
        <w:top w:val="none" w:sz="0" w:space="0" w:color="auto"/>
        <w:left w:val="none" w:sz="0" w:space="0" w:color="auto"/>
        <w:bottom w:val="none" w:sz="0" w:space="0" w:color="auto"/>
        <w:right w:val="none" w:sz="0" w:space="0" w:color="auto"/>
      </w:divBdr>
    </w:div>
    <w:div w:id="21007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Documents%20and%20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57783-155C-4873-BB91-BEB7C635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9F78E-A8BB-42D5-9B91-C7F729A9A6E2}">
  <ds:schemaRefs>
    <ds:schemaRef ds:uri="http://schemas.microsoft.com/sharepoint/v3/contenttype/forms"/>
  </ds:schemaRefs>
</ds:datastoreItem>
</file>

<file path=customXml/itemProps3.xml><?xml version="1.0" encoding="utf-8"?>
<ds:datastoreItem xmlns:ds="http://schemas.openxmlformats.org/officeDocument/2006/customXml" ds:itemID="{E607B76C-C560-4D2F-AF41-B9006709BE4A}">
  <ds:schemaRefs>
    <ds:schemaRef ds:uri="http://schemas.microsoft.com/office/2006/metadata/properties"/>
    <ds:schemaRef ds:uri="http://schemas.microsoft.com/office/2006/documentManagement/types"/>
    <ds:schemaRef ds:uri="http://schemas.microsoft.com/office/infopath/2007/PartnerControls"/>
    <ds:schemaRef ds:uri="101fdb61-bfc5-4b6d-bdfc-c88468ec7f3d"/>
    <ds:schemaRef ds:uri="http://purl.org/dc/elements/1.1/"/>
    <ds:schemaRef ds:uri="http://schemas.openxmlformats.org/package/2006/metadata/core-properties"/>
    <ds:schemaRef ds:uri="7c00a295-5944-4e02-a629-fa6a54a14738"/>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5</cp:revision>
  <dcterms:created xsi:type="dcterms:W3CDTF">2020-06-30T19:32:00Z</dcterms:created>
  <dcterms:modified xsi:type="dcterms:W3CDTF">2020-06-30T19:34:00Z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