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5A0E" w14:textId="0ED2BA2A" w:rsidR="002A4AF2" w:rsidRPr="00195548" w:rsidRDefault="002A4AF2" w:rsidP="00421377">
      <w:pPr>
        <w:spacing w:after="0" w:line="240" w:lineRule="auto"/>
        <w:contextualSpacing/>
        <w:rPr>
          <w:rFonts w:cstheme="minorHAnsi"/>
          <w:b/>
          <w:sz w:val="20"/>
          <w:szCs w:val="20"/>
        </w:rPr>
      </w:pPr>
      <w:r w:rsidRPr="00195548">
        <w:rPr>
          <w:rFonts w:cstheme="minorHAnsi"/>
          <w:b/>
          <w:sz w:val="20"/>
          <w:szCs w:val="20"/>
        </w:rPr>
        <w:t>Executive Board Meeting 1</w:t>
      </w:r>
      <w:r>
        <w:rPr>
          <w:rFonts w:cstheme="minorHAnsi"/>
          <w:b/>
          <w:sz w:val="20"/>
          <w:szCs w:val="20"/>
        </w:rPr>
        <w:t>9-11</w:t>
      </w:r>
    </w:p>
    <w:p w14:paraId="2979C033" w14:textId="03CE76B1" w:rsidR="002A4AF2" w:rsidRPr="00195548" w:rsidRDefault="002A4AF2" w:rsidP="00421377">
      <w:pPr>
        <w:spacing w:after="0" w:line="240" w:lineRule="auto"/>
        <w:contextualSpacing/>
        <w:rPr>
          <w:rFonts w:cstheme="minorHAnsi"/>
          <w:b/>
          <w:sz w:val="20"/>
          <w:szCs w:val="20"/>
        </w:rPr>
      </w:pPr>
      <w:r>
        <w:rPr>
          <w:rFonts w:cstheme="minorHAnsi"/>
          <w:b/>
          <w:sz w:val="20"/>
          <w:szCs w:val="20"/>
        </w:rPr>
        <w:t>Wednesday, October 9, 2019 @ 3</w:t>
      </w:r>
      <w:r w:rsidRPr="00195548">
        <w:rPr>
          <w:rFonts w:cstheme="minorHAnsi"/>
          <w:b/>
          <w:sz w:val="20"/>
          <w:szCs w:val="20"/>
        </w:rPr>
        <w:t>:</w:t>
      </w:r>
      <w:r>
        <w:rPr>
          <w:rFonts w:cstheme="minorHAnsi"/>
          <w:b/>
          <w:sz w:val="20"/>
          <w:szCs w:val="20"/>
        </w:rPr>
        <w:t>30p</w:t>
      </w:r>
      <w:r w:rsidRPr="00195548">
        <w:rPr>
          <w:rFonts w:cstheme="minorHAnsi"/>
          <w:b/>
          <w:sz w:val="20"/>
          <w:szCs w:val="20"/>
        </w:rPr>
        <w:t>m</w:t>
      </w:r>
    </w:p>
    <w:p w14:paraId="3ECF3AB2" w14:textId="77777777" w:rsidR="002A4AF2" w:rsidRPr="00195548" w:rsidRDefault="002A4AF2" w:rsidP="00421377">
      <w:pPr>
        <w:spacing w:after="0" w:line="240" w:lineRule="auto"/>
        <w:contextualSpacing/>
        <w:rPr>
          <w:rFonts w:cstheme="minorHAnsi"/>
          <w:b/>
          <w:sz w:val="20"/>
          <w:szCs w:val="20"/>
        </w:rPr>
      </w:pPr>
      <w:r w:rsidRPr="00195548">
        <w:rPr>
          <w:rFonts w:cstheme="minorHAnsi"/>
          <w:b/>
          <w:sz w:val="20"/>
          <w:szCs w:val="20"/>
        </w:rPr>
        <w:t>MSU Boardroom, MUSC room 201</w:t>
      </w:r>
    </w:p>
    <w:p w14:paraId="2F0B9429" w14:textId="77777777" w:rsidR="002A4AF2" w:rsidRPr="00195548" w:rsidRDefault="002A4AF2" w:rsidP="00421377">
      <w:pPr>
        <w:spacing w:after="0" w:line="240" w:lineRule="auto"/>
        <w:contextualSpacing/>
        <w:rPr>
          <w:rFonts w:cstheme="minorHAnsi"/>
          <w:b/>
          <w:sz w:val="20"/>
          <w:szCs w:val="20"/>
        </w:rPr>
      </w:pPr>
    </w:p>
    <w:p w14:paraId="6A3FA609" w14:textId="4E2EAE84" w:rsidR="002A4AF2" w:rsidRPr="00195548" w:rsidRDefault="002A4AF2" w:rsidP="00421377">
      <w:pPr>
        <w:spacing w:after="0" w:line="240" w:lineRule="auto"/>
        <w:contextualSpacing/>
        <w:rPr>
          <w:rFonts w:cstheme="minorHAnsi"/>
          <w:b/>
          <w:sz w:val="20"/>
          <w:szCs w:val="20"/>
        </w:rPr>
      </w:pPr>
      <w:r w:rsidRPr="00195548">
        <w:rPr>
          <w:rFonts w:cstheme="minorHAnsi"/>
          <w:b/>
          <w:sz w:val="20"/>
          <w:szCs w:val="20"/>
        </w:rPr>
        <w:t xml:space="preserve">Called to Order </w:t>
      </w:r>
      <w:r>
        <w:rPr>
          <w:rFonts w:cstheme="minorHAnsi"/>
          <w:b/>
          <w:sz w:val="20"/>
          <w:szCs w:val="20"/>
        </w:rPr>
        <w:t>3</w:t>
      </w:r>
      <w:r w:rsidRPr="00195548">
        <w:rPr>
          <w:rFonts w:cstheme="minorHAnsi"/>
          <w:b/>
          <w:sz w:val="20"/>
          <w:szCs w:val="20"/>
        </w:rPr>
        <w:t>:</w:t>
      </w:r>
      <w:r>
        <w:rPr>
          <w:rFonts w:cstheme="minorHAnsi"/>
          <w:b/>
          <w:sz w:val="20"/>
          <w:szCs w:val="20"/>
        </w:rPr>
        <w:t>30p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2A4AF2" w:rsidRPr="00195548" w14:paraId="1B56EB9D" w14:textId="77777777" w:rsidTr="00044B6B">
        <w:tc>
          <w:tcPr>
            <w:tcW w:w="2088" w:type="dxa"/>
          </w:tcPr>
          <w:p w14:paraId="26D18981" w14:textId="77777777" w:rsidR="002A4AF2" w:rsidRPr="00195548" w:rsidRDefault="002A4AF2" w:rsidP="00421377">
            <w:pPr>
              <w:spacing w:after="0" w:line="240" w:lineRule="auto"/>
              <w:contextualSpacing/>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4F94D25C" w14:textId="0F8A5FA7" w:rsidR="002A4AF2" w:rsidRPr="00195548" w:rsidRDefault="002A4AF2" w:rsidP="00421377">
            <w:pPr>
              <w:spacing w:after="0" w:line="240" w:lineRule="auto"/>
              <w:contextualSpacing/>
              <w:rPr>
                <w:rFonts w:eastAsia="Times New Roman" w:cstheme="minorHAnsi"/>
                <w:sz w:val="20"/>
                <w:szCs w:val="20"/>
              </w:rPr>
            </w:pPr>
            <w:r>
              <w:rPr>
                <w:rFonts w:eastAsia="Times New Roman" w:cstheme="minorHAnsi"/>
                <w:sz w:val="20"/>
                <w:szCs w:val="20"/>
              </w:rPr>
              <w:t>Belliveau, Figueiredo, Herscovitch, Homsi, Johnston, Marando, Mesic</w:t>
            </w:r>
          </w:p>
        </w:tc>
      </w:tr>
      <w:tr w:rsidR="002A4AF2" w:rsidRPr="00195548" w14:paraId="31E65186" w14:textId="77777777" w:rsidTr="00044B6B">
        <w:tc>
          <w:tcPr>
            <w:tcW w:w="2088" w:type="dxa"/>
          </w:tcPr>
          <w:p w14:paraId="7099B7DB" w14:textId="77777777" w:rsidR="002A4AF2" w:rsidRPr="00195548" w:rsidRDefault="002A4AF2" w:rsidP="00421377">
            <w:pPr>
              <w:spacing w:after="0" w:line="240" w:lineRule="auto"/>
              <w:contextualSpacing/>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542F33E2" w14:textId="19995ECD" w:rsidR="002A4AF2" w:rsidRPr="00195548" w:rsidRDefault="002A4AF2" w:rsidP="00421377">
            <w:pPr>
              <w:spacing w:after="0" w:line="240" w:lineRule="auto"/>
              <w:contextualSpacing/>
              <w:rPr>
                <w:rFonts w:eastAsia="Times New Roman" w:cstheme="minorHAnsi"/>
                <w:sz w:val="20"/>
                <w:szCs w:val="20"/>
              </w:rPr>
            </w:pPr>
          </w:p>
        </w:tc>
      </w:tr>
      <w:tr w:rsidR="002A4AF2" w:rsidRPr="00195548" w14:paraId="0F6970AC" w14:textId="77777777" w:rsidTr="00044B6B">
        <w:tc>
          <w:tcPr>
            <w:tcW w:w="2088" w:type="dxa"/>
          </w:tcPr>
          <w:p w14:paraId="6BD25526" w14:textId="77777777" w:rsidR="002A4AF2" w:rsidRPr="00195548" w:rsidRDefault="002A4AF2" w:rsidP="00421377">
            <w:pPr>
              <w:spacing w:after="0" w:line="240" w:lineRule="auto"/>
              <w:contextualSpacing/>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7F1979FA" w14:textId="1A21B309" w:rsidR="002A4AF2" w:rsidRPr="00195548" w:rsidRDefault="002A4AF2" w:rsidP="00421377">
            <w:pPr>
              <w:spacing w:after="0" w:line="240" w:lineRule="auto"/>
              <w:contextualSpacing/>
              <w:rPr>
                <w:rFonts w:eastAsia="Times New Roman" w:cstheme="minorHAnsi"/>
                <w:sz w:val="20"/>
                <w:szCs w:val="20"/>
              </w:rPr>
            </w:pPr>
            <w:r>
              <w:rPr>
                <w:rFonts w:eastAsia="Times New Roman" w:cstheme="minorHAnsi"/>
                <w:sz w:val="20"/>
                <w:szCs w:val="20"/>
              </w:rPr>
              <w:t>Hackett, Singh</w:t>
            </w:r>
          </w:p>
        </w:tc>
      </w:tr>
      <w:tr w:rsidR="002A4AF2" w:rsidRPr="00195548" w14:paraId="0B54DE2F" w14:textId="77777777" w:rsidTr="00044B6B">
        <w:trPr>
          <w:trHeight w:val="311"/>
        </w:trPr>
        <w:tc>
          <w:tcPr>
            <w:tcW w:w="2088" w:type="dxa"/>
          </w:tcPr>
          <w:p w14:paraId="5B142BE8" w14:textId="77777777" w:rsidR="002A4AF2" w:rsidRPr="00195548" w:rsidRDefault="002A4AF2" w:rsidP="00421377">
            <w:pPr>
              <w:spacing w:after="0" w:line="240" w:lineRule="auto"/>
              <w:contextualSpacing/>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2FE550AE" w14:textId="28FB3C0B" w:rsidR="002A4AF2" w:rsidRPr="00195548" w:rsidRDefault="002A4AF2" w:rsidP="00421377">
            <w:pPr>
              <w:spacing w:after="0" w:line="240" w:lineRule="auto"/>
              <w:contextualSpacing/>
              <w:rPr>
                <w:rFonts w:eastAsia="Times New Roman" w:cstheme="minorHAnsi"/>
                <w:sz w:val="20"/>
                <w:szCs w:val="20"/>
              </w:rPr>
            </w:pPr>
            <w:r>
              <w:rPr>
                <w:rFonts w:eastAsia="Times New Roman" w:cstheme="minorHAnsi"/>
                <w:sz w:val="20"/>
                <w:szCs w:val="20"/>
              </w:rPr>
              <w:t>E. Ferguson (Recording Secretary), M. Wooder (MCD), Anika</w:t>
            </w:r>
            <w:r w:rsidR="00C345EB">
              <w:rPr>
                <w:rFonts w:eastAsia="Times New Roman" w:cstheme="minorHAnsi"/>
                <w:sz w:val="20"/>
                <w:szCs w:val="20"/>
              </w:rPr>
              <w:t xml:space="preserve"> Spasov (Spark Coordinator)</w:t>
            </w:r>
            <w:r>
              <w:rPr>
                <w:rFonts w:eastAsia="Times New Roman" w:cstheme="minorHAnsi"/>
                <w:sz w:val="20"/>
                <w:szCs w:val="20"/>
              </w:rPr>
              <w:t>, Swaleh</w:t>
            </w:r>
            <w:r w:rsidR="00C345EB">
              <w:rPr>
                <w:rFonts w:eastAsia="Times New Roman" w:cstheme="minorHAnsi"/>
                <w:sz w:val="20"/>
                <w:szCs w:val="20"/>
              </w:rPr>
              <w:t xml:space="preserve"> Hussain (SWHAT Coordinator)</w:t>
            </w:r>
            <w:r>
              <w:rPr>
                <w:rFonts w:eastAsia="Times New Roman" w:cstheme="minorHAnsi"/>
                <w:sz w:val="20"/>
                <w:szCs w:val="20"/>
              </w:rPr>
              <w:t>, Martino</w:t>
            </w:r>
            <w:r w:rsidR="00C345EB">
              <w:rPr>
                <w:rFonts w:eastAsia="Times New Roman" w:cstheme="minorHAnsi"/>
                <w:sz w:val="20"/>
                <w:szCs w:val="20"/>
              </w:rPr>
              <w:t xml:space="preserve"> Salciccioli</w:t>
            </w:r>
            <w:bookmarkStart w:id="0" w:name="_GoBack"/>
            <w:bookmarkEnd w:id="0"/>
            <w:r w:rsidR="00C345EB">
              <w:rPr>
                <w:rFonts w:eastAsia="Times New Roman" w:cstheme="minorHAnsi"/>
                <w:sz w:val="20"/>
                <w:szCs w:val="20"/>
              </w:rPr>
              <w:t xml:space="preserve"> (AVP (Services))</w:t>
            </w:r>
            <w:r>
              <w:rPr>
                <w:rFonts w:eastAsia="Times New Roman" w:cstheme="minorHAnsi"/>
                <w:sz w:val="20"/>
                <w:szCs w:val="20"/>
              </w:rPr>
              <w:t xml:space="preserve"> </w:t>
            </w:r>
          </w:p>
        </w:tc>
      </w:tr>
    </w:tbl>
    <w:p w14:paraId="51DC62AD" w14:textId="77777777" w:rsidR="002A4AF2" w:rsidRPr="00195548" w:rsidRDefault="002A4AF2" w:rsidP="00421377">
      <w:pPr>
        <w:spacing w:after="0" w:line="240" w:lineRule="auto"/>
        <w:contextualSpacing/>
        <w:rPr>
          <w:rFonts w:cstheme="minorHAnsi"/>
          <w:sz w:val="20"/>
          <w:szCs w:val="20"/>
        </w:rPr>
      </w:pPr>
    </w:p>
    <w:p w14:paraId="0B5B33F1" w14:textId="06F7F762" w:rsidR="002A4AF2" w:rsidRDefault="002A4AF2" w:rsidP="00421377">
      <w:pPr>
        <w:spacing w:after="0" w:line="240" w:lineRule="auto"/>
        <w:contextualSpacing/>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71DA1C5A" w14:textId="77777777" w:rsidR="002A4AF2" w:rsidRPr="00195548" w:rsidRDefault="002A4AF2" w:rsidP="00421377">
      <w:pPr>
        <w:spacing w:after="0" w:line="240" w:lineRule="auto"/>
        <w:contextualSpacing/>
        <w:rPr>
          <w:rFonts w:cstheme="minorHAnsi"/>
          <w:b/>
          <w:sz w:val="20"/>
          <w:szCs w:val="20"/>
        </w:rPr>
      </w:pPr>
    </w:p>
    <w:p w14:paraId="2FEA5196" w14:textId="116BF394" w:rsidR="002A4AF2" w:rsidRPr="00195548" w:rsidRDefault="002A4AF2" w:rsidP="00421377">
      <w:pPr>
        <w:spacing w:after="0" w:line="240" w:lineRule="auto"/>
        <w:contextualSpacing/>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Homsi </w:t>
      </w:r>
      <w:r w:rsidRPr="00195548">
        <w:rPr>
          <w:rFonts w:cstheme="minorHAnsi"/>
          <w:sz w:val="20"/>
          <w:szCs w:val="20"/>
        </w:rPr>
        <w:t xml:space="preserve">to adopt the agenda, as presented. </w:t>
      </w:r>
    </w:p>
    <w:p w14:paraId="7130B76D" w14:textId="77777777" w:rsidR="00862DCC" w:rsidRDefault="00862DCC" w:rsidP="00421377">
      <w:pPr>
        <w:spacing w:after="0" w:line="240" w:lineRule="auto"/>
        <w:contextualSpacing/>
      </w:pPr>
    </w:p>
    <w:p w14:paraId="596458B4" w14:textId="77777777" w:rsidR="002A4AF2" w:rsidRPr="00903B2E" w:rsidRDefault="002A4AF2" w:rsidP="00421377">
      <w:pPr>
        <w:spacing w:after="0" w:line="240" w:lineRule="auto"/>
        <w:contextualSpacing/>
        <w:rPr>
          <w:rFonts w:cstheme="minorHAnsi"/>
          <w:b/>
          <w:sz w:val="20"/>
          <w:szCs w:val="20"/>
        </w:rPr>
      </w:pPr>
      <w:r w:rsidRPr="00903B2E">
        <w:rPr>
          <w:rFonts w:cstheme="minorHAnsi"/>
          <w:b/>
          <w:sz w:val="20"/>
          <w:szCs w:val="20"/>
        </w:rPr>
        <w:t>Amendment</w:t>
      </w:r>
      <w:r>
        <w:rPr>
          <w:rFonts w:cstheme="minorHAnsi"/>
          <w:b/>
          <w:sz w:val="20"/>
          <w:szCs w:val="20"/>
        </w:rPr>
        <w:t>s</w:t>
      </w:r>
    </w:p>
    <w:p w14:paraId="5CE4F851" w14:textId="086F0AF4" w:rsidR="002A4AF2" w:rsidRDefault="00862DCC" w:rsidP="00421377">
      <w:pPr>
        <w:pStyle w:val="ListParagraph"/>
        <w:numPr>
          <w:ilvl w:val="0"/>
          <w:numId w:val="8"/>
        </w:numPr>
        <w:spacing w:after="0" w:line="240" w:lineRule="auto"/>
        <w:rPr>
          <w:sz w:val="20"/>
          <w:szCs w:val="20"/>
        </w:rPr>
      </w:pPr>
      <w:r w:rsidRPr="002A4AF2">
        <w:rPr>
          <w:sz w:val="20"/>
          <w:szCs w:val="20"/>
        </w:rPr>
        <w:t xml:space="preserve">Move </w:t>
      </w:r>
      <w:r w:rsidR="00D66BBD">
        <w:rPr>
          <w:sz w:val="20"/>
          <w:szCs w:val="20"/>
        </w:rPr>
        <w:t xml:space="preserve">Spark </w:t>
      </w:r>
      <w:r w:rsidRPr="002A4AF2">
        <w:rPr>
          <w:sz w:val="20"/>
          <w:szCs w:val="20"/>
        </w:rPr>
        <w:t xml:space="preserve">and SWHAT </w:t>
      </w:r>
      <w:r w:rsidR="002A4AF2">
        <w:rPr>
          <w:sz w:val="20"/>
          <w:szCs w:val="20"/>
        </w:rPr>
        <w:t>reports to 1 and</w:t>
      </w:r>
      <w:r w:rsidRPr="002A4AF2">
        <w:rPr>
          <w:sz w:val="20"/>
          <w:szCs w:val="20"/>
        </w:rPr>
        <w:t xml:space="preserve"> </w:t>
      </w:r>
      <w:r w:rsidR="002A4AF2" w:rsidRPr="002A4AF2">
        <w:rPr>
          <w:sz w:val="20"/>
          <w:szCs w:val="20"/>
        </w:rPr>
        <w:t>2</w:t>
      </w:r>
      <w:r w:rsidR="002A4AF2">
        <w:rPr>
          <w:sz w:val="20"/>
          <w:szCs w:val="20"/>
        </w:rPr>
        <w:t>, respectively</w:t>
      </w:r>
      <w:r w:rsidR="002A4AF2" w:rsidRPr="002A4AF2">
        <w:rPr>
          <w:sz w:val="20"/>
          <w:szCs w:val="20"/>
        </w:rPr>
        <w:t>.</w:t>
      </w:r>
    </w:p>
    <w:p w14:paraId="2703DD20" w14:textId="77777777" w:rsidR="000E364C" w:rsidRPr="002A4AF2" w:rsidRDefault="000E364C" w:rsidP="000E364C">
      <w:pPr>
        <w:pStyle w:val="ListParagraph"/>
        <w:spacing w:after="0" w:line="240" w:lineRule="auto"/>
        <w:rPr>
          <w:sz w:val="20"/>
          <w:szCs w:val="20"/>
        </w:rPr>
      </w:pPr>
    </w:p>
    <w:p w14:paraId="1326D7B7" w14:textId="646009C6" w:rsidR="002A4AF2" w:rsidRPr="00195548" w:rsidRDefault="002A4AF2" w:rsidP="00421377">
      <w:pPr>
        <w:spacing w:after="0" w:line="240" w:lineRule="auto"/>
        <w:contextualSpacing/>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Homsi </w:t>
      </w:r>
      <w:r w:rsidRPr="00195548">
        <w:rPr>
          <w:rFonts w:cstheme="minorHAnsi"/>
          <w:sz w:val="20"/>
          <w:szCs w:val="20"/>
        </w:rPr>
        <w:t xml:space="preserve">to adopt the agenda, as </w:t>
      </w:r>
      <w:r>
        <w:rPr>
          <w:rFonts w:cstheme="minorHAnsi"/>
          <w:sz w:val="20"/>
          <w:szCs w:val="20"/>
        </w:rPr>
        <w:t>amended</w:t>
      </w:r>
      <w:r w:rsidRPr="00195548">
        <w:rPr>
          <w:rFonts w:cstheme="minorHAnsi"/>
          <w:sz w:val="20"/>
          <w:szCs w:val="20"/>
        </w:rPr>
        <w:t xml:space="preserve">. </w:t>
      </w:r>
    </w:p>
    <w:p w14:paraId="542E4692" w14:textId="77777777" w:rsidR="002A4AF2" w:rsidRDefault="002A4AF2" w:rsidP="00421377">
      <w:pPr>
        <w:spacing w:after="0" w:line="240" w:lineRule="auto"/>
        <w:contextualSpacing/>
        <w:rPr>
          <w:rFonts w:cstheme="minorHAnsi"/>
          <w:sz w:val="20"/>
          <w:szCs w:val="20"/>
        </w:rPr>
      </w:pPr>
    </w:p>
    <w:p w14:paraId="0E5626A2" w14:textId="77777777" w:rsidR="002A4AF2" w:rsidRPr="00D921F9" w:rsidRDefault="002A4AF2" w:rsidP="00421377">
      <w:pPr>
        <w:spacing w:after="0" w:line="240" w:lineRule="auto"/>
        <w:contextualSpacing/>
        <w:jc w:val="center"/>
        <w:rPr>
          <w:b/>
          <w:sz w:val="20"/>
          <w:szCs w:val="20"/>
        </w:rPr>
      </w:pPr>
      <w:r w:rsidRPr="00D921F9">
        <w:rPr>
          <w:b/>
          <w:sz w:val="20"/>
          <w:szCs w:val="20"/>
        </w:rPr>
        <w:t>Passes Unanimously</w:t>
      </w:r>
    </w:p>
    <w:p w14:paraId="4703AF94" w14:textId="77777777" w:rsidR="00862DCC" w:rsidRDefault="00862DCC" w:rsidP="00421377">
      <w:pPr>
        <w:spacing w:after="0" w:line="240" w:lineRule="auto"/>
        <w:contextualSpacing/>
      </w:pPr>
    </w:p>
    <w:p w14:paraId="10671887" w14:textId="1A37E850" w:rsidR="002A4AF2" w:rsidRDefault="002A4AF2" w:rsidP="00421377">
      <w:pPr>
        <w:spacing w:after="0" w:line="240" w:lineRule="auto"/>
        <w:contextualSpacing/>
        <w:rPr>
          <w:rFonts w:cstheme="minorHAnsi"/>
          <w:b/>
          <w:sz w:val="20"/>
          <w:szCs w:val="20"/>
        </w:rPr>
      </w:pPr>
      <w:r w:rsidRPr="00CD4A79">
        <w:rPr>
          <w:rFonts w:cstheme="minorHAnsi"/>
          <w:b/>
          <w:sz w:val="20"/>
          <w:szCs w:val="20"/>
        </w:rPr>
        <w:t>2.</w:t>
      </w:r>
      <w:r w:rsidRPr="00CD4A79">
        <w:rPr>
          <w:rFonts w:cstheme="minorHAnsi"/>
          <w:b/>
          <w:sz w:val="20"/>
          <w:szCs w:val="20"/>
        </w:rPr>
        <w:tab/>
        <w:t xml:space="preserve">Adopt </w:t>
      </w:r>
      <w:r w:rsidRPr="00BE78A4">
        <w:rPr>
          <w:rFonts w:cstheme="minorHAnsi"/>
          <w:b/>
          <w:sz w:val="20"/>
          <w:szCs w:val="20"/>
        </w:rPr>
        <w:t xml:space="preserve">Minutes </w:t>
      </w:r>
    </w:p>
    <w:p w14:paraId="6DD7FA1C" w14:textId="77777777" w:rsidR="002A4AF2" w:rsidRPr="002A4AF2" w:rsidRDefault="002A4AF2" w:rsidP="00421377">
      <w:pPr>
        <w:spacing w:after="0" w:line="240" w:lineRule="auto"/>
        <w:contextualSpacing/>
        <w:rPr>
          <w:rFonts w:cstheme="minorHAnsi"/>
          <w:b/>
          <w:sz w:val="20"/>
          <w:szCs w:val="20"/>
        </w:rPr>
      </w:pPr>
    </w:p>
    <w:p w14:paraId="5E24B9C6" w14:textId="121217AE" w:rsidR="002A4AF2" w:rsidRDefault="002A4AF2" w:rsidP="00421377">
      <w:pPr>
        <w:pStyle w:val="ListParagraph"/>
        <w:numPr>
          <w:ilvl w:val="0"/>
          <w:numId w:val="8"/>
        </w:numPr>
        <w:spacing w:after="0" w:line="240" w:lineRule="auto"/>
        <w:rPr>
          <w:rFonts w:cstheme="minorHAnsi"/>
          <w:sz w:val="20"/>
          <w:szCs w:val="20"/>
        </w:rPr>
      </w:pPr>
      <w:r w:rsidRPr="00A94457">
        <w:rPr>
          <w:rFonts w:cstheme="minorHAnsi"/>
          <w:sz w:val="20"/>
          <w:szCs w:val="20"/>
        </w:rPr>
        <w:t xml:space="preserve">Herscovitch </w:t>
      </w:r>
      <w:r>
        <w:rPr>
          <w:rFonts w:cstheme="minorHAnsi"/>
          <w:sz w:val="20"/>
          <w:szCs w:val="20"/>
        </w:rPr>
        <w:t>asked to change the following statement: “</w:t>
      </w:r>
      <w:r w:rsidRPr="00A94457">
        <w:rPr>
          <w:rFonts w:cstheme="minorHAnsi"/>
          <w:sz w:val="20"/>
          <w:szCs w:val="20"/>
        </w:rPr>
        <w:t>stated that one challenge that will be brought up in the next report is that Farmstand’s tent broke and flew away</w:t>
      </w:r>
      <w:r>
        <w:rPr>
          <w:rFonts w:cstheme="minorHAnsi"/>
          <w:sz w:val="20"/>
          <w:szCs w:val="20"/>
        </w:rPr>
        <w:t xml:space="preserve">” to </w:t>
      </w:r>
      <w:r w:rsidR="00D66BBD">
        <w:rPr>
          <w:rFonts w:cstheme="minorHAnsi"/>
          <w:sz w:val="20"/>
          <w:szCs w:val="20"/>
        </w:rPr>
        <w:t>“</w:t>
      </w:r>
      <w:r w:rsidR="00D66BBD" w:rsidRPr="00A94457">
        <w:rPr>
          <w:rFonts w:cstheme="minorHAnsi"/>
          <w:sz w:val="20"/>
          <w:szCs w:val="20"/>
        </w:rPr>
        <w:t xml:space="preserve">stated that one challenge that </w:t>
      </w:r>
      <w:r w:rsidR="00D66BBD">
        <w:rPr>
          <w:rFonts w:cstheme="minorHAnsi"/>
          <w:sz w:val="20"/>
          <w:szCs w:val="20"/>
        </w:rPr>
        <w:t xml:space="preserve">may </w:t>
      </w:r>
      <w:r w:rsidR="00D66BBD" w:rsidRPr="00A94457">
        <w:rPr>
          <w:rFonts w:cstheme="minorHAnsi"/>
          <w:sz w:val="20"/>
          <w:szCs w:val="20"/>
        </w:rPr>
        <w:t>be brought up in the next report is that Farmstand’s tent broke and flew away</w:t>
      </w:r>
      <w:r w:rsidR="00D66BBD">
        <w:rPr>
          <w:rFonts w:cstheme="minorHAnsi"/>
          <w:sz w:val="20"/>
          <w:szCs w:val="20"/>
        </w:rPr>
        <w:t>”.</w:t>
      </w:r>
    </w:p>
    <w:p w14:paraId="0549043D" w14:textId="77777777" w:rsidR="002A4AF2" w:rsidRPr="002A4AF2" w:rsidRDefault="002A4AF2" w:rsidP="00421377">
      <w:pPr>
        <w:spacing w:after="0" w:line="240" w:lineRule="auto"/>
        <w:contextualSpacing/>
        <w:rPr>
          <w:sz w:val="24"/>
          <w:szCs w:val="24"/>
        </w:rPr>
      </w:pPr>
    </w:p>
    <w:p w14:paraId="29D9AAEE" w14:textId="7F3657C8" w:rsidR="00D66BBD" w:rsidRPr="00B02BFB" w:rsidRDefault="00D66BBD" w:rsidP="00421377">
      <w:pPr>
        <w:spacing w:after="0" w:line="240" w:lineRule="auto"/>
        <w:contextualSpacing/>
        <w:rPr>
          <w:rFonts w:cstheme="minorHAnsi"/>
          <w:b/>
          <w:sz w:val="20"/>
          <w:szCs w:val="20"/>
        </w:rPr>
      </w:pPr>
      <w:r w:rsidRPr="00304D93">
        <w:rPr>
          <w:rFonts w:cstheme="minorHAnsi"/>
          <w:b/>
          <w:sz w:val="20"/>
          <w:szCs w:val="20"/>
        </w:rPr>
        <w:t>3.</w:t>
      </w:r>
      <w:r w:rsidRPr="00304D93">
        <w:rPr>
          <w:rFonts w:cstheme="minorHAnsi"/>
          <w:b/>
          <w:sz w:val="20"/>
          <w:szCs w:val="20"/>
        </w:rPr>
        <w:tab/>
      </w:r>
      <w:r>
        <w:rPr>
          <w:rFonts w:cstheme="minorHAnsi"/>
          <w:b/>
          <w:sz w:val="20"/>
          <w:szCs w:val="20"/>
        </w:rPr>
        <w:t>Spark</w:t>
      </w:r>
      <w:r w:rsidRPr="00B02BFB">
        <w:rPr>
          <w:rFonts w:cstheme="minorHAnsi"/>
          <w:b/>
          <w:sz w:val="20"/>
          <w:szCs w:val="20"/>
        </w:rPr>
        <w:t xml:space="preserve"> Report – </w:t>
      </w:r>
      <w:r w:rsidR="001631C9">
        <w:rPr>
          <w:rFonts w:cstheme="minorHAnsi"/>
          <w:b/>
          <w:sz w:val="20"/>
          <w:szCs w:val="20"/>
        </w:rPr>
        <w:t>Anika Spasov presented</w:t>
      </w:r>
    </w:p>
    <w:p w14:paraId="1E7F390A" w14:textId="77777777" w:rsidR="00D66BBD" w:rsidRPr="00B02BFB" w:rsidRDefault="00D66BBD" w:rsidP="00421377">
      <w:pPr>
        <w:spacing w:after="0" w:line="240" w:lineRule="auto"/>
        <w:contextualSpacing/>
        <w:rPr>
          <w:rFonts w:cstheme="minorHAnsi"/>
          <w:sz w:val="20"/>
          <w:szCs w:val="20"/>
        </w:rPr>
      </w:pPr>
    </w:p>
    <w:p w14:paraId="11BC008A" w14:textId="6C5FF565" w:rsidR="00D66BBD" w:rsidRDefault="00D66BBD" w:rsidP="00421377">
      <w:pPr>
        <w:pStyle w:val="ListParagraph"/>
        <w:numPr>
          <w:ilvl w:val="0"/>
          <w:numId w:val="6"/>
        </w:numPr>
        <w:spacing w:after="0" w:line="240" w:lineRule="auto"/>
        <w:rPr>
          <w:rFonts w:cstheme="minorHAnsi"/>
          <w:sz w:val="20"/>
          <w:szCs w:val="20"/>
        </w:rPr>
      </w:pPr>
      <w:r>
        <w:rPr>
          <w:rFonts w:cstheme="minorHAnsi"/>
          <w:sz w:val="20"/>
          <w:szCs w:val="20"/>
        </w:rPr>
        <w:t xml:space="preserve">Spasov </w:t>
      </w:r>
      <w:r w:rsidR="001631C9">
        <w:rPr>
          <w:rFonts w:cstheme="minorHAnsi"/>
          <w:sz w:val="20"/>
          <w:szCs w:val="20"/>
        </w:rPr>
        <w:t>summarized</w:t>
      </w:r>
      <w:r w:rsidRPr="001819C2">
        <w:rPr>
          <w:rFonts w:cstheme="minorHAnsi"/>
          <w:sz w:val="20"/>
          <w:szCs w:val="20"/>
        </w:rPr>
        <w:t xml:space="preserve"> the report. </w:t>
      </w:r>
    </w:p>
    <w:p w14:paraId="7778C060" w14:textId="3F03E430" w:rsidR="00D66BBD" w:rsidRPr="001819C2" w:rsidRDefault="00D66BBD" w:rsidP="00421377">
      <w:pPr>
        <w:pStyle w:val="ListParagraph"/>
        <w:numPr>
          <w:ilvl w:val="0"/>
          <w:numId w:val="6"/>
        </w:numPr>
        <w:spacing w:after="0" w:line="240" w:lineRule="auto"/>
        <w:rPr>
          <w:rFonts w:cstheme="minorHAnsi"/>
          <w:sz w:val="20"/>
          <w:szCs w:val="20"/>
        </w:rPr>
      </w:pPr>
      <w:r>
        <w:rPr>
          <w:rFonts w:cstheme="minorHAnsi"/>
          <w:sz w:val="20"/>
          <w:szCs w:val="20"/>
        </w:rPr>
        <w:t xml:space="preserve">Spasov stated that this year a student in Spark has accessibility needs. Using Adobe PRO free trials to format documents for screen reader technology. Beneficial to have full access through a committee room computer. </w:t>
      </w:r>
    </w:p>
    <w:p w14:paraId="746D61AE" w14:textId="77777777" w:rsidR="00D66BBD" w:rsidRPr="00B02BFB" w:rsidRDefault="00D66BBD" w:rsidP="00421377">
      <w:pPr>
        <w:spacing w:after="0" w:line="240" w:lineRule="auto"/>
        <w:contextualSpacing/>
        <w:rPr>
          <w:rFonts w:cstheme="minorHAnsi"/>
          <w:sz w:val="20"/>
          <w:szCs w:val="20"/>
        </w:rPr>
      </w:pPr>
    </w:p>
    <w:p w14:paraId="23494F37" w14:textId="77777777" w:rsidR="00D66BBD" w:rsidRPr="00B02BFB" w:rsidRDefault="00D66BBD" w:rsidP="00421377">
      <w:pPr>
        <w:spacing w:after="0" w:line="240" w:lineRule="auto"/>
        <w:contextualSpacing/>
        <w:rPr>
          <w:rFonts w:cstheme="minorHAnsi"/>
          <w:b/>
          <w:sz w:val="20"/>
          <w:szCs w:val="20"/>
        </w:rPr>
      </w:pPr>
      <w:r w:rsidRPr="00B02BFB">
        <w:rPr>
          <w:rFonts w:cstheme="minorHAnsi"/>
          <w:b/>
          <w:sz w:val="20"/>
          <w:szCs w:val="20"/>
        </w:rPr>
        <w:t xml:space="preserve">Questions </w:t>
      </w:r>
    </w:p>
    <w:p w14:paraId="6AB0019B" w14:textId="6640D411" w:rsidR="00E63BC4" w:rsidRDefault="00E63BC4" w:rsidP="00421377">
      <w:pPr>
        <w:pStyle w:val="ListParagraph"/>
        <w:numPr>
          <w:ilvl w:val="0"/>
          <w:numId w:val="1"/>
        </w:numPr>
        <w:spacing w:after="0" w:line="240" w:lineRule="auto"/>
        <w:rPr>
          <w:sz w:val="20"/>
          <w:szCs w:val="20"/>
        </w:rPr>
      </w:pPr>
      <w:r>
        <w:rPr>
          <w:sz w:val="20"/>
          <w:szCs w:val="20"/>
        </w:rPr>
        <w:t xml:space="preserve">McGowan stated that he received feedback from the broader community about the positive feedback from Spark. He stated that he will bring up the lack of space at the next Board of Management meeting for MUSC and will follow up with the information. </w:t>
      </w:r>
    </w:p>
    <w:p w14:paraId="60147960" w14:textId="7EC33F33" w:rsidR="00E63BC4" w:rsidRDefault="00E63BC4" w:rsidP="00421377">
      <w:pPr>
        <w:pStyle w:val="ListParagraph"/>
        <w:numPr>
          <w:ilvl w:val="0"/>
          <w:numId w:val="1"/>
        </w:numPr>
        <w:spacing w:after="0" w:line="240" w:lineRule="auto"/>
        <w:rPr>
          <w:sz w:val="20"/>
          <w:szCs w:val="20"/>
        </w:rPr>
      </w:pPr>
      <w:r>
        <w:rPr>
          <w:sz w:val="20"/>
          <w:szCs w:val="20"/>
        </w:rPr>
        <w:t>Marando asked if Spasov was emailing from their personal account or the PTM log-in. Spasov responded that it was a volunteer coordinator who reached out and was having issues accessing the p</w:t>
      </w:r>
      <w:r w:rsidR="00965341">
        <w:rPr>
          <w:sz w:val="20"/>
          <w:szCs w:val="20"/>
        </w:rPr>
        <w:t xml:space="preserve">ortal and it came directly from the Clubs Admin that Spark couldn’t use the Boardroom or clubs space because it was meant for clubs. </w:t>
      </w:r>
    </w:p>
    <w:p w14:paraId="152D0EFC" w14:textId="18433993" w:rsidR="00965341" w:rsidRDefault="00965341" w:rsidP="00421377">
      <w:pPr>
        <w:pStyle w:val="ListParagraph"/>
        <w:numPr>
          <w:ilvl w:val="0"/>
          <w:numId w:val="1"/>
        </w:numPr>
        <w:spacing w:after="0" w:line="240" w:lineRule="auto"/>
        <w:rPr>
          <w:sz w:val="20"/>
          <w:szCs w:val="20"/>
        </w:rPr>
      </w:pPr>
      <w:r>
        <w:rPr>
          <w:sz w:val="20"/>
          <w:szCs w:val="20"/>
        </w:rPr>
        <w:t xml:space="preserve">Wooder suggested sending an email to the Finance Director about Underground. </w:t>
      </w:r>
    </w:p>
    <w:p w14:paraId="66048874" w14:textId="0C9E7870" w:rsidR="00965341" w:rsidRDefault="00965341" w:rsidP="00421377">
      <w:pPr>
        <w:pStyle w:val="ListParagraph"/>
        <w:numPr>
          <w:ilvl w:val="0"/>
          <w:numId w:val="1"/>
        </w:numPr>
        <w:spacing w:after="0" w:line="240" w:lineRule="auto"/>
        <w:rPr>
          <w:sz w:val="20"/>
          <w:szCs w:val="20"/>
        </w:rPr>
      </w:pPr>
      <w:r>
        <w:rPr>
          <w:sz w:val="20"/>
          <w:szCs w:val="20"/>
        </w:rPr>
        <w:t xml:space="preserve">Figueiredo stated that the key cards are done by the Board and if Spasov sent an email to them explaining why they need an extra one it can then be brought to a meeting. </w:t>
      </w:r>
    </w:p>
    <w:p w14:paraId="48BCD1D3" w14:textId="54EC7B04" w:rsidR="00E63BC4" w:rsidRDefault="00965341" w:rsidP="00421377">
      <w:pPr>
        <w:pStyle w:val="ListParagraph"/>
        <w:numPr>
          <w:ilvl w:val="0"/>
          <w:numId w:val="1"/>
        </w:numPr>
        <w:spacing w:after="0" w:line="240" w:lineRule="auto"/>
        <w:rPr>
          <w:sz w:val="20"/>
          <w:szCs w:val="20"/>
        </w:rPr>
      </w:pPr>
      <w:r>
        <w:rPr>
          <w:sz w:val="20"/>
          <w:szCs w:val="20"/>
        </w:rPr>
        <w:t xml:space="preserve">Wooder stated that they do have a licensed copy of the pdf and could also ask the Comms Officer for a longer term. </w:t>
      </w:r>
    </w:p>
    <w:p w14:paraId="0F382657" w14:textId="33B024A6" w:rsidR="00965341" w:rsidRDefault="00801142" w:rsidP="00421377">
      <w:pPr>
        <w:pStyle w:val="ListParagraph"/>
        <w:numPr>
          <w:ilvl w:val="0"/>
          <w:numId w:val="1"/>
        </w:numPr>
        <w:spacing w:after="0" w:line="240" w:lineRule="auto"/>
        <w:rPr>
          <w:sz w:val="20"/>
          <w:szCs w:val="20"/>
        </w:rPr>
      </w:pPr>
      <w:r>
        <w:rPr>
          <w:sz w:val="20"/>
          <w:szCs w:val="20"/>
        </w:rPr>
        <w:t xml:space="preserve">Johnston asked that given there </w:t>
      </w:r>
      <w:r w:rsidR="00924C1E">
        <w:rPr>
          <w:sz w:val="20"/>
          <w:szCs w:val="20"/>
        </w:rPr>
        <w:t>was a lot</w:t>
      </w:r>
      <w:r>
        <w:rPr>
          <w:sz w:val="20"/>
          <w:szCs w:val="20"/>
        </w:rPr>
        <w:t xml:space="preserve"> of people signing up and not coming, does it make sense to open registration further and expecting them to drop. Spasov responded that they posted that there were more spots open and have emailed the students to confirm their spots. </w:t>
      </w:r>
    </w:p>
    <w:p w14:paraId="40A0DC4A" w14:textId="6A81994D" w:rsidR="00801142" w:rsidRDefault="00801142" w:rsidP="00421377">
      <w:pPr>
        <w:pStyle w:val="ListParagraph"/>
        <w:numPr>
          <w:ilvl w:val="0"/>
          <w:numId w:val="1"/>
        </w:numPr>
        <w:spacing w:after="0" w:line="240" w:lineRule="auto"/>
        <w:rPr>
          <w:sz w:val="20"/>
          <w:szCs w:val="20"/>
        </w:rPr>
      </w:pPr>
      <w:r>
        <w:rPr>
          <w:sz w:val="20"/>
          <w:szCs w:val="20"/>
        </w:rPr>
        <w:t xml:space="preserve">Marando asked if they could highlight the growth of the sessions in the next report that would be great. </w:t>
      </w:r>
    </w:p>
    <w:p w14:paraId="20ECB1A4" w14:textId="77777777" w:rsidR="00421377" w:rsidRDefault="00421377" w:rsidP="00421377">
      <w:pPr>
        <w:spacing w:after="0" w:line="240" w:lineRule="auto"/>
        <w:contextualSpacing/>
        <w:rPr>
          <w:rFonts w:cstheme="minorHAnsi"/>
          <w:b/>
          <w:sz w:val="20"/>
          <w:szCs w:val="20"/>
        </w:rPr>
      </w:pPr>
    </w:p>
    <w:p w14:paraId="70196529" w14:textId="26A97910" w:rsidR="00D66BBD" w:rsidRPr="00B02BFB" w:rsidRDefault="00D66BBD" w:rsidP="00421377">
      <w:pPr>
        <w:spacing w:after="0" w:line="240" w:lineRule="auto"/>
        <w:contextualSpacing/>
        <w:rPr>
          <w:rFonts w:cstheme="minorHAnsi"/>
          <w:b/>
          <w:sz w:val="20"/>
          <w:szCs w:val="20"/>
        </w:rPr>
      </w:pPr>
      <w:r>
        <w:rPr>
          <w:rFonts w:cstheme="minorHAnsi"/>
          <w:b/>
          <w:sz w:val="20"/>
          <w:szCs w:val="20"/>
        </w:rPr>
        <w:lastRenderedPageBreak/>
        <w:t>4</w:t>
      </w:r>
      <w:r w:rsidRPr="00304D93">
        <w:rPr>
          <w:rFonts w:cstheme="minorHAnsi"/>
          <w:b/>
          <w:sz w:val="20"/>
          <w:szCs w:val="20"/>
        </w:rPr>
        <w:t>.</w:t>
      </w:r>
      <w:r w:rsidRPr="00304D93">
        <w:rPr>
          <w:rFonts w:cstheme="minorHAnsi"/>
          <w:b/>
          <w:sz w:val="20"/>
          <w:szCs w:val="20"/>
        </w:rPr>
        <w:tab/>
      </w:r>
      <w:r>
        <w:rPr>
          <w:rFonts w:cstheme="minorHAnsi"/>
          <w:b/>
          <w:sz w:val="20"/>
          <w:szCs w:val="20"/>
        </w:rPr>
        <w:t>SWHAT</w:t>
      </w:r>
      <w:r w:rsidRPr="00B02BFB">
        <w:rPr>
          <w:rFonts w:cstheme="minorHAnsi"/>
          <w:b/>
          <w:sz w:val="20"/>
          <w:szCs w:val="20"/>
        </w:rPr>
        <w:t xml:space="preserve"> Report –</w:t>
      </w:r>
      <w:r w:rsidR="001631C9">
        <w:rPr>
          <w:rFonts w:cstheme="minorHAnsi"/>
          <w:b/>
          <w:sz w:val="20"/>
          <w:szCs w:val="20"/>
        </w:rPr>
        <w:t xml:space="preserve"> Swaleh Hussain presented</w:t>
      </w:r>
    </w:p>
    <w:p w14:paraId="194AD187" w14:textId="77777777" w:rsidR="00D66BBD" w:rsidRPr="00B02BFB" w:rsidRDefault="00D66BBD" w:rsidP="00421377">
      <w:pPr>
        <w:spacing w:after="0" w:line="240" w:lineRule="auto"/>
        <w:contextualSpacing/>
        <w:rPr>
          <w:rFonts w:cstheme="minorHAnsi"/>
          <w:sz w:val="20"/>
          <w:szCs w:val="20"/>
        </w:rPr>
      </w:pPr>
    </w:p>
    <w:p w14:paraId="6654F6CA" w14:textId="3BA75F1D" w:rsidR="00D66BBD" w:rsidRDefault="00D66BBD" w:rsidP="00421377">
      <w:pPr>
        <w:pStyle w:val="ListParagraph"/>
        <w:numPr>
          <w:ilvl w:val="0"/>
          <w:numId w:val="6"/>
        </w:numPr>
        <w:spacing w:after="0" w:line="240" w:lineRule="auto"/>
        <w:rPr>
          <w:rFonts w:cstheme="minorHAnsi"/>
          <w:sz w:val="20"/>
          <w:szCs w:val="20"/>
        </w:rPr>
      </w:pPr>
      <w:r>
        <w:rPr>
          <w:rFonts w:cstheme="minorHAnsi"/>
          <w:sz w:val="20"/>
          <w:szCs w:val="20"/>
        </w:rPr>
        <w:t xml:space="preserve">Hussain </w:t>
      </w:r>
      <w:r w:rsidR="00924C1E">
        <w:rPr>
          <w:rFonts w:cstheme="minorHAnsi"/>
          <w:sz w:val="20"/>
          <w:szCs w:val="20"/>
        </w:rPr>
        <w:t>summarized</w:t>
      </w:r>
      <w:r w:rsidRPr="001819C2">
        <w:rPr>
          <w:rFonts w:cstheme="minorHAnsi"/>
          <w:sz w:val="20"/>
          <w:szCs w:val="20"/>
        </w:rPr>
        <w:t xml:space="preserve"> the report. </w:t>
      </w:r>
    </w:p>
    <w:p w14:paraId="0C5FD5EA" w14:textId="5886976A" w:rsidR="00D66BBD" w:rsidRDefault="00D66BBD" w:rsidP="00421377">
      <w:pPr>
        <w:spacing w:after="0" w:line="240" w:lineRule="auto"/>
        <w:contextualSpacing/>
        <w:rPr>
          <w:rFonts w:cstheme="minorHAnsi"/>
          <w:sz w:val="20"/>
          <w:szCs w:val="20"/>
        </w:rPr>
      </w:pPr>
    </w:p>
    <w:p w14:paraId="43C77E68" w14:textId="77777777" w:rsidR="00D66BBD" w:rsidRPr="00B02BFB" w:rsidRDefault="00D66BBD" w:rsidP="00421377">
      <w:pPr>
        <w:spacing w:after="0" w:line="240" w:lineRule="auto"/>
        <w:contextualSpacing/>
        <w:rPr>
          <w:rFonts w:cstheme="minorHAnsi"/>
          <w:b/>
          <w:sz w:val="20"/>
          <w:szCs w:val="20"/>
        </w:rPr>
      </w:pPr>
      <w:r w:rsidRPr="00B02BFB">
        <w:rPr>
          <w:rFonts w:cstheme="minorHAnsi"/>
          <w:b/>
          <w:sz w:val="20"/>
          <w:szCs w:val="20"/>
        </w:rPr>
        <w:t xml:space="preserve">Questions </w:t>
      </w:r>
    </w:p>
    <w:p w14:paraId="500F40B0" w14:textId="77777777" w:rsidR="00924C1E" w:rsidRDefault="00924C1E" w:rsidP="00421377">
      <w:pPr>
        <w:pStyle w:val="ListParagraph"/>
        <w:numPr>
          <w:ilvl w:val="0"/>
          <w:numId w:val="2"/>
        </w:numPr>
        <w:spacing w:after="0" w:line="240" w:lineRule="auto"/>
        <w:rPr>
          <w:sz w:val="20"/>
          <w:szCs w:val="20"/>
        </w:rPr>
      </w:pPr>
      <w:r>
        <w:rPr>
          <w:sz w:val="20"/>
          <w:szCs w:val="20"/>
        </w:rPr>
        <w:t xml:space="preserve">Johnston stated that if Mills didn’t work out that </w:t>
      </w:r>
      <w:proofErr w:type="spellStart"/>
      <w:r>
        <w:rPr>
          <w:sz w:val="20"/>
          <w:szCs w:val="20"/>
        </w:rPr>
        <w:t>Thode</w:t>
      </w:r>
      <w:proofErr w:type="spellEnd"/>
      <w:r>
        <w:rPr>
          <w:sz w:val="20"/>
          <w:szCs w:val="20"/>
        </w:rPr>
        <w:t xml:space="preserve"> might be an option as a lot of people go in there for the night. </w:t>
      </w:r>
    </w:p>
    <w:p w14:paraId="06FA0F08" w14:textId="219BBD5C" w:rsidR="00801142" w:rsidRDefault="00924C1E" w:rsidP="00421377">
      <w:pPr>
        <w:pStyle w:val="ListParagraph"/>
        <w:numPr>
          <w:ilvl w:val="0"/>
          <w:numId w:val="2"/>
        </w:numPr>
        <w:spacing w:after="0" w:line="240" w:lineRule="auto"/>
        <w:rPr>
          <w:sz w:val="20"/>
          <w:szCs w:val="20"/>
        </w:rPr>
      </w:pPr>
      <w:r>
        <w:rPr>
          <w:sz w:val="20"/>
          <w:szCs w:val="20"/>
        </w:rPr>
        <w:t xml:space="preserve">Wooder stated that they should be getting the reasons as to why they can’t use MUSC. Johnston stated that from their understanding there was a no drinks policy. </w:t>
      </w:r>
    </w:p>
    <w:p w14:paraId="6EBC278B" w14:textId="0765860C" w:rsidR="00924C1E" w:rsidRDefault="00924C1E" w:rsidP="00421377">
      <w:pPr>
        <w:pStyle w:val="ListParagraph"/>
        <w:numPr>
          <w:ilvl w:val="0"/>
          <w:numId w:val="2"/>
        </w:numPr>
        <w:spacing w:after="0" w:line="240" w:lineRule="auto"/>
        <w:rPr>
          <w:sz w:val="20"/>
          <w:szCs w:val="20"/>
        </w:rPr>
      </w:pPr>
      <w:r>
        <w:rPr>
          <w:sz w:val="20"/>
          <w:szCs w:val="20"/>
        </w:rPr>
        <w:t xml:space="preserve">Wooder added that they could try and route people to MAPS to promote. </w:t>
      </w:r>
    </w:p>
    <w:p w14:paraId="5CD42AE9" w14:textId="3CB4970B" w:rsidR="00924C1E" w:rsidRDefault="00924C1E" w:rsidP="00421377">
      <w:pPr>
        <w:pStyle w:val="ListParagraph"/>
        <w:numPr>
          <w:ilvl w:val="0"/>
          <w:numId w:val="2"/>
        </w:numPr>
        <w:spacing w:after="0" w:line="240" w:lineRule="auto"/>
        <w:rPr>
          <w:sz w:val="20"/>
          <w:szCs w:val="20"/>
        </w:rPr>
      </w:pPr>
      <w:r>
        <w:rPr>
          <w:sz w:val="20"/>
          <w:szCs w:val="20"/>
        </w:rPr>
        <w:t xml:space="preserve">Marando stated that they could communicate with the presidents of faculties if Hussain needed assistance reaching out. </w:t>
      </w:r>
    </w:p>
    <w:p w14:paraId="7ABB0B59" w14:textId="77777777" w:rsidR="00B36AFF" w:rsidRPr="00D66BBD" w:rsidRDefault="00B36AFF" w:rsidP="00421377">
      <w:pPr>
        <w:pStyle w:val="ListParagraph"/>
        <w:spacing w:after="0" w:line="240" w:lineRule="auto"/>
        <w:rPr>
          <w:sz w:val="20"/>
          <w:szCs w:val="20"/>
        </w:rPr>
      </w:pPr>
    </w:p>
    <w:p w14:paraId="74AF4BF1" w14:textId="50B88F71" w:rsidR="00B36AFF" w:rsidRPr="00B02BFB" w:rsidRDefault="00B36AFF" w:rsidP="00421377">
      <w:pPr>
        <w:spacing w:after="0" w:line="240" w:lineRule="auto"/>
        <w:contextualSpacing/>
        <w:rPr>
          <w:rFonts w:cstheme="minorHAnsi"/>
          <w:b/>
          <w:sz w:val="20"/>
          <w:szCs w:val="20"/>
        </w:rPr>
      </w:pPr>
      <w:r>
        <w:rPr>
          <w:rFonts w:cstheme="minorHAnsi"/>
          <w:b/>
          <w:sz w:val="20"/>
          <w:szCs w:val="20"/>
        </w:rPr>
        <w:t>5</w:t>
      </w:r>
      <w:r w:rsidRPr="00304D93">
        <w:rPr>
          <w:rFonts w:cstheme="minorHAnsi"/>
          <w:b/>
          <w:sz w:val="20"/>
          <w:szCs w:val="20"/>
        </w:rPr>
        <w:t>.</w:t>
      </w:r>
      <w:r w:rsidRPr="00304D93">
        <w:rPr>
          <w:rFonts w:cstheme="minorHAnsi"/>
          <w:b/>
          <w:sz w:val="20"/>
          <w:szCs w:val="20"/>
        </w:rPr>
        <w:tab/>
      </w:r>
      <w:r>
        <w:rPr>
          <w:rFonts w:cstheme="minorHAnsi"/>
          <w:b/>
          <w:sz w:val="20"/>
          <w:szCs w:val="20"/>
        </w:rPr>
        <w:t>Pride Community Centre</w:t>
      </w:r>
      <w:r w:rsidRPr="00B02BFB">
        <w:rPr>
          <w:rFonts w:cstheme="minorHAnsi"/>
          <w:b/>
          <w:sz w:val="20"/>
          <w:szCs w:val="20"/>
        </w:rPr>
        <w:t xml:space="preserve"> Report – report attached </w:t>
      </w:r>
    </w:p>
    <w:p w14:paraId="04014B13" w14:textId="77777777" w:rsidR="00B36AFF" w:rsidRPr="00B02BFB" w:rsidRDefault="00B36AFF" w:rsidP="00421377">
      <w:pPr>
        <w:spacing w:after="0" w:line="240" w:lineRule="auto"/>
        <w:contextualSpacing/>
        <w:rPr>
          <w:rFonts w:cstheme="minorHAnsi"/>
          <w:sz w:val="20"/>
          <w:szCs w:val="20"/>
        </w:rPr>
      </w:pPr>
    </w:p>
    <w:p w14:paraId="40A9C862" w14:textId="10B1ADDA" w:rsidR="00B36AFF" w:rsidRDefault="00B36AFF" w:rsidP="00421377">
      <w:pPr>
        <w:pStyle w:val="ListParagraph"/>
        <w:numPr>
          <w:ilvl w:val="0"/>
          <w:numId w:val="6"/>
        </w:numPr>
        <w:spacing w:after="0" w:line="240" w:lineRule="auto"/>
        <w:rPr>
          <w:rFonts w:cstheme="minorHAnsi"/>
          <w:sz w:val="20"/>
          <w:szCs w:val="20"/>
        </w:rPr>
      </w:pPr>
      <w:r>
        <w:rPr>
          <w:rFonts w:cstheme="minorHAnsi"/>
          <w:sz w:val="20"/>
          <w:szCs w:val="20"/>
        </w:rPr>
        <w:t xml:space="preserve">Figueiredo </w:t>
      </w:r>
      <w:r w:rsidRPr="001819C2">
        <w:rPr>
          <w:rFonts w:cstheme="minorHAnsi"/>
          <w:sz w:val="20"/>
          <w:szCs w:val="20"/>
        </w:rPr>
        <w:t xml:space="preserve">went over the report. </w:t>
      </w:r>
    </w:p>
    <w:p w14:paraId="0B675173" w14:textId="77777777" w:rsidR="00B36AFF" w:rsidRDefault="00B36AFF" w:rsidP="00421377">
      <w:pPr>
        <w:pStyle w:val="ListParagraph"/>
        <w:spacing w:after="0" w:line="240" w:lineRule="auto"/>
        <w:rPr>
          <w:rFonts w:cstheme="minorHAnsi"/>
          <w:sz w:val="20"/>
          <w:szCs w:val="20"/>
        </w:rPr>
      </w:pPr>
    </w:p>
    <w:p w14:paraId="1E74EE0E" w14:textId="11A8F075" w:rsidR="00B36AFF" w:rsidRPr="00B02BFB" w:rsidRDefault="00B36AFF" w:rsidP="00421377">
      <w:pPr>
        <w:spacing w:after="0" w:line="240" w:lineRule="auto"/>
        <w:contextualSpacing/>
        <w:rPr>
          <w:rFonts w:cstheme="minorHAnsi"/>
          <w:b/>
          <w:sz w:val="20"/>
          <w:szCs w:val="20"/>
        </w:rPr>
      </w:pPr>
      <w:r>
        <w:rPr>
          <w:rFonts w:cstheme="minorHAnsi"/>
          <w:b/>
          <w:sz w:val="20"/>
          <w:szCs w:val="20"/>
        </w:rPr>
        <w:t>6</w:t>
      </w:r>
      <w:r w:rsidRPr="00304D93">
        <w:rPr>
          <w:rFonts w:cstheme="minorHAnsi"/>
          <w:b/>
          <w:sz w:val="20"/>
          <w:szCs w:val="20"/>
        </w:rPr>
        <w:t>.</w:t>
      </w:r>
      <w:r w:rsidRPr="00304D93">
        <w:rPr>
          <w:rFonts w:cstheme="minorHAnsi"/>
          <w:b/>
          <w:sz w:val="20"/>
          <w:szCs w:val="20"/>
        </w:rPr>
        <w:tab/>
      </w:r>
      <w:r>
        <w:rPr>
          <w:rFonts w:cstheme="minorHAnsi"/>
          <w:b/>
          <w:sz w:val="20"/>
          <w:szCs w:val="20"/>
        </w:rPr>
        <w:t>Diversity Services</w:t>
      </w:r>
      <w:r w:rsidRPr="00B02BFB">
        <w:rPr>
          <w:rFonts w:cstheme="minorHAnsi"/>
          <w:b/>
          <w:sz w:val="20"/>
          <w:szCs w:val="20"/>
        </w:rPr>
        <w:t xml:space="preserve"> Report – report attached </w:t>
      </w:r>
    </w:p>
    <w:p w14:paraId="06DD51B3" w14:textId="77777777" w:rsidR="00B36AFF" w:rsidRPr="00B02BFB" w:rsidRDefault="00B36AFF" w:rsidP="00421377">
      <w:pPr>
        <w:spacing w:after="0" w:line="240" w:lineRule="auto"/>
        <w:contextualSpacing/>
        <w:rPr>
          <w:rFonts w:cstheme="minorHAnsi"/>
          <w:sz w:val="20"/>
          <w:szCs w:val="20"/>
        </w:rPr>
      </w:pPr>
    </w:p>
    <w:p w14:paraId="739405DC" w14:textId="24F9D345" w:rsidR="00B36AFF" w:rsidRDefault="00B36AFF" w:rsidP="00421377">
      <w:pPr>
        <w:pStyle w:val="ListParagraph"/>
        <w:numPr>
          <w:ilvl w:val="0"/>
          <w:numId w:val="6"/>
        </w:numPr>
        <w:spacing w:after="0" w:line="240" w:lineRule="auto"/>
        <w:rPr>
          <w:rFonts w:cstheme="minorHAnsi"/>
          <w:sz w:val="20"/>
          <w:szCs w:val="20"/>
        </w:rPr>
      </w:pPr>
      <w:r>
        <w:rPr>
          <w:rFonts w:cstheme="minorHAnsi"/>
          <w:sz w:val="20"/>
          <w:szCs w:val="20"/>
        </w:rPr>
        <w:t xml:space="preserve">Figueiredo </w:t>
      </w:r>
      <w:r w:rsidRPr="001819C2">
        <w:rPr>
          <w:rFonts w:cstheme="minorHAnsi"/>
          <w:sz w:val="20"/>
          <w:szCs w:val="20"/>
        </w:rPr>
        <w:t xml:space="preserve">went over the report. </w:t>
      </w:r>
    </w:p>
    <w:p w14:paraId="1F2AB285" w14:textId="288410D4" w:rsidR="00B63814" w:rsidRDefault="00B63814" w:rsidP="00421377">
      <w:pPr>
        <w:spacing w:after="0" w:line="240" w:lineRule="auto"/>
        <w:contextualSpacing/>
        <w:rPr>
          <w:rFonts w:cstheme="minorHAnsi"/>
          <w:sz w:val="20"/>
          <w:szCs w:val="20"/>
        </w:rPr>
      </w:pPr>
    </w:p>
    <w:p w14:paraId="58BC6036" w14:textId="77777777" w:rsidR="00B63814" w:rsidRPr="00B02BFB" w:rsidRDefault="00B63814" w:rsidP="00421377">
      <w:pPr>
        <w:spacing w:after="0" w:line="240" w:lineRule="auto"/>
        <w:contextualSpacing/>
        <w:rPr>
          <w:rFonts w:cstheme="minorHAnsi"/>
          <w:b/>
          <w:sz w:val="20"/>
          <w:szCs w:val="20"/>
        </w:rPr>
      </w:pPr>
      <w:r w:rsidRPr="00B02BFB">
        <w:rPr>
          <w:rFonts w:cstheme="minorHAnsi"/>
          <w:b/>
          <w:sz w:val="20"/>
          <w:szCs w:val="20"/>
        </w:rPr>
        <w:t xml:space="preserve">Questions </w:t>
      </w:r>
    </w:p>
    <w:p w14:paraId="086169B9" w14:textId="3583EE31" w:rsidR="00D00EFA" w:rsidRDefault="00D00EFA" w:rsidP="00421377">
      <w:pPr>
        <w:pStyle w:val="ListParagraph"/>
        <w:numPr>
          <w:ilvl w:val="0"/>
          <w:numId w:val="2"/>
        </w:numPr>
        <w:spacing w:after="0" w:line="240" w:lineRule="auto"/>
        <w:rPr>
          <w:sz w:val="20"/>
          <w:szCs w:val="20"/>
        </w:rPr>
      </w:pPr>
      <w:r w:rsidRPr="00B63814">
        <w:rPr>
          <w:sz w:val="20"/>
          <w:szCs w:val="20"/>
        </w:rPr>
        <w:t>Homsi asked who the resource book was for.</w:t>
      </w:r>
      <w:r w:rsidR="00B63814">
        <w:rPr>
          <w:sz w:val="20"/>
          <w:szCs w:val="20"/>
        </w:rPr>
        <w:t xml:space="preserve"> Figueiredo </w:t>
      </w:r>
      <w:r w:rsidR="00BE11AE">
        <w:rPr>
          <w:sz w:val="20"/>
          <w:szCs w:val="20"/>
        </w:rPr>
        <w:t xml:space="preserve">responded that it was for </w:t>
      </w:r>
      <w:r w:rsidRPr="00B63814">
        <w:rPr>
          <w:sz w:val="20"/>
          <w:szCs w:val="20"/>
        </w:rPr>
        <w:t>the public</w:t>
      </w:r>
      <w:r w:rsidR="00B63814" w:rsidRPr="00B63814">
        <w:rPr>
          <w:sz w:val="20"/>
          <w:szCs w:val="20"/>
        </w:rPr>
        <w:t>.</w:t>
      </w:r>
    </w:p>
    <w:p w14:paraId="58F7DEA4" w14:textId="77777777" w:rsidR="00B63814" w:rsidRPr="00B63814" w:rsidRDefault="00B63814" w:rsidP="00421377">
      <w:pPr>
        <w:pStyle w:val="ListParagraph"/>
        <w:spacing w:after="0" w:line="240" w:lineRule="auto"/>
        <w:rPr>
          <w:sz w:val="20"/>
          <w:szCs w:val="20"/>
        </w:rPr>
      </w:pPr>
    </w:p>
    <w:p w14:paraId="46C75A41" w14:textId="0DE97D74" w:rsidR="00B63814" w:rsidRPr="00B02BFB" w:rsidRDefault="00B63814" w:rsidP="00421377">
      <w:pPr>
        <w:spacing w:after="0" w:line="240" w:lineRule="auto"/>
        <w:contextualSpacing/>
        <w:rPr>
          <w:rFonts w:cstheme="minorHAnsi"/>
          <w:b/>
          <w:sz w:val="20"/>
          <w:szCs w:val="20"/>
        </w:rPr>
      </w:pPr>
      <w:r>
        <w:rPr>
          <w:rFonts w:cstheme="minorHAnsi"/>
          <w:b/>
          <w:sz w:val="20"/>
          <w:szCs w:val="20"/>
        </w:rPr>
        <w:t>7</w:t>
      </w:r>
      <w:r w:rsidRPr="00304D93">
        <w:rPr>
          <w:rFonts w:cstheme="minorHAnsi"/>
          <w:b/>
          <w:sz w:val="20"/>
          <w:szCs w:val="20"/>
        </w:rPr>
        <w:t>.</w:t>
      </w:r>
      <w:r w:rsidRPr="00304D93">
        <w:rPr>
          <w:rFonts w:cstheme="minorHAnsi"/>
          <w:b/>
          <w:sz w:val="20"/>
          <w:szCs w:val="20"/>
        </w:rPr>
        <w:tab/>
      </w:r>
      <w:r>
        <w:rPr>
          <w:rFonts w:cstheme="minorHAnsi"/>
          <w:b/>
          <w:sz w:val="20"/>
          <w:szCs w:val="20"/>
        </w:rPr>
        <w:t>WGEN</w:t>
      </w:r>
      <w:r w:rsidRPr="00B02BFB">
        <w:rPr>
          <w:rFonts w:cstheme="minorHAnsi"/>
          <w:b/>
          <w:sz w:val="20"/>
          <w:szCs w:val="20"/>
        </w:rPr>
        <w:t xml:space="preserve"> Report – report attached </w:t>
      </w:r>
    </w:p>
    <w:p w14:paraId="68DE3ECF" w14:textId="77777777" w:rsidR="00B63814" w:rsidRPr="00B02BFB" w:rsidRDefault="00B63814" w:rsidP="00421377">
      <w:pPr>
        <w:spacing w:after="0" w:line="240" w:lineRule="auto"/>
        <w:contextualSpacing/>
        <w:rPr>
          <w:rFonts w:cstheme="minorHAnsi"/>
          <w:sz w:val="20"/>
          <w:szCs w:val="20"/>
        </w:rPr>
      </w:pPr>
    </w:p>
    <w:p w14:paraId="311C8B2E" w14:textId="77777777" w:rsidR="00B63814" w:rsidRDefault="00B63814" w:rsidP="00421377">
      <w:pPr>
        <w:pStyle w:val="ListParagraph"/>
        <w:numPr>
          <w:ilvl w:val="0"/>
          <w:numId w:val="6"/>
        </w:numPr>
        <w:spacing w:after="0" w:line="240" w:lineRule="auto"/>
        <w:rPr>
          <w:rFonts w:cstheme="minorHAnsi"/>
          <w:sz w:val="20"/>
          <w:szCs w:val="20"/>
        </w:rPr>
      </w:pPr>
      <w:r>
        <w:rPr>
          <w:rFonts w:cstheme="minorHAnsi"/>
          <w:sz w:val="20"/>
          <w:szCs w:val="20"/>
        </w:rPr>
        <w:t xml:space="preserve">Figueiredo </w:t>
      </w:r>
      <w:r w:rsidRPr="001819C2">
        <w:rPr>
          <w:rFonts w:cstheme="minorHAnsi"/>
          <w:sz w:val="20"/>
          <w:szCs w:val="20"/>
        </w:rPr>
        <w:t xml:space="preserve">went over the report. </w:t>
      </w:r>
    </w:p>
    <w:p w14:paraId="2F14207B" w14:textId="77777777" w:rsidR="00B63814" w:rsidRDefault="00B63814" w:rsidP="00421377">
      <w:pPr>
        <w:spacing w:after="0" w:line="240" w:lineRule="auto"/>
        <w:contextualSpacing/>
        <w:rPr>
          <w:rFonts w:cstheme="minorHAnsi"/>
          <w:sz w:val="20"/>
          <w:szCs w:val="20"/>
        </w:rPr>
      </w:pPr>
    </w:p>
    <w:p w14:paraId="322ECE13" w14:textId="77777777" w:rsidR="00B63814" w:rsidRPr="00B02BFB" w:rsidRDefault="00B63814" w:rsidP="00421377">
      <w:pPr>
        <w:spacing w:after="0" w:line="240" w:lineRule="auto"/>
        <w:contextualSpacing/>
        <w:rPr>
          <w:rFonts w:cstheme="minorHAnsi"/>
          <w:b/>
          <w:sz w:val="20"/>
          <w:szCs w:val="20"/>
        </w:rPr>
      </w:pPr>
      <w:r w:rsidRPr="00B02BFB">
        <w:rPr>
          <w:rFonts w:cstheme="minorHAnsi"/>
          <w:b/>
          <w:sz w:val="20"/>
          <w:szCs w:val="20"/>
        </w:rPr>
        <w:t xml:space="preserve">Questions </w:t>
      </w:r>
    </w:p>
    <w:p w14:paraId="6E0190C4" w14:textId="127831C6" w:rsidR="00BE11AE" w:rsidRDefault="00BE11AE" w:rsidP="00421377">
      <w:pPr>
        <w:pStyle w:val="ListParagraph"/>
        <w:numPr>
          <w:ilvl w:val="0"/>
          <w:numId w:val="2"/>
        </w:numPr>
        <w:spacing w:after="0" w:line="240" w:lineRule="auto"/>
        <w:rPr>
          <w:sz w:val="20"/>
          <w:szCs w:val="20"/>
        </w:rPr>
      </w:pPr>
      <w:r>
        <w:rPr>
          <w:sz w:val="20"/>
          <w:szCs w:val="20"/>
        </w:rPr>
        <w:t xml:space="preserve">Wooder stated that anything involving video needs to be licensed and that the MSU has one through criterion. </w:t>
      </w:r>
    </w:p>
    <w:p w14:paraId="281A370C" w14:textId="5FE5DF9A" w:rsidR="00BE11AE" w:rsidRDefault="00BE11AE" w:rsidP="00421377">
      <w:pPr>
        <w:pStyle w:val="ListParagraph"/>
        <w:numPr>
          <w:ilvl w:val="0"/>
          <w:numId w:val="2"/>
        </w:numPr>
        <w:spacing w:after="0" w:line="240" w:lineRule="auto"/>
        <w:rPr>
          <w:sz w:val="20"/>
          <w:szCs w:val="20"/>
        </w:rPr>
      </w:pPr>
      <w:r>
        <w:rPr>
          <w:sz w:val="20"/>
          <w:szCs w:val="20"/>
        </w:rPr>
        <w:t xml:space="preserve">Homsi asked how the services kept track of those who came into their spaces. Figueiredo responded that the lead exec should be taking a tally on their shift, such as what the student was coming in for but no personal info. </w:t>
      </w:r>
    </w:p>
    <w:p w14:paraId="10C00817" w14:textId="62C5C5AB" w:rsidR="00BE11AE" w:rsidRDefault="00BE11AE" w:rsidP="00421377">
      <w:pPr>
        <w:pStyle w:val="ListParagraph"/>
        <w:numPr>
          <w:ilvl w:val="0"/>
          <w:numId w:val="2"/>
        </w:numPr>
        <w:spacing w:after="0" w:line="240" w:lineRule="auto"/>
        <w:rPr>
          <w:sz w:val="20"/>
          <w:szCs w:val="20"/>
        </w:rPr>
      </w:pPr>
      <w:r>
        <w:rPr>
          <w:sz w:val="20"/>
          <w:szCs w:val="20"/>
        </w:rPr>
        <w:t xml:space="preserve">Figueiredo added that the PTM brought up that the lights were too harsh in WGEN and are looking for an interim solution. McGowan responded that </w:t>
      </w:r>
      <w:r w:rsidR="00381087">
        <w:rPr>
          <w:sz w:val="20"/>
          <w:szCs w:val="20"/>
        </w:rPr>
        <w:t xml:space="preserve">the PTM could use stand-up lights. </w:t>
      </w:r>
    </w:p>
    <w:p w14:paraId="5D408F3B" w14:textId="77777777" w:rsidR="00381087" w:rsidRPr="00381087" w:rsidRDefault="00381087" w:rsidP="00381087">
      <w:pPr>
        <w:pStyle w:val="ListParagraph"/>
        <w:spacing w:after="0" w:line="240" w:lineRule="auto"/>
        <w:rPr>
          <w:sz w:val="20"/>
          <w:szCs w:val="20"/>
        </w:rPr>
      </w:pPr>
    </w:p>
    <w:p w14:paraId="53635247" w14:textId="2C7838B6" w:rsidR="00D00EFA" w:rsidRDefault="00B63814" w:rsidP="00421377">
      <w:pPr>
        <w:spacing w:after="0" w:line="240" w:lineRule="auto"/>
        <w:contextualSpacing/>
        <w:rPr>
          <w:b/>
          <w:bCs/>
          <w:sz w:val="20"/>
          <w:szCs w:val="20"/>
        </w:rPr>
      </w:pPr>
      <w:r w:rsidRPr="00B63814">
        <w:rPr>
          <w:b/>
          <w:bCs/>
          <w:sz w:val="20"/>
          <w:szCs w:val="20"/>
        </w:rPr>
        <w:t>8.</w:t>
      </w:r>
      <w:r w:rsidRPr="00B63814">
        <w:rPr>
          <w:b/>
          <w:bCs/>
          <w:sz w:val="20"/>
          <w:szCs w:val="20"/>
        </w:rPr>
        <w:tab/>
      </w:r>
      <w:r w:rsidR="00D00EFA" w:rsidRPr="00B63814">
        <w:rPr>
          <w:b/>
          <w:bCs/>
          <w:sz w:val="20"/>
          <w:szCs w:val="20"/>
        </w:rPr>
        <w:t>Ratification of Sponsorship &amp; Donations Pass Around Motion</w:t>
      </w:r>
    </w:p>
    <w:p w14:paraId="68655F11" w14:textId="77777777" w:rsidR="00B63814" w:rsidRPr="00B63814" w:rsidRDefault="00B63814" w:rsidP="00421377">
      <w:pPr>
        <w:spacing w:after="0" w:line="240" w:lineRule="auto"/>
        <w:contextualSpacing/>
        <w:rPr>
          <w:b/>
          <w:bCs/>
          <w:sz w:val="20"/>
          <w:szCs w:val="20"/>
        </w:rPr>
      </w:pPr>
    </w:p>
    <w:p w14:paraId="574B16AE" w14:textId="58F0E46E" w:rsidR="00B63814" w:rsidRDefault="00D00EFA" w:rsidP="00421377">
      <w:pPr>
        <w:spacing w:after="0" w:line="240" w:lineRule="auto"/>
        <w:contextualSpacing/>
        <w:rPr>
          <w:sz w:val="20"/>
          <w:szCs w:val="20"/>
        </w:rPr>
      </w:pPr>
      <w:r w:rsidRPr="00D66BBD">
        <w:rPr>
          <w:b/>
          <w:sz w:val="20"/>
          <w:szCs w:val="20"/>
        </w:rPr>
        <w:t xml:space="preserve">Moved </w:t>
      </w:r>
      <w:r w:rsidRPr="00D66BBD">
        <w:rPr>
          <w:sz w:val="20"/>
          <w:szCs w:val="20"/>
        </w:rPr>
        <w:t xml:space="preserve">by Johnston </w:t>
      </w:r>
      <w:r w:rsidRPr="00D66BBD">
        <w:rPr>
          <w:b/>
          <w:sz w:val="20"/>
          <w:szCs w:val="20"/>
        </w:rPr>
        <w:t xml:space="preserve">seconded </w:t>
      </w:r>
      <w:r w:rsidRPr="00D66BBD">
        <w:rPr>
          <w:sz w:val="20"/>
          <w:szCs w:val="20"/>
        </w:rPr>
        <w:t>by Homsi that the Executive Board ratify the decision of the following pass around motion: “</w:t>
      </w:r>
      <w:r w:rsidRPr="00D66BBD">
        <w:rPr>
          <w:b/>
          <w:sz w:val="20"/>
          <w:szCs w:val="20"/>
        </w:rPr>
        <w:t xml:space="preserve">Moved </w:t>
      </w:r>
      <w:r w:rsidRPr="00D66BBD">
        <w:rPr>
          <w:sz w:val="20"/>
          <w:szCs w:val="20"/>
        </w:rPr>
        <w:t xml:space="preserve">by Johnston, </w:t>
      </w:r>
      <w:r w:rsidRPr="00D66BBD">
        <w:rPr>
          <w:b/>
          <w:sz w:val="20"/>
          <w:szCs w:val="20"/>
        </w:rPr>
        <w:t xml:space="preserve">seconded </w:t>
      </w:r>
      <w:r w:rsidRPr="00D66BBD">
        <w:rPr>
          <w:sz w:val="20"/>
          <w:szCs w:val="20"/>
        </w:rPr>
        <w:t xml:space="preserve">by Figueiredo that the Executive Board approve the recommendation from the Sponsorships &amp; Donations committee to provide a donation in-kind of a maximum of $100 at Underground </w:t>
      </w:r>
      <w:proofErr w:type="spellStart"/>
      <w:r w:rsidRPr="00D66BBD">
        <w:rPr>
          <w:sz w:val="20"/>
          <w:szCs w:val="20"/>
        </w:rPr>
        <w:t>Media+Design</w:t>
      </w:r>
      <w:proofErr w:type="spellEnd"/>
      <w:r w:rsidRPr="00D66BBD">
        <w:rPr>
          <w:sz w:val="20"/>
          <w:szCs w:val="20"/>
        </w:rPr>
        <w:t xml:space="preserve"> for ad space on the MSU screen network to EIO’s “McMaster celebrates Latin American Heritage Month with Senator Rosa Galvez”. </w:t>
      </w:r>
      <w:r w:rsidR="00B63814">
        <w:rPr>
          <w:sz w:val="20"/>
          <w:szCs w:val="20"/>
        </w:rPr>
        <w:t xml:space="preserve"> </w:t>
      </w:r>
      <w:r w:rsidR="00B63814" w:rsidRPr="00B63814">
        <w:rPr>
          <w:sz w:val="20"/>
          <w:szCs w:val="20"/>
        </w:rPr>
        <w:t>In Favour: 7 Opposed: 0 Abstentions: 2</w:t>
      </w:r>
      <w:r w:rsidR="00DA6DD5">
        <w:rPr>
          <w:sz w:val="20"/>
          <w:szCs w:val="20"/>
        </w:rPr>
        <w:t>”</w:t>
      </w:r>
    </w:p>
    <w:p w14:paraId="29BE843B" w14:textId="77777777" w:rsidR="00B63814" w:rsidRDefault="00B63814" w:rsidP="00421377">
      <w:pPr>
        <w:spacing w:after="0" w:line="240" w:lineRule="auto"/>
        <w:contextualSpacing/>
        <w:rPr>
          <w:sz w:val="20"/>
          <w:szCs w:val="20"/>
        </w:rPr>
      </w:pPr>
    </w:p>
    <w:p w14:paraId="58229BB2" w14:textId="68A75FF5" w:rsidR="00B63814" w:rsidRPr="00B63814" w:rsidRDefault="00B63814" w:rsidP="00421377">
      <w:pPr>
        <w:spacing w:after="0" w:line="240" w:lineRule="auto"/>
        <w:contextualSpacing/>
        <w:jc w:val="center"/>
        <w:rPr>
          <w:b/>
          <w:bCs/>
          <w:sz w:val="20"/>
          <w:szCs w:val="20"/>
        </w:rPr>
      </w:pPr>
      <w:r w:rsidRPr="00B63814">
        <w:rPr>
          <w:b/>
          <w:bCs/>
          <w:sz w:val="20"/>
          <w:szCs w:val="20"/>
        </w:rPr>
        <w:t>Passes Unanimously</w:t>
      </w:r>
    </w:p>
    <w:p w14:paraId="2FCE8BD2" w14:textId="77777777" w:rsidR="00D00EFA" w:rsidRPr="00D66BBD" w:rsidRDefault="00D00EFA" w:rsidP="00421377">
      <w:pPr>
        <w:spacing w:after="0" w:line="240" w:lineRule="auto"/>
        <w:contextualSpacing/>
        <w:rPr>
          <w:sz w:val="20"/>
          <w:szCs w:val="20"/>
        </w:rPr>
      </w:pPr>
    </w:p>
    <w:p w14:paraId="21D6B136" w14:textId="3827FBF1" w:rsidR="00D00EFA" w:rsidRDefault="00B63814" w:rsidP="00421377">
      <w:pPr>
        <w:spacing w:after="0" w:line="240" w:lineRule="auto"/>
        <w:contextualSpacing/>
        <w:rPr>
          <w:b/>
          <w:bCs/>
          <w:sz w:val="20"/>
          <w:szCs w:val="20"/>
        </w:rPr>
      </w:pPr>
      <w:r>
        <w:rPr>
          <w:b/>
          <w:bCs/>
          <w:sz w:val="20"/>
          <w:szCs w:val="20"/>
        </w:rPr>
        <w:t>9.</w:t>
      </w:r>
      <w:r>
        <w:rPr>
          <w:b/>
          <w:bCs/>
          <w:sz w:val="20"/>
          <w:szCs w:val="20"/>
        </w:rPr>
        <w:tab/>
      </w:r>
      <w:r w:rsidR="00D00EFA" w:rsidRPr="00D66BBD">
        <w:rPr>
          <w:b/>
          <w:bCs/>
          <w:sz w:val="20"/>
          <w:szCs w:val="20"/>
        </w:rPr>
        <w:t xml:space="preserve">Information </w:t>
      </w:r>
      <w:r>
        <w:rPr>
          <w:b/>
          <w:bCs/>
          <w:sz w:val="20"/>
          <w:szCs w:val="20"/>
        </w:rPr>
        <w:t>&amp;</w:t>
      </w:r>
      <w:r w:rsidR="00D00EFA" w:rsidRPr="00D66BBD">
        <w:rPr>
          <w:b/>
          <w:bCs/>
          <w:sz w:val="20"/>
          <w:szCs w:val="20"/>
        </w:rPr>
        <w:t xml:space="preserve"> Question Period</w:t>
      </w:r>
    </w:p>
    <w:p w14:paraId="70F90F3C" w14:textId="1DCA63F7" w:rsidR="00612777" w:rsidRDefault="00612777" w:rsidP="00421377">
      <w:pPr>
        <w:spacing w:after="0" w:line="240" w:lineRule="auto"/>
        <w:contextualSpacing/>
        <w:rPr>
          <w:b/>
          <w:bCs/>
          <w:sz w:val="20"/>
          <w:szCs w:val="20"/>
        </w:rPr>
      </w:pPr>
    </w:p>
    <w:p w14:paraId="7869B53F" w14:textId="7AFA54C2" w:rsidR="00612777" w:rsidRPr="00EB3C40" w:rsidRDefault="00612777" w:rsidP="00EB3C40">
      <w:pPr>
        <w:pStyle w:val="ListParagraph"/>
        <w:numPr>
          <w:ilvl w:val="0"/>
          <w:numId w:val="10"/>
        </w:numPr>
        <w:spacing w:after="0" w:line="240" w:lineRule="auto"/>
        <w:rPr>
          <w:bCs/>
          <w:sz w:val="20"/>
          <w:szCs w:val="20"/>
        </w:rPr>
      </w:pPr>
      <w:r w:rsidRPr="00EB3C40">
        <w:rPr>
          <w:bCs/>
          <w:sz w:val="20"/>
          <w:szCs w:val="20"/>
        </w:rPr>
        <w:t xml:space="preserve">Wooder stated that MAC Votes continues and encouraged everyone to vote on campus to get the numbers up. Wooder reported that the SRA by-election nominations for Humanities and Engineering were now happening. He stated that there is a TwelvEighty to-go contest. Wooder reminded everyone </w:t>
      </w:r>
      <w:r w:rsidRPr="00EB3C40">
        <w:rPr>
          <w:bCs/>
          <w:sz w:val="20"/>
          <w:szCs w:val="20"/>
        </w:rPr>
        <w:lastRenderedPageBreak/>
        <w:t xml:space="preserve">about the Students of Distinction award, and that there was an information article on the homepage and to please nominate students for it. </w:t>
      </w:r>
    </w:p>
    <w:p w14:paraId="70928CB6" w14:textId="4D168A5E" w:rsidR="00612777" w:rsidRPr="00EB3C40" w:rsidRDefault="00612777" w:rsidP="00EB3C40">
      <w:pPr>
        <w:pStyle w:val="ListParagraph"/>
        <w:numPr>
          <w:ilvl w:val="0"/>
          <w:numId w:val="10"/>
        </w:numPr>
        <w:spacing w:after="0" w:line="240" w:lineRule="auto"/>
        <w:rPr>
          <w:bCs/>
          <w:sz w:val="20"/>
          <w:szCs w:val="20"/>
        </w:rPr>
      </w:pPr>
      <w:r w:rsidRPr="00EB3C40">
        <w:rPr>
          <w:bCs/>
          <w:sz w:val="20"/>
          <w:szCs w:val="20"/>
        </w:rPr>
        <w:t>Marando stated that they require two undergraduate students to sit on the President’s Award of Excellence Committee. They stated that this was run through Student Affairs</w:t>
      </w:r>
      <w:r w:rsidR="00EB3C40" w:rsidRPr="00EB3C40">
        <w:rPr>
          <w:bCs/>
          <w:sz w:val="20"/>
          <w:szCs w:val="20"/>
        </w:rPr>
        <w:t xml:space="preserve">. </w:t>
      </w:r>
    </w:p>
    <w:p w14:paraId="74C724CB" w14:textId="7035F2DE" w:rsidR="00EB3C40" w:rsidRDefault="00EB3C40" w:rsidP="00EB3C40">
      <w:pPr>
        <w:pStyle w:val="ListParagraph"/>
        <w:numPr>
          <w:ilvl w:val="0"/>
          <w:numId w:val="10"/>
        </w:numPr>
        <w:spacing w:after="0" w:line="240" w:lineRule="auto"/>
        <w:rPr>
          <w:bCs/>
          <w:sz w:val="20"/>
          <w:szCs w:val="20"/>
        </w:rPr>
      </w:pPr>
      <w:r w:rsidRPr="00EB3C40">
        <w:rPr>
          <w:bCs/>
          <w:sz w:val="20"/>
          <w:szCs w:val="20"/>
        </w:rPr>
        <w:t xml:space="preserve">Homsi asked about the Students of Distinction Award. Wooder quickly explained the award and that EB picks the winners. </w:t>
      </w:r>
    </w:p>
    <w:p w14:paraId="60B315C0" w14:textId="5B9AB493" w:rsidR="00EB3C40" w:rsidRDefault="00EB3C40" w:rsidP="00EB3C40">
      <w:pPr>
        <w:pStyle w:val="ListParagraph"/>
        <w:numPr>
          <w:ilvl w:val="0"/>
          <w:numId w:val="10"/>
        </w:numPr>
        <w:spacing w:after="0" w:line="240" w:lineRule="auto"/>
        <w:rPr>
          <w:bCs/>
          <w:sz w:val="20"/>
          <w:szCs w:val="20"/>
        </w:rPr>
      </w:pPr>
      <w:r>
        <w:rPr>
          <w:bCs/>
          <w:sz w:val="20"/>
          <w:szCs w:val="20"/>
        </w:rPr>
        <w:t xml:space="preserve">Figueiredo asked if anyone wanted to sit on the hiring board for the Administrative Team Research Assistant position. They reminded the Board that PTMs are not contracted to work over the break so to please give them a rest. </w:t>
      </w:r>
    </w:p>
    <w:p w14:paraId="590E4ED5" w14:textId="625FFA54" w:rsidR="00EB3C40" w:rsidRDefault="00EB3C40" w:rsidP="00EB3C40">
      <w:pPr>
        <w:pStyle w:val="ListParagraph"/>
        <w:numPr>
          <w:ilvl w:val="0"/>
          <w:numId w:val="10"/>
        </w:numPr>
        <w:spacing w:after="0" w:line="240" w:lineRule="auto"/>
        <w:rPr>
          <w:bCs/>
          <w:sz w:val="20"/>
          <w:szCs w:val="20"/>
        </w:rPr>
      </w:pPr>
      <w:r>
        <w:rPr>
          <w:bCs/>
          <w:sz w:val="20"/>
          <w:szCs w:val="20"/>
        </w:rPr>
        <w:t xml:space="preserve">Johnston thanked </w:t>
      </w:r>
      <w:r w:rsidR="00DA6DD5">
        <w:rPr>
          <w:bCs/>
          <w:sz w:val="20"/>
          <w:szCs w:val="20"/>
        </w:rPr>
        <w:t>everyone</w:t>
      </w:r>
      <w:r>
        <w:rPr>
          <w:bCs/>
          <w:sz w:val="20"/>
          <w:szCs w:val="20"/>
        </w:rPr>
        <w:t xml:space="preserve"> who shared the HSR feedback survey. </w:t>
      </w:r>
    </w:p>
    <w:p w14:paraId="4FB96917" w14:textId="4F7896D6" w:rsidR="00EB3C40" w:rsidRDefault="00EB3C40" w:rsidP="00EB3C40">
      <w:pPr>
        <w:pStyle w:val="ListParagraph"/>
        <w:numPr>
          <w:ilvl w:val="0"/>
          <w:numId w:val="10"/>
        </w:numPr>
        <w:spacing w:after="0" w:line="240" w:lineRule="auto"/>
        <w:rPr>
          <w:bCs/>
          <w:sz w:val="20"/>
          <w:szCs w:val="20"/>
        </w:rPr>
      </w:pPr>
      <w:r>
        <w:rPr>
          <w:bCs/>
          <w:sz w:val="20"/>
          <w:szCs w:val="20"/>
        </w:rPr>
        <w:t xml:space="preserve">Belliveau asked if </w:t>
      </w:r>
      <w:r w:rsidR="00DA6DD5">
        <w:rPr>
          <w:bCs/>
          <w:sz w:val="20"/>
          <w:szCs w:val="20"/>
        </w:rPr>
        <w:t xml:space="preserve">there was a counsellor feedback form for SWC. Homsi responded that UA was doing a health services review. </w:t>
      </w:r>
    </w:p>
    <w:p w14:paraId="603F7A97" w14:textId="585CAA8E" w:rsidR="00DA6DD5" w:rsidRPr="00EB3C40" w:rsidRDefault="00DA6DD5" w:rsidP="00EB3C40">
      <w:pPr>
        <w:pStyle w:val="ListParagraph"/>
        <w:numPr>
          <w:ilvl w:val="0"/>
          <w:numId w:val="10"/>
        </w:numPr>
        <w:spacing w:after="0" w:line="240" w:lineRule="auto"/>
        <w:rPr>
          <w:bCs/>
          <w:sz w:val="20"/>
          <w:szCs w:val="20"/>
        </w:rPr>
      </w:pPr>
      <w:r>
        <w:rPr>
          <w:bCs/>
          <w:sz w:val="20"/>
          <w:szCs w:val="20"/>
        </w:rPr>
        <w:t xml:space="preserve">Herscovitch asked what was being moved into the space SWC is leaving behind. Figueredo responded that SAS was expanding. </w:t>
      </w:r>
    </w:p>
    <w:p w14:paraId="23A6AD7F" w14:textId="4C5A97E9" w:rsidR="00612777" w:rsidRDefault="00612777" w:rsidP="00421377">
      <w:pPr>
        <w:spacing w:after="0" w:line="240" w:lineRule="auto"/>
        <w:contextualSpacing/>
        <w:rPr>
          <w:bCs/>
          <w:sz w:val="20"/>
          <w:szCs w:val="20"/>
        </w:rPr>
      </w:pPr>
    </w:p>
    <w:p w14:paraId="6090DA15" w14:textId="357DDA2F" w:rsidR="00B63814" w:rsidRPr="00195548" w:rsidRDefault="00612777" w:rsidP="00421377">
      <w:pPr>
        <w:spacing w:after="0" w:line="240" w:lineRule="auto"/>
        <w:contextualSpacing/>
        <w:rPr>
          <w:rFonts w:cstheme="minorHAnsi"/>
          <w:b/>
          <w:sz w:val="20"/>
          <w:szCs w:val="20"/>
        </w:rPr>
      </w:pPr>
      <w:r>
        <w:rPr>
          <w:rFonts w:cstheme="minorHAnsi"/>
          <w:b/>
          <w:sz w:val="20"/>
          <w:szCs w:val="20"/>
        </w:rPr>
        <w:t>10</w:t>
      </w:r>
      <w:r w:rsidR="00B63814">
        <w:rPr>
          <w:rFonts w:cstheme="minorHAnsi"/>
          <w:b/>
          <w:sz w:val="20"/>
          <w:szCs w:val="20"/>
        </w:rPr>
        <w:t>.</w:t>
      </w:r>
      <w:r w:rsidR="00B63814">
        <w:rPr>
          <w:rFonts w:cstheme="minorHAnsi"/>
          <w:b/>
          <w:sz w:val="20"/>
          <w:szCs w:val="20"/>
        </w:rPr>
        <w:tab/>
      </w:r>
      <w:r w:rsidR="00B63814" w:rsidRPr="00195548">
        <w:rPr>
          <w:rFonts w:cstheme="minorHAnsi"/>
          <w:b/>
          <w:sz w:val="20"/>
          <w:szCs w:val="20"/>
        </w:rPr>
        <w:t>Adjournment and Time of Next Meeting</w:t>
      </w:r>
    </w:p>
    <w:p w14:paraId="300B3A9C" w14:textId="77777777" w:rsidR="00B63814" w:rsidRPr="00195548" w:rsidRDefault="00B63814" w:rsidP="00421377">
      <w:pPr>
        <w:spacing w:after="0" w:line="240" w:lineRule="auto"/>
        <w:contextualSpacing/>
        <w:rPr>
          <w:rFonts w:cstheme="minorHAnsi"/>
          <w:sz w:val="20"/>
          <w:szCs w:val="20"/>
        </w:rPr>
      </w:pPr>
    </w:p>
    <w:p w14:paraId="39D44A7D" w14:textId="77777777" w:rsidR="00B63814" w:rsidRPr="00195548" w:rsidRDefault="00B63814" w:rsidP="00421377">
      <w:pPr>
        <w:spacing w:after="0" w:line="240" w:lineRule="auto"/>
        <w:contextualSpacing/>
        <w:rPr>
          <w:rFonts w:cstheme="minorHAnsi"/>
          <w:b/>
          <w:sz w:val="20"/>
          <w:szCs w:val="20"/>
        </w:rPr>
      </w:pPr>
      <w:r w:rsidRPr="00195548">
        <w:rPr>
          <w:rFonts w:cstheme="minorHAnsi"/>
          <w:b/>
          <w:sz w:val="20"/>
          <w:szCs w:val="20"/>
        </w:rPr>
        <w:t xml:space="preserve">Time of Next Meeting: </w:t>
      </w:r>
    </w:p>
    <w:p w14:paraId="203A72C1" w14:textId="77777777" w:rsidR="00B63814" w:rsidRPr="00195548" w:rsidRDefault="00B63814" w:rsidP="00421377">
      <w:pPr>
        <w:spacing w:after="0" w:line="240" w:lineRule="auto"/>
        <w:contextualSpacing/>
        <w:rPr>
          <w:rFonts w:cstheme="minorHAnsi"/>
          <w:b/>
          <w:sz w:val="20"/>
          <w:szCs w:val="20"/>
        </w:rPr>
      </w:pPr>
    </w:p>
    <w:p w14:paraId="7D512BAE" w14:textId="40EB9AEB" w:rsidR="00B63814" w:rsidRDefault="00B63814" w:rsidP="00421377">
      <w:pPr>
        <w:spacing w:after="0" w:line="240" w:lineRule="auto"/>
        <w:contextualSpacing/>
        <w:jc w:val="center"/>
        <w:rPr>
          <w:rFonts w:cstheme="minorHAnsi"/>
          <w:b/>
          <w:sz w:val="20"/>
          <w:szCs w:val="20"/>
        </w:rPr>
      </w:pPr>
      <w:r>
        <w:rPr>
          <w:rFonts w:cstheme="minorHAnsi"/>
          <w:b/>
          <w:sz w:val="20"/>
          <w:szCs w:val="20"/>
        </w:rPr>
        <w:t>Wednesday, October 23, 2019</w:t>
      </w:r>
    </w:p>
    <w:p w14:paraId="2E059CAF" w14:textId="77777777" w:rsidR="00B63814" w:rsidRPr="00195548" w:rsidRDefault="00B63814" w:rsidP="00421377">
      <w:pPr>
        <w:spacing w:after="0" w:line="240" w:lineRule="auto"/>
        <w:contextualSpacing/>
        <w:jc w:val="center"/>
        <w:rPr>
          <w:rFonts w:cstheme="minorHAnsi"/>
          <w:b/>
          <w:sz w:val="20"/>
          <w:szCs w:val="20"/>
        </w:rPr>
      </w:pPr>
      <w:r>
        <w:rPr>
          <w:rFonts w:cstheme="minorHAnsi"/>
          <w:b/>
          <w:sz w:val="20"/>
          <w:szCs w:val="20"/>
        </w:rPr>
        <w:t>3:30pm</w:t>
      </w:r>
    </w:p>
    <w:p w14:paraId="2858C3C3" w14:textId="77777777" w:rsidR="00B63814" w:rsidRPr="00195548" w:rsidRDefault="00B63814" w:rsidP="00421377">
      <w:pPr>
        <w:spacing w:after="0" w:line="240" w:lineRule="auto"/>
        <w:contextualSpacing/>
        <w:jc w:val="center"/>
        <w:rPr>
          <w:rFonts w:cstheme="minorHAnsi"/>
          <w:b/>
          <w:sz w:val="20"/>
          <w:szCs w:val="20"/>
        </w:rPr>
      </w:pPr>
      <w:r w:rsidRPr="00195548">
        <w:rPr>
          <w:rFonts w:cstheme="minorHAnsi"/>
          <w:b/>
          <w:sz w:val="20"/>
          <w:szCs w:val="20"/>
        </w:rPr>
        <w:t>MSU Boardroom, MUSC 201</w:t>
      </w:r>
    </w:p>
    <w:p w14:paraId="705ACFAD" w14:textId="77777777" w:rsidR="00B63814" w:rsidRPr="00195548" w:rsidRDefault="00B63814" w:rsidP="00421377">
      <w:pPr>
        <w:spacing w:after="0" w:line="240" w:lineRule="auto"/>
        <w:contextualSpacing/>
        <w:rPr>
          <w:rFonts w:cstheme="minorHAnsi"/>
          <w:b/>
          <w:sz w:val="20"/>
          <w:szCs w:val="20"/>
        </w:rPr>
      </w:pPr>
    </w:p>
    <w:p w14:paraId="66DE16C2" w14:textId="678DA2EE" w:rsidR="00B63814" w:rsidRPr="00195548" w:rsidRDefault="00B63814" w:rsidP="00421377">
      <w:pPr>
        <w:spacing w:after="0" w:line="240" w:lineRule="auto"/>
        <w:contextualSpacing/>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Pr>
          <w:rFonts w:cstheme="minorHAnsi"/>
          <w:sz w:val="20"/>
          <w:szCs w:val="20"/>
        </w:rPr>
        <w:t>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Homsi </w:t>
      </w:r>
      <w:r w:rsidRPr="00195548">
        <w:rPr>
          <w:rFonts w:cstheme="minorHAnsi"/>
          <w:sz w:val="20"/>
          <w:szCs w:val="20"/>
        </w:rPr>
        <w:t xml:space="preserve">that the Executive Board meeting be adjourned. </w:t>
      </w:r>
    </w:p>
    <w:p w14:paraId="711BF481" w14:textId="77777777" w:rsidR="00B63814" w:rsidRPr="00195548" w:rsidRDefault="00B63814" w:rsidP="00421377">
      <w:pPr>
        <w:spacing w:after="0" w:line="240" w:lineRule="auto"/>
        <w:contextualSpacing/>
        <w:rPr>
          <w:rFonts w:cstheme="minorHAnsi"/>
          <w:sz w:val="20"/>
          <w:szCs w:val="20"/>
        </w:rPr>
      </w:pPr>
    </w:p>
    <w:p w14:paraId="587FE582" w14:textId="77777777" w:rsidR="00B63814" w:rsidRPr="00195548" w:rsidRDefault="00B63814" w:rsidP="00421377">
      <w:pPr>
        <w:spacing w:after="0" w:line="240" w:lineRule="auto"/>
        <w:contextualSpacing/>
        <w:jc w:val="center"/>
        <w:rPr>
          <w:rFonts w:cstheme="minorHAnsi"/>
          <w:b/>
          <w:sz w:val="20"/>
          <w:szCs w:val="20"/>
        </w:rPr>
      </w:pPr>
      <w:r w:rsidRPr="00195548">
        <w:rPr>
          <w:rFonts w:cstheme="minorHAnsi"/>
          <w:b/>
          <w:sz w:val="20"/>
          <w:szCs w:val="20"/>
        </w:rPr>
        <w:t xml:space="preserve">Passes </w:t>
      </w:r>
      <w:r>
        <w:rPr>
          <w:rFonts w:cstheme="minorHAnsi"/>
          <w:b/>
          <w:sz w:val="20"/>
          <w:szCs w:val="20"/>
        </w:rPr>
        <w:t>Unanimously</w:t>
      </w:r>
    </w:p>
    <w:p w14:paraId="3D9494C1" w14:textId="77777777" w:rsidR="00B63814" w:rsidRPr="00195548" w:rsidRDefault="00B63814" w:rsidP="00421377">
      <w:pPr>
        <w:spacing w:after="0" w:line="240" w:lineRule="auto"/>
        <w:contextualSpacing/>
        <w:rPr>
          <w:rFonts w:cstheme="minorHAnsi"/>
          <w:b/>
          <w:sz w:val="20"/>
          <w:szCs w:val="20"/>
        </w:rPr>
      </w:pPr>
    </w:p>
    <w:p w14:paraId="081B7281" w14:textId="3194C74A" w:rsidR="00B63814" w:rsidRPr="00195548" w:rsidRDefault="00B63814" w:rsidP="00421377">
      <w:pPr>
        <w:spacing w:after="0" w:line="240" w:lineRule="auto"/>
        <w:contextualSpacing/>
        <w:rPr>
          <w:rFonts w:cstheme="minorHAnsi"/>
          <w:b/>
          <w:sz w:val="20"/>
          <w:szCs w:val="20"/>
        </w:rPr>
      </w:pPr>
      <w:r>
        <w:rPr>
          <w:rFonts w:cstheme="minorHAnsi"/>
          <w:b/>
          <w:sz w:val="20"/>
          <w:szCs w:val="20"/>
        </w:rPr>
        <w:t>Adjourned at 4:00p</w:t>
      </w:r>
      <w:r w:rsidRPr="00195548">
        <w:rPr>
          <w:rFonts w:cstheme="minorHAnsi"/>
          <w:b/>
          <w:sz w:val="20"/>
          <w:szCs w:val="20"/>
        </w:rPr>
        <w:t>m</w:t>
      </w:r>
    </w:p>
    <w:p w14:paraId="20046FCB" w14:textId="77777777" w:rsidR="00B63814" w:rsidRPr="00195548" w:rsidRDefault="00B63814" w:rsidP="00421377">
      <w:pPr>
        <w:spacing w:after="0" w:line="240" w:lineRule="auto"/>
        <w:contextualSpacing/>
        <w:rPr>
          <w:rFonts w:cstheme="minorHAnsi"/>
          <w:b/>
          <w:sz w:val="20"/>
          <w:szCs w:val="20"/>
        </w:rPr>
      </w:pPr>
    </w:p>
    <w:p w14:paraId="06E028FB" w14:textId="4F2EFC18" w:rsidR="00B63814" w:rsidRPr="00B63814" w:rsidRDefault="00B63814" w:rsidP="00421377">
      <w:pPr>
        <w:spacing w:after="0" w:line="240" w:lineRule="auto"/>
        <w:contextualSpacing/>
        <w:rPr>
          <w:rFonts w:cstheme="minorHAnsi"/>
          <w:sz w:val="16"/>
          <w:szCs w:val="16"/>
        </w:rPr>
      </w:pPr>
      <w:r w:rsidRPr="002F4FF6">
        <w:rPr>
          <w:rFonts w:cstheme="minorHAnsi"/>
          <w:sz w:val="16"/>
          <w:szCs w:val="16"/>
        </w:rPr>
        <w:t>/</w:t>
      </w:r>
      <w:r>
        <w:rPr>
          <w:rFonts w:cstheme="minorHAnsi"/>
          <w:sz w:val="16"/>
          <w:szCs w:val="16"/>
        </w:rPr>
        <w:t>ef</w:t>
      </w:r>
    </w:p>
    <w:sectPr w:rsidR="00B63814" w:rsidRPr="00B63814" w:rsidSect="002A4AF2">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260D" w14:textId="77777777" w:rsidR="002A4AF2" w:rsidRDefault="002A4AF2" w:rsidP="002A4AF2">
      <w:pPr>
        <w:spacing w:after="0" w:line="240" w:lineRule="auto"/>
      </w:pPr>
      <w:r>
        <w:separator/>
      </w:r>
    </w:p>
  </w:endnote>
  <w:endnote w:type="continuationSeparator" w:id="0">
    <w:p w14:paraId="213B0E56" w14:textId="77777777" w:rsidR="002A4AF2" w:rsidRDefault="002A4AF2" w:rsidP="002A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D0A6" w14:textId="77777777" w:rsidR="002A4AF2" w:rsidRDefault="002A4AF2" w:rsidP="002A4AF2">
      <w:pPr>
        <w:spacing w:after="0" w:line="240" w:lineRule="auto"/>
      </w:pPr>
      <w:r>
        <w:separator/>
      </w:r>
    </w:p>
  </w:footnote>
  <w:footnote w:type="continuationSeparator" w:id="0">
    <w:p w14:paraId="46A6C23B" w14:textId="77777777" w:rsidR="002A4AF2" w:rsidRDefault="002A4AF2" w:rsidP="002A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0265" w14:textId="19C2CAB5" w:rsidR="002A4AF2" w:rsidRPr="00EB743F" w:rsidRDefault="002A4AF2" w:rsidP="002A4AF2">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19-11</w:t>
    </w:r>
    <w:r>
      <w:rPr>
        <w:rFonts w:eastAsia="Times New Roman" w:cstheme="minorHAnsi"/>
        <w:sz w:val="20"/>
        <w:szCs w:val="20"/>
      </w:rPr>
      <w:tab/>
      <w:t>October 9,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Pr>
        <w:rFonts w:eastAsia="Times New Roman" w:cstheme="minorHAnsi"/>
        <w:sz w:val="20"/>
      </w:rPr>
      <w:t>2</w:t>
    </w:r>
    <w:r w:rsidRPr="0075222F">
      <w:rPr>
        <w:rFonts w:eastAsia="Times New Roman" w:cstheme="minorHAnsi"/>
        <w:sz w:val="20"/>
      </w:rPr>
      <w:fldChar w:fldCharType="end"/>
    </w:r>
    <w:bookmarkEnd w:id="1"/>
    <w:bookmarkEnd w:id="2"/>
    <w:bookmarkEnd w:id="3"/>
  </w:p>
  <w:p w14:paraId="707E4B99" w14:textId="77777777" w:rsidR="002A4AF2" w:rsidRDefault="002A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7D0B"/>
    <w:multiLevelType w:val="hybridMultilevel"/>
    <w:tmpl w:val="D6EA60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9279A"/>
    <w:multiLevelType w:val="hybridMultilevel"/>
    <w:tmpl w:val="6C706D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590A13"/>
    <w:multiLevelType w:val="hybridMultilevel"/>
    <w:tmpl w:val="61EC0F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244FFC"/>
    <w:multiLevelType w:val="hybridMultilevel"/>
    <w:tmpl w:val="81FC47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836881"/>
    <w:multiLevelType w:val="hybridMultilevel"/>
    <w:tmpl w:val="B5E20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711776"/>
    <w:multiLevelType w:val="hybridMultilevel"/>
    <w:tmpl w:val="6A92D6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C211FF"/>
    <w:multiLevelType w:val="hybridMultilevel"/>
    <w:tmpl w:val="2EF27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6543E1"/>
    <w:multiLevelType w:val="hybridMultilevel"/>
    <w:tmpl w:val="AF0835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0F0364"/>
    <w:multiLevelType w:val="hybridMultilevel"/>
    <w:tmpl w:val="656C46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5041E5"/>
    <w:multiLevelType w:val="hybridMultilevel"/>
    <w:tmpl w:val="544A02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8"/>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CC"/>
    <w:rsid w:val="000E364C"/>
    <w:rsid w:val="001631C9"/>
    <w:rsid w:val="00225C33"/>
    <w:rsid w:val="002A4AF2"/>
    <w:rsid w:val="003526F3"/>
    <w:rsid w:val="00381087"/>
    <w:rsid w:val="00382DEE"/>
    <w:rsid w:val="00421377"/>
    <w:rsid w:val="005B496B"/>
    <w:rsid w:val="00612777"/>
    <w:rsid w:val="006A00BB"/>
    <w:rsid w:val="007C5260"/>
    <w:rsid w:val="007E1C78"/>
    <w:rsid w:val="00801142"/>
    <w:rsid w:val="00862DCC"/>
    <w:rsid w:val="00924C1E"/>
    <w:rsid w:val="00965341"/>
    <w:rsid w:val="00B36AFF"/>
    <w:rsid w:val="00B63814"/>
    <w:rsid w:val="00BE11AE"/>
    <w:rsid w:val="00C345EB"/>
    <w:rsid w:val="00D00EFA"/>
    <w:rsid w:val="00D66BBD"/>
    <w:rsid w:val="00DA6DD5"/>
    <w:rsid w:val="00E63BC4"/>
    <w:rsid w:val="00E85FE1"/>
    <w:rsid w:val="00EB3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D115"/>
  <w15:docId w15:val="{D12AC45F-0FE8-4435-AEE1-6697E351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BB"/>
    <w:pPr>
      <w:ind w:left="720"/>
      <w:contextualSpacing/>
    </w:pPr>
  </w:style>
  <w:style w:type="paragraph" w:styleId="Header">
    <w:name w:val="header"/>
    <w:basedOn w:val="Normal"/>
    <w:link w:val="HeaderChar"/>
    <w:uiPriority w:val="99"/>
    <w:unhideWhenUsed/>
    <w:rsid w:val="002A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AF2"/>
  </w:style>
  <w:style w:type="paragraph" w:styleId="Footer">
    <w:name w:val="footer"/>
    <w:basedOn w:val="Normal"/>
    <w:link w:val="FooterChar"/>
    <w:uiPriority w:val="99"/>
    <w:unhideWhenUsed/>
    <w:rsid w:val="002A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2020-06-30T15:38:00Z</cp:lastPrinted>
  <dcterms:created xsi:type="dcterms:W3CDTF">2020-06-30T15:07:00Z</dcterms:created>
  <dcterms:modified xsi:type="dcterms:W3CDTF">2020-06-30T15:38:00Z</dcterms:modified>
</cp:coreProperties>
</file>